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8A99" w14:textId="42C37DA4" w:rsidR="005C2954" w:rsidRDefault="005C2954">
      <w:pPr>
        <w:rPr>
          <w:lang w:val="en-US"/>
        </w:rPr>
      </w:pPr>
      <w:r>
        <w:rPr>
          <w:lang w:val="en-US"/>
        </w:rPr>
        <w:t>Difference between JPA, Hibernate and Spring Boot JPA</w:t>
      </w:r>
    </w:p>
    <w:p w14:paraId="0A195C7C" w14:textId="2D63F496" w:rsidR="005C2954" w:rsidRPr="005C2954" w:rsidRDefault="005C2954">
      <w:pPr>
        <w:rPr>
          <w:lang w:val="en-US"/>
        </w:rPr>
      </w:pPr>
      <w:r w:rsidRPr="005C2954">
        <w:t xml:space="preserve">JPA (Java Persistence API), Hibernate, and Spring Data JPA are all related to data persistence in Java, but they serve different roles. </w:t>
      </w:r>
      <w:r w:rsidRPr="005C2954">
        <w:rPr>
          <w:b/>
          <w:bCs/>
        </w:rPr>
        <w:t>JPA</w:t>
      </w:r>
      <w:r w:rsidRPr="005C2954">
        <w:t xml:space="preserve"> is a </w:t>
      </w:r>
      <w:r w:rsidRPr="005C2954">
        <w:rPr>
          <w:b/>
          <w:bCs/>
        </w:rPr>
        <w:t>specification</w:t>
      </w:r>
      <w:r w:rsidRPr="005C2954">
        <w:t xml:space="preserve">—it defines a standard for mapping Java objects to relational database tables but does not provide any implementation. To use JPA, you need a provider like </w:t>
      </w:r>
      <w:r w:rsidRPr="005C2954">
        <w:rPr>
          <w:b/>
          <w:bCs/>
        </w:rPr>
        <w:t>Hibernate</w:t>
      </w:r>
      <w:r w:rsidRPr="005C2954">
        <w:t xml:space="preserve">, which is the most popular </w:t>
      </w:r>
      <w:r w:rsidRPr="005C2954">
        <w:rPr>
          <w:b/>
          <w:bCs/>
        </w:rPr>
        <w:t>implementation of the JPA specification</w:t>
      </w:r>
      <w:r w:rsidRPr="005C2954">
        <w:t xml:space="preserve">. Hibernate not only fulfills the JPA contract but also offers additional features like caching, custom query language (HQL), and advanced mapping techniques. </w:t>
      </w:r>
      <w:r w:rsidRPr="005C2954">
        <w:rPr>
          <w:b/>
          <w:bCs/>
        </w:rPr>
        <w:t>Spring Data JPA</w:t>
      </w:r>
      <w:r w:rsidRPr="005C2954">
        <w:t xml:space="preserve">, on the other hand, is a </w:t>
      </w:r>
      <w:r w:rsidRPr="005C2954">
        <w:rPr>
          <w:b/>
          <w:bCs/>
        </w:rPr>
        <w:t>higher-level abstraction</w:t>
      </w:r>
      <w:r w:rsidRPr="005C2954">
        <w:t xml:space="preserve"> built on top of JPA and Hibernate (or other providers). It is part of the Spring ecosystem and aims to </w:t>
      </w:r>
      <w:r w:rsidRPr="005C2954">
        <w:rPr>
          <w:b/>
          <w:bCs/>
        </w:rPr>
        <w:t>reduce boilerplate code</w:t>
      </w:r>
      <w:r w:rsidRPr="005C2954">
        <w:t xml:space="preserve"> required for writing repository classes. With Spring Data JPA, you can define repository interfaces, and the framework automatically provides the implementation at runtime.</w:t>
      </w:r>
    </w:p>
    <w:sectPr w:rsidR="005C2954" w:rsidRPr="005C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54"/>
    <w:rsid w:val="005C2954"/>
    <w:rsid w:val="00B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F78E"/>
  <w15:chartTrackingRefBased/>
  <w15:docId w15:val="{9D5C8A2D-3CD5-4928-A811-373FA3BC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chandrika chamarthi</dc:creator>
  <cp:keywords/>
  <dc:description/>
  <cp:lastModifiedBy>sarath chandrika chamarthi</cp:lastModifiedBy>
  <cp:revision>1</cp:revision>
  <dcterms:created xsi:type="dcterms:W3CDTF">2025-07-04T12:35:00Z</dcterms:created>
  <dcterms:modified xsi:type="dcterms:W3CDTF">2025-07-04T12:37:00Z</dcterms:modified>
</cp:coreProperties>
</file>