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384" w:line="259" w:lineRule="auto"/>
        <w:ind w:right="0" w:firstLine="700" w:firstLineChars="250"/>
        <w:jc w:val="left"/>
        <w:rPr>
          <w:rFonts w:ascii="Calibri" w:hAnsi="Calibri" w:eastAsia="Calibri" w:cs="Calibri"/>
          <w:b/>
          <w:bCs/>
          <w:color w:val="000000"/>
          <w:spacing w:val="0"/>
          <w:position w:val="0"/>
          <w:sz w:val="28"/>
          <w:szCs w:val="28"/>
          <w:shd w:val="clear" w:fill="auto"/>
        </w:rPr>
      </w:pPr>
      <w:r>
        <w:rPr>
          <w:rFonts w:ascii="Times New Roman" w:hAnsi="Times New Roman" w:eastAsia="Times New Roman" w:cs="Times New Roman"/>
          <w:b/>
          <w:bCs/>
          <w:color w:val="000000"/>
          <w:spacing w:val="0"/>
          <w:position w:val="0"/>
          <w:sz w:val="28"/>
          <w:szCs w:val="28"/>
          <w:shd w:val="clear" w:fill="auto"/>
        </w:rPr>
        <w:t>PUBLIC TRANSPORTATION EFFICIENCY ANALYSIS</w:t>
      </w:r>
    </w:p>
    <w:p>
      <w:pPr>
        <w:spacing w:before="0" w:after="309" w:line="307" w:lineRule="auto"/>
        <w:ind w:left="0" w:right="40" w:firstLine="0"/>
        <w:jc w:val="left"/>
        <w:rPr>
          <w:rFonts w:ascii="Times New Roman" w:hAnsi="Times New Roman" w:eastAsia="Times New Roman" w:cs="Times New Roman"/>
          <w:b/>
          <w:color w:val="313131"/>
          <w:spacing w:val="0"/>
          <w:position w:val="0"/>
          <w:sz w:val="26"/>
          <w:shd w:val="clear" w:fill="auto"/>
        </w:rPr>
      </w:pPr>
    </w:p>
    <w:p>
      <w:pPr>
        <w:spacing w:before="0" w:after="309" w:line="307" w:lineRule="auto"/>
        <w:ind w:left="0" w:right="40" w:firstLine="0"/>
        <w:jc w:val="left"/>
        <w:rPr>
          <w:rFonts w:hint="default" w:eastAsia="Calibri" w:cs="Calibri" w:asciiTheme="minorAscii" w:hAnsiTheme="minorAscii"/>
          <w:color w:val="000000"/>
          <w:spacing w:val="0"/>
          <w:position w:val="0"/>
          <w:sz w:val="22"/>
          <w:shd w:val="clear" w:fill="auto"/>
        </w:rPr>
      </w:pPr>
      <w:r>
        <w:rPr>
          <w:rFonts w:hint="default" w:eastAsia="Times New Roman" w:cs="Times New Roman" w:asciiTheme="minorAscii" w:hAnsiTheme="minorAscii"/>
          <w:b/>
          <w:color w:val="313131"/>
          <w:spacing w:val="0"/>
          <w:position w:val="0"/>
          <w:sz w:val="28"/>
          <w:szCs w:val="28"/>
          <w:shd w:val="clear" w:fill="auto"/>
        </w:rPr>
        <w:t>Project Definition:</w:t>
      </w:r>
      <w:r>
        <w:rPr>
          <w:rFonts w:hint="default" w:eastAsia="Times New Roman" w:cs="Times New Roman" w:asciiTheme="minorAscii" w:hAnsiTheme="minorAscii"/>
          <w:b/>
          <w:color w:val="313131"/>
          <w:spacing w:val="0"/>
          <w:position w:val="0"/>
          <w:sz w:val="26"/>
          <w:shd w:val="clear" w:fill="auto"/>
        </w:rPr>
        <w:t xml:space="preserve"> </w:t>
      </w:r>
      <w:r>
        <w:rPr>
          <w:rFonts w:hint="default" w:eastAsia="Times New Roman" w:cs="Times New Roman Bold" w:asciiTheme="minorAscii" w:hAnsiTheme="minorAscii"/>
          <w:b w:val="0"/>
          <w:bCs/>
          <w:color w:val="313131"/>
          <w:spacing w:val="0"/>
          <w:position w:val="0"/>
          <w:sz w:val="24"/>
          <w:szCs w:val="24"/>
          <w:shd w:val="clear" w:fill="auto"/>
        </w:rPr>
        <w:t>The efficiency of transport systems is determined by a data envelopment analysis – DEA. Urban transport systems are considered decision making units – DMUs that relatively measured in relation to those that determine the efficiency frontier. There are two major approaches – a parametric and a non-parametric one.</w:t>
      </w:r>
    </w:p>
    <w:p>
      <w:pPr>
        <w:spacing w:before="0" w:after="309" w:line="307" w:lineRule="auto"/>
        <w:ind w:left="0" w:right="40" w:firstLine="0"/>
        <w:jc w:val="left"/>
        <w:rPr>
          <w:rFonts w:ascii="Calibri" w:hAnsi="Calibri" w:eastAsia="Calibri" w:cs="Calibri"/>
          <w:b/>
          <w:color w:val="000000"/>
          <w:spacing w:val="0"/>
          <w:position w:val="0"/>
          <w:sz w:val="28"/>
          <w:shd w:val="clear" w:fill="auto"/>
        </w:rPr>
      </w:pPr>
      <w:r>
        <w:rPr>
          <w:rFonts w:ascii="Calibri" w:hAnsi="Calibri" w:eastAsia="Calibri" w:cs="Calibri"/>
          <w:b/>
          <w:color w:val="000000"/>
          <w:spacing w:val="0"/>
          <w:position w:val="0"/>
          <w:sz w:val="28"/>
          <w:shd w:val="clear" w:fill="auto"/>
        </w:rPr>
        <w:t>Project Objective:</w:t>
      </w:r>
    </w:p>
    <w:p>
      <w:pPr>
        <w:spacing w:before="0" w:after="309" w:line="307" w:lineRule="auto"/>
        <w:ind w:left="0" w:right="4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As a subsidy to its change an efficiency analysis is done with the purpose of highlighting characteristics of the efficient systems. Twelve transport system from several countries in Europe and seven from Brazil are analyzed: nine from Europe and only one from Brazil were found efficient.24-Feb-2019</w:t>
      </w:r>
    </w:p>
    <w:p>
      <w:pPr>
        <w:spacing w:before="0" w:after="309" w:line="307" w:lineRule="auto"/>
        <w:ind w:left="0" w:right="40" w:firstLine="0"/>
        <w:jc w:val="left"/>
        <w:rPr>
          <w:rFonts w:ascii="Calibri" w:hAnsi="Calibri" w:eastAsia="Calibri" w:cs="Calibri"/>
          <w:color w:val="000000"/>
          <w:spacing w:val="0"/>
          <w:position w:val="0"/>
          <w:sz w:val="22"/>
          <w:shd w:val="clear" w:fill="auto"/>
        </w:rPr>
      </w:pPr>
      <w:r>
        <w:rPr>
          <w:rFonts w:ascii="Calibri" w:hAnsi="Calibri" w:eastAsia="Calibri" w:cs="Calibri"/>
          <w:b/>
          <w:color w:val="000000"/>
          <w:spacing w:val="0"/>
          <w:position w:val="0"/>
          <w:sz w:val="28"/>
          <w:shd w:val="clear" w:fill="auto"/>
        </w:rPr>
        <w:t>Data Collection:</w:t>
      </w:r>
      <w:r>
        <w:rPr>
          <w:rFonts w:ascii="Calibri" w:hAnsi="Calibri" w:eastAsia="Calibri" w:cs="Calibri"/>
          <w:color w:val="000000"/>
          <w:spacing w:val="0"/>
          <w:position w:val="0"/>
          <w:sz w:val="22"/>
          <w:shd w:val="clear" w:fill="auto"/>
        </w:rPr>
        <w:t xml:space="preserve"> </w:t>
      </w:r>
      <w:r>
        <w:rPr>
          <w:rFonts w:ascii="Calibri" w:hAnsi="Calibri" w:eastAsia="Calibri" w:cs="Calibri"/>
          <w:color w:val="000000"/>
          <w:spacing w:val="0"/>
          <w:position w:val="0"/>
          <w:sz w:val="24"/>
          <w:shd w:val="clear" w:fill="auto"/>
        </w:rPr>
        <w:t xml:space="preserve">The efficient transport systems are quite necessary in the cities to support the economy and thewelfare of the city population. The main focus is currently placed not so much on the construction of newobjects of transport infrastructure, but mostly on the efficient use of the existing ones. Therefore, thedevelopment of a high-quality urban public transport system meeting the requirements of tenants is a keyconcern of the city development. To estimate UPTS quality, a quality rating system should be developed and continuous monitoring of service quality should be exercised. </w:t>
      </w:r>
    </w:p>
    <w:p>
      <w:pPr>
        <w:spacing w:before="0" w:after="309" w:line="307" w:lineRule="auto"/>
        <w:ind w:left="0" w:right="40" w:firstLine="0"/>
        <w:jc w:val="left"/>
        <w:rPr>
          <w:rFonts w:ascii="Calibri" w:hAnsi="Calibri" w:eastAsia="Calibri" w:cs="Calibri"/>
          <w:color w:val="000000"/>
          <w:spacing w:val="0"/>
          <w:position w:val="0"/>
          <w:sz w:val="22"/>
          <w:shd w:val="clear" w:fill="auto"/>
        </w:rPr>
      </w:pPr>
      <w:r>
        <w:rPr>
          <w:rFonts w:ascii="Calibri" w:hAnsi="Calibri" w:eastAsia="Calibri" w:cs="Calibri"/>
          <w:b/>
          <w:color w:val="000000"/>
          <w:spacing w:val="0"/>
          <w:position w:val="0"/>
          <w:sz w:val="28"/>
          <w:shd w:val="clear" w:fill="auto"/>
        </w:rPr>
        <w:t xml:space="preserve"> Data Preparation</w:t>
      </w:r>
      <w:r>
        <w:rPr>
          <w:rFonts w:ascii="Calibri" w:hAnsi="Calibri" w:eastAsia="Calibri" w:cs="Calibri"/>
          <w:color w:val="000000"/>
          <w:spacing w:val="0"/>
          <w:position w:val="0"/>
          <w:sz w:val="22"/>
          <w:shd w:val="clear" w:fill="auto"/>
        </w:rPr>
        <w:t xml:space="preserve">: </w:t>
      </w:r>
      <w:r>
        <w:rPr>
          <w:rFonts w:ascii="Calibri" w:hAnsi="Calibri" w:eastAsia="Calibri" w:cs="Calibri"/>
          <w:color w:val="000000"/>
          <w:spacing w:val="0"/>
          <w:position w:val="0"/>
          <w:sz w:val="24"/>
          <w:shd w:val="clear" w:fill="auto"/>
        </w:rPr>
        <w:t>The application of advanced communication, electronics and information technologies for improving the efficiency, safety, and reliability of transportation systems is commonly referred to as Intelligent Transportation Systems (ITS). ITS have enabled the automated collection of transportation data and their efficient transmission, allowing for better, more informed decisions, primarily in “real-time” operations.</w:t>
      </w:r>
    </w:p>
    <w:p>
      <w:pPr>
        <w:spacing w:before="0" w:after="309" w:line="307" w:lineRule="auto"/>
        <w:ind w:left="0" w:right="40" w:firstLine="0"/>
        <w:jc w:val="left"/>
        <w:rPr>
          <w:rFonts w:ascii="Calibri" w:hAnsi="Calibri" w:eastAsia="Calibri" w:cs="Calibri"/>
          <w:color w:val="000000"/>
          <w:spacing w:val="0"/>
          <w:position w:val="0"/>
          <w:sz w:val="22"/>
          <w:shd w:val="clear" w:fill="auto"/>
        </w:rPr>
      </w:pPr>
      <w:r>
        <w:rPr>
          <w:rFonts w:ascii="Calibri" w:hAnsi="Calibri" w:eastAsia="Calibri" w:cs="Calibri"/>
          <w:b/>
          <w:color w:val="000000"/>
          <w:spacing w:val="0"/>
          <w:position w:val="0"/>
          <w:sz w:val="28"/>
          <w:shd w:val="clear" w:fill="auto"/>
        </w:rPr>
        <w:t xml:space="preserve">Data Visualization with IBM Cognos: </w:t>
      </w:r>
      <w:r>
        <w:rPr>
          <w:rFonts w:ascii="Calibri" w:hAnsi="Calibri" w:eastAsia="Calibri" w:cs="Calibri"/>
          <w:color w:val="000000"/>
          <w:spacing w:val="0"/>
          <w:position w:val="0"/>
          <w:sz w:val="24"/>
          <w:shd w:val="clear" w:fill="auto"/>
        </w:rPr>
        <w:t>Use IBM Cognos or a similar data visualization tool to create visualizations and dashboards that provide insights into user behavior, popular pages, and traffic sources. Generate charts, graphs, and reports that make it easy for stakeholders to interpret and derive insights from the data.</w:t>
      </w:r>
    </w:p>
    <w:p>
      <w:pPr>
        <w:spacing w:before="0" w:after="309" w:line="307" w:lineRule="auto"/>
        <w:ind w:left="0" w:right="40" w:firstLine="0"/>
        <w:jc w:val="left"/>
        <w:rPr>
          <w:rFonts w:ascii="Calibri" w:hAnsi="Calibri" w:eastAsia="Calibri" w:cs="Calibri"/>
          <w:color w:val="auto"/>
          <w:spacing w:val="0"/>
          <w:position w:val="0"/>
          <w:sz w:val="24"/>
          <w:shd w:val="clear" w:fill="auto"/>
        </w:rPr>
      </w:pPr>
      <w:r>
        <w:rPr>
          <w:rFonts w:ascii="Calibri" w:hAnsi="Calibri" w:eastAsia="Calibri" w:cs="Calibri"/>
          <w:color w:val="000000"/>
          <w:spacing w:val="0"/>
          <w:position w:val="0"/>
          <w:sz w:val="22"/>
          <w:shd w:val="clear" w:fill="auto"/>
        </w:rPr>
        <w:t xml:space="preserve"> </w:t>
      </w:r>
      <w:r>
        <w:rPr>
          <w:rFonts w:ascii="Calibri" w:hAnsi="Calibri" w:eastAsia="Calibri" w:cs="Calibri"/>
          <w:b/>
          <w:color w:val="000000"/>
          <w:spacing w:val="0"/>
          <w:position w:val="0"/>
          <w:sz w:val="28"/>
          <w:shd w:val="clear" w:fill="auto"/>
        </w:rPr>
        <w:t>Advanced Analysis with Python</w:t>
      </w:r>
      <w:r>
        <w:rPr>
          <w:rFonts w:ascii="Calibri" w:hAnsi="Calibri" w:eastAsia="Calibri" w:cs="Calibri"/>
          <w:b/>
          <w:color w:val="auto"/>
          <w:spacing w:val="0"/>
          <w:position w:val="0"/>
          <w:sz w:val="28"/>
          <w:shd w:val="clear" w:fill="auto"/>
        </w:rPr>
        <w:t xml:space="preserve">: </w:t>
      </w:r>
      <w:r>
        <w:rPr>
          <w:rFonts w:ascii="Calibri" w:hAnsi="Calibri" w:eastAsia="Calibri" w:cs="Calibri"/>
          <w:color w:val="000000"/>
          <w:spacing w:val="0"/>
          <w:position w:val="0"/>
          <w:sz w:val="24"/>
          <w:shd w:val="clear" w:fill="auto"/>
        </w:rPr>
        <w:t>Data Analysis is the technique of collecting, transforming, and organizing data to make future predictions and informed data-driven decisions. It also helps to find possible solutions for a business problem.</w:t>
      </w:r>
    </w:p>
    <w:p>
      <w:pPr>
        <w:spacing w:before="0" w:after="309" w:line="307" w:lineRule="auto"/>
        <w:ind w:left="0" w:right="40" w:firstLine="0"/>
        <w:jc w:val="left"/>
        <w:rPr>
          <w:rFonts w:ascii="Calibri" w:hAnsi="Calibri" w:eastAsia="Calibri" w:cs="Calibri"/>
          <w:color w:val="000000"/>
          <w:spacing w:val="0"/>
          <w:position w:val="0"/>
          <w:sz w:val="24"/>
          <w:shd w:val="clear" w:fill="auto"/>
        </w:rPr>
      </w:pPr>
      <w:r>
        <w:rPr>
          <w:rFonts w:ascii="Calibri" w:hAnsi="Calibri" w:eastAsia="Calibri" w:cs="Calibri"/>
          <w:b/>
          <w:color w:val="000000"/>
          <w:spacing w:val="0"/>
          <w:position w:val="0"/>
          <w:sz w:val="28"/>
          <w:shd w:val="clear" w:fill="auto"/>
        </w:rPr>
        <w:t>Insights and Recommendations:</w:t>
      </w:r>
      <w:r>
        <w:rPr>
          <w:rFonts w:ascii="Calibri" w:hAnsi="Calibri" w:eastAsia="Calibri" w:cs="Calibri"/>
          <w:color w:val="000000"/>
          <w:spacing w:val="0"/>
          <w:position w:val="0"/>
          <w:sz w:val="22"/>
          <w:shd w:val="clear" w:fill="auto"/>
        </w:rPr>
        <w:t xml:space="preserve"> </w:t>
      </w:r>
      <w:r>
        <w:rPr>
          <w:rFonts w:ascii="Calibri" w:hAnsi="Calibri" w:eastAsia="Calibri" w:cs="Calibri"/>
          <w:color w:val="000000"/>
          <w:spacing w:val="0"/>
          <w:position w:val="0"/>
          <w:sz w:val="24"/>
          <w:shd w:val="clear" w:fill="auto"/>
        </w:rPr>
        <w:t>Analyze the results from both the davisualization tool and your Python-based analysis to derive actionable insightsBased on these insights, provide recommendations to the website owners for improving the user experience. These recommendations should be data-driven and tailored to the specific findings.</w:t>
      </w:r>
    </w:p>
    <w:p>
      <w:pPr>
        <w:spacing w:before="0" w:after="309" w:line="307" w:lineRule="auto"/>
        <w:ind w:left="0" w:right="40" w:firstLine="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 xml:space="preserve"> </w:t>
      </w:r>
      <w:r>
        <w:rPr>
          <w:rFonts w:ascii="Calibri" w:hAnsi="Calibri" w:eastAsia="Calibri" w:cs="Calibri"/>
          <w:b/>
          <w:color w:val="000000"/>
          <w:spacing w:val="0"/>
          <w:position w:val="0"/>
          <w:sz w:val="28"/>
          <w:shd w:val="clear" w:fill="auto"/>
        </w:rPr>
        <w:t>Implementation and Monitoring:</w:t>
      </w:r>
      <w:r>
        <w:rPr>
          <w:rFonts w:ascii="Calibri" w:hAnsi="Calibri" w:eastAsia="Calibri" w:cs="Calibri"/>
          <w:color w:val="000000"/>
          <w:spacing w:val="0"/>
          <w:position w:val="0"/>
          <w:sz w:val="22"/>
          <w:shd w:val="clear" w:fill="auto"/>
        </w:rPr>
        <w:t xml:space="preserve"> </w:t>
      </w:r>
      <w:r>
        <w:rPr>
          <w:rFonts w:ascii="Calibri" w:hAnsi="Calibri" w:eastAsia="Calibri" w:cs="Calibri"/>
          <w:color w:val="000000"/>
          <w:spacing w:val="0"/>
          <w:position w:val="0"/>
          <w:sz w:val="24"/>
          <w:shd w:val="clear" w:fill="auto"/>
        </w:rPr>
        <w:t>Work with website owners to implement the recommended changes or enhancements to the website. Continuously monitor the impact of these changes on user behavior and website performance.</w:t>
      </w:r>
      <w:r>
        <w:rPr>
          <w:rFonts w:ascii="Calibri" w:hAnsi="Calibri" w:eastAsia="Calibri" w:cs="Calibri"/>
          <w:color w:val="000000"/>
          <w:spacing w:val="0"/>
          <w:position w:val="0"/>
          <w:sz w:val="22"/>
          <w:shd w:val="clear" w:fill="auto"/>
        </w:rPr>
        <w:t xml:space="preserve"> </w:t>
      </w:r>
    </w:p>
    <w:p>
      <w:pPr>
        <w:spacing w:before="0" w:after="309" w:line="307" w:lineRule="auto"/>
        <w:ind w:left="0" w:right="40" w:firstLine="0"/>
        <w:jc w:val="left"/>
        <w:rPr>
          <w:rFonts w:ascii="Calibri" w:hAnsi="Calibri" w:eastAsia="Calibri" w:cs="Calibri"/>
          <w:color w:val="000000"/>
          <w:spacing w:val="0"/>
          <w:position w:val="0"/>
          <w:sz w:val="22"/>
          <w:shd w:val="clear" w:fill="auto"/>
        </w:rPr>
      </w:pPr>
      <w:r>
        <w:rPr>
          <w:rFonts w:ascii="Calibri" w:hAnsi="Calibri" w:eastAsia="Calibri" w:cs="Calibri"/>
          <w:b/>
          <w:color w:val="000000"/>
          <w:spacing w:val="0"/>
          <w:position w:val="0"/>
          <w:sz w:val="28"/>
          <w:shd w:val="clear" w:fill="auto"/>
        </w:rPr>
        <w:t>Documentation and Reporting:</w:t>
      </w:r>
      <w:r>
        <w:rPr>
          <w:rFonts w:ascii="Calibri" w:hAnsi="Calibri" w:eastAsia="Calibri" w:cs="Calibri"/>
          <w:color w:val="000000"/>
          <w:spacing w:val="0"/>
          <w:position w:val="0"/>
          <w:sz w:val="22"/>
          <w:shd w:val="clear" w:fill="auto"/>
        </w:rPr>
        <w:t xml:space="preserve"> </w:t>
      </w:r>
      <w:r>
        <w:rPr>
          <w:rFonts w:ascii="Calibri" w:hAnsi="Calibri" w:eastAsia="Calibri" w:cs="Calibri"/>
          <w:color w:val="000000"/>
          <w:spacing w:val="0"/>
          <w:position w:val="0"/>
          <w:sz w:val="24"/>
          <w:shd w:val="clear" w:fill="auto"/>
        </w:rPr>
        <w:t>Document your analysis process, findings, and recommendations in a clear and concise manner. Create reports and presentations that can be shared with stakeholders.</w:t>
      </w:r>
    </w:p>
    <w:p>
      <w:pPr>
        <w:spacing w:before="0" w:after="309" w:line="307" w:lineRule="auto"/>
        <w:ind w:left="0" w:right="40" w:firstLine="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 xml:space="preserve"> </w:t>
      </w:r>
      <w:r>
        <w:rPr>
          <w:rFonts w:ascii="Calibri" w:hAnsi="Calibri" w:eastAsia="Calibri" w:cs="Calibri"/>
          <w:b/>
          <w:color w:val="000000"/>
          <w:spacing w:val="0"/>
          <w:position w:val="0"/>
          <w:sz w:val="28"/>
          <w:shd w:val="clear" w:fill="auto"/>
        </w:rPr>
        <w:t>Iterate and Improve:</w:t>
      </w:r>
      <w:r>
        <w:rPr>
          <w:rFonts w:ascii="Calibri" w:hAnsi="Calibri" w:eastAsia="Calibri" w:cs="Calibri"/>
          <w:color w:val="000000"/>
          <w:spacing w:val="0"/>
          <w:position w:val="0"/>
          <w:sz w:val="22"/>
          <w:shd w:val="clear" w:fill="auto"/>
        </w:rPr>
        <w:t xml:space="preserve"> </w:t>
      </w:r>
      <w:r>
        <w:rPr>
          <w:rFonts w:ascii="Calibri" w:hAnsi="Calibri" w:eastAsia="Calibri" w:cs="Calibri"/>
          <w:color w:val="000000"/>
          <w:spacing w:val="0"/>
          <w:position w:val="0"/>
          <w:sz w:val="24"/>
          <w:shd w:val="clear" w:fill="auto"/>
        </w:rPr>
        <w:t>Website analytics is an ongoing process. Regularly update your analysis as new data becomes available and refine your recommendations based on evolving user behavior and trends.</w:t>
      </w:r>
    </w:p>
    <w:p>
      <w:pPr>
        <w:spacing w:before="0" w:after="309" w:line="307" w:lineRule="auto"/>
        <w:ind w:left="0" w:right="4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 Throughout the project, it's essential to maintain data privacy and security, adhere to relevant regulations , and ensure that sensitive user information is handled responsibly. Additionally, effective communication with stakeholders is critical to ensure that the analysis results in meaningful improvements to the website's user experience</w:t>
      </w:r>
    </w:p>
    <w:p>
      <w:pPr>
        <w:spacing w:before="0" w:after="309" w:line="307" w:lineRule="auto"/>
        <w:ind w:left="0" w:right="40" w:firstLine="0"/>
        <w:jc w:val="left"/>
        <w:rPr>
          <w:rFonts w:ascii="Calibri" w:hAnsi="Calibri" w:eastAsia="Calibri" w:cs="Calibri"/>
          <w:b/>
          <w:color w:val="000000"/>
          <w:spacing w:val="0"/>
          <w:position w:val="0"/>
          <w:sz w:val="28"/>
          <w:shd w:val="clear" w:fill="auto"/>
        </w:rPr>
      </w:pPr>
      <w:r>
        <w:rPr>
          <w:rFonts w:ascii="Calibri" w:hAnsi="Calibri" w:eastAsia="Calibri" w:cs="Calibri"/>
          <w:b/>
          <w:color w:val="000000"/>
          <w:spacing w:val="0"/>
          <w:position w:val="0"/>
          <w:sz w:val="28"/>
          <w:shd w:val="clear" w:fill="auto"/>
        </w:rPr>
        <w:t>Data Source:</w:t>
      </w:r>
    </w:p>
    <w:p>
      <w:pPr>
        <w:spacing w:before="0" w:after="309" w:line="307" w:lineRule="auto"/>
        <w:ind w:left="0" w:right="40" w:firstLine="0"/>
        <w:jc w:val="left"/>
        <w:rPr>
          <w:rFonts w:ascii="Calibri" w:hAnsi="Calibri" w:eastAsia="Calibri" w:cs="Calibri"/>
          <w:b/>
          <w:color w:val="000000"/>
          <w:spacing w:val="0"/>
          <w:position w:val="0"/>
          <w:sz w:val="28"/>
          <w:shd w:val="clear" w:fill="auto"/>
        </w:rPr>
      </w:pPr>
      <w:r>
        <w:rPr>
          <w:rFonts w:hint="default" w:ascii="Calibri" w:hAnsi="Calibri" w:eastAsia="Calibri"/>
          <w:b/>
          <w:color w:val="000000"/>
          <w:spacing w:val="0"/>
          <w:position w:val="0"/>
          <w:sz w:val="28"/>
          <w:shd w:val="clear" w:fill="auto"/>
        </w:rPr>
        <w:t>https://www.kaggle.com/code/shubamsumbria/traffic-violations-exploratory-data-analysis</w:t>
      </w:r>
    </w:p>
    <w:p>
      <w:pPr>
        <w:spacing w:before="0" w:after="159" w:line="259" w:lineRule="auto"/>
        <w:ind w:left="0" w:right="0" w:firstLine="0"/>
        <w:jc w:val="left"/>
        <w:rPr>
          <w:rFonts w:ascii="Calibri" w:hAnsi="Calibri" w:eastAsia="Calibri" w:cs="Calibri"/>
          <w:b/>
          <w:color w:val="000000"/>
          <w:spacing w:val="0"/>
          <w:position w:val="0"/>
          <w:sz w:val="32"/>
          <w:shd w:val="clear" w:fill="auto"/>
        </w:rPr>
      </w:pPr>
      <w:r>
        <w:rPr>
          <w:rFonts w:ascii="Times New Roman" w:hAnsi="Times New Roman" w:eastAsia="Times New Roman" w:cs="Times New Roman"/>
          <w:b/>
          <w:color w:val="000000"/>
          <w:spacing w:val="0"/>
          <w:position w:val="0"/>
          <w:sz w:val="32"/>
          <w:shd w:val="clear" w:fill="auto"/>
        </w:rPr>
        <w:t xml:space="preserve"> </w:t>
      </w:r>
      <w:r>
        <w:rPr>
          <w:rFonts w:ascii="Calibri" w:hAnsi="Calibri" w:eastAsia="Calibri" w:cs="Calibri"/>
          <w:b/>
          <w:color w:val="000000"/>
          <w:spacing w:val="0"/>
          <w:position w:val="0"/>
          <w:sz w:val="32"/>
          <w:shd w:val="clear" w:fill="auto"/>
        </w:rPr>
        <w:t>VISUALATION IS USING IBM COGNOS  ANALYTICS :</w:t>
      </w:r>
    </w:p>
    <w:p>
      <w:pPr>
        <w:spacing w:before="0" w:after="159" w:line="259" w:lineRule="auto"/>
        <w:ind w:left="0" w:right="0" w:firstLine="0"/>
        <w:jc w:val="left"/>
        <w:rPr>
          <w:rFonts w:ascii="Calibri" w:hAnsi="Calibri" w:eastAsia="Calibri" w:cs="Calibri"/>
          <w:b/>
          <w:color w:val="000000"/>
          <w:spacing w:val="0"/>
          <w:position w:val="0"/>
          <w:sz w:val="32"/>
          <w:shd w:val="clear" w:fill="auto"/>
        </w:rPr>
      </w:pPr>
    </w:p>
    <w:p>
      <w:pPr>
        <w:spacing w:before="0" w:after="159" w:line="259" w:lineRule="auto"/>
        <w:ind w:left="0" w:right="0" w:firstLine="0"/>
        <w:jc w:val="left"/>
        <w:rPr>
          <w:rFonts w:ascii="Calibri" w:hAnsi="Calibri" w:eastAsia="Calibri" w:cs="Calibri"/>
          <w:b/>
          <w:color w:val="000000"/>
          <w:spacing w:val="0"/>
          <w:position w:val="0"/>
          <w:sz w:val="32"/>
          <w:shd w:val="clear" w:fill="auto"/>
        </w:rPr>
      </w:pPr>
      <w:r>
        <w:rPr>
          <w:rFonts w:ascii="Calibri" w:hAnsi="Calibri" w:eastAsia="Calibri" w:cs="Calibri"/>
          <w:b/>
          <w:color w:val="000000"/>
          <w:spacing w:val="0"/>
          <w:position w:val="0"/>
          <w:sz w:val="32"/>
          <w:shd w:val="clear" w:fill="auto"/>
        </w:rPr>
        <w:t>1.Stop_duration by stop_outcome</w:t>
      </w:r>
    </w:p>
    <w:p>
      <w:pPr>
        <w:spacing w:before="0" w:after="159" w:line="259" w:lineRule="auto"/>
        <w:ind w:left="0" w:right="0" w:firstLine="0"/>
        <w:jc w:val="left"/>
        <w:rPr>
          <w:rFonts w:ascii="Calibri" w:hAnsi="Calibri" w:eastAsia="Calibri" w:cs="Calibri"/>
          <w:b/>
          <w:color w:val="000000"/>
          <w:spacing w:val="0"/>
          <w:position w:val="0"/>
          <w:sz w:val="32"/>
          <w:shd w:val="clear" w:fill="auto"/>
        </w:rPr>
      </w:pPr>
    </w:p>
    <w:p>
      <w:pPr>
        <w:spacing w:before="0" w:after="159" w:line="240" w:lineRule="auto"/>
        <w:ind w:left="0" w:right="0" w:firstLine="0"/>
        <w:jc w:val="left"/>
        <w:rPr>
          <w:rFonts w:ascii="Calibri" w:hAnsi="Calibri" w:eastAsia="Calibri" w:cs="Calibri"/>
          <w:b/>
          <w:color w:val="000000"/>
          <w:spacing w:val="0"/>
          <w:position w:val="0"/>
          <w:sz w:val="32"/>
          <w:shd w:val="clear" w:fill="auto"/>
        </w:rPr>
      </w:pPr>
      <w:r>
        <w:pict>
          <v:shape id="rectole0000000000" o:spid="_x0000_s1026" o:spt="75" type="#_x0000_t75" style="height:231.75pt;width:432pt;" o:ole="t" filled="f" o:preferrelative="t" coordsize="21600,21600">
            <v:path/>
            <v:fill on="f" focussize="0,0"/>
            <v:stroke/>
            <v:imagedata r:id="rId5" o:title=""/>
            <o:lock v:ext="edit"/>
            <w10:wrap type="none"/>
            <w10:anchorlock/>
          </v:shape>
          <o:OLEObject Type="Embed" ProgID="StaticMetafile" ShapeID="rectole0000000000" DrawAspect="Content" ObjectID="_1468075725" r:id="rId4">
            <o:LockedField>false</o:LockedField>
          </o:OLEObject>
        </w:pict>
      </w:r>
    </w:p>
    <w:p>
      <w:pPr>
        <w:spacing w:before="0" w:after="159" w:line="259" w:lineRule="auto"/>
        <w:ind w:left="0" w:right="0" w:firstLine="0"/>
        <w:jc w:val="left"/>
        <w:rPr>
          <w:rFonts w:ascii="Calibri" w:hAnsi="Calibri" w:eastAsia="Calibri" w:cs="Calibri"/>
          <w:b/>
          <w:color w:val="000000"/>
          <w:spacing w:val="0"/>
          <w:position w:val="0"/>
          <w:sz w:val="32"/>
          <w:shd w:val="clear" w:fill="auto"/>
        </w:rPr>
      </w:pPr>
    </w:p>
    <w:p>
      <w:pPr>
        <w:spacing w:before="0" w:after="159" w:line="259" w:lineRule="auto"/>
        <w:ind w:left="0" w:right="0" w:firstLine="0"/>
        <w:jc w:val="left"/>
        <w:rPr>
          <w:rFonts w:ascii="Calibri" w:hAnsi="Calibri" w:eastAsia="Calibri" w:cs="Calibri"/>
          <w:b/>
          <w:color w:val="000000"/>
          <w:spacing w:val="0"/>
          <w:position w:val="0"/>
          <w:sz w:val="32"/>
          <w:shd w:val="clear" w:fill="auto"/>
        </w:rPr>
      </w:pPr>
    </w:p>
    <w:p>
      <w:pPr>
        <w:spacing w:before="0" w:after="159" w:line="259" w:lineRule="auto"/>
        <w:ind w:left="0" w:right="0" w:firstLine="0"/>
        <w:jc w:val="left"/>
        <w:rPr>
          <w:rFonts w:ascii="Calibri" w:hAnsi="Calibri" w:eastAsia="Calibri" w:cs="Calibri"/>
          <w:b/>
          <w:color w:val="000000"/>
          <w:spacing w:val="0"/>
          <w:position w:val="0"/>
          <w:sz w:val="32"/>
          <w:shd w:val="clear" w:fill="auto"/>
        </w:rPr>
      </w:pPr>
    </w:p>
    <w:p>
      <w:pPr>
        <w:spacing w:before="0" w:after="159" w:line="259" w:lineRule="auto"/>
        <w:ind w:left="0" w:right="0" w:firstLine="0"/>
        <w:jc w:val="left"/>
        <w:rPr>
          <w:rFonts w:ascii="Calibri" w:hAnsi="Calibri" w:eastAsia="Calibri" w:cs="Calibri"/>
          <w:b/>
          <w:color w:val="000000"/>
          <w:spacing w:val="0"/>
          <w:position w:val="0"/>
          <w:sz w:val="32"/>
          <w:shd w:val="clear" w:fill="auto"/>
        </w:rPr>
      </w:pPr>
      <w:r>
        <w:rPr>
          <w:rFonts w:ascii="Calibri" w:hAnsi="Calibri" w:eastAsia="Calibri" w:cs="Calibri"/>
          <w:b/>
          <w:color w:val="000000"/>
          <w:spacing w:val="0"/>
          <w:position w:val="0"/>
          <w:sz w:val="32"/>
          <w:shd w:val="clear" w:fill="auto"/>
        </w:rPr>
        <w:t>2.Stop_time by stop_date</w:t>
      </w:r>
    </w:p>
    <w:p>
      <w:pPr>
        <w:spacing w:before="0" w:after="159" w:line="259" w:lineRule="auto"/>
        <w:ind w:left="0" w:right="0" w:firstLine="0"/>
        <w:jc w:val="left"/>
        <w:rPr>
          <w:rFonts w:ascii="Calibri" w:hAnsi="Calibri" w:eastAsia="Calibri" w:cs="Calibri"/>
          <w:b/>
          <w:color w:val="000000"/>
          <w:spacing w:val="0"/>
          <w:position w:val="0"/>
          <w:sz w:val="32"/>
          <w:shd w:val="clear" w:fill="auto"/>
        </w:rPr>
      </w:pPr>
    </w:p>
    <w:p>
      <w:pPr>
        <w:spacing w:before="0" w:after="159" w:line="259" w:lineRule="auto"/>
        <w:ind w:left="0" w:right="0" w:firstLine="0"/>
        <w:jc w:val="left"/>
        <w:rPr>
          <w:rFonts w:ascii="Calibri" w:hAnsi="Calibri" w:eastAsia="Calibri" w:cs="Calibri"/>
          <w:b/>
          <w:color w:val="000000"/>
          <w:spacing w:val="0"/>
          <w:position w:val="0"/>
          <w:sz w:val="32"/>
          <w:shd w:val="clear" w:fill="auto"/>
        </w:rPr>
      </w:pPr>
    </w:p>
    <w:p>
      <w:pPr>
        <w:spacing w:before="0" w:after="159" w:line="240" w:lineRule="auto"/>
        <w:ind w:left="0" w:right="0" w:firstLine="0"/>
        <w:jc w:val="left"/>
        <w:rPr>
          <w:rFonts w:ascii="Calibri" w:hAnsi="Calibri" w:eastAsia="Calibri" w:cs="Calibri"/>
          <w:b/>
          <w:color w:val="000000"/>
          <w:spacing w:val="0"/>
          <w:position w:val="0"/>
          <w:sz w:val="32"/>
          <w:shd w:val="clear" w:fill="auto"/>
        </w:rPr>
      </w:pPr>
      <w:r>
        <w:pict>
          <v:shape id="rectole0000000001" o:spid="_x0000_s1027" o:spt="75" alt="" type="#_x0000_t75" style="height:338.65pt;width:455.95pt;" o:ole="t" fillcolor="#FFFFFF" filled="t" o:preferrelative="t" stroked="f" coordsize="21600,21600">
            <v:path/>
            <v:fill on="t" color2="#FFFFFF" focussize="0,0"/>
            <v:stroke on="f"/>
            <v:imagedata r:id="rId7" o:title=""/>
            <o:lock v:ext="edit" aspectratio="f"/>
            <w10:wrap type="none"/>
            <w10:anchorlock/>
          </v:shape>
          <o:OLEObject Type="Embed" ProgID="StaticMetafile" ShapeID="rectole0000000001" DrawAspect="Content" ObjectID="_1468075726" r:id="rId6">
            <o:LockedField>false</o:LockedField>
          </o:OLEObject>
        </w:pict>
      </w:r>
    </w:p>
    <w:p>
      <w:pPr>
        <w:spacing w:before="0" w:after="159" w:line="259" w:lineRule="auto"/>
        <w:ind w:left="0" w:right="0" w:firstLine="0"/>
        <w:jc w:val="left"/>
        <w:rPr>
          <w:rFonts w:ascii="Calibri" w:hAnsi="Calibri" w:eastAsia="Calibri" w:cs="Calibri"/>
          <w:b/>
          <w:color w:val="000000"/>
          <w:spacing w:val="0"/>
          <w:position w:val="0"/>
          <w:sz w:val="32"/>
          <w:shd w:val="clear" w:fill="auto"/>
        </w:rPr>
      </w:pPr>
    </w:p>
    <w:p>
      <w:pPr>
        <w:spacing w:before="0" w:after="159" w:line="259" w:lineRule="auto"/>
        <w:ind w:left="0" w:right="0" w:firstLine="0"/>
        <w:jc w:val="left"/>
        <w:rPr>
          <w:rFonts w:ascii="Calibri" w:hAnsi="Calibri" w:eastAsia="Calibri" w:cs="Calibri"/>
          <w:b/>
          <w:color w:val="000000"/>
          <w:spacing w:val="0"/>
          <w:position w:val="0"/>
          <w:sz w:val="32"/>
          <w:shd w:val="clear" w:fill="auto"/>
        </w:rPr>
      </w:pPr>
    </w:p>
    <w:p>
      <w:pPr>
        <w:spacing w:before="0" w:after="159" w:line="259" w:lineRule="auto"/>
        <w:ind w:left="0" w:right="0" w:firstLine="0"/>
        <w:jc w:val="left"/>
        <w:rPr>
          <w:rFonts w:ascii="Calibri" w:hAnsi="Calibri" w:eastAsia="Calibri" w:cs="Calibri"/>
          <w:b/>
          <w:color w:val="000000"/>
          <w:spacing w:val="0"/>
          <w:position w:val="0"/>
          <w:sz w:val="32"/>
          <w:shd w:val="clear" w:fill="auto"/>
        </w:rPr>
      </w:pPr>
    </w:p>
    <w:p>
      <w:pPr>
        <w:spacing w:before="0" w:after="159" w:line="259" w:lineRule="auto"/>
        <w:ind w:left="0" w:right="0" w:firstLine="0"/>
        <w:jc w:val="left"/>
        <w:rPr>
          <w:rFonts w:ascii="Calibri" w:hAnsi="Calibri" w:eastAsia="Calibri" w:cs="Calibri"/>
          <w:b/>
          <w:color w:val="000000"/>
          <w:spacing w:val="0"/>
          <w:position w:val="0"/>
          <w:sz w:val="32"/>
          <w:shd w:val="clear" w:fill="auto"/>
        </w:rPr>
      </w:pPr>
    </w:p>
    <w:p>
      <w:pPr>
        <w:spacing w:before="0" w:after="159" w:line="259" w:lineRule="auto"/>
        <w:ind w:left="0" w:right="0" w:firstLine="0"/>
        <w:jc w:val="left"/>
        <w:rPr>
          <w:rFonts w:ascii="Calibri" w:hAnsi="Calibri" w:eastAsia="Calibri" w:cs="Calibri"/>
          <w:b/>
          <w:color w:val="000000"/>
          <w:spacing w:val="0"/>
          <w:position w:val="0"/>
          <w:sz w:val="32"/>
          <w:shd w:val="clear" w:fill="auto"/>
        </w:rPr>
      </w:pPr>
    </w:p>
    <w:p>
      <w:pPr>
        <w:spacing w:before="0" w:after="159" w:line="259" w:lineRule="auto"/>
        <w:ind w:left="0" w:right="0" w:firstLine="0"/>
        <w:jc w:val="left"/>
        <w:rPr>
          <w:rFonts w:ascii="Calibri" w:hAnsi="Calibri" w:eastAsia="Calibri" w:cs="Calibri"/>
          <w:b/>
          <w:color w:val="000000"/>
          <w:spacing w:val="0"/>
          <w:position w:val="0"/>
          <w:sz w:val="32"/>
          <w:shd w:val="clear" w:fill="auto"/>
        </w:rPr>
      </w:pPr>
    </w:p>
    <w:p>
      <w:pPr>
        <w:spacing w:before="0" w:after="159" w:line="259" w:lineRule="auto"/>
        <w:ind w:left="0" w:right="0" w:firstLine="0"/>
        <w:jc w:val="left"/>
        <w:rPr>
          <w:rFonts w:ascii="Calibri" w:hAnsi="Calibri" w:eastAsia="Calibri" w:cs="Calibri"/>
          <w:b/>
          <w:color w:val="000000"/>
          <w:spacing w:val="0"/>
          <w:position w:val="0"/>
          <w:sz w:val="32"/>
          <w:shd w:val="clear" w:fill="auto"/>
        </w:rPr>
      </w:pPr>
    </w:p>
    <w:p>
      <w:pPr>
        <w:spacing w:before="0" w:after="159" w:line="259" w:lineRule="auto"/>
        <w:ind w:left="0" w:right="0" w:firstLine="0"/>
        <w:jc w:val="left"/>
        <w:rPr>
          <w:rFonts w:ascii="Calibri" w:hAnsi="Calibri" w:eastAsia="Calibri" w:cs="Calibri"/>
          <w:b/>
          <w:color w:val="000000"/>
          <w:spacing w:val="0"/>
          <w:position w:val="0"/>
          <w:sz w:val="32"/>
          <w:shd w:val="clear" w:fill="auto"/>
        </w:rPr>
      </w:pPr>
      <w:r>
        <w:rPr>
          <w:rFonts w:ascii="Calibri" w:hAnsi="Calibri" w:eastAsia="Calibri" w:cs="Calibri"/>
          <w:b/>
          <w:color w:val="000000"/>
          <w:spacing w:val="0"/>
          <w:position w:val="0"/>
          <w:sz w:val="32"/>
          <w:shd w:val="clear" w:fill="auto"/>
        </w:rPr>
        <w:t>3.Driver_age_raw by driver_race</w:t>
      </w:r>
    </w:p>
    <w:p>
      <w:pPr>
        <w:spacing w:before="0" w:after="159" w:line="259" w:lineRule="auto"/>
        <w:ind w:left="0" w:right="0" w:firstLine="0"/>
        <w:jc w:val="left"/>
        <w:rPr>
          <w:rFonts w:ascii="Calibri" w:hAnsi="Calibri" w:eastAsia="Calibri" w:cs="Calibri"/>
          <w:b/>
          <w:color w:val="000000"/>
          <w:spacing w:val="0"/>
          <w:position w:val="0"/>
          <w:sz w:val="32"/>
          <w:shd w:val="clear" w:fill="auto"/>
        </w:rPr>
      </w:pPr>
    </w:p>
    <w:p>
      <w:pPr>
        <w:spacing w:before="0" w:after="159" w:line="240" w:lineRule="auto"/>
        <w:ind w:left="0" w:right="0" w:firstLine="0"/>
        <w:jc w:val="left"/>
        <w:rPr>
          <w:rFonts w:ascii="Calibri" w:hAnsi="Calibri" w:eastAsia="Calibri" w:cs="Calibri"/>
          <w:b/>
          <w:color w:val="000000"/>
          <w:spacing w:val="0"/>
          <w:position w:val="0"/>
          <w:sz w:val="32"/>
          <w:shd w:val="clear" w:fill="auto"/>
        </w:rPr>
      </w:pPr>
      <w:r>
        <w:pict>
          <v:shape id="rectole0000000002" o:spid="_x0000_s1028" o:spt="75" type="#_x0000_t75" style="height:251.25pt;width:432pt;" o:ole="t" filled="f" o:preferrelative="t" coordsize="21600,21600">
            <v:path/>
            <v:fill on="f" focussize="0,0"/>
            <v:stroke/>
            <v:imagedata r:id="rId9" o:title=""/>
            <o:lock v:ext="edit"/>
            <w10:wrap type="none"/>
            <w10:anchorlock/>
          </v:shape>
          <o:OLEObject Type="Embed" ProgID="StaticMetafile" ShapeID="rectole0000000002" DrawAspect="Content" ObjectID="_1468075727" r:id="rId8">
            <o:LockedField>false</o:LockedField>
          </o:OLEObject>
        </w:pict>
      </w:r>
    </w:p>
    <w:p>
      <w:pPr>
        <w:spacing w:before="0" w:after="159" w:line="259" w:lineRule="auto"/>
        <w:ind w:left="0" w:right="0" w:firstLine="0"/>
        <w:jc w:val="left"/>
        <w:rPr>
          <w:rFonts w:ascii="Calibri" w:hAnsi="Calibri" w:eastAsia="Calibri" w:cs="Calibri"/>
          <w:b/>
          <w:color w:val="000000"/>
          <w:spacing w:val="0"/>
          <w:position w:val="0"/>
          <w:sz w:val="32"/>
          <w:shd w:val="clear" w:fill="auto"/>
        </w:rPr>
      </w:pPr>
    </w:p>
    <w:p>
      <w:pPr>
        <w:spacing w:before="0" w:after="159" w:line="259" w:lineRule="auto"/>
        <w:ind w:left="0" w:right="0" w:firstLine="0"/>
        <w:jc w:val="left"/>
        <w:rPr>
          <w:rFonts w:ascii="Calibri" w:hAnsi="Calibri" w:eastAsia="Calibri" w:cs="Calibri"/>
          <w:b/>
          <w:color w:val="000000"/>
          <w:spacing w:val="0"/>
          <w:position w:val="0"/>
          <w:sz w:val="32"/>
          <w:shd w:val="clear" w:fill="auto"/>
        </w:rPr>
      </w:pPr>
    </w:p>
    <w:p>
      <w:pPr>
        <w:spacing w:before="0" w:after="0" w:line="259" w:lineRule="auto"/>
        <w:ind w:left="0" w:right="0" w:firstLine="0"/>
        <w:jc w:val="left"/>
        <w:rPr>
          <w:rFonts w:ascii="Calibri" w:hAnsi="Calibri" w:eastAsia="Calibri" w:cs="Calibri"/>
          <w:b/>
          <w:color w:val="000000"/>
          <w:spacing w:val="0"/>
          <w:position w:val="0"/>
          <w:sz w:val="28"/>
          <w:shd w:val="clear" w:fill="auto"/>
        </w:rPr>
      </w:pPr>
    </w:p>
    <w:p>
      <w:pPr>
        <w:spacing w:before="0" w:after="0" w:line="259" w:lineRule="auto"/>
        <w:ind w:left="0" w:right="0" w:firstLine="0"/>
        <w:jc w:val="left"/>
        <w:rPr>
          <w:rFonts w:ascii="Calibri" w:hAnsi="Calibri" w:eastAsia="Calibri" w:cs="Calibri"/>
          <w:b/>
          <w:color w:val="000000"/>
          <w:spacing w:val="0"/>
          <w:position w:val="0"/>
          <w:sz w:val="28"/>
          <w:shd w:val="clear" w:fill="auto"/>
        </w:rPr>
      </w:pPr>
    </w:p>
    <w:p>
      <w:pPr>
        <w:spacing w:before="0" w:after="0" w:line="259" w:lineRule="auto"/>
        <w:ind w:left="0" w:right="0" w:firstLine="0"/>
        <w:jc w:val="left"/>
        <w:rPr>
          <w:rFonts w:ascii="Calibri" w:hAnsi="Calibri" w:eastAsia="Calibri" w:cs="Calibri"/>
          <w:b/>
          <w:color w:val="000000"/>
          <w:spacing w:val="0"/>
          <w:position w:val="0"/>
          <w:sz w:val="28"/>
          <w:shd w:val="clear" w:fill="auto"/>
        </w:rPr>
      </w:pPr>
    </w:p>
    <w:p>
      <w:pPr>
        <w:spacing w:before="0" w:after="0" w:line="259" w:lineRule="auto"/>
        <w:ind w:left="0" w:right="0" w:firstLine="0"/>
        <w:jc w:val="left"/>
        <w:rPr>
          <w:rFonts w:ascii="Calibri" w:hAnsi="Calibri" w:eastAsia="Calibri" w:cs="Calibri"/>
          <w:b/>
          <w:color w:val="000000"/>
          <w:spacing w:val="0"/>
          <w:position w:val="0"/>
          <w:sz w:val="28"/>
          <w:shd w:val="clear" w:fill="auto"/>
        </w:rPr>
      </w:pPr>
    </w:p>
    <w:p>
      <w:pPr>
        <w:spacing w:before="0" w:after="0" w:line="259" w:lineRule="auto"/>
        <w:ind w:left="0" w:right="0" w:firstLine="0"/>
        <w:jc w:val="left"/>
        <w:rPr>
          <w:rFonts w:ascii="Calibri" w:hAnsi="Calibri" w:eastAsia="Calibri" w:cs="Calibri"/>
          <w:b/>
          <w:color w:val="000000"/>
          <w:spacing w:val="0"/>
          <w:position w:val="0"/>
          <w:sz w:val="28"/>
          <w:shd w:val="clear" w:fill="auto"/>
        </w:rPr>
      </w:pPr>
    </w:p>
    <w:p>
      <w:pPr>
        <w:spacing w:before="0" w:after="0" w:line="259" w:lineRule="auto"/>
        <w:ind w:left="0" w:right="0" w:firstLine="0"/>
        <w:jc w:val="left"/>
        <w:rPr>
          <w:rFonts w:ascii="Calibri" w:hAnsi="Calibri" w:eastAsia="Calibri" w:cs="Calibri"/>
          <w:b/>
          <w:color w:val="000000"/>
          <w:spacing w:val="0"/>
          <w:position w:val="0"/>
          <w:sz w:val="28"/>
          <w:shd w:val="clear" w:fill="auto"/>
        </w:rPr>
      </w:pPr>
      <w:r>
        <w:rPr>
          <w:rFonts w:ascii="Calibri" w:hAnsi="Calibri" w:eastAsia="Calibri" w:cs="Calibri"/>
          <w:b/>
          <w:color w:val="000000"/>
          <w:spacing w:val="0"/>
          <w:position w:val="0"/>
          <w:sz w:val="28"/>
          <w:shd w:val="clear" w:fill="auto"/>
        </w:rPr>
        <w:t>4.Stop_duration by search_conducted</w:t>
      </w:r>
    </w:p>
    <w:p>
      <w:pPr>
        <w:spacing w:before="0" w:after="0" w:line="259" w:lineRule="auto"/>
        <w:ind w:left="0" w:right="0" w:firstLine="0"/>
        <w:jc w:val="left"/>
        <w:rPr>
          <w:rFonts w:ascii="Calibri" w:hAnsi="Calibri" w:eastAsia="Calibri" w:cs="Calibri"/>
          <w:b/>
          <w:color w:val="000000"/>
          <w:spacing w:val="0"/>
          <w:position w:val="0"/>
          <w:sz w:val="28"/>
          <w:shd w:val="clear" w:fill="auto"/>
        </w:rPr>
      </w:pPr>
    </w:p>
    <w:p>
      <w:pPr>
        <w:spacing w:before="0" w:after="0" w:line="259" w:lineRule="auto"/>
        <w:ind w:left="0" w:right="0" w:firstLine="0"/>
        <w:jc w:val="left"/>
        <w:rPr>
          <w:rFonts w:ascii="Calibri" w:hAnsi="Calibri" w:eastAsia="Calibri" w:cs="Calibri"/>
          <w:b/>
          <w:color w:val="000000"/>
          <w:spacing w:val="0"/>
          <w:position w:val="0"/>
          <w:sz w:val="28"/>
          <w:shd w:val="clear" w:fill="auto"/>
        </w:rPr>
      </w:pPr>
      <w:r>
        <w:object>
          <v:shape id="_x0000_i1025" o:spt="75" type="#_x0000_t75" style="height:245.95pt;width:432pt;" o:ole="t" filled="f" o:preferrelative="t" coordsize="21600,21600">
            <v:path/>
            <v:fill on="f" focussize="0,0"/>
            <v:stroke/>
            <v:imagedata r:id="rId11" o:title=""/>
            <o:lock v:ext="edit" aspectratio="t"/>
            <w10:wrap type="none"/>
            <w10:anchorlock/>
          </v:shape>
          <o:OLEObject Type="Embed" ProgID="StaticMetafile" ShapeID="_x0000_i1025" DrawAspect="Content" ObjectID="_1468075728" r:id="rId10">
            <o:LockedField>false</o:LockedField>
          </o:OLEObject>
        </w:object>
      </w:r>
    </w:p>
    <w:p>
      <w:pPr>
        <w:spacing w:before="0" w:after="0" w:line="259" w:lineRule="auto"/>
        <w:ind w:left="0" w:right="0" w:firstLine="0"/>
        <w:jc w:val="left"/>
        <w:rPr>
          <w:rFonts w:ascii="Calibri" w:hAnsi="Calibri" w:eastAsia="Calibri" w:cs="Calibri"/>
          <w:b/>
          <w:color w:val="000000"/>
          <w:spacing w:val="0"/>
          <w:position w:val="0"/>
          <w:sz w:val="28"/>
          <w:shd w:val="clear" w:fill="auto"/>
        </w:rPr>
      </w:pPr>
    </w:p>
    <w:p>
      <w:pPr>
        <w:spacing w:before="0" w:after="158" w:line="259" w:lineRule="auto"/>
        <w:ind w:left="0" w:right="0" w:firstLine="0"/>
        <w:jc w:val="left"/>
        <w:rPr>
          <w:rFonts w:ascii="Calibri" w:hAnsi="Calibri" w:eastAsia="Calibri" w:cs="Calibri"/>
          <w:color w:val="000000"/>
          <w:spacing w:val="0"/>
          <w:position w:val="0"/>
          <w:sz w:val="22"/>
          <w:shd w:val="clear" w:fill="auto"/>
        </w:rPr>
      </w:pPr>
    </w:p>
    <w:p>
      <w:pPr>
        <w:spacing w:before="0" w:after="211" w:line="259" w:lineRule="auto"/>
        <w:ind w:left="0" w:right="0" w:firstLine="0"/>
        <w:jc w:val="left"/>
        <w:rPr>
          <w:rFonts w:hint="default" w:ascii="Times New Roman" w:hAnsi="Times New Roman" w:eastAsia="Times New Roman" w:cs="Times New Roman"/>
          <w:b/>
          <w:color w:val="000000"/>
          <w:spacing w:val="0"/>
          <w:position w:val="0"/>
          <w:sz w:val="26"/>
          <w:shd w:val="clear" w:fill="auto"/>
          <w:lang w:val="en-US"/>
        </w:rPr>
      </w:pPr>
      <w:r>
        <w:rPr>
          <w:rFonts w:ascii="Times New Roman" w:hAnsi="Times New Roman" w:eastAsia="Times New Roman" w:cs="Times New Roman"/>
          <w:b/>
          <w:color w:val="000000"/>
          <w:spacing w:val="0"/>
          <w:position w:val="0"/>
          <w:sz w:val="26"/>
          <w:shd w:val="clear" w:fill="auto"/>
        </w:rPr>
        <w:t xml:space="preserve"> CONCLUSION </w:t>
      </w:r>
      <w:r>
        <w:rPr>
          <w:rFonts w:hint="default" w:ascii="Times New Roman" w:hAnsi="Times New Roman" w:eastAsia="Times New Roman" w:cs="Times New Roman"/>
          <w:b/>
          <w:color w:val="000000"/>
          <w:spacing w:val="0"/>
          <w:position w:val="0"/>
          <w:sz w:val="26"/>
          <w:shd w:val="clear" w:fill="auto"/>
          <w:lang w:val="en-US"/>
        </w:rPr>
        <w:t xml:space="preserve"> :</w:t>
      </w:r>
    </w:p>
    <w:p>
      <w:pPr>
        <w:spacing w:before="0" w:after="0" w:line="240" w:lineRule="auto"/>
        <w:ind w:left="0" w:right="0" w:firstLine="1200" w:firstLineChars="500"/>
        <w:jc w:val="left"/>
        <w:rPr>
          <w:rFonts w:ascii="Calibri" w:hAnsi="Calibri" w:eastAsia="Calibri" w:cs="Calibri"/>
          <w:b/>
          <w:color w:val="000000"/>
          <w:spacing w:val="0"/>
          <w:position w:val="0"/>
          <w:sz w:val="28"/>
          <w:shd w:val="clear" w:fill="auto"/>
        </w:rPr>
      </w:pPr>
      <w:r>
        <w:rPr>
          <w:rFonts w:ascii="Calibri" w:hAnsi="Calibri" w:eastAsia="Calibri" w:cs="Calibri"/>
          <w:color w:val="000000"/>
          <w:spacing w:val="0"/>
          <w:position w:val="0"/>
          <w:sz w:val="24"/>
          <w:shd w:val="clear" w:fill="auto"/>
        </w:rPr>
        <w:t xml:space="preserve">The comprehensive analysis of the public transportation system reveals several key areas of strengths and potential improvements. The data indicates that the implementation of technology-driven solutions, such as real-time tracking and digital ticketing, has significantly enhanced the overall efficiency and user experience. </w:t>
      </w:r>
      <w:bookmarkStart w:id="0" w:name="_GoBack"/>
      <w:bookmarkEnd w:id="0"/>
    </w:p>
    <w:p>
      <w:pPr>
        <w:spacing w:before="0" w:after="0" w:line="259" w:lineRule="auto"/>
        <w:ind w:left="0" w:right="0" w:firstLine="0"/>
        <w:jc w:val="left"/>
        <w:rPr>
          <w:rFonts w:ascii="Calibri" w:hAnsi="Calibri" w:eastAsia="Calibri" w:cs="Calibri"/>
          <w:b/>
          <w:color w:val="000000"/>
          <w:spacing w:val="0"/>
          <w:position w:val="0"/>
          <w:sz w:val="28"/>
          <w:shd w:val="clear" w:fill="auto"/>
        </w:rPr>
      </w:pPr>
    </w:p>
    <w:p>
      <w:pPr>
        <w:spacing w:before="0" w:after="0" w:line="259" w:lineRule="auto"/>
        <w:ind w:left="0" w:right="0" w:firstLine="0"/>
        <w:jc w:val="left"/>
        <w:rPr>
          <w:rFonts w:ascii="Calibri" w:hAnsi="Calibri" w:eastAsia="Calibri" w:cs="Calibri"/>
          <w:b/>
          <w:color w:val="000000"/>
          <w:spacing w:val="0"/>
          <w:position w:val="0"/>
          <w:sz w:val="28"/>
          <w:shd w:val="clear" w:fill="auto"/>
        </w:rPr>
      </w:pPr>
    </w:p>
    <w:p>
      <w:pPr>
        <w:spacing w:before="0" w:after="0" w:line="259" w:lineRule="auto"/>
        <w:ind w:left="0" w:right="0" w:firstLine="0"/>
        <w:jc w:val="left"/>
        <w:rPr>
          <w:rFonts w:ascii="Calibri" w:hAnsi="Calibri" w:eastAsia="Calibri" w:cs="Calibri"/>
          <w:b/>
          <w:color w:val="000000"/>
          <w:spacing w:val="0"/>
          <w:position w:val="0"/>
          <w:sz w:val="28"/>
          <w:shd w:val="clear" w:fill="auto"/>
        </w:rPr>
      </w:pPr>
    </w:p>
    <w:p>
      <w:pPr>
        <w:spacing w:before="0" w:after="0" w:line="259" w:lineRule="auto"/>
        <w:ind w:left="0" w:right="0" w:firstLine="0"/>
        <w:jc w:val="left"/>
        <w:rPr>
          <w:rFonts w:ascii="Calibri" w:hAnsi="Calibri" w:eastAsia="Calibri" w:cs="Calibri"/>
          <w:b/>
          <w:color w:val="000000"/>
          <w:spacing w:val="0"/>
          <w:position w:val="0"/>
          <w:sz w:val="28"/>
          <w:shd w:val="clear" w:fill="auto"/>
        </w:rPr>
      </w:pPr>
    </w:p>
    <w:p>
      <w:pPr>
        <w:spacing w:before="0" w:after="100" w:line="259" w:lineRule="auto"/>
        <w:ind w:left="0" w:right="0" w:firstLine="0"/>
        <w:jc w:val="both"/>
        <w:rPr>
          <w:rFonts w:ascii="Times New Roman" w:hAnsi="Times New Roman" w:eastAsia="Times New Roman" w:cs="Times New Roman"/>
          <w:color w:val="000000"/>
          <w:spacing w:val="0"/>
          <w:position w:val="0"/>
          <w:sz w:val="26"/>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Bold">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splitPgBreakAndParaMark/>
    <w:compatSetting w:name="compatibilityMode" w:uri="http://schemas.microsoft.com/office/word" w:val="12"/>
  </w:compat>
  <w:rsids>
    <w:rsidRoot w:val="00000000"/>
    <w:rsid w:val="F77F85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Office_5.4.4.8063_F1E327BC-269C-435d-A152-05C5408002CA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2023-10-31T13:59:49Z</dcterms:created>
  <dc:creator>Data</dc:creator>
  <cp:lastModifiedBy>Anand Kumar</cp:lastModifiedBy>
  <dcterms:modified xsi:type="dcterms:W3CDTF">2023-10-31T14:06:30Z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