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9BB" w:rsidRDefault="00082894">
      <w:r>
        <w:rPr>
          <w:noProof/>
        </w:rPr>
        <w:pict>
          <v:group id="_x0000_s1075" style="position:absolute;margin-left:76.7pt;margin-top:-36.75pt;width:396.2pt;height:472.8pt;z-index:251693056" coordorigin="2974,705" coordsize="7924,945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4549;top:5314;width:642;height:0" o:connectortype="straight"/>
            <v:shape id="_x0000_s1057" type="#_x0000_t32" style="position:absolute;left:4549;top:5492;width:407;height:0;flip:x" o:connectortype="straight">
              <v:stroke endarrow="block"/>
            </v:shape>
            <v:group id="_x0000_s1074" style="position:absolute;left:2974;top:705;width:7924;height:9456" coordorigin="2974,705" coordsize="7924,945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2982;top:4898;width:1567;height:977;mso-height-percent:200;mso-height-percent:200;mso-width-relative:margin;mso-height-relative:margin">
                <v:textbox style="mso-next-textbox:#_x0000_s1027;mso-fit-shape-to-text:t">
                  <w:txbxContent>
                    <w:p w:rsidR="008A7142" w:rsidRDefault="008A7142" w:rsidP="008A7142">
                      <w:pPr>
                        <w:jc w:val="center"/>
                      </w:pP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Board</w:t>
                      </w:r>
                    </w:p>
                  </w:txbxContent>
                </v:textbox>
              </v:shape>
              <v:shape id="_x0000_s1029" type="#_x0000_t202" style="position:absolute;left:2974;top:3290;width:1420;height:977;mso-height-percent:200;mso-height-percent:200;mso-width-relative:margin;mso-height-relative:margin">
                <v:textbox style="mso-next-textbox:#_x0000_s1029;mso-fit-shape-to-text:t">
                  <w:txbxContent>
                    <w:p w:rsidR="008A7142" w:rsidRDefault="00C54840" w:rsidP="00C54840">
                      <w:pPr>
                        <w:jc w:val="center"/>
                      </w:pPr>
                      <w:r>
                        <w:t>Wi-Fi</w:t>
                      </w:r>
                      <w:r w:rsidR="008A7142">
                        <w:t xml:space="preserve"> Module</w:t>
                      </w:r>
                    </w:p>
                  </w:txbxContent>
                </v:textbox>
              </v:shape>
              <v:shape id="_x0000_s1030" type="#_x0000_t32" style="position:absolute;left:3402;top:4582;width:630;height:0;rotation:90" o:connectortype="elbow" adj="-127440,-1,-127440">
                <v:stroke startarrow="block" endarrow="block"/>
              </v:shape>
              <v:shape id="_x0000_s1032" type="#_x0000_t202" style="position:absolute;left:6391;top:705;width:1236;height:668;mso-height-percent:200;mso-height-percent:200;mso-width-relative:margin;mso-height-relative:margin">
                <v:textbox style="mso-next-textbox:#_x0000_s1032;mso-fit-shape-to-text:t">
                  <w:txbxContent>
                    <w:p w:rsidR="008A7142" w:rsidRDefault="008A7142" w:rsidP="008A7142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  <v:shape id="_x0000_s1034" type="#_x0000_t202" style="position:absolute;left:6334;top:3616;width:1269;height:668;mso-height-percent:200;mso-height-percent:200;mso-width-relative:margin;mso-height-relative:margin">
                <v:textbox style="mso-next-textbox:#_x0000_s1034;mso-fit-shape-to-text:t">
                  <w:txbxContent>
                    <w:p w:rsidR="008A7142" w:rsidRDefault="008A7142">
                      <w:r>
                        <w:t>Device 1</w:t>
                      </w:r>
                    </w:p>
                  </w:txbxContent>
                </v:textbox>
              </v:shape>
              <v:shape id="_x0000_s1035" type="#_x0000_t202" style="position:absolute;left:6325;top:4646;width:1269;height:668;mso-height-percent:200;mso-height-percent:200;mso-width-relative:margin;mso-height-relative:margin">
                <v:textbox style="mso-next-textbox:#_x0000_s1035;mso-fit-shape-to-text:t">
                  <w:txbxContent>
                    <w:p w:rsidR="008A7142" w:rsidRDefault="008A7142" w:rsidP="008A7142">
                      <w:r>
                        <w:t>Device 2</w:t>
                      </w:r>
                    </w:p>
                  </w:txbxContent>
                </v:textbox>
              </v:shape>
              <v:shape id="_x0000_s1036" type="#_x0000_t202" style="position:absolute;left:6325;top:5765;width:1269;height:668;mso-height-percent:200;mso-height-percent:200;mso-width-relative:margin;mso-height-relative:margin">
                <v:textbox style="mso-next-textbox:#_x0000_s1036;mso-fit-shape-to-text:t">
                  <w:txbxContent>
                    <w:p w:rsidR="008A7142" w:rsidRDefault="008A7142" w:rsidP="008A7142">
                      <w:r>
                        <w:t>Device 3</w:t>
                      </w:r>
                    </w:p>
                  </w:txbxContent>
                </v:textbox>
              </v:shape>
              <v:shape id="_x0000_s1037" type="#_x0000_t202" style="position:absolute;left:6342;top:6790;width:1269;height:668;mso-height-percent:200;mso-height-percent:200;mso-width-relative:margin;mso-height-relative:margin">
                <v:textbox style="mso-next-textbox:#_x0000_s1037;mso-fit-shape-to-text:t">
                  <w:txbxContent>
                    <w:p w:rsidR="008A7142" w:rsidRDefault="008A7142" w:rsidP="008A7142">
                      <w:r>
                        <w:t>Device 4</w:t>
                      </w:r>
                    </w:p>
                  </w:txbxContent>
                </v:textbox>
              </v:shape>
              <v:shape id="_x0000_s1038" type="#_x0000_t202" style="position:absolute;left:6350;top:7946;width:1269;height:977;mso-height-percent:200;mso-height-percent:200;mso-width-relative:margin;mso-height-relative:margin">
                <v:textbox style="mso-next-textbox:#_x0000_s1038;mso-fit-shape-to-text:t">
                  <w:txbxContent>
                    <w:p w:rsidR="008A7142" w:rsidRDefault="008A7142" w:rsidP="008A7142">
                      <w:pPr>
                        <w:jc w:val="center"/>
                      </w:pPr>
                      <w:r>
                        <w:t>Gas Sensor</w:t>
                      </w:r>
                    </w:p>
                  </w:txbxContent>
                </v:textbox>
              </v:shape>
              <v:shape id="_x0000_s1039" type="#_x0000_t202" style="position:absolute;left:6224;top:9184;width:1578;height:977;mso-height-percent:200;mso-height-percent:200;mso-width-relative:margin;mso-height-relative:margin">
                <v:textbox style="mso-next-textbox:#_x0000_s1039;mso-fit-shape-to-text:t">
                  <w:txbxContent>
                    <w:p w:rsidR="008A7142" w:rsidRDefault="006C02F7" w:rsidP="006C02F7">
                      <w:pPr>
                        <w:jc w:val="center"/>
                      </w:pPr>
                      <w:r>
                        <w:t>Temperature</w:t>
                      </w:r>
                      <w:r w:rsidR="008A7142">
                        <w:t xml:space="preserve"> Sensor</w:t>
                      </w:r>
                    </w:p>
                  </w:txbxContent>
                </v:textbox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40" type="#_x0000_t34" style="position:absolute;left:4549;top:3868;width:1777;height:1122;flip:y" o:connectortype="elbow" adj="10794,96064,-55295">
                <v:stroke endarrow="block"/>
              </v:shape>
              <v:shape id="_x0000_s1041" type="#_x0000_t32" style="position:absolute;left:4549;top:5090;width:1801;height:0" o:connectortype="elbow" adj="-54558,-1,-54558">
                <v:stroke endarrow="block"/>
              </v:shape>
              <v:shape id="_x0000_s1042" type="#_x0000_t34" style="position:absolute;left:4549;top:5207;width:1776;height:804" o:connectortype="elbow" adj=",-139890,-55326">
                <v:stroke endarrow="block"/>
              </v:shape>
              <v:shape id="_x0000_s1053" type="#_x0000_t32" style="position:absolute;left:5191;top:5314;width:0;height:1735" o:connectortype="straight"/>
              <v:shape id="_x0000_s1054" type="#_x0000_t32" style="position:absolute;left:5191;top:7049;width:1134;height:0" o:connectortype="straight">
                <v:stroke endarrow="block"/>
              </v:shape>
              <v:shape id="_x0000_s1055" type="#_x0000_t32" style="position:absolute;left:4956;top:8389;width:1394;height:1;flip:x" o:connectortype="straight"/>
              <v:shape id="_x0000_s1056" type="#_x0000_t32" style="position:absolute;left:4956;top:5492;width:0;height:2897;flip:y" o:connectortype="straight"/>
              <v:shape id="_x0000_s1058" type="#_x0000_t32" style="position:absolute;left:3717;top:9678;width:2507;height:0;flip:x" o:connectortype="straight"/>
              <v:shape id="_x0000_s1059" type="#_x0000_t32" style="position:absolute;left:3717;top:5875;width:0;height:3803;flip:y" o:connectortype="straight">
                <v:stroke endarrow="block"/>
              </v:shape>
              <v:shape id="_x0000_s1061" type="#_x0000_t202" style="position:absolute;left:9310;top:4284;width:1588;height:1281;mso-width-relative:margin;mso-height-relative:margin">
                <v:textbox style="mso-next-textbox:#_x0000_s1061">
                  <w:txbxContent>
                    <w:p w:rsidR="00DC30A4" w:rsidRDefault="00DC30A4" w:rsidP="00DC30A4">
                      <w:pPr>
                        <w:jc w:val="center"/>
                      </w:pPr>
                      <w:r>
                        <w:t>Android</w:t>
                      </w:r>
                    </w:p>
                    <w:p w:rsidR="00DC30A4" w:rsidRDefault="00DC30A4" w:rsidP="00DC30A4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shape>
              <v:shape id="_x0000_s1066" type="#_x0000_t32" style="position:absolute;left:10080;top:1072;width:0;height:1925;flip:y" o:connectortype="straight"/>
              <v:shape id="_x0000_s1067" type="#_x0000_t32" style="position:absolute;left:7627;top:1072;width:2453;height:0;flip:x" o:connectortype="straight">
                <v:stroke endarrow="block"/>
              </v:shape>
              <v:shape id="_x0000_s1068" type="#_x0000_t32" style="position:absolute;left:10080;top:2997;width:0;height:1287" o:connectortype="straight">
                <v:stroke endarrow="block"/>
              </v:shape>
              <v:shape id="_x0000_s1069" type="#_x0000_t32" style="position:absolute;left:3717;top:1072;width:0;height:1021;flip:y" o:connectortype="straight"/>
              <v:shape id="_x0000_s1071" type="#_x0000_t32" style="position:absolute;left:3717;top:1072;width:2674;height:0" o:connectortype="straight">
                <v:stroke endarrow="block"/>
              </v:shape>
              <v:shape id="_x0000_s1073" type="#_x0000_t32" style="position:absolute;left:3717;top:2093;width:0;height:1197" o:connectortype="straight">
                <v:stroke endarrow="block"/>
              </v:shape>
            </v:group>
          </v:group>
        </w:pict>
      </w:r>
    </w:p>
    <w:sectPr w:rsidR="0078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8A7142"/>
    <w:rsid w:val="00082894"/>
    <w:rsid w:val="006C02F7"/>
    <w:rsid w:val="007839BB"/>
    <w:rsid w:val="00861971"/>
    <w:rsid w:val="008A7142"/>
    <w:rsid w:val="00900A0E"/>
    <w:rsid w:val="00C54840"/>
    <w:rsid w:val="00D347F1"/>
    <w:rsid w:val="00DC3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40"/>
        <o:r id="V:Rule6" type="connector" idref="#_x0000_s1041"/>
        <o:r id="V:Rule8" type="connector" idref="#_x0000_s1042"/>
        <o:r id="V:Rule23" type="connector" idref="#_x0000_s1051"/>
        <o:r id="V:Rule26" type="connector" idref="#_x0000_s1053"/>
        <o:r id="V:Rule28" type="connector" idref="#_x0000_s1054"/>
        <o:r id="V:Rule30" type="connector" idref="#_x0000_s1055"/>
        <o:r id="V:Rule32" type="connector" idref="#_x0000_s1056"/>
        <o:r id="V:Rule34" type="connector" idref="#_x0000_s1057"/>
        <o:r id="V:Rule36" type="connector" idref="#_x0000_s1058"/>
        <o:r id="V:Rule38" type="connector" idref="#_x0000_s1059"/>
        <o:r id="V:Rule47" type="connector" idref="#_x0000_s1066"/>
        <o:r id="V:Rule49" type="connector" idref="#_x0000_s1067"/>
        <o:r id="V:Rule51" type="connector" idref="#_x0000_s1068"/>
        <o:r id="V:Rule53" type="connector" idref="#_x0000_s1069"/>
        <o:r id="V:Rule56" type="connector" idref="#_x0000_s1071"/>
        <o:r id="V:Rule59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4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4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SARIMA P</dc:creator>
  <cp:keywords/>
  <dc:description/>
  <cp:lastModifiedBy>SARIMA P</cp:lastModifiedBy>
  <cp:revision>3</cp:revision>
  <dcterms:created xsi:type="dcterms:W3CDTF">2018-04-13T04:32:00Z</dcterms:created>
  <dcterms:modified xsi:type="dcterms:W3CDTF">2018-04-13T06:24:00Z</dcterms:modified>
</cp:coreProperties>
</file>