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E05" w:rsidRDefault="00022E05">
      <w:r>
        <w:t xml:space="preserve">Involvement in the community is an integral </w:t>
      </w:r>
      <w:r w:rsidR="006C7FEC">
        <w:t xml:space="preserve">aspect of the Cambodian American Association of Georgia (CAAG).  </w:t>
      </w:r>
      <w:r w:rsidR="006C7FEC">
        <w:t>Throughout the year, we actively participate in supporting a number of events to raise aware</w:t>
      </w:r>
      <w:r w:rsidR="006C7FEC">
        <w:t xml:space="preserve">ness of Cambodian culture on an international stage and allow volunteers to </w:t>
      </w:r>
      <w:r>
        <w:t xml:space="preserve">have the opportunity to go out into the community for </w:t>
      </w:r>
      <w:r w:rsidR="006C7FEC">
        <w:t xml:space="preserve">a variety of activities.  Individuals </w:t>
      </w:r>
      <w:r>
        <w:t>may spend their time volunteering with other worthy ca</w:t>
      </w:r>
      <w:r w:rsidR="006C7FEC">
        <w:t>uses such as CAAG’s signature Scholarship and Awards Program through the Youth Program and Golf for Charity.</w:t>
      </w:r>
      <w:bookmarkStart w:id="0" w:name="_GoBack"/>
      <w:bookmarkEnd w:id="0"/>
    </w:p>
    <w:sectPr w:rsidR="0002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2"/>
    <w:rsid w:val="00022E05"/>
    <w:rsid w:val="00056CF8"/>
    <w:rsid w:val="000C29F6"/>
    <w:rsid w:val="006C7FEC"/>
    <w:rsid w:val="00A06001"/>
    <w:rsid w:val="00C83222"/>
    <w:rsid w:val="00F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E6DE"/>
  <w15:chartTrackingRefBased/>
  <w15:docId w15:val="{00A9DE7C-8D87-4D1D-973C-B15ED4C4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22E05"/>
  </w:style>
  <w:style w:type="character" w:styleId="Emphasis">
    <w:name w:val="Emphasis"/>
    <w:basedOn w:val="DefaultParagraphFont"/>
    <w:uiPriority w:val="20"/>
    <w:qFormat/>
    <w:rsid w:val="00022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CAAG</dc:creator>
  <cp:keywords/>
  <dc:description/>
  <cp:lastModifiedBy>CAAG</cp:lastModifiedBy>
  <cp:revision>2</cp:revision>
  <dcterms:created xsi:type="dcterms:W3CDTF">2016-04-06T00:08:00Z</dcterms:created>
  <dcterms:modified xsi:type="dcterms:W3CDTF">2016-04-06T00:08:00Z</dcterms:modified>
</cp:coreProperties>
</file>