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US03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Municipio, requiero que se pueda registrar el acopio de un nuevo residuo en un hogar y su correspondiente cantidad para generar estadísticas de reciclaje por zona o región.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registrará el acopio de un nuevo residuo.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registrará la cantidad de un residuo. 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partir de los datos ingresados por el usuario, se generarán estadísticas de reciclaje en forma de histogramas o diagramas de torta.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