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Sistema de apoyo a los puntos limpios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US04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13/05/19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Versión inicial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Bernardo Jordi Rivero, Belen Rocio Velazquez, Ezequiel Scandroli, Sara Urbieta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Description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Acceptance Criteria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US04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Como vecino, pretendo que la aplicación muestre estadísticas personalizadas de reciclaje para tener evidencia de los productos más y menos reciclados.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Acceptance Criteria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mostrará estadísticas personalizadas de reciclaje.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podrá evidenciar los productos más/menos reciclados.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4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5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Grupo 10, 2019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6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Grupo 10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