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E24BF" w14:textId="1E14F353" w:rsidR="00147B81" w:rsidRPr="001D5F37" w:rsidRDefault="00000000" w:rsidP="001D5F37">
      <w:pPr>
        <w:pStyle w:val="Heading1"/>
        <w:spacing w:after="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EXPERIMENT 7</w:t>
      </w:r>
    </w:p>
    <w:p w14:paraId="6A847B9E" w14:textId="77777777" w:rsidR="00147B81" w:rsidRPr="001D5F37" w:rsidRDefault="00000000" w:rsidP="001D5F37">
      <w:pPr>
        <w:pStyle w:val="Heading1"/>
        <w:spacing w:after="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 VISUALIZATION USING TABLEAU</w:t>
      </w:r>
    </w:p>
    <w:p w14:paraId="77873A21" w14:textId="77777777" w:rsidR="00147B81" w:rsidRPr="001D5F37" w:rsidRDefault="00000000">
      <w:pPr>
        <w:pStyle w:val="Heading1"/>
        <w:spacing w:after="7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Aim:</w:t>
      </w:r>
    </w:p>
    <w:p w14:paraId="19CE0D1C" w14:textId="77777777" w:rsidR="00147B81" w:rsidRPr="001D5F37" w:rsidRDefault="00000000">
      <w:pPr>
        <w:spacing w:after="14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To connect, analyze, visualize, and create interactive dashboards using Tableau for effective business intelligence and data analytics.</w:t>
      </w:r>
    </w:p>
    <w:p w14:paraId="10D9AE3C" w14:textId="77777777" w:rsidR="00147B81" w:rsidRPr="001D5F37" w:rsidRDefault="00000000">
      <w:pPr>
        <w:spacing w:after="5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Sample Dataset:</w:t>
      </w:r>
    </w:p>
    <w:p w14:paraId="09FDFD15" w14:textId="77777777" w:rsidR="00147B81" w:rsidRPr="001D5F37" w:rsidRDefault="00000000">
      <w:pPr>
        <w:spacing w:after="12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Artist Streaming Dataset</w:t>
      </w:r>
    </w:p>
    <w:p w14:paraId="6FE2B477" w14:textId="77777777" w:rsidR="00147B81" w:rsidRPr="001D5F37" w:rsidRDefault="00000000">
      <w:pPr>
        <w:pStyle w:val="Heading1"/>
        <w:spacing w:after="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1:</w:t>
      </w:r>
    </w:p>
    <w:p w14:paraId="67322F04" w14:textId="77777777" w:rsidR="00147B81" w:rsidRPr="001D5F37" w:rsidRDefault="00000000">
      <w:pPr>
        <w:spacing w:after="3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Connecting Data Source</w:t>
      </w:r>
    </w:p>
    <w:p w14:paraId="0B429AFA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1 Open Tableau Desktop</w:t>
      </w:r>
    </w:p>
    <w:p w14:paraId="1540193A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2 Select Connect</w:t>
      </w:r>
    </w:p>
    <w:p w14:paraId="57148695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3 Choose Text File</w:t>
      </w:r>
    </w:p>
    <w:p w14:paraId="497BEB07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4 Browse Dataset</w:t>
      </w:r>
    </w:p>
    <w:p w14:paraId="31F450C6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5 Open Dataset</w:t>
      </w:r>
    </w:p>
    <w:p w14:paraId="04CB7E9F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6 Verify Imported Data</w:t>
      </w:r>
    </w:p>
    <w:p w14:paraId="0DC54034" w14:textId="77777777" w:rsidR="00147B81" w:rsidRPr="001D5F37" w:rsidRDefault="00000000">
      <w:pPr>
        <w:spacing w:after="2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9CF68A9" wp14:editId="14EEEF8B">
            <wp:extent cx="3657600" cy="2047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004905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C555" w14:textId="77777777" w:rsidR="00147B81" w:rsidRPr="001D5F37" w:rsidRDefault="00000000">
      <w:pPr>
        <w:pStyle w:val="Heading1"/>
        <w:spacing w:after="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2:</w:t>
      </w:r>
    </w:p>
    <w:p w14:paraId="2D6B41CB" w14:textId="77777777" w:rsidR="00147B81" w:rsidRPr="001D5F37" w:rsidRDefault="00000000">
      <w:pPr>
        <w:spacing w:after="3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Creating Worksheet</w:t>
      </w:r>
    </w:p>
    <w:p w14:paraId="06C7E284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1 Open Sheet 1</w:t>
      </w:r>
    </w:p>
    <w:p w14:paraId="3D49864B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2 Drag Primary Genre to Columns</w:t>
      </w:r>
    </w:p>
    <w:p w14:paraId="48B1C8C2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3 Drag Total Streams (in millions) to Rows</w:t>
      </w:r>
    </w:p>
    <w:p w14:paraId="676F8853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4 Select Visualization</w:t>
      </w:r>
    </w:p>
    <w:p w14:paraId="3CCDCDCA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5 Analyze Results</w:t>
      </w:r>
    </w:p>
    <w:p w14:paraId="3E5C9EF7" w14:textId="77777777" w:rsidR="00147B81" w:rsidRPr="001D5F37" w:rsidRDefault="00000000">
      <w:pPr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br w:type="page"/>
      </w:r>
    </w:p>
    <w:p w14:paraId="024B48BE" w14:textId="77777777" w:rsidR="00147B81" w:rsidRPr="001D5F37" w:rsidRDefault="00000000">
      <w:pPr>
        <w:pStyle w:val="Heading1"/>
        <w:spacing w:after="6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1D3260CA" w14:textId="77777777" w:rsidR="00147B81" w:rsidRPr="001D5F37" w:rsidRDefault="00000000">
      <w:pPr>
        <w:spacing w:after="2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D685A4D" wp14:editId="175CF54C">
            <wp:extent cx="2926080" cy="3408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00512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4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EEF7" w14:textId="77777777" w:rsidR="00147B81" w:rsidRPr="001D5F37" w:rsidRDefault="00000000">
      <w:pPr>
        <w:pStyle w:val="Heading1"/>
        <w:spacing w:after="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3:</w:t>
      </w:r>
    </w:p>
    <w:p w14:paraId="1B575273" w14:textId="77777777" w:rsidR="00147B81" w:rsidRPr="001D5F37" w:rsidRDefault="00000000">
      <w:pPr>
        <w:spacing w:after="3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Bar Chart Creation</w:t>
      </w:r>
    </w:p>
    <w:p w14:paraId="0002BBA8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1 Drag Primary Genre → Columns</w:t>
      </w:r>
    </w:p>
    <w:p w14:paraId="03E5C027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2 Drag Total Streams (in millions) → Rows</w:t>
      </w:r>
    </w:p>
    <w:p w14:paraId="20093A6A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3 Select Bar Chart</w:t>
      </w:r>
    </w:p>
    <w:p w14:paraId="1D12B632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4 Apply Labels</w:t>
      </w:r>
    </w:p>
    <w:p w14:paraId="71E453AF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5 Format Visualization</w:t>
      </w:r>
    </w:p>
    <w:p w14:paraId="5F6B5144" w14:textId="77777777" w:rsidR="00147B81" w:rsidRPr="001D5F37" w:rsidRDefault="00000000">
      <w:pPr>
        <w:pStyle w:val="Heading1"/>
        <w:spacing w:after="6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33197EBD" w14:textId="77777777" w:rsidR="00147B81" w:rsidRPr="001D5F37" w:rsidRDefault="00000000">
      <w:pPr>
        <w:spacing w:after="2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43B165C" wp14:editId="49D5B8A3">
            <wp:extent cx="2834640" cy="34209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0054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4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D4C0" w14:textId="77777777" w:rsidR="00147B81" w:rsidRPr="001D5F37" w:rsidRDefault="00000000">
      <w:pPr>
        <w:pStyle w:val="Heading1"/>
        <w:spacing w:after="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Algorithm 4:</w:t>
      </w:r>
    </w:p>
    <w:p w14:paraId="0431BD85" w14:textId="77777777" w:rsidR="00147B81" w:rsidRPr="001D5F37" w:rsidRDefault="00000000">
      <w:pPr>
        <w:spacing w:after="3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Pie Chart Creation</w:t>
      </w:r>
    </w:p>
    <w:p w14:paraId="03403CDC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1 Drag Primary Genre</w:t>
      </w:r>
    </w:p>
    <w:p w14:paraId="526B7779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2 Drag Total Streams (in millions)</w:t>
      </w:r>
    </w:p>
    <w:p w14:paraId="7FD33599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3 Select Pie Chart</w:t>
      </w:r>
    </w:p>
    <w:p w14:paraId="64BC1ADA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4 Show Labels</w:t>
      </w:r>
    </w:p>
    <w:p w14:paraId="1F5F092B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5 Analyze Distribution</w:t>
      </w:r>
    </w:p>
    <w:p w14:paraId="1BEF86A6" w14:textId="1EC311E0" w:rsidR="00147B81" w:rsidRPr="001D5F37" w:rsidRDefault="00147B81">
      <w:pPr>
        <w:rPr>
          <w:rFonts w:ascii="Times New Roman" w:hAnsi="Times New Roman" w:cs="Times New Roman"/>
          <w:color w:val="000000" w:themeColor="text1"/>
        </w:rPr>
      </w:pPr>
    </w:p>
    <w:p w14:paraId="4F0D417B" w14:textId="77777777" w:rsidR="00147B81" w:rsidRPr="001D5F37" w:rsidRDefault="00000000">
      <w:pPr>
        <w:pStyle w:val="Heading1"/>
        <w:spacing w:after="6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4A95E7D8" w14:textId="77777777" w:rsidR="00147B81" w:rsidRPr="001D5F37" w:rsidRDefault="00000000">
      <w:pPr>
        <w:spacing w:after="4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Genre-wise Stream Contribution</w:t>
      </w:r>
    </w:p>
    <w:p w14:paraId="73EC3357" w14:textId="77777777" w:rsidR="00147B81" w:rsidRPr="001D5F37" w:rsidRDefault="00000000">
      <w:pPr>
        <w:spacing w:after="4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Contribution of genres to total streams.</w:t>
      </w:r>
    </w:p>
    <w:p w14:paraId="477A83B2" w14:textId="77777777" w:rsidR="00147B81" w:rsidRPr="001D5F37" w:rsidRDefault="00000000">
      <w:pPr>
        <w:spacing w:after="2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71930AA" wp14:editId="0C6CAF5F">
            <wp:extent cx="3108960" cy="17347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01025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73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1D81" w14:textId="77777777" w:rsidR="00147B81" w:rsidRPr="001D5F37" w:rsidRDefault="00000000">
      <w:pPr>
        <w:spacing w:after="14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Hip-Hop contributes the highest share of total streams, approximately 25.28%.</w:t>
      </w:r>
    </w:p>
    <w:p w14:paraId="2547AF89" w14:textId="77777777" w:rsidR="00147B81" w:rsidRPr="001D5F37" w:rsidRDefault="00000000">
      <w:pPr>
        <w:pStyle w:val="Heading1"/>
        <w:spacing w:after="2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5:</w:t>
      </w:r>
    </w:p>
    <w:p w14:paraId="4A25F429" w14:textId="77777777" w:rsidR="00147B81" w:rsidRPr="001D5F37" w:rsidRDefault="00000000">
      <w:pPr>
        <w:spacing w:after="3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Line Chart Creation</w:t>
      </w:r>
    </w:p>
    <w:p w14:paraId="2D14971F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1 Drag Artist Name</w:t>
      </w:r>
    </w:p>
    <w:p w14:paraId="09F64C05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2 Drag Total Streams (in millions)</w:t>
      </w:r>
    </w:p>
    <w:p w14:paraId="48CF016E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3 Select Line Chart</w:t>
      </w:r>
    </w:p>
    <w:p w14:paraId="4876B9D8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4 Apply Formatting</w:t>
      </w:r>
    </w:p>
    <w:p w14:paraId="0DC467FE" w14:textId="77777777" w:rsidR="00147B81" w:rsidRPr="001D5F37" w:rsidRDefault="00000000">
      <w:pPr>
        <w:pStyle w:val="Heading1"/>
        <w:spacing w:after="6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42D62A8E" w14:textId="77777777" w:rsidR="00147B81" w:rsidRPr="001D5F37" w:rsidRDefault="00000000">
      <w:pPr>
        <w:spacing w:after="4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Artist Streaming Trend</w:t>
      </w:r>
    </w:p>
    <w:p w14:paraId="2D2B54AA" w14:textId="77777777" w:rsidR="00147B81" w:rsidRPr="001D5F37" w:rsidRDefault="00000000">
      <w:pPr>
        <w:spacing w:after="4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Streams trend among artists.</w:t>
      </w:r>
    </w:p>
    <w:p w14:paraId="725BD7BE" w14:textId="77777777" w:rsidR="00147B81" w:rsidRPr="001D5F37" w:rsidRDefault="00000000">
      <w:pPr>
        <w:spacing w:after="2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090792C" wp14:editId="01856687">
            <wp:extent cx="3246120" cy="17260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01052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72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A852" w14:textId="77777777" w:rsidR="001D5F37" w:rsidRDefault="001D5F37">
      <w:pPr>
        <w:pStyle w:val="Heading1"/>
        <w:spacing w:after="20" w:line="240" w:lineRule="auto"/>
        <w:rPr>
          <w:rFonts w:ascii="Times New Roman" w:hAnsi="Times New Roman" w:cs="Times New Roman"/>
          <w:color w:val="000000" w:themeColor="text1"/>
        </w:rPr>
      </w:pPr>
    </w:p>
    <w:p w14:paraId="487099FF" w14:textId="31D14408" w:rsidR="00147B81" w:rsidRPr="001D5F37" w:rsidRDefault="00000000">
      <w:pPr>
        <w:pStyle w:val="Heading1"/>
        <w:spacing w:after="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6:</w:t>
      </w:r>
    </w:p>
    <w:p w14:paraId="22D09CC9" w14:textId="77777777" w:rsidR="00147B81" w:rsidRPr="001D5F37" w:rsidRDefault="00000000">
      <w:pPr>
        <w:spacing w:after="3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Creating Calculated Field</w:t>
      </w:r>
    </w:p>
    <w:p w14:paraId="381B99FF" w14:textId="77777777" w:rsidR="00147B81" w:rsidRPr="001D5F37" w:rsidRDefault="00000000">
      <w:pPr>
        <w:spacing w:after="3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Objective</w:t>
      </w:r>
    </w:p>
    <w:p w14:paraId="22816F77" w14:textId="59E51B38" w:rsidR="00147B81" w:rsidRPr="001D5F37" w:rsidRDefault="00000000" w:rsidP="001D5F37">
      <w:pPr>
        <w:spacing w:after="3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Calculate Percentage</w:t>
      </w:r>
      <w:r w:rsidRPr="001D5F37">
        <w:rPr>
          <w:rFonts w:ascii="Times New Roman" w:hAnsi="Times New Roman" w:cs="Times New Roman"/>
          <w:color w:val="000000" w:themeColor="text1"/>
        </w:rPr>
        <w:br w:type="page"/>
      </w:r>
    </w:p>
    <w:p w14:paraId="5A9DE67F" w14:textId="77777777" w:rsidR="00147B81" w:rsidRPr="001D5F37" w:rsidRDefault="00000000">
      <w:pPr>
        <w:spacing w:after="5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lastRenderedPageBreak/>
        <w:t>Streams Formula (Total Streams / Total Streams) * 100</w:t>
      </w:r>
    </w:p>
    <w:p w14:paraId="76A06DCD" w14:textId="77777777" w:rsidR="00147B81" w:rsidRPr="001D5F37" w:rsidRDefault="00000000">
      <w:pPr>
        <w:spacing w:after="5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Procedure</w:t>
      </w:r>
    </w:p>
    <w:p w14:paraId="03A13F3F" w14:textId="77777777" w:rsidR="00147B81" w:rsidRPr="001D5F37" w:rsidRDefault="00000000">
      <w:pPr>
        <w:spacing w:after="5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Analysis → Create Calculated Field</w:t>
      </w:r>
    </w:p>
    <w:p w14:paraId="5C040B68" w14:textId="77777777" w:rsidR="00147B81" w:rsidRPr="001D5F37" w:rsidRDefault="00000000">
      <w:pPr>
        <w:spacing w:after="5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Name: Percentage Streams</w:t>
      </w:r>
    </w:p>
    <w:p w14:paraId="2236857A" w14:textId="77777777" w:rsidR="00147B81" w:rsidRPr="001D5F37" w:rsidRDefault="00000000">
      <w:pPr>
        <w:spacing w:after="8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 xml:space="preserve">Formula: [Total Streams (in millions)] / </w:t>
      </w:r>
      <w:proofErr w:type="gramStart"/>
      <w:r w:rsidRPr="001D5F37">
        <w:rPr>
          <w:rFonts w:ascii="Times New Roman" w:hAnsi="Times New Roman" w:cs="Times New Roman"/>
          <w:color w:val="000000" w:themeColor="text1"/>
        </w:rPr>
        <w:t>{ FIXED</w:t>
      </w:r>
      <w:proofErr w:type="gramEnd"/>
      <w:r w:rsidRPr="001D5F37">
        <w:rPr>
          <w:rFonts w:ascii="Times New Roman" w:hAnsi="Times New Roman" w:cs="Times New Roman"/>
          <w:color w:val="000000" w:themeColor="text1"/>
        </w:rPr>
        <w:t xml:space="preserve"> : </w:t>
      </w:r>
      <w:proofErr w:type="gramStart"/>
      <w:r w:rsidRPr="001D5F37">
        <w:rPr>
          <w:rFonts w:ascii="Times New Roman" w:hAnsi="Times New Roman" w:cs="Times New Roman"/>
          <w:color w:val="000000" w:themeColor="text1"/>
        </w:rPr>
        <w:t>SUM(</w:t>
      </w:r>
      <w:proofErr w:type="gramEnd"/>
      <w:r w:rsidRPr="001D5F37">
        <w:rPr>
          <w:rFonts w:ascii="Times New Roman" w:hAnsi="Times New Roman" w:cs="Times New Roman"/>
          <w:color w:val="000000" w:themeColor="text1"/>
        </w:rPr>
        <w:t>[Total Streams (in millions)]</w:t>
      </w:r>
      <w:proofErr w:type="gramStart"/>
      <w:r w:rsidRPr="001D5F37">
        <w:rPr>
          <w:rFonts w:ascii="Times New Roman" w:hAnsi="Times New Roman" w:cs="Times New Roman"/>
          <w:color w:val="000000" w:themeColor="text1"/>
        </w:rPr>
        <w:t>) }</w:t>
      </w:r>
      <w:proofErr w:type="gramEnd"/>
      <w:r w:rsidRPr="001D5F37">
        <w:rPr>
          <w:rFonts w:ascii="Times New Roman" w:hAnsi="Times New Roman" w:cs="Times New Roman"/>
          <w:color w:val="000000" w:themeColor="text1"/>
        </w:rPr>
        <w:t xml:space="preserve"> * 100</w:t>
      </w:r>
    </w:p>
    <w:p w14:paraId="20AB53FE" w14:textId="77777777" w:rsidR="00147B81" w:rsidRPr="001D5F37" w:rsidRDefault="00000000">
      <w:pPr>
        <w:pStyle w:val="Heading1"/>
        <w:spacing w:after="5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67C1F35D" w14:textId="77777777" w:rsidR="00147B81" w:rsidRPr="001D5F37" w:rsidRDefault="00000000">
      <w:pPr>
        <w:spacing w:after="2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5BAFED7" wp14:editId="21CF67FC">
            <wp:extent cx="2468880" cy="1834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0106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2A8D" w14:textId="77777777" w:rsidR="00147B81" w:rsidRPr="001D5F37" w:rsidRDefault="00000000">
      <w:pPr>
        <w:pStyle w:val="Heading1"/>
        <w:spacing w:after="2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7:</w:t>
      </w:r>
    </w:p>
    <w:p w14:paraId="66472F0C" w14:textId="77777777" w:rsidR="00147B81" w:rsidRPr="001D5F37" w:rsidRDefault="00000000">
      <w:pPr>
        <w:spacing w:after="3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Applying Filters</w:t>
      </w:r>
    </w:p>
    <w:p w14:paraId="53E4D8AB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1 Drag Primary Genre to Filters</w:t>
      </w:r>
    </w:p>
    <w:p w14:paraId="0D58F4E3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2 Select Primary Genre</w:t>
      </w:r>
    </w:p>
    <w:p w14:paraId="28B756FF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3 Apply Filter</w:t>
      </w:r>
    </w:p>
    <w:p w14:paraId="1C9146C3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4 Observe Updated Charts</w:t>
      </w:r>
    </w:p>
    <w:p w14:paraId="0C545D51" w14:textId="77777777" w:rsidR="00147B81" w:rsidRPr="001D5F37" w:rsidRDefault="00000000">
      <w:pPr>
        <w:spacing w:after="2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CD4E087" wp14:editId="7DB6546F">
            <wp:extent cx="3657600" cy="158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7_filter_screenshots_combin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A1ED" w14:textId="77777777" w:rsidR="00147B81" w:rsidRPr="001D5F37" w:rsidRDefault="00000000">
      <w:pPr>
        <w:pStyle w:val="Heading1"/>
        <w:spacing w:after="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8:</w:t>
      </w:r>
    </w:p>
    <w:p w14:paraId="7D2CCF18" w14:textId="77777777" w:rsidR="00147B81" w:rsidRPr="001D5F37" w:rsidRDefault="00000000">
      <w:pPr>
        <w:spacing w:after="3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Creating Parameter</w:t>
      </w:r>
    </w:p>
    <w:p w14:paraId="3B11CF4B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1 Create Parameter</w:t>
      </w:r>
    </w:p>
    <w:p w14:paraId="354A4896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2 Specify Minimum Streams</w:t>
      </w:r>
    </w:p>
    <w:p w14:paraId="7DCF823F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3 Apply Parameter</w:t>
      </w:r>
    </w:p>
    <w:p w14:paraId="1CC4B056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4 Display Matching Records</w:t>
      </w:r>
    </w:p>
    <w:p w14:paraId="40AD9A0D" w14:textId="77777777" w:rsidR="00147B81" w:rsidRPr="001D5F37" w:rsidRDefault="00000000">
      <w:pPr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br w:type="page"/>
      </w:r>
    </w:p>
    <w:p w14:paraId="5EFBB126" w14:textId="77777777" w:rsidR="00147B81" w:rsidRPr="001D5F37" w:rsidRDefault="00000000">
      <w:pPr>
        <w:pStyle w:val="Heading1"/>
        <w:spacing w:after="5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78C7E321" w14:textId="77777777" w:rsidR="00147B81" w:rsidRPr="001D5F37" w:rsidRDefault="00000000">
      <w:pPr>
        <w:spacing w:after="2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6D22BC5" wp14:editId="57E611BC">
            <wp:extent cx="2926080" cy="20353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0112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7182" w14:textId="77777777" w:rsidR="00147B81" w:rsidRPr="001D5F37" w:rsidRDefault="00000000">
      <w:pPr>
        <w:pStyle w:val="Heading1"/>
        <w:spacing w:after="20" w:line="24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 9:</w:t>
      </w:r>
    </w:p>
    <w:p w14:paraId="604C6044" w14:textId="77777777" w:rsidR="00147B81" w:rsidRPr="001D5F37" w:rsidRDefault="00000000">
      <w:pPr>
        <w:spacing w:after="3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Dashboard Creation</w:t>
      </w:r>
    </w:p>
    <w:p w14:paraId="6D15FAF3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1 Create Multiple Worksheets</w:t>
      </w:r>
    </w:p>
    <w:p w14:paraId="7F492BD8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2 Select Dashboard</w:t>
      </w:r>
    </w:p>
    <w:p w14:paraId="3523E924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3 Drag Worksheets</w:t>
      </w:r>
    </w:p>
    <w:p w14:paraId="3DB3E4AB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4 Arrange Components</w:t>
      </w:r>
    </w:p>
    <w:p w14:paraId="39583EC0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5 Add Filters</w:t>
      </w:r>
    </w:p>
    <w:p w14:paraId="096C224C" w14:textId="77777777" w:rsidR="00147B81" w:rsidRPr="001D5F37" w:rsidRDefault="00000000">
      <w:pPr>
        <w:spacing w:after="7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Step 6 Save Dashboard</w:t>
      </w:r>
    </w:p>
    <w:p w14:paraId="146C6938" w14:textId="51274157" w:rsidR="00147B81" w:rsidRPr="001D5F37" w:rsidRDefault="00147B81">
      <w:pPr>
        <w:rPr>
          <w:rFonts w:ascii="Times New Roman" w:hAnsi="Times New Roman" w:cs="Times New Roman"/>
          <w:color w:val="000000" w:themeColor="text1"/>
        </w:rPr>
      </w:pPr>
    </w:p>
    <w:p w14:paraId="1E0D583F" w14:textId="77777777" w:rsidR="00147B81" w:rsidRPr="001D5F37" w:rsidRDefault="00000000">
      <w:pPr>
        <w:pStyle w:val="Heading1"/>
        <w:spacing w:after="8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00FF26A2" w14:textId="77777777" w:rsidR="00147B81" w:rsidRPr="001D5F37" w:rsidRDefault="00000000">
      <w:pPr>
        <w:spacing w:after="2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0434C17" wp14:editId="20CACC53">
            <wp:extent cx="4297680" cy="34044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3 0121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40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BBBD" w14:textId="77777777" w:rsidR="00147B81" w:rsidRPr="001D5F37" w:rsidRDefault="00000000">
      <w:pPr>
        <w:pStyle w:val="Heading1"/>
        <w:spacing w:after="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5F3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Result:</w:t>
      </w:r>
    </w:p>
    <w:p w14:paraId="742425EA" w14:textId="77777777" w:rsidR="00147B81" w:rsidRPr="001D5F37" w:rsidRDefault="00000000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D5F37">
        <w:rPr>
          <w:rFonts w:ascii="Times New Roman" w:hAnsi="Times New Roman" w:cs="Times New Roman"/>
          <w:color w:val="000000" w:themeColor="text1"/>
        </w:rPr>
        <w:t>Thus, Tableau was used successfully to connect the artist streaming dataset, create worksheets, apply filters and parameters, generate visualizations, and build dashboards for data analysis.</w:t>
      </w:r>
    </w:p>
    <w:sectPr w:rsidR="00147B81" w:rsidRPr="001D5F37" w:rsidSect="00405930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930"/>
    <w:rsid w:val="00147B81"/>
    <w:rsid w:val="001D5F37"/>
    <w:rsid w:val="00313E7C"/>
    <w:rsid w:val="00405930"/>
    <w:rsid w:val="0053338C"/>
    <w:rsid w:val="005530FB"/>
    <w:rsid w:val="008519BC"/>
    <w:rsid w:val="00C3153B"/>
    <w:rsid w:val="00DA481E"/>
    <w:rsid w:val="00DA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1FB8A"/>
  <w15:chartTrackingRefBased/>
  <w15:docId w15:val="{BDEBFBD7-5728-4C4F-9D59-0BB758A3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9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9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05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Priya</dc:creator>
  <cp:keywords/>
  <dc:description/>
  <cp:lastModifiedBy>Saravanapriyan S</cp:lastModifiedBy>
  <cp:revision>2</cp:revision>
  <dcterms:created xsi:type="dcterms:W3CDTF">2026-09-02T20:04:00Z</dcterms:created>
  <dcterms:modified xsi:type="dcterms:W3CDTF">2026-09-02T20:04:00Z</dcterms:modified>
</cp:coreProperties>
</file>