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4E5E" w14:textId="2BCFE882" w:rsidR="006918E1" w:rsidRPr="006918E1" w:rsidRDefault="006918E1" w:rsidP="006918E1">
      <w:pPr>
        <w:jc w:val="center"/>
        <w:rPr>
          <w:b/>
          <w:sz w:val="28"/>
          <w:szCs w:val="28"/>
        </w:rPr>
      </w:pPr>
      <w:r w:rsidRPr="006918E1">
        <w:rPr>
          <w:b/>
          <w:sz w:val="28"/>
          <w:szCs w:val="28"/>
        </w:rPr>
        <w:t>ABSTRACT</w:t>
      </w:r>
      <w:r>
        <w:rPr>
          <w:b/>
          <w:sz w:val="28"/>
          <w:szCs w:val="28"/>
        </w:rPr>
        <w:t>:</w:t>
      </w:r>
    </w:p>
    <w:p w14:paraId="414F0388" w14:textId="77777777" w:rsidR="006918E1" w:rsidRPr="006918E1" w:rsidRDefault="006918E1" w:rsidP="006918E1">
      <w:pPr>
        <w:spacing w:line="276" w:lineRule="auto"/>
      </w:pPr>
      <w:r w:rsidRPr="006918E1">
        <w:t xml:space="preserve">The </w:t>
      </w:r>
      <w:r w:rsidRPr="006918E1">
        <w:rPr>
          <w:b/>
          <w:bCs/>
        </w:rPr>
        <w:t>Online Glass Purchase</w:t>
      </w:r>
      <w:r w:rsidRPr="006918E1">
        <w:t xml:space="preserve"> application is a web-based platform developed using </w:t>
      </w:r>
      <w:r w:rsidRPr="006918E1">
        <w:rPr>
          <w:b/>
          <w:bCs/>
        </w:rPr>
        <w:t>Spring Boot</w:t>
      </w:r>
      <w:r w:rsidRPr="006918E1">
        <w:t xml:space="preserve">, providing a seamless and engaging e-commerce experience for customers looking to purchase eyeglasses and sunglasses online. The system offers a comprehensive </w:t>
      </w:r>
      <w:proofErr w:type="spellStart"/>
      <w:r w:rsidRPr="006918E1">
        <w:t>catalog</w:t>
      </w:r>
      <w:proofErr w:type="spellEnd"/>
      <w:r w:rsidRPr="006918E1">
        <w:t xml:space="preserve"> of various eyewear categories, including </w:t>
      </w:r>
      <w:r w:rsidRPr="006918E1">
        <w:rPr>
          <w:b/>
          <w:bCs/>
        </w:rPr>
        <w:t>prescription glasses, sunglasses, blue-light filtering glasses, and designer frames</w:t>
      </w:r>
      <w:r w:rsidRPr="006918E1">
        <w:t xml:space="preserve">, with filtering and sorting options based on </w:t>
      </w:r>
      <w:r w:rsidRPr="006918E1">
        <w:rPr>
          <w:b/>
          <w:bCs/>
        </w:rPr>
        <w:t xml:space="preserve">frame style, lens type, brand, and </w:t>
      </w:r>
      <w:proofErr w:type="spellStart"/>
      <w:proofErr w:type="gramStart"/>
      <w:r w:rsidRPr="006918E1">
        <w:rPr>
          <w:b/>
          <w:bCs/>
        </w:rPr>
        <w:t>price</w:t>
      </w:r>
      <w:r w:rsidRPr="006918E1">
        <w:t>.The</w:t>
      </w:r>
      <w:proofErr w:type="spellEnd"/>
      <w:proofErr w:type="gramEnd"/>
      <w:r w:rsidRPr="006918E1">
        <w:t xml:space="preserve"> application integrates essential features such as </w:t>
      </w:r>
      <w:r w:rsidRPr="006918E1">
        <w:rPr>
          <w:b/>
          <w:bCs/>
        </w:rPr>
        <w:t>user authentication, order management, a shopping cart, and secure payment gateways</w:t>
      </w:r>
      <w:r w:rsidRPr="006918E1">
        <w:t xml:space="preserve">. It ensures a </w:t>
      </w:r>
      <w:r w:rsidRPr="006918E1">
        <w:rPr>
          <w:b/>
          <w:bCs/>
        </w:rPr>
        <w:t>responsive and intuitive user interface</w:t>
      </w:r>
      <w:r w:rsidRPr="006918E1">
        <w:t xml:space="preserve"> using modern web technologies, offering smooth navigation and a user-friendly shopping experience. Admin functionalities include </w:t>
      </w:r>
      <w:r w:rsidRPr="006918E1">
        <w:rPr>
          <w:b/>
          <w:bCs/>
        </w:rPr>
        <w:t>inventory management, order tracking, and customer management</w:t>
      </w:r>
      <w:r w:rsidRPr="006918E1">
        <w:t xml:space="preserve">, enabling efficient operations and business </w:t>
      </w:r>
      <w:proofErr w:type="spellStart"/>
      <w:proofErr w:type="gramStart"/>
      <w:r w:rsidRPr="006918E1">
        <w:t>growth.Spring</w:t>
      </w:r>
      <w:proofErr w:type="spellEnd"/>
      <w:proofErr w:type="gramEnd"/>
      <w:r w:rsidRPr="006918E1">
        <w:t xml:space="preserve"> Boot serves as the </w:t>
      </w:r>
      <w:r w:rsidRPr="006918E1">
        <w:rPr>
          <w:b/>
          <w:bCs/>
        </w:rPr>
        <w:t>core backend framework</w:t>
      </w:r>
      <w:r w:rsidRPr="006918E1">
        <w:t xml:space="preserve">, providing a solid foundation for </w:t>
      </w:r>
      <w:r w:rsidRPr="006918E1">
        <w:rPr>
          <w:b/>
          <w:bCs/>
        </w:rPr>
        <w:t>scalability, performance, and security</w:t>
      </w:r>
      <w:r w:rsidRPr="006918E1">
        <w:t xml:space="preserve">. The application is designed to be </w:t>
      </w:r>
      <w:r w:rsidRPr="006918E1">
        <w:rPr>
          <w:b/>
          <w:bCs/>
        </w:rPr>
        <w:t>easily maintainable and extendable</w:t>
      </w:r>
      <w:r w:rsidRPr="006918E1">
        <w:t xml:space="preserve">, with </w:t>
      </w:r>
      <w:r w:rsidRPr="006918E1">
        <w:rPr>
          <w:b/>
          <w:bCs/>
        </w:rPr>
        <w:t>RESTful APIs</w:t>
      </w:r>
      <w:r w:rsidRPr="006918E1">
        <w:t xml:space="preserve"> for future integrations, such as </w:t>
      </w:r>
      <w:r w:rsidRPr="006918E1">
        <w:rPr>
          <w:b/>
          <w:bCs/>
        </w:rPr>
        <w:t xml:space="preserve">virtual try-on features, AI-powered recommendations, third-party payment systems, and customer support </w:t>
      </w:r>
      <w:proofErr w:type="spellStart"/>
      <w:r w:rsidRPr="006918E1">
        <w:rPr>
          <w:b/>
          <w:bCs/>
        </w:rPr>
        <w:t>services</w:t>
      </w:r>
      <w:r w:rsidRPr="006918E1">
        <w:t>.In</w:t>
      </w:r>
      <w:proofErr w:type="spellEnd"/>
      <w:r w:rsidRPr="006918E1">
        <w:t xml:space="preserve"> conclusion, the </w:t>
      </w:r>
      <w:r w:rsidRPr="006918E1">
        <w:rPr>
          <w:b/>
          <w:bCs/>
        </w:rPr>
        <w:t>Online Glass Purchase</w:t>
      </w:r>
      <w:r w:rsidRPr="006918E1">
        <w:t xml:space="preserve"> system leverages </w:t>
      </w:r>
      <w:r w:rsidRPr="006918E1">
        <w:rPr>
          <w:b/>
          <w:bCs/>
        </w:rPr>
        <w:t>Spring Boot’s</w:t>
      </w:r>
      <w:r w:rsidRPr="006918E1">
        <w:t xml:space="preserve"> capabilities to deliver a </w:t>
      </w:r>
      <w:r w:rsidRPr="006918E1">
        <w:rPr>
          <w:b/>
          <w:bCs/>
        </w:rPr>
        <w:t>robust, scalable, and user-focused platform</w:t>
      </w:r>
      <w:r w:rsidRPr="006918E1">
        <w:t xml:space="preserve"> for selling eyeglasses and sunglasses online, ensuring a </w:t>
      </w:r>
      <w:r w:rsidRPr="006918E1">
        <w:rPr>
          <w:b/>
          <w:bCs/>
        </w:rPr>
        <w:t>delightful shopping experience for customers and efficient operations for the business</w:t>
      </w:r>
      <w:r w:rsidRPr="006918E1">
        <w:t>.</w:t>
      </w:r>
    </w:p>
    <w:p w14:paraId="2ADCDFFB" w14:textId="77777777" w:rsidR="006918E1" w:rsidRDefault="006918E1"/>
    <w:sectPr w:rsidR="0069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1"/>
    <w:rsid w:val="00257C86"/>
    <w:rsid w:val="006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CD2A"/>
  <w15:chartTrackingRefBased/>
  <w15:docId w15:val="{62F25F6F-6477-4967-80A2-4C4635C6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Ash</dc:creator>
  <cp:keywords/>
  <dc:description/>
  <cp:lastModifiedBy>Iam Ash</cp:lastModifiedBy>
  <cp:revision>1</cp:revision>
  <dcterms:created xsi:type="dcterms:W3CDTF">2025-03-05T09:04:00Z</dcterms:created>
  <dcterms:modified xsi:type="dcterms:W3CDTF">2025-03-05T09:05:00Z</dcterms:modified>
</cp:coreProperties>
</file>