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7BA126" w14:textId="4980C446" w:rsidR="00ED01E2" w:rsidRDefault="004032BB" w:rsidP="006E4283">
      <w:pPr>
        <w:jc w:val="center"/>
        <w:rPr>
          <w:b/>
          <w:bCs/>
        </w:rPr>
      </w:pPr>
      <w:bookmarkStart w:id="0" w:name="_Hlk43742507"/>
      <w:bookmarkEnd w:id="0"/>
      <w:r w:rsidRPr="006E4283">
        <w:rPr>
          <w:b/>
          <w:bCs/>
        </w:rPr>
        <w:t>Dashboard Text</w:t>
      </w:r>
      <w:r w:rsidR="00526419">
        <w:rPr>
          <w:b/>
          <w:bCs/>
        </w:rPr>
        <w:t xml:space="preserve"> </w:t>
      </w:r>
      <w:r w:rsidR="00B04776">
        <w:rPr>
          <w:b/>
          <w:bCs/>
        </w:rPr>
        <w:t xml:space="preserve">Layout </w:t>
      </w:r>
      <w:r w:rsidR="00526419">
        <w:rPr>
          <w:b/>
          <w:bCs/>
        </w:rPr>
        <w:t>– June 24, 2020</w:t>
      </w:r>
    </w:p>
    <w:p w14:paraId="50AFE3D8" w14:textId="0C848D42" w:rsidR="006E4283" w:rsidRDefault="006E4283" w:rsidP="00052A6F">
      <w:pPr>
        <w:rPr>
          <w:b/>
          <w:bCs/>
        </w:rPr>
      </w:pPr>
    </w:p>
    <w:p w14:paraId="7802A477" w14:textId="77777777" w:rsidR="00E22F92" w:rsidRDefault="006E4283" w:rsidP="00E22F92">
      <w:pPr>
        <w:pStyle w:val="ListParagraph"/>
        <w:numPr>
          <w:ilvl w:val="0"/>
          <w:numId w:val="1"/>
        </w:numPr>
      </w:pPr>
      <w:r>
        <w:t>Show one Information icon per section</w:t>
      </w:r>
      <w:r w:rsidR="00E22F92">
        <w:t>. The text would be as indicated per section in this document.</w:t>
      </w:r>
      <w:r>
        <w:t xml:space="preserve"> </w:t>
      </w:r>
    </w:p>
    <w:p w14:paraId="41BFE44B" w14:textId="10E733B6" w:rsidR="006E4283" w:rsidRDefault="00E22F92" w:rsidP="00E22F92">
      <w:pPr>
        <w:pStyle w:val="ListParagraph"/>
        <w:numPr>
          <w:ilvl w:val="0"/>
          <w:numId w:val="1"/>
        </w:numPr>
      </w:pPr>
      <w:r>
        <w:t xml:space="preserve">Show </w:t>
      </w:r>
      <w:r w:rsidR="006E4283">
        <w:t>hover</w:t>
      </w:r>
      <w:r w:rsidR="00526419">
        <w:t xml:space="preserve"> text</w:t>
      </w:r>
      <w:r w:rsidR="006E4283">
        <w:t xml:space="preserve"> pop up</w:t>
      </w:r>
      <w:r>
        <w:t>s</w:t>
      </w:r>
      <w:r w:rsidR="006E4283">
        <w:t xml:space="preserve"> for each chart</w:t>
      </w:r>
      <w:r w:rsidR="00CC6452">
        <w:t xml:space="preserve"> where outlined below</w:t>
      </w:r>
      <w:r w:rsidR="00526419">
        <w:t xml:space="preserve"> (only 3 under Leadership dashboard)</w:t>
      </w:r>
      <w:r>
        <w:t>. The text would be as indicated per chart in this document.</w:t>
      </w:r>
    </w:p>
    <w:p w14:paraId="10B79A12" w14:textId="430D29A6" w:rsidR="00526419" w:rsidRDefault="00526419" w:rsidP="00E22F92">
      <w:pPr>
        <w:pStyle w:val="ListParagraph"/>
        <w:numPr>
          <w:ilvl w:val="0"/>
          <w:numId w:val="1"/>
        </w:numPr>
      </w:pPr>
      <w:r>
        <w:t xml:space="preserve">May want to maintain a list of </w:t>
      </w:r>
      <w:r w:rsidR="00052A6F">
        <w:t xml:space="preserve">all </w:t>
      </w:r>
      <w:r>
        <w:t>know</w:t>
      </w:r>
      <w:r w:rsidR="00052A6F">
        <w:t>n</w:t>
      </w:r>
      <w:r>
        <w:t xml:space="preserve"> exceptions and a list of roadmap items in the current Info/Help text area. I can work that list if you think that is a good idea.</w:t>
      </w:r>
    </w:p>
    <w:p w14:paraId="060B0C7D" w14:textId="77777777" w:rsidR="00CC6452" w:rsidRDefault="00CC6452" w:rsidP="00CC6452">
      <w:pPr>
        <w:pStyle w:val="ListParagraph"/>
      </w:pPr>
    </w:p>
    <w:p w14:paraId="126BD532" w14:textId="10D9F678" w:rsidR="00E22F92" w:rsidRPr="00E22F92" w:rsidRDefault="00E07C30" w:rsidP="00E22F92">
      <w:pPr>
        <w:rPr>
          <w:u w:val="single"/>
        </w:rPr>
      </w:pPr>
      <w:r>
        <w:rPr>
          <w:highlight w:val="cyan"/>
          <w:u w:val="single"/>
        </w:rPr>
        <w:t xml:space="preserve">Leadership </w:t>
      </w:r>
      <w:r w:rsidR="00E22F92" w:rsidRPr="001B1A3C">
        <w:rPr>
          <w:highlight w:val="cyan"/>
          <w:u w:val="single"/>
        </w:rPr>
        <w:t>Dashboard – Section 1</w:t>
      </w:r>
    </w:p>
    <w:p w14:paraId="026C27A2" w14:textId="41E7FC9C" w:rsidR="004032BB" w:rsidRDefault="006E4283">
      <w:r>
        <w:rPr>
          <w:noProof/>
        </w:rPr>
        <w:drawing>
          <wp:inline distT="0" distB="0" distL="0" distR="0" wp14:anchorId="7BD2B9D8" wp14:editId="6D3F512D">
            <wp:extent cx="5943600" cy="727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27710"/>
                    </a:xfrm>
                    <a:prstGeom prst="rect">
                      <a:avLst/>
                    </a:prstGeom>
                  </pic:spPr>
                </pic:pic>
              </a:graphicData>
            </a:graphic>
          </wp:inline>
        </w:drawing>
      </w:r>
    </w:p>
    <w:p w14:paraId="15663526" w14:textId="067CA15E" w:rsidR="006E4283" w:rsidRPr="006E4283" w:rsidRDefault="006E4283" w:rsidP="006E4283">
      <w:pPr>
        <w:rPr>
          <w:sz w:val="18"/>
          <w:szCs w:val="18"/>
        </w:rPr>
      </w:pPr>
      <w:r w:rsidRPr="006E4283">
        <w:rPr>
          <w:i/>
          <w:iCs/>
          <w:sz w:val="18"/>
          <w:szCs w:val="18"/>
        </w:rPr>
        <w:t>Section Info Icon:</w:t>
      </w:r>
      <w:r w:rsidRPr="006E4283">
        <w:rPr>
          <w:sz w:val="18"/>
          <w:szCs w:val="18"/>
        </w:rPr>
        <w:t xml:space="preserve"> “Th</w:t>
      </w:r>
      <w:r w:rsidR="008F0EC8">
        <w:rPr>
          <w:sz w:val="18"/>
          <w:szCs w:val="18"/>
        </w:rPr>
        <w:t xml:space="preserve">ese charts reflect </w:t>
      </w:r>
      <w:r w:rsidRPr="006E4283">
        <w:rPr>
          <w:sz w:val="18"/>
          <w:szCs w:val="18"/>
        </w:rPr>
        <w:t xml:space="preserve">the </w:t>
      </w:r>
      <w:r w:rsidR="00BE77AA">
        <w:rPr>
          <w:sz w:val="18"/>
          <w:szCs w:val="18"/>
        </w:rPr>
        <w:t xml:space="preserve">number of projects in the </w:t>
      </w:r>
      <w:r w:rsidRPr="006E4283">
        <w:rPr>
          <w:sz w:val="18"/>
          <w:szCs w:val="18"/>
        </w:rPr>
        <w:t xml:space="preserve">combined </w:t>
      </w:r>
      <w:r w:rsidR="00BE77AA">
        <w:rPr>
          <w:sz w:val="18"/>
          <w:szCs w:val="18"/>
        </w:rPr>
        <w:t xml:space="preserve">CTOGL portfolios </w:t>
      </w:r>
      <w:r w:rsidRPr="006E4283">
        <w:rPr>
          <w:sz w:val="18"/>
          <w:szCs w:val="18"/>
        </w:rPr>
        <w:t xml:space="preserve">and individual </w:t>
      </w:r>
      <w:r w:rsidR="00BE77AA">
        <w:rPr>
          <w:sz w:val="18"/>
          <w:szCs w:val="18"/>
        </w:rPr>
        <w:t xml:space="preserve">business unit </w:t>
      </w:r>
      <w:r w:rsidRPr="006E4283">
        <w:rPr>
          <w:sz w:val="18"/>
          <w:szCs w:val="18"/>
        </w:rPr>
        <w:t>portfolios.  Active (in delivery), Planned (</w:t>
      </w:r>
      <w:r w:rsidR="00FB5041">
        <w:rPr>
          <w:sz w:val="18"/>
          <w:szCs w:val="18"/>
        </w:rPr>
        <w:t>in plan</w:t>
      </w:r>
      <w:r w:rsidRPr="006E4283">
        <w:rPr>
          <w:sz w:val="18"/>
          <w:szCs w:val="18"/>
        </w:rPr>
        <w:t xml:space="preserve"> probability</w:t>
      </w:r>
      <w:r w:rsidR="00FB5041">
        <w:rPr>
          <w:sz w:val="18"/>
          <w:szCs w:val="18"/>
        </w:rPr>
        <w:t xml:space="preserve"> level,</w:t>
      </w:r>
      <w:r w:rsidRPr="006E4283">
        <w:rPr>
          <w:sz w:val="18"/>
          <w:szCs w:val="18"/>
        </w:rPr>
        <w:t xml:space="preserve"> forecasted opportunities), and Closed (projects that have gone live in 2020). </w:t>
      </w:r>
    </w:p>
    <w:p w14:paraId="216AF647" w14:textId="29315662" w:rsidR="006E4283" w:rsidRDefault="00E22F92">
      <w:r>
        <w:rPr>
          <w:noProof/>
        </w:rPr>
        <mc:AlternateContent>
          <mc:Choice Requires="wps">
            <w:drawing>
              <wp:anchor distT="45720" distB="45720" distL="114300" distR="114300" simplePos="0" relativeHeight="251659264" behindDoc="0" locked="0" layoutInCell="1" allowOverlap="1" wp14:anchorId="6226F539" wp14:editId="608461EF">
                <wp:simplePos x="0" y="0"/>
                <wp:positionH relativeFrom="column">
                  <wp:posOffset>2543810</wp:posOffset>
                </wp:positionH>
                <wp:positionV relativeFrom="paragraph">
                  <wp:posOffset>152400</wp:posOffset>
                </wp:positionV>
                <wp:extent cx="2360930" cy="810895"/>
                <wp:effectExtent l="0" t="0" r="2286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1089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051F7A9" w14:textId="4F9799CB" w:rsidR="00B25E12" w:rsidRDefault="00B25E12">
                            <w:pPr>
                              <w:rPr>
                                <w:sz w:val="18"/>
                                <w:szCs w:val="18"/>
                              </w:rPr>
                            </w:pPr>
                            <w:r w:rsidRPr="00E22F92">
                              <w:rPr>
                                <w:i/>
                                <w:iCs/>
                                <w:sz w:val="18"/>
                                <w:szCs w:val="18"/>
                              </w:rPr>
                              <w:t>Hover text:</w:t>
                            </w:r>
                            <w:r w:rsidRPr="00E22F92">
                              <w:rPr>
                                <w:sz w:val="18"/>
                                <w:szCs w:val="18"/>
                              </w:rPr>
                              <w:t xml:space="preserve"> </w:t>
                            </w:r>
                            <w:r>
                              <w:rPr>
                                <w:sz w:val="18"/>
                                <w:szCs w:val="18"/>
                              </w:rPr>
                              <w:t>“</w:t>
                            </w:r>
                            <w:r w:rsidRPr="00E22F92">
                              <w:rPr>
                                <w:sz w:val="18"/>
                                <w:szCs w:val="18"/>
                              </w:rPr>
                              <w:t>Lottery Project data originates from RI Clarity and is updated daily.</w:t>
                            </w:r>
                            <w:r>
                              <w:rPr>
                                <w:sz w:val="18"/>
                                <w:szCs w:val="18"/>
                              </w:rPr>
                              <w:t xml:space="preserve"> </w:t>
                            </w:r>
                          </w:p>
                          <w:p w14:paraId="46CABEE0" w14:textId="12385AEA" w:rsidR="00B25E12" w:rsidRPr="00E22F92" w:rsidRDefault="00B25E12">
                            <w:pPr>
                              <w:rPr>
                                <w:sz w:val="18"/>
                                <w:szCs w:val="18"/>
                              </w:rPr>
                            </w:pPr>
                            <w:r>
                              <w:rPr>
                                <w:sz w:val="18"/>
                                <w:szCs w:val="18"/>
                              </w:rPr>
                              <w:t>Includes SD, SV, and PD (R&amp;D) business types (excluding Non-Projects).”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226F539" id="_x0000_t202" coordsize="21600,21600" o:spt="202" path="m,l,21600r21600,l21600,xe">
                <v:stroke joinstyle="miter"/>
                <v:path gradientshapeok="t" o:connecttype="rect"/>
              </v:shapetype>
              <v:shape id="Text Box 2" o:spid="_x0000_s1026" type="#_x0000_t202" style="position:absolute;margin-left:200.3pt;margin-top:12pt;width:185.9pt;height:63.8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iGzRAIAAL0EAAAOAAAAZHJzL2Uyb0RvYy54bWysVMlu2zAQvRfoPxC811riJLZgOUidtiiQ&#10;LmjSD6Ap0iJCcVSStuR8fYeUrLoLUKDohSA189682bS66RtNDsI6Baak2SylRBgOlTK7kn59fPtq&#10;QYnzzFRMgxElPQpHb9YvX6y6thA51KArYQmSGFd0bUlr79siSRyvRcPcDFph0CjBNszj0+6SyrIO&#10;2Rud5Gl6lXRgq9YCF87h17vBSNeRX0rB/ScpnfBElxS1+XjaeG7DmaxXrNhZ1taKjzLYP6homDIY&#10;dKK6Y56RvVW/UTWKW3Ag/YxDk4CUiouYA2aTpb9k81CzVsRcsDiuncrk/h8t/3j4bImqSppn15QY&#10;1mCTHkXvyWvoSR7q07WuQLeHFh19j5+xzzFX194Df3LEwKZmZidurYWuFqxCfVlAJmfQgccFkm33&#10;ASoMw/YeIlEvbROKh+UgyI59Ok69CVI4fswvrtLlBZo42hZZulhexhCsOKFb6/w7AQ0Jl5Ja7H1k&#10;Z4d754MaVpxcQjBtwhnkvjFVHAPPlB7u6BrMUX+QPIr3Ry0G6BchsWhB1lCJMK5ioy05MBw0xrkw&#10;fihBYELvAJNK6wk4lvBnoJ5Ao2+AiTjGEzD9e8QJEaOC8RO4UQbsnwiqp5NcOfifsh9yDo30/bYf&#10;x2EL1REbaWHYJ9x/vNRgnynpcJdK6r7tmRWU6PcGh2GZzedh+eJjfnmd48OeW7bnFmY4UpXUUzJc&#10;Nz4ubEjGwC0OjVSxn0HUoGQUizsS2zzuc1jC83f0+vHXWX8HAAD//wMAUEsDBBQABgAIAAAAIQD6&#10;zzyz3QAAAAoBAAAPAAAAZHJzL2Rvd25yZXYueG1sTI/BTsMwEETvSPyDtUjcqNMoEAhxKoTUUxFS&#10;Wy7c3HiJo9jrKHbT8PcsJziu9unNTL1ZvBMzTrEPpGC9ykAgtcH01Cn4OG7vHkHEpMloFwgVfGOE&#10;TXN9VevKhAvtcT6kTrCEYqUV2JTGSsrYWvQ6rsKIxL+vMHmd+Jw6aSZ9Ybl3Ms+yB+l1T5xg9Yiv&#10;FtvhcPYKnmjZmswW2bB3n6Eb3nfmbd4pdXuzvDyDSLikPxh+63N1aLjTKZzJROEUFGxnVEFe8CYG&#10;yjIvQJyYvF+XIJta/p/Q/AAAAP//AwBQSwECLQAUAAYACAAAACEAtoM4kv4AAADhAQAAEwAAAAAA&#10;AAAAAAAAAAAAAAAAW0NvbnRlbnRfVHlwZXNdLnhtbFBLAQItABQABgAIAAAAIQA4/SH/1gAAAJQB&#10;AAALAAAAAAAAAAAAAAAAAC8BAABfcmVscy8ucmVsc1BLAQItABQABgAIAAAAIQAO5iGzRAIAAL0E&#10;AAAOAAAAAAAAAAAAAAAAAC4CAABkcnMvZTJvRG9jLnhtbFBLAQItABQABgAIAAAAIQD6zzyz3QAA&#10;AAoBAAAPAAAAAAAAAAAAAAAAAJ4EAABkcnMvZG93bnJldi54bWxQSwUGAAAAAAQABADzAAAAqAUA&#10;AAAA&#10;" fillcolor="white [3201]" strokecolor="#4472c4 [3204]" strokeweight="1pt">
                <v:textbox>
                  <w:txbxContent>
                    <w:p w14:paraId="6051F7A9" w14:textId="4F9799CB" w:rsidR="00B25E12" w:rsidRDefault="00B25E12">
                      <w:pPr>
                        <w:rPr>
                          <w:sz w:val="18"/>
                          <w:szCs w:val="18"/>
                        </w:rPr>
                      </w:pPr>
                      <w:r w:rsidRPr="00E22F92">
                        <w:rPr>
                          <w:i/>
                          <w:iCs/>
                          <w:sz w:val="18"/>
                          <w:szCs w:val="18"/>
                        </w:rPr>
                        <w:t>Hover text:</w:t>
                      </w:r>
                      <w:r w:rsidRPr="00E22F92">
                        <w:rPr>
                          <w:sz w:val="18"/>
                          <w:szCs w:val="18"/>
                        </w:rPr>
                        <w:t xml:space="preserve"> </w:t>
                      </w:r>
                      <w:r>
                        <w:rPr>
                          <w:sz w:val="18"/>
                          <w:szCs w:val="18"/>
                        </w:rPr>
                        <w:t>“</w:t>
                      </w:r>
                      <w:r w:rsidRPr="00E22F92">
                        <w:rPr>
                          <w:sz w:val="18"/>
                          <w:szCs w:val="18"/>
                        </w:rPr>
                        <w:t>Lottery Project data originates from RI Clarity and is updated daily.</w:t>
                      </w:r>
                      <w:r>
                        <w:rPr>
                          <w:sz w:val="18"/>
                          <w:szCs w:val="18"/>
                        </w:rPr>
                        <w:t xml:space="preserve"> </w:t>
                      </w:r>
                    </w:p>
                    <w:p w14:paraId="46CABEE0" w14:textId="12385AEA" w:rsidR="00B25E12" w:rsidRPr="00E22F92" w:rsidRDefault="00B25E12">
                      <w:pPr>
                        <w:rPr>
                          <w:sz w:val="18"/>
                          <w:szCs w:val="18"/>
                        </w:rPr>
                      </w:pPr>
                      <w:r>
                        <w:rPr>
                          <w:sz w:val="18"/>
                          <w:szCs w:val="18"/>
                        </w:rPr>
                        <w:t>Includes SD, SV, and PD (R&amp;D) business types (excluding Non-Projects).”</w:t>
                      </w:r>
                    </w:p>
                  </w:txbxContent>
                </v:textbox>
                <w10:wrap type="square"/>
              </v:shape>
            </w:pict>
          </mc:Fallback>
        </mc:AlternateContent>
      </w:r>
      <w:r w:rsidR="006E4283">
        <w:rPr>
          <w:noProof/>
        </w:rPr>
        <w:drawing>
          <wp:inline distT="0" distB="0" distL="0" distR="0" wp14:anchorId="7E6E3728" wp14:editId="20EDA4BE">
            <wp:extent cx="2273315" cy="12085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6663" cy="1231644"/>
                    </a:xfrm>
                    <a:prstGeom prst="rect">
                      <a:avLst/>
                    </a:prstGeom>
                  </pic:spPr>
                </pic:pic>
              </a:graphicData>
            </a:graphic>
          </wp:inline>
        </w:drawing>
      </w:r>
    </w:p>
    <w:p w14:paraId="6810CC97" w14:textId="6FC05FC3" w:rsidR="00E22F92" w:rsidRDefault="00E22F92">
      <w:r>
        <w:rPr>
          <w:noProof/>
        </w:rPr>
        <mc:AlternateContent>
          <mc:Choice Requires="wps">
            <w:drawing>
              <wp:anchor distT="45720" distB="45720" distL="114300" distR="114300" simplePos="0" relativeHeight="251661312" behindDoc="0" locked="0" layoutInCell="1" allowOverlap="1" wp14:anchorId="4F77898C" wp14:editId="6079613A">
                <wp:simplePos x="0" y="0"/>
                <wp:positionH relativeFrom="column">
                  <wp:posOffset>2599690</wp:posOffset>
                </wp:positionH>
                <wp:positionV relativeFrom="paragraph">
                  <wp:posOffset>101600</wp:posOffset>
                </wp:positionV>
                <wp:extent cx="2360930" cy="977900"/>
                <wp:effectExtent l="0" t="0" r="22860" b="127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79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DADBB18" w14:textId="348D7CC4" w:rsidR="00B25E12" w:rsidRDefault="00B25E12" w:rsidP="00E22F92">
                            <w:pPr>
                              <w:rPr>
                                <w:sz w:val="18"/>
                                <w:szCs w:val="18"/>
                              </w:rPr>
                            </w:pPr>
                            <w:r w:rsidRPr="00E22F92">
                              <w:rPr>
                                <w:i/>
                                <w:iCs/>
                                <w:sz w:val="18"/>
                                <w:szCs w:val="18"/>
                              </w:rPr>
                              <w:t>Hover text:</w:t>
                            </w:r>
                            <w:r w:rsidRPr="00E22F92">
                              <w:rPr>
                                <w:sz w:val="18"/>
                                <w:szCs w:val="18"/>
                              </w:rPr>
                              <w:t xml:space="preserve"> </w:t>
                            </w:r>
                            <w:r>
                              <w:rPr>
                                <w:sz w:val="18"/>
                                <w:szCs w:val="18"/>
                              </w:rPr>
                              <w:t>“Casino</w:t>
                            </w:r>
                            <w:r w:rsidRPr="00E22F92">
                              <w:rPr>
                                <w:sz w:val="18"/>
                                <w:szCs w:val="18"/>
                              </w:rPr>
                              <w:t xml:space="preserve"> Project data originates from </w:t>
                            </w:r>
                            <w:r>
                              <w:rPr>
                                <w:sz w:val="18"/>
                                <w:szCs w:val="18"/>
                              </w:rPr>
                              <w:t xml:space="preserve">NV PPM </w:t>
                            </w:r>
                            <w:r w:rsidRPr="00E22F92">
                              <w:rPr>
                                <w:sz w:val="18"/>
                                <w:szCs w:val="18"/>
                              </w:rPr>
                              <w:t>and is updated daily.</w:t>
                            </w:r>
                            <w:r>
                              <w:rPr>
                                <w:sz w:val="18"/>
                                <w:szCs w:val="18"/>
                              </w:rPr>
                              <w:t xml:space="preserve"> </w:t>
                            </w:r>
                          </w:p>
                          <w:p w14:paraId="41E09AE2" w14:textId="0C0DEF2B" w:rsidR="00B25E12" w:rsidRPr="00E22F92" w:rsidRDefault="00B25E12" w:rsidP="00E22F92">
                            <w:pPr>
                              <w:rPr>
                                <w:sz w:val="18"/>
                                <w:szCs w:val="18"/>
                              </w:rPr>
                            </w:pPr>
                            <w:r>
                              <w:rPr>
                                <w:sz w:val="18"/>
                                <w:szCs w:val="18"/>
                              </w:rPr>
                              <w:t xml:space="preserve">Includes Casino System Deliveries and R&amp;D projects that are within the CTOGL Casino Portfolio”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77898C" id="_x0000_s1027" type="#_x0000_t202" style="position:absolute;margin-left:204.7pt;margin-top:8pt;width:185.9pt;height:77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RWPRAIAAMIEAAAOAAAAZHJzL2Uyb0RvYy54bWysVNuO2yAQfa/Uf0C8N3ayadJYcVbbbFtV&#10;2l7U3X4AwRCjxQwFEjv9+g7Y8aYXqVLVFwTMnMOZG+vrrtHkKJxXYEo6neSUCMOhUmZf0q8Pb1+8&#10;osQHZiqmwYiSnoSn15vnz9atLcQMatCVcARJjC9aW9I6BFtkmee1aJifgBUGjRJcwwIe3T6rHGuR&#10;vdHZLM8XWQuusg648B5vb3sj3SR+KQUPn6T0IhBdUtQW0urSuotrtlmzYu+YrRUfZLB/UNEwZfDR&#10;keqWBUYOTv1G1SjuwIMMEw5NBlIqLlIMGM00/yWa+5pZkWLB5Hg7psn/P1r+8fjZEVWVdEGJYQ2W&#10;6EF0gbyGjsxidlrrC3S6t+gWOrzGKqdIvb0D/uiJgW3NzF7cOAdtLViF6qYRmV1Aex4fSXbtB6jw&#10;GXYIkIg66ZqYOkwGQXas0mmsTJTC8XJ2tchXV2jiaFstl6s8lS5jxRltnQ/vBDQkbkrqsPKJnR3v&#10;fIhqWHF2iY9pE9co942pUhMEpnS/R9doTvqj5EF8OGnRQ78IiSmLsvpMxGYVW+3IkWGbMc6FCX0K&#10;IhN6R5hUWo/AIYU/A/UIGnwjTKQmHoH5318cEelVMGEEN8qA+xNB9XiWK3v/c/R9zLGQodt1qU+S&#10;Z7zZQXXCejrohwo/AdzU4L5T0uJAldR/OzAnKNHvDfbEajqfxwlMh/nL5QwP7tKyu7Qww5GqpIGS&#10;frsNaWpjTAZusHekSmV9UjJoxkFJ1R6GOk7i5Tl5PX09mx8AAAD//wMAUEsDBBQABgAIAAAAIQC/&#10;UIDt3gAAAAoBAAAPAAAAZHJzL2Rvd25yZXYueG1sTI/NasMwEITvhbyD2EBvjZRg8uNaDqWQU0oh&#10;SS+9KdbWMrZWxlIc9+27PbXHnfmYnSn2k+/EiENsAmlYLhQIpCrYhmoNH5fD0xZETIas6QKhhm+M&#10;sC9nD4XJbbjTCcdzqgWHUMyNBpdSn0sZK4fexEXokdj7CoM3ic+hlnYwdw73nVwptZbeNMQfnOnx&#10;1WHVnm9ew46mg1UuU+2p+wx1+360b+NR68f59PIMIuGU/mD4rc/VoeRO13AjG0WnIVO7jFE21ryJ&#10;gc12uQJxZWGjFMiykP8nlD8AAAD//wMAUEsBAi0AFAAGAAgAAAAhALaDOJL+AAAA4QEAABMAAAAA&#10;AAAAAAAAAAAAAAAAAFtDb250ZW50X1R5cGVzXS54bWxQSwECLQAUAAYACAAAACEAOP0h/9YAAACU&#10;AQAACwAAAAAAAAAAAAAAAAAvAQAAX3JlbHMvLnJlbHNQSwECLQAUAAYACAAAACEAVDEVj0QCAADC&#10;BAAADgAAAAAAAAAAAAAAAAAuAgAAZHJzL2Uyb0RvYy54bWxQSwECLQAUAAYACAAAACEAv1CA7d4A&#10;AAAKAQAADwAAAAAAAAAAAAAAAACeBAAAZHJzL2Rvd25yZXYueG1sUEsFBgAAAAAEAAQA8wAAAKkF&#10;AAAAAA==&#10;" fillcolor="white [3201]" strokecolor="#4472c4 [3204]" strokeweight="1pt">
                <v:textbox>
                  <w:txbxContent>
                    <w:p w14:paraId="2DADBB18" w14:textId="348D7CC4" w:rsidR="00B25E12" w:rsidRDefault="00B25E12" w:rsidP="00E22F92">
                      <w:pPr>
                        <w:rPr>
                          <w:sz w:val="18"/>
                          <w:szCs w:val="18"/>
                        </w:rPr>
                      </w:pPr>
                      <w:r w:rsidRPr="00E22F92">
                        <w:rPr>
                          <w:i/>
                          <w:iCs/>
                          <w:sz w:val="18"/>
                          <w:szCs w:val="18"/>
                        </w:rPr>
                        <w:t>Hover text:</w:t>
                      </w:r>
                      <w:r w:rsidRPr="00E22F92">
                        <w:rPr>
                          <w:sz w:val="18"/>
                          <w:szCs w:val="18"/>
                        </w:rPr>
                        <w:t xml:space="preserve"> </w:t>
                      </w:r>
                      <w:r>
                        <w:rPr>
                          <w:sz w:val="18"/>
                          <w:szCs w:val="18"/>
                        </w:rPr>
                        <w:t>“Casino</w:t>
                      </w:r>
                      <w:r w:rsidRPr="00E22F92">
                        <w:rPr>
                          <w:sz w:val="18"/>
                          <w:szCs w:val="18"/>
                        </w:rPr>
                        <w:t xml:space="preserve"> Project data originates from </w:t>
                      </w:r>
                      <w:r>
                        <w:rPr>
                          <w:sz w:val="18"/>
                          <w:szCs w:val="18"/>
                        </w:rPr>
                        <w:t xml:space="preserve">NV PPM </w:t>
                      </w:r>
                      <w:r w:rsidRPr="00E22F92">
                        <w:rPr>
                          <w:sz w:val="18"/>
                          <w:szCs w:val="18"/>
                        </w:rPr>
                        <w:t>and is updated daily.</w:t>
                      </w:r>
                      <w:r>
                        <w:rPr>
                          <w:sz w:val="18"/>
                          <w:szCs w:val="18"/>
                        </w:rPr>
                        <w:t xml:space="preserve"> </w:t>
                      </w:r>
                    </w:p>
                    <w:p w14:paraId="41E09AE2" w14:textId="0C0DEF2B" w:rsidR="00B25E12" w:rsidRPr="00E22F92" w:rsidRDefault="00B25E12" w:rsidP="00E22F92">
                      <w:pPr>
                        <w:rPr>
                          <w:sz w:val="18"/>
                          <w:szCs w:val="18"/>
                        </w:rPr>
                      </w:pPr>
                      <w:r>
                        <w:rPr>
                          <w:sz w:val="18"/>
                          <w:szCs w:val="18"/>
                        </w:rPr>
                        <w:t xml:space="preserve">Includes Casino System Deliveries and R&amp;D projects that are within the CTOGL Casino Portfolio” </w:t>
                      </w:r>
                    </w:p>
                  </w:txbxContent>
                </v:textbox>
                <w10:wrap type="square"/>
              </v:shape>
            </w:pict>
          </mc:Fallback>
        </mc:AlternateContent>
      </w:r>
      <w:r>
        <w:rPr>
          <w:noProof/>
        </w:rPr>
        <w:drawing>
          <wp:inline distT="0" distB="0" distL="0" distR="0" wp14:anchorId="0E3AEC88" wp14:editId="770388DA">
            <wp:extent cx="2286811" cy="12404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7313" cy="1284070"/>
                    </a:xfrm>
                    <a:prstGeom prst="rect">
                      <a:avLst/>
                    </a:prstGeom>
                  </pic:spPr>
                </pic:pic>
              </a:graphicData>
            </a:graphic>
          </wp:inline>
        </w:drawing>
      </w:r>
    </w:p>
    <w:p w14:paraId="0F73A87B" w14:textId="2D59517D" w:rsidR="00E22F92" w:rsidRDefault="00E22F92">
      <w:r>
        <w:rPr>
          <w:noProof/>
        </w:rPr>
        <mc:AlternateContent>
          <mc:Choice Requires="wps">
            <w:drawing>
              <wp:anchor distT="45720" distB="45720" distL="114300" distR="114300" simplePos="0" relativeHeight="251663360" behindDoc="0" locked="0" layoutInCell="1" allowOverlap="1" wp14:anchorId="0EBD9F4B" wp14:editId="5697ED15">
                <wp:simplePos x="0" y="0"/>
                <wp:positionH relativeFrom="column">
                  <wp:posOffset>2599690</wp:posOffset>
                </wp:positionH>
                <wp:positionV relativeFrom="paragraph">
                  <wp:posOffset>128021</wp:posOffset>
                </wp:positionV>
                <wp:extent cx="2360930" cy="953770"/>
                <wp:effectExtent l="0" t="0" r="22860" b="1778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537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80F94A4" w14:textId="69170E53" w:rsidR="00B25E12" w:rsidRDefault="00B25E12" w:rsidP="00693C3D">
                            <w:pPr>
                              <w:rPr>
                                <w:sz w:val="18"/>
                                <w:szCs w:val="18"/>
                              </w:rPr>
                            </w:pPr>
                            <w:r w:rsidRPr="00E22F92">
                              <w:rPr>
                                <w:i/>
                                <w:iCs/>
                                <w:sz w:val="18"/>
                                <w:szCs w:val="18"/>
                              </w:rPr>
                              <w:t>Hover text:</w:t>
                            </w:r>
                            <w:r w:rsidRPr="00E22F92">
                              <w:rPr>
                                <w:sz w:val="18"/>
                                <w:szCs w:val="18"/>
                              </w:rPr>
                              <w:t xml:space="preserve"> </w:t>
                            </w:r>
                            <w:r>
                              <w:rPr>
                                <w:sz w:val="18"/>
                                <w:szCs w:val="18"/>
                              </w:rPr>
                              <w:t xml:space="preserve">“VLT </w:t>
                            </w:r>
                            <w:r w:rsidRPr="00E22F92">
                              <w:rPr>
                                <w:sz w:val="18"/>
                                <w:szCs w:val="18"/>
                              </w:rPr>
                              <w:t xml:space="preserve">Project data originates from </w:t>
                            </w:r>
                            <w:r>
                              <w:rPr>
                                <w:sz w:val="18"/>
                                <w:szCs w:val="18"/>
                              </w:rPr>
                              <w:t xml:space="preserve">NV PPM </w:t>
                            </w:r>
                            <w:r w:rsidRPr="00E22F92">
                              <w:rPr>
                                <w:sz w:val="18"/>
                                <w:szCs w:val="18"/>
                              </w:rPr>
                              <w:t>and is updated daily.</w:t>
                            </w:r>
                            <w:r>
                              <w:rPr>
                                <w:sz w:val="18"/>
                                <w:szCs w:val="18"/>
                              </w:rPr>
                              <w:t xml:space="preserve"> </w:t>
                            </w:r>
                          </w:p>
                          <w:p w14:paraId="28C60716" w14:textId="4BDFA178" w:rsidR="00B25E12" w:rsidRPr="00E22F92" w:rsidRDefault="00B25E12" w:rsidP="00693C3D">
                            <w:pPr>
                              <w:rPr>
                                <w:sz w:val="18"/>
                                <w:szCs w:val="18"/>
                              </w:rPr>
                            </w:pPr>
                            <w:r>
                              <w:rPr>
                                <w:sz w:val="18"/>
                                <w:szCs w:val="18"/>
                              </w:rPr>
                              <w:t xml:space="preserve">Includes VLT System Delivery, VLT Services, and VLT R&amp;D projects that are within the CTOGL Casino Portfolio”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BD9F4B" id="_x0000_s1028" type="#_x0000_t202" style="position:absolute;margin-left:204.7pt;margin-top:10.1pt;width:185.9pt;height:75.1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96jRAIAAMIEAAAOAAAAZHJzL2Uyb0RvYy54bWysVNuO2yAQfa/Uf0C8N3Yuu2msOKtttq0q&#10;bS/qbj+AYIjRYoYCiZ1+fQfsuOlFqlT1BQEz53DmxvqmazQ5CucVmJJOJzklwnColNmX9Mvjmxcv&#10;KfGBmYppMKKkJ+Hpzeb5s3VrCzGDGnQlHEES44vWlrQOwRZZ5nktGuYnYIVBowTXsIBHt88qx1pk&#10;b3Q2y/PrrAVXWQdceI+3d72RbhK/lIKHj1J6EYguKWoLaXVp3cU126xZsXfM1ooPMtg/qGiYMvjo&#10;SHXHAiMHp36jahR34EGGCYcmAykVFykGjGaa/xLNQ82sSLFgcrwd0+T/Hy3/cPzkiKpKuqTEsAZL&#10;9Ci6QF5BR2YxO631BTo9WHQLHV5jlVOk3t4Df/LEwLZmZi9unYO2FqxCddOIzC6gPY+PJLv2PVT4&#10;DDsESESddE1MHSaDIDtW6TRWJkrheDmbX+erOZo42lZX8+UylS5jxRltnQ9vBTQkbkrqsPKJnR3v&#10;fYhqWHF2iY9pE9co97WpUhMEpnS/R9doTvqj5EF8OGnRQz8LiSmLsvpMxGYVW+3IkWGbMc6FCX0K&#10;IhN6R5hUWo/AIYU/A/UIGnwjTKQmHoH5318cEelVMGEEN8qA+xNB9XSWK3v/c/R9zLGQodt1qU/G&#10;rthBdcJ6OuiHCj8B3NTgvlHS4kCV1H89MCco0e8M9sRquljECUyHxdVyhgd3adldWpjhSFXSQEm/&#10;3YY0tTEmA7fYO1KlskZtvZJBMw5KqvYw1HESL8/J68fXs/kOAAD//wMAUEsDBBQABgAIAAAAIQAX&#10;aTKW3gAAAAoBAAAPAAAAZHJzL2Rvd25yZXYueG1sTI/BTsMwDIbvSLxD5EncWLKqYltpOiGknYaQ&#10;Nrhwyxqvqdo4VZN15e0xJ7jZ8qff31/uZt+LCcfYBtKwWioQSHWwLTUaPj/2jxsQMRmypg+EGr4x&#10;wq66vytNYcONjjidUiM4hGJhNLiUhkLKWDv0Ji7DgMS3Sxi9SbyOjbSjuXG472Wm1JP0piX+4MyA&#10;rw7r7nT1GrY0761yueqO/VdouveDfZsOWj8s5pdnEAnn9AfDrz6rQ8VO53AlG0WvIVfbnFENmcpA&#10;MLDerHg4M7lWOciqlP8rVD8AAAD//wMAUEsBAi0AFAAGAAgAAAAhALaDOJL+AAAA4QEAABMAAAAA&#10;AAAAAAAAAAAAAAAAAFtDb250ZW50X1R5cGVzXS54bWxQSwECLQAUAAYACAAAACEAOP0h/9YAAACU&#10;AQAACwAAAAAAAAAAAAAAAAAvAQAAX3JlbHMvLnJlbHNQSwECLQAUAAYACAAAACEAopPeo0QCAADC&#10;BAAADgAAAAAAAAAAAAAAAAAuAgAAZHJzL2Uyb0RvYy54bWxQSwECLQAUAAYACAAAACEAF2kylt4A&#10;AAAKAQAADwAAAAAAAAAAAAAAAACeBAAAZHJzL2Rvd25yZXYueG1sUEsFBgAAAAAEAAQA8wAAAKkF&#10;AAAAAA==&#10;" fillcolor="white [3201]" strokecolor="#4472c4 [3204]" strokeweight="1pt">
                <v:textbox>
                  <w:txbxContent>
                    <w:p w14:paraId="180F94A4" w14:textId="69170E53" w:rsidR="00B25E12" w:rsidRDefault="00B25E12" w:rsidP="00693C3D">
                      <w:pPr>
                        <w:rPr>
                          <w:sz w:val="18"/>
                          <w:szCs w:val="18"/>
                        </w:rPr>
                      </w:pPr>
                      <w:r w:rsidRPr="00E22F92">
                        <w:rPr>
                          <w:i/>
                          <w:iCs/>
                          <w:sz w:val="18"/>
                          <w:szCs w:val="18"/>
                        </w:rPr>
                        <w:t>Hover text:</w:t>
                      </w:r>
                      <w:r w:rsidRPr="00E22F92">
                        <w:rPr>
                          <w:sz w:val="18"/>
                          <w:szCs w:val="18"/>
                        </w:rPr>
                        <w:t xml:space="preserve"> </w:t>
                      </w:r>
                      <w:r>
                        <w:rPr>
                          <w:sz w:val="18"/>
                          <w:szCs w:val="18"/>
                        </w:rPr>
                        <w:t xml:space="preserve">“VLT </w:t>
                      </w:r>
                      <w:r w:rsidRPr="00E22F92">
                        <w:rPr>
                          <w:sz w:val="18"/>
                          <w:szCs w:val="18"/>
                        </w:rPr>
                        <w:t xml:space="preserve">Project data originates from </w:t>
                      </w:r>
                      <w:r>
                        <w:rPr>
                          <w:sz w:val="18"/>
                          <w:szCs w:val="18"/>
                        </w:rPr>
                        <w:t xml:space="preserve">NV PPM </w:t>
                      </w:r>
                      <w:r w:rsidRPr="00E22F92">
                        <w:rPr>
                          <w:sz w:val="18"/>
                          <w:szCs w:val="18"/>
                        </w:rPr>
                        <w:t>and is updated daily.</w:t>
                      </w:r>
                      <w:r>
                        <w:rPr>
                          <w:sz w:val="18"/>
                          <w:szCs w:val="18"/>
                        </w:rPr>
                        <w:t xml:space="preserve"> </w:t>
                      </w:r>
                    </w:p>
                    <w:p w14:paraId="28C60716" w14:textId="4BDFA178" w:rsidR="00B25E12" w:rsidRPr="00E22F92" w:rsidRDefault="00B25E12" w:rsidP="00693C3D">
                      <w:pPr>
                        <w:rPr>
                          <w:sz w:val="18"/>
                          <w:szCs w:val="18"/>
                        </w:rPr>
                      </w:pPr>
                      <w:r>
                        <w:rPr>
                          <w:sz w:val="18"/>
                          <w:szCs w:val="18"/>
                        </w:rPr>
                        <w:t xml:space="preserve">Includes VLT System Delivery, VLT Services, and VLT R&amp;D projects that are within the CTOGL Casino Portfolio” </w:t>
                      </w:r>
                    </w:p>
                  </w:txbxContent>
                </v:textbox>
                <w10:wrap type="square"/>
              </v:shape>
            </w:pict>
          </mc:Fallback>
        </mc:AlternateContent>
      </w:r>
      <w:r>
        <w:rPr>
          <w:noProof/>
        </w:rPr>
        <w:drawing>
          <wp:inline distT="0" distB="0" distL="0" distR="0" wp14:anchorId="74707B78" wp14:editId="5ECC565F">
            <wp:extent cx="2286635" cy="119581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087" cy="1210173"/>
                    </a:xfrm>
                    <a:prstGeom prst="rect">
                      <a:avLst/>
                    </a:prstGeom>
                  </pic:spPr>
                </pic:pic>
              </a:graphicData>
            </a:graphic>
          </wp:inline>
        </w:drawing>
      </w:r>
    </w:p>
    <w:p w14:paraId="4C3D1C99" w14:textId="1C38C116" w:rsidR="00D20FDD" w:rsidRDefault="00D20FDD">
      <w:pPr>
        <w:rPr>
          <w:u w:val="single"/>
        </w:rPr>
      </w:pPr>
    </w:p>
    <w:p w14:paraId="26D6EAAE" w14:textId="09AFFFFB" w:rsidR="00D20FDD" w:rsidRDefault="00D20FDD">
      <w:pPr>
        <w:rPr>
          <w:u w:val="single"/>
        </w:rPr>
      </w:pPr>
    </w:p>
    <w:p w14:paraId="7D372A88" w14:textId="12F952D7" w:rsidR="00D20FDD" w:rsidRDefault="00D20FDD">
      <w:pPr>
        <w:rPr>
          <w:u w:val="single"/>
        </w:rPr>
      </w:pPr>
    </w:p>
    <w:p w14:paraId="4A55B0EB" w14:textId="5CE947EE" w:rsidR="00D20FDD" w:rsidRDefault="00D20FDD">
      <w:pPr>
        <w:rPr>
          <w:u w:val="single"/>
        </w:rPr>
      </w:pPr>
    </w:p>
    <w:p w14:paraId="5E4DDAFF" w14:textId="57D7D47F" w:rsidR="00E22F92" w:rsidRPr="00E22F92" w:rsidRDefault="00E07C30">
      <w:pPr>
        <w:rPr>
          <w:u w:val="single"/>
        </w:rPr>
      </w:pPr>
      <w:r>
        <w:rPr>
          <w:highlight w:val="cyan"/>
          <w:u w:val="single"/>
        </w:rPr>
        <w:t xml:space="preserve">Leadership </w:t>
      </w:r>
      <w:r w:rsidR="00E22F92" w:rsidRPr="001B1A3C">
        <w:rPr>
          <w:highlight w:val="cyan"/>
          <w:u w:val="single"/>
        </w:rPr>
        <w:t>Dashboard - Section 2</w:t>
      </w:r>
    </w:p>
    <w:p w14:paraId="51EC77C3" w14:textId="10958BC8" w:rsidR="006E4283" w:rsidRDefault="006E4283">
      <w:r>
        <w:rPr>
          <w:noProof/>
        </w:rPr>
        <w:drawing>
          <wp:inline distT="0" distB="0" distL="0" distR="0" wp14:anchorId="1E6E70C1" wp14:editId="72839AC4">
            <wp:extent cx="5943600" cy="1185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85545"/>
                    </a:xfrm>
                    <a:prstGeom prst="rect">
                      <a:avLst/>
                    </a:prstGeom>
                  </pic:spPr>
                </pic:pic>
              </a:graphicData>
            </a:graphic>
          </wp:inline>
        </w:drawing>
      </w:r>
    </w:p>
    <w:p w14:paraId="353CBF0B" w14:textId="21676B57" w:rsidR="00C42E67" w:rsidRDefault="00D20FDD" w:rsidP="00D20FDD">
      <w:pPr>
        <w:rPr>
          <w:sz w:val="18"/>
          <w:szCs w:val="18"/>
        </w:rPr>
      </w:pPr>
      <w:r w:rsidRPr="006E4283">
        <w:rPr>
          <w:i/>
          <w:iCs/>
          <w:sz w:val="18"/>
          <w:szCs w:val="18"/>
        </w:rPr>
        <w:t>Section Info Icon:</w:t>
      </w:r>
      <w:r w:rsidRPr="006E4283">
        <w:rPr>
          <w:sz w:val="18"/>
          <w:szCs w:val="18"/>
        </w:rPr>
        <w:t xml:space="preserve"> “This section represents</w:t>
      </w:r>
      <w:r w:rsidR="00FB5041">
        <w:rPr>
          <w:sz w:val="18"/>
          <w:szCs w:val="18"/>
        </w:rPr>
        <w:t xml:space="preserve"> approved budgets for</w:t>
      </w:r>
      <w:r w:rsidRPr="006E4283">
        <w:rPr>
          <w:sz w:val="18"/>
          <w:szCs w:val="18"/>
        </w:rPr>
        <w:t xml:space="preserve"> the</w:t>
      </w:r>
      <w:r w:rsidR="00DF69B4">
        <w:rPr>
          <w:sz w:val="18"/>
          <w:szCs w:val="18"/>
        </w:rPr>
        <w:t xml:space="preserve"> combined</w:t>
      </w:r>
      <w:r w:rsidRPr="006E4283">
        <w:rPr>
          <w:sz w:val="18"/>
          <w:szCs w:val="18"/>
        </w:rPr>
        <w:t xml:space="preserve"> </w:t>
      </w:r>
      <w:r w:rsidR="00FB5041">
        <w:rPr>
          <w:sz w:val="18"/>
          <w:szCs w:val="18"/>
        </w:rPr>
        <w:t xml:space="preserve">CTOGL </w:t>
      </w:r>
      <w:r w:rsidR="00DF69B4">
        <w:rPr>
          <w:sz w:val="18"/>
          <w:szCs w:val="18"/>
        </w:rPr>
        <w:t>p</w:t>
      </w:r>
      <w:r w:rsidR="00FB5041">
        <w:rPr>
          <w:sz w:val="18"/>
          <w:szCs w:val="18"/>
        </w:rPr>
        <w:t>ortfolio</w:t>
      </w:r>
      <w:r w:rsidRPr="006E4283">
        <w:rPr>
          <w:sz w:val="18"/>
          <w:szCs w:val="18"/>
        </w:rPr>
        <w:t xml:space="preserve"> and individual </w:t>
      </w:r>
      <w:r w:rsidR="00FB5041">
        <w:rPr>
          <w:sz w:val="18"/>
          <w:szCs w:val="18"/>
        </w:rPr>
        <w:t xml:space="preserve">business unit </w:t>
      </w:r>
      <w:r>
        <w:rPr>
          <w:sz w:val="18"/>
          <w:szCs w:val="18"/>
        </w:rPr>
        <w:t>portfolio</w:t>
      </w:r>
      <w:r w:rsidR="00FB5041">
        <w:rPr>
          <w:sz w:val="18"/>
          <w:szCs w:val="18"/>
        </w:rPr>
        <w:t>s.</w:t>
      </w:r>
      <w:r>
        <w:rPr>
          <w:sz w:val="18"/>
          <w:szCs w:val="18"/>
        </w:rPr>
        <w:t xml:space="preserve"> </w:t>
      </w:r>
      <w:r w:rsidRPr="006E4283">
        <w:rPr>
          <w:sz w:val="18"/>
          <w:szCs w:val="18"/>
        </w:rPr>
        <w:t>Active (</w:t>
      </w:r>
      <w:r>
        <w:rPr>
          <w:sz w:val="18"/>
          <w:szCs w:val="18"/>
        </w:rPr>
        <w:t xml:space="preserve">full project budgets for projects </w:t>
      </w:r>
      <w:r w:rsidRPr="006E4283">
        <w:rPr>
          <w:sz w:val="18"/>
          <w:szCs w:val="18"/>
        </w:rPr>
        <w:t>in delivery), Planned (</w:t>
      </w:r>
      <w:r>
        <w:rPr>
          <w:sz w:val="18"/>
          <w:szCs w:val="18"/>
        </w:rPr>
        <w:t xml:space="preserve">approved budget forecasts for </w:t>
      </w:r>
      <w:r w:rsidR="00FB5041">
        <w:rPr>
          <w:sz w:val="18"/>
          <w:szCs w:val="18"/>
        </w:rPr>
        <w:t xml:space="preserve">in plan </w:t>
      </w:r>
      <w:r w:rsidRPr="006E4283">
        <w:rPr>
          <w:sz w:val="18"/>
          <w:szCs w:val="18"/>
        </w:rPr>
        <w:t xml:space="preserve">probability </w:t>
      </w:r>
      <w:r w:rsidR="00FB5041">
        <w:rPr>
          <w:sz w:val="18"/>
          <w:szCs w:val="18"/>
        </w:rPr>
        <w:t xml:space="preserve">level </w:t>
      </w:r>
      <w:r w:rsidRPr="006E4283">
        <w:rPr>
          <w:sz w:val="18"/>
          <w:szCs w:val="18"/>
        </w:rPr>
        <w:t>opportunities), and Closed (</w:t>
      </w:r>
      <w:r>
        <w:rPr>
          <w:sz w:val="18"/>
          <w:szCs w:val="18"/>
        </w:rPr>
        <w:t>full project</w:t>
      </w:r>
      <w:r w:rsidR="00FB5041">
        <w:rPr>
          <w:sz w:val="18"/>
          <w:szCs w:val="18"/>
        </w:rPr>
        <w:t xml:space="preserve"> budgets for </w:t>
      </w:r>
      <w:r w:rsidRPr="006E4283">
        <w:rPr>
          <w:sz w:val="18"/>
          <w:szCs w:val="18"/>
        </w:rPr>
        <w:t xml:space="preserve">projects that have gone live in 2020). </w:t>
      </w:r>
    </w:p>
    <w:p w14:paraId="542029DB" w14:textId="4D3188E5" w:rsidR="00D20FDD" w:rsidRDefault="00D20FDD">
      <w:pPr>
        <w:rPr>
          <w:color w:val="FF0000"/>
          <w:sz w:val="18"/>
          <w:szCs w:val="18"/>
        </w:rPr>
      </w:pPr>
      <w:r w:rsidRPr="00D20FDD">
        <w:rPr>
          <w:color w:val="FF0000"/>
          <w:sz w:val="18"/>
          <w:szCs w:val="18"/>
        </w:rPr>
        <w:t>*</w:t>
      </w:r>
      <w:r w:rsidR="006829AF">
        <w:rPr>
          <w:color w:val="FF0000"/>
          <w:sz w:val="18"/>
          <w:szCs w:val="18"/>
        </w:rPr>
        <w:t xml:space="preserve">drc </w:t>
      </w:r>
      <w:r w:rsidR="00FB5041">
        <w:rPr>
          <w:color w:val="FF0000"/>
          <w:sz w:val="18"/>
          <w:szCs w:val="18"/>
        </w:rPr>
        <w:t>–</w:t>
      </w:r>
      <w:r w:rsidR="006829AF">
        <w:rPr>
          <w:color w:val="FF0000"/>
          <w:sz w:val="18"/>
          <w:szCs w:val="18"/>
        </w:rPr>
        <w:t xml:space="preserve"> </w:t>
      </w:r>
      <w:r w:rsidR="00FB5041">
        <w:rPr>
          <w:color w:val="FF0000"/>
          <w:sz w:val="18"/>
          <w:szCs w:val="18"/>
        </w:rPr>
        <w:t xml:space="preserve">Please confirm this section is pulling approved budgets for in delivery and closed project and approved forecast for Planned projects (Planed projects generally do not have a budget noted in the Cost plan or As Negotiated field in RI Clarity, only Current forecast field is updated). </w:t>
      </w:r>
    </w:p>
    <w:p w14:paraId="6FAAC53E" w14:textId="77777777" w:rsidR="00594EB9" w:rsidRPr="00594EB9" w:rsidRDefault="00594EB9">
      <w:pPr>
        <w:rPr>
          <w:color w:val="FF0000"/>
          <w:sz w:val="18"/>
          <w:szCs w:val="18"/>
        </w:rPr>
      </w:pPr>
    </w:p>
    <w:p w14:paraId="7A968EF6" w14:textId="1CC58A01" w:rsidR="0070232E" w:rsidRPr="0070232E" w:rsidRDefault="00E07C30">
      <w:pPr>
        <w:rPr>
          <w:u w:val="single"/>
        </w:rPr>
      </w:pPr>
      <w:r>
        <w:rPr>
          <w:highlight w:val="cyan"/>
          <w:u w:val="single"/>
        </w:rPr>
        <w:t xml:space="preserve">Leadership </w:t>
      </w:r>
      <w:r w:rsidR="0070232E" w:rsidRPr="001B1A3C">
        <w:rPr>
          <w:highlight w:val="cyan"/>
          <w:u w:val="single"/>
        </w:rPr>
        <w:t>Dashboard – Section 3</w:t>
      </w:r>
    </w:p>
    <w:p w14:paraId="242587A1" w14:textId="764194C9" w:rsidR="0070232E" w:rsidRDefault="0070232E">
      <w:r>
        <w:rPr>
          <w:noProof/>
        </w:rPr>
        <w:drawing>
          <wp:inline distT="0" distB="0" distL="0" distR="0" wp14:anchorId="4CF5CE77" wp14:editId="19AE566E">
            <wp:extent cx="5943600" cy="1109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09980"/>
                    </a:xfrm>
                    <a:prstGeom prst="rect">
                      <a:avLst/>
                    </a:prstGeom>
                  </pic:spPr>
                </pic:pic>
              </a:graphicData>
            </a:graphic>
          </wp:inline>
        </w:drawing>
      </w:r>
    </w:p>
    <w:p w14:paraId="17E33E85" w14:textId="30843541" w:rsidR="00C45094" w:rsidRDefault="0070232E" w:rsidP="0070232E">
      <w:pPr>
        <w:rPr>
          <w:sz w:val="18"/>
          <w:szCs w:val="18"/>
        </w:rPr>
      </w:pPr>
      <w:r w:rsidRPr="006E4283">
        <w:rPr>
          <w:i/>
          <w:iCs/>
          <w:sz w:val="18"/>
          <w:szCs w:val="18"/>
        </w:rPr>
        <w:t>Section Info Icon:</w:t>
      </w:r>
      <w:r w:rsidRPr="006E4283">
        <w:rPr>
          <w:sz w:val="18"/>
          <w:szCs w:val="18"/>
        </w:rPr>
        <w:t xml:space="preserve"> “This section represents the </w:t>
      </w:r>
      <w:r w:rsidR="00FB5041">
        <w:rPr>
          <w:sz w:val="18"/>
          <w:szCs w:val="18"/>
        </w:rPr>
        <w:t xml:space="preserve">budget performance for each </w:t>
      </w:r>
      <w:r w:rsidRPr="006E4283">
        <w:rPr>
          <w:sz w:val="18"/>
          <w:szCs w:val="18"/>
        </w:rPr>
        <w:t xml:space="preserve">individual </w:t>
      </w:r>
      <w:r w:rsidR="00DF69B4">
        <w:rPr>
          <w:sz w:val="18"/>
          <w:szCs w:val="18"/>
        </w:rPr>
        <w:t xml:space="preserve">business unit </w:t>
      </w:r>
      <w:r>
        <w:rPr>
          <w:sz w:val="18"/>
          <w:szCs w:val="18"/>
        </w:rPr>
        <w:t>portfolio</w:t>
      </w:r>
      <w:r w:rsidR="00FB5041">
        <w:rPr>
          <w:sz w:val="18"/>
          <w:szCs w:val="18"/>
        </w:rPr>
        <w:t>,</w:t>
      </w:r>
      <w:r>
        <w:rPr>
          <w:sz w:val="18"/>
          <w:szCs w:val="18"/>
        </w:rPr>
        <w:t xml:space="preserve"> broken down by Active, and Closed projects. </w:t>
      </w:r>
      <w:r w:rsidR="00C45094">
        <w:rPr>
          <w:sz w:val="18"/>
          <w:szCs w:val="18"/>
        </w:rPr>
        <w:t xml:space="preserve">Cost Planning indicates the approved budget or cost plan per project. Actual Forecast represents the Actuals + ETC.” </w:t>
      </w:r>
    </w:p>
    <w:p w14:paraId="7806C0EE" w14:textId="7A84521D" w:rsidR="00FB5041" w:rsidRPr="00FB5041" w:rsidRDefault="00FB5041" w:rsidP="0070232E">
      <w:pPr>
        <w:rPr>
          <w:color w:val="FF0000"/>
          <w:sz w:val="18"/>
          <w:szCs w:val="18"/>
        </w:rPr>
      </w:pPr>
      <w:r w:rsidRPr="00FB5041">
        <w:rPr>
          <w:color w:val="FF0000"/>
          <w:sz w:val="18"/>
          <w:szCs w:val="18"/>
        </w:rPr>
        <w:t>*drc- Maybe instead of “Actual Forecast” we can call it “Current Forecast” since this represent actual + ETC, not just actuals to</w:t>
      </w:r>
      <w:r>
        <w:rPr>
          <w:color w:val="FF0000"/>
          <w:sz w:val="18"/>
          <w:szCs w:val="18"/>
        </w:rPr>
        <w:t xml:space="preserve"> </w:t>
      </w:r>
      <w:r w:rsidRPr="00FB5041">
        <w:rPr>
          <w:color w:val="FF0000"/>
          <w:sz w:val="18"/>
          <w:szCs w:val="18"/>
        </w:rPr>
        <w:t>date.</w:t>
      </w:r>
    </w:p>
    <w:p w14:paraId="1A2DF99B" w14:textId="5E069CC5" w:rsidR="00C45094" w:rsidRPr="00C45094" w:rsidRDefault="00C45094" w:rsidP="0070232E">
      <w:pPr>
        <w:rPr>
          <w:sz w:val="18"/>
          <w:szCs w:val="18"/>
          <w:u w:val="single"/>
        </w:rPr>
      </w:pPr>
      <w:r w:rsidRPr="00C45094">
        <w:rPr>
          <w:sz w:val="18"/>
          <w:szCs w:val="18"/>
          <w:u w:val="single"/>
        </w:rPr>
        <w:t xml:space="preserve">Exception: </w:t>
      </w:r>
    </w:p>
    <w:p w14:paraId="03FDC55E" w14:textId="3BB35EB7" w:rsidR="00C45094" w:rsidRDefault="00C45094" w:rsidP="0070232E">
      <w:pPr>
        <w:rPr>
          <w:sz w:val="18"/>
          <w:szCs w:val="18"/>
        </w:rPr>
      </w:pPr>
      <w:r>
        <w:rPr>
          <w:sz w:val="18"/>
          <w:szCs w:val="18"/>
        </w:rPr>
        <w:t xml:space="preserve">1)The VLT portfolio labor actuals are collected via RI Clarity and may not be fully represented in the </w:t>
      </w:r>
      <w:r w:rsidRPr="00356705">
        <w:rPr>
          <w:color w:val="FF0000"/>
          <w:sz w:val="18"/>
          <w:szCs w:val="18"/>
        </w:rPr>
        <w:t xml:space="preserve">Actual Forecast </w:t>
      </w:r>
      <w:r>
        <w:rPr>
          <w:sz w:val="18"/>
          <w:szCs w:val="18"/>
        </w:rPr>
        <w:t>displayed. Pending further confirmation.</w:t>
      </w:r>
      <w:r w:rsidR="00C42E67">
        <w:rPr>
          <w:sz w:val="18"/>
          <w:szCs w:val="18"/>
        </w:rPr>
        <w:t>”</w:t>
      </w:r>
    </w:p>
    <w:p w14:paraId="22FB57A0" w14:textId="592F3B33" w:rsidR="00356705" w:rsidRDefault="00356705" w:rsidP="00611FA5">
      <w:pPr>
        <w:rPr>
          <w:highlight w:val="cyan"/>
          <w:u w:val="single"/>
        </w:rPr>
      </w:pPr>
    </w:p>
    <w:p w14:paraId="03FEF730" w14:textId="675DA6E1" w:rsidR="00DF69B4" w:rsidRDefault="00DF69B4" w:rsidP="00611FA5">
      <w:pPr>
        <w:rPr>
          <w:highlight w:val="cyan"/>
          <w:u w:val="single"/>
        </w:rPr>
      </w:pPr>
    </w:p>
    <w:p w14:paraId="0ED7F9A8" w14:textId="0E91556F" w:rsidR="00DF69B4" w:rsidRDefault="00DF69B4" w:rsidP="00611FA5">
      <w:pPr>
        <w:rPr>
          <w:highlight w:val="cyan"/>
          <w:u w:val="single"/>
        </w:rPr>
      </w:pPr>
    </w:p>
    <w:p w14:paraId="78874E06" w14:textId="79C9400D" w:rsidR="00DF69B4" w:rsidRDefault="00DF69B4" w:rsidP="00611FA5">
      <w:pPr>
        <w:rPr>
          <w:highlight w:val="cyan"/>
          <w:u w:val="single"/>
        </w:rPr>
      </w:pPr>
    </w:p>
    <w:p w14:paraId="38AB26F0" w14:textId="1901948A" w:rsidR="00DF69B4" w:rsidRDefault="00DF69B4" w:rsidP="00611FA5">
      <w:pPr>
        <w:rPr>
          <w:highlight w:val="cyan"/>
          <w:u w:val="single"/>
        </w:rPr>
      </w:pPr>
    </w:p>
    <w:p w14:paraId="6CAC3351" w14:textId="77777777" w:rsidR="00DF69B4" w:rsidRDefault="00DF69B4" w:rsidP="00611FA5">
      <w:pPr>
        <w:rPr>
          <w:highlight w:val="cyan"/>
          <w:u w:val="single"/>
        </w:rPr>
      </w:pPr>
    </w:p>
    <w:p w14:paraId="75F5472B" w14:textId="6ACF04E3" w:rsidR="00611FA5" w:rsidRPr="0070232E" w:rsidRDefault="00E07C30" w:rsidP="00611FA5">
      <w:pPr>
        <w:rPr>
          <w:u w:val="single"/>
        </w:rPr>
      </w:pPr>
      <w:r>
        <w:rPr>
          <w:highlight w:val="cyan"/>
          <w:u w:val="single"/>
        </w:rPr>
        <w:t xml:space="preserve">Leadership </w:t>
      </w:r>
      <w:r w:rsidR="00611FA5" w:rsidRPr="001B1A3C">
        <w:rPr>
          <w:highlight w:val="cyan"/>
          <w:u w:val="single"/>
        </w:rPr>
        <w:t>Dashboard – Section 4</w:t>
      </w:r>
    </w:p>
    <w:p w14:paraId="6DB756D4" w14:textId="47AB42DC" w:rsidR="00611FA5" w:rsidRPr="00D20FDD" w:rsidRDefault="00611FA5" w:rsidP="0070232E">
      <w:pPr>
        <w:rPr>
          <w:color w:val="FF0000"/>
          <w:sz w:val="18"/>
          <w:szCs w:val="18"/>
        </w:rPr>
      </w:pPr>
      <w:r>
        <w:rPr>
          <w:noProof/>
        </w:rPr>
        <w:drawing>
          <wp:inline distT="0" distB="0" distL="0" distR="0" wp14:anchorId="1030D7E7" wp14:editId="4DCE67AC">
            <wp:extent cx="5943600" cy="11207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20775"/>
                    </a:xfrm>
                    <a:prstGeom prst="rect">
                      <a:avLst/>
                    </a:prstGeom>
                  </pic:spPr>
                </pic:pic>
              </a:graphicData>
            </a:graphic>
          </wp:inline>
        </w:drawing>
      </w:r>
    </w:p>
    <w:p w14:paraId="1BE0245C" w14:textId="756E17CD" w:rsidR="00DF69B4" w:rsidRDefault="00611FA5" w:rsidP="00611FA5">
      <w:pPr>
        <w:rPr>
          <w:sz w:val="18"/>
          <w:szCs w:val="18"/>
        </w:rPr>
      </w:pPr>
      <w:r w:rsidRPr="006E4283">
        <w:rPr>
          <w:i/>
          <w:iCs/>
          <w:sz w:val="18"/>
          <w:szCs w:val="18"/>
        </w:rPr>
        <w:t>Section Info Icon:</w:t>
      </w:r>
      <w:r w:rsidRPr="006E4283">
        <w:rPr>
          <w:sz w:val="18"/>
          <w:szCs w:val="18"/>
        </w:rPr>
        <w:t xml:space="preserve"> “This section represents the </w:t>
      </w:r>
      <w:r w:rsidR="00DF69B4">
        <w:rPr>
          <w:sz w:val="18"/>
          <w:szCs w:val="18"/>
        </w:rPr>
        <w:t xml:space="preserve">Overall Risk Status for the </w:t>
      </w:r>
      <w:r w:rsidR="00317B37">
        <w:rPr>
          <w:sz w:val="18"/>
          <w:szCs w:val="18"/>
        </w:rPr>
        <w:t xml:space="preserve">Active projects in the </w:t>
      </w:r>
      <w:r>
        <w:rPr>
          <w:sz w:val="18"/>
          <w:szCs w:val="18"/>
        </w:rPr>
        <w:t xml:space="preserve">combined </w:t>
      </w:r>
      <w:r w:rsidR="00DF69B4">
        <w:rPr>
          <w:sz w:val="18"/>
          <w:szCs w:val="18"/>
        </w:rPr>
        <w:t xml:space="preserve">CTOGL portfolio </w:t>
      </w:r>
      <w:r>
        <w:rPr>
          <w:sz w:val="18"/>
          <w:szCs w:val="18"/>
        </w:rPr>
        <w:t xml:space="preserve">and </w:t>
      </w:r>
      <w:r w:rsidRPr="006E4283">
        <w:rPr>
          <w:sz w:val="18"/>
          <w:szCs w:val="18"/>
        </w:rPr>
        <w:t xml:space="preserve">individual </w:t>
      </w:r>
      <w:r w:rsidR="00DF69B4">
        <w:rPr>
          <w:sz w:val="18"/>
          <w:szCs w:val="18"/>
        </w:rPr>
        <w:t xml:space="preserve">business unit </w:t>
      </w:r>
      <w:r>
        <w:rPr>
          <w:sz w:val="18"/>
          <w:szCs w:val="18"/>
        </w:rPr>
        <w:t>portfolios</w:t>
      </w:r>
      <w:r w:rsidR="00DF69B4">
        <w:rPr>
          <w:sz w:val="18"/>
          <w:szCs w:val="18"/>
        </w:rPr>
        <w:t xml:space="preserve"> as currently set </w:t>
      </w:r>
      <w:r>
        <w:rPr>
          <w:sz w:val="18"/>
          <w:szCs w:val="18"/>
        </w:rPr>
        <w:t xml:space="preserve">in RI Clarity or NV PPM.  </w:t>
      </w:r>
    </w:p>
    <w:p w14:paraId="6C3F1BEA" w14:textId="67F22DAD" w:rsidR="00611FA5" w:rsidRDefault="00611FA5" w:rsidP="00611FA5">
      <w:pPr>
        <w:rPr>
          <w:sz w:val="18"/>
          <w:szCs w:val="18"/>
        </w:rPr>
      </w:pPr>
      <w:r>
        <w:rPr>
          <w:sz w:val="18"/>
          <w:szCs w:val="18"/>
        </w:rPr>
        <w:t xml:space="preserve">Projects that are not tracking a status in these tools are defaulting to low risk (green).  </w:t>
      </w:r>
      <w:r w:rsidR="00DF69B4">
        <w:rPr>
          <w:rFonts w:cstheme="minorHAnsi"/>
          <w:sz w:val="18"/>
          <w:szCs w:val="18"/>
          <w:shd w:val="clear" w:color="auto" w:fill="FFFFFF"/>
        </w:rPr>
        <w:t>Process</w:t>
      </w:r>
      <w:r w:rsidR="00DF69B4" w:rsidRPr="001856BD">
        <w:rPr>
          <w:rFonts w:cstheme="minorHAnsi"/>
          <w:sz w:val="18"/>
          <w:szCs w:val="18"/>
          <w:shd w:val="clear" w:color="auto" w:fill="FFFFFF"/>
        </w:rPr>
        <w:t xml:space="preserve"> streamlin</w:t>
      </w:r>
      <w:r w:rsidR="00DF69B4">
        <w:rPr>
          <w:rFonts w:cstheme="minorHAnsi"/>
          <w:sz w:val="18"/>
          <w:szCs w:val="18"/>
          <w:shd w:val="clear" w:color="auto" w:fill="FFFFFF"/>
        </w:rPr>
        <w:t>ing is currently under review</w:t>
      </w:r>
      <w:r>
        <w:rPr>
          <w:sz w:val="18"/>
          <w:szCs w:val="18"/>
        </w:rPr>
        <w:t xml:space="preserve"> in these areas to resolve the defaults and gather true </w:t>
      </w:r>
      <w:r w:rsidR="00DF69B4">
        <w:rPr>
          <w:sz w:val="18"/>
          <w:szCs w:val="18"/>
        </w:rPr>
        <w:t>RA</w:t>
      </w:r>
      <w:r>
        <w:rPr>
          <w:sz w:val="18"/>
          <w:szCs w:val="18"/>
        </w:rPr>
        <w:t>G status data across all portfolios.</w:t>
      </w:r>
    </w:p>
    <w:p w14:paraId="41BDFE50" w14:textId="2CF60517" w:rsidR="00611FA5" w:rsidRPr="00C45094" w:rsidRDefault="00611FA5" w:rsidP="00611FA5">
      <w:pPr>
        <w:rPr>
          <w:sz w:val="18"/>
          <w:szCs w:val="18"/>
          <w:u w:val="single"/>
        </w:rPr>
      </w:pPr>
      <w:r w:rsidRPr="00C45094">
        <w:rPr>
          <w:sz w:val="18"/>
          <w:szCs w:val="18"/>
          <w:u w:val="single"/>
        </w:rPr>
        <w:t>Exception</w:t>
      </w:r>
      <w:r>
        <w:rPr>
          <w:sz w:val="18"/>
          <w:szCs w:val="18"/>
          <w:u w:val="single"/>
        </w:rPr>
        <w:t>s</w:t>
      </w:r>
      <w:r w:rsidRPr="00C45094">
        <w:rPr>
          <w:sz w:val="18"/>
          <w:szCs w:val="18"/>
          <w:u w:val="single"/>
        </w:rPr>
        <w:t xml:space="preserve">: </w:t>
      </w:r>
    </w:p>
    <w:p w14:paraId="77D25041" w14:textId="1D13A521" w:rsidR="00611FA5" w:rsidRDefault="00611FA5" w:rsidP="00611FA5">
      <w:pPr>
        <w:pStyle w:val="ListParagraph"/>
        <w:numPr>
          <w:ilvl w:val="0"/>
          <w:numId w:val="2"/>
        </w:numPr>
        <w:rPr>
          <w:sz w:val="18"/>
          <w:szCs w:val="18"/>
        </w:rPr>
      </w:pPr>
      <w:r w:rsidRPr="00611FA5">
        <w:rPr>
          <w:sz w:val="18"/>
          <w:szCs w:val="18"/>
        </w:rPr>
        <w:t>The Casino R&amp;D portfolio is not currently tracking a status</w:t>
      </w:r>
      <w:r>
        <w:rPr>
          <w:sz w:val="18"/>
          <w:szCs w:val="18"/>
        </w:rPr>
        <w:t xml:space="preserve"> indicator</w:t>
      </w:r>
      <w:r w:rsidRPr="00611FA5">
        <w:rPr>
          <w:sz w:val="18"/>
          <w:szCs w:val="18"/>
        </w:rPr>
        <w:t xml:space="preserve"> in NV PPM.</w:t>
      </w:r>
    </w:p>
    <w:p w14:paraId="30D21928" w14:textId="68C12579" w:rsidR="00611FA5" w:rsidRDefault="00611FA5" w:rsidP="00611FA5">
      <w:pPr>
        <w:pStyle w:val="ListParagraph"/>
        <w:numPr>
          <w:ilvl w:val="0"/>
          <w:numId w:val="2"/>
        </w:numPr>
        <w:rPr>
          <w:sz w:val="18"/>
          <w:szCs w:val="18"/>
        </w:rPr>
      </w:pPr>
      <w:r>
        <w:rPr>
          <w:sz w:val="18"/>
          <w:szCs w:val="18"/>
        </w:rPr>
        <w:t xml:space="preserve">The VLT portfolio (including </w:t>
      </w:r>
      <w:r w:rsidR="00DF69B4">
        <w:rPr>
          <w:sz w:val="18"/>
          <w:szCs w:val="18"/>
        </w:rPr>
        <w:t xml:space="preserve">System </w:t>
      </w:r>
      <w:r>
        <w:rPr>
          <w:sz w:val="18"/>
          <w:szCs w:val="18"/>
        </w:rPr>
        <w:t>Delive</w:t>
      </w:r>
      <w:r w:rsidR="00DF69B4">
        <w:rPr>
          <w:sz w:val="18"/>
          <w:szCs w:val="18"/>
        </w:rPr>
        <w:t>ry</w:t>
      </w:r>
      <w:r>
        <w:rPr>
          <w:sz w:val="18"/>
          <w:szCs w:val="18"/>
        </w:rPr>
        <w:t>, Servic</w:t>
      </w:r>
      <w:r w:rsidR="00DF69B4">
        <w:rPr>
          <w:sz w:val="18"/>
          <w:szCs w:val="18"/>
        </w:rPr>
        <w:t>e Delivery,</w:t>
      </w:r>
      <w:r>
        <w:rPr>
          <w:sz w:val="18"/>
          <w:szCs w:val="18"/>
        </w:rPr>
        <w:t xml:space="preserve"> and R&amp;D) are not currently tracking a status indicator in </w:t>
      </w:r>
      <w:r w:rsidR="00DF69B4">
        <w:rPr>
          <w:sz w:val="18"/>
          <w:szCs w:val="18"/>
        </w:rPr>
        <w:t>NV PPM or RI Clarity</w:t>
      </w:r>
      <w:r>
        <w:rPr>
          <w:sz w:val="18"/>
          <w:szCs w:val="18"/>
        </w:rPr>
        <w:t>.</w:t>
      </w:r>
      <w:r w:rsidR="00C42E67">
        <w:rPr>
          <w:sz w:val="18"/>
          <w:szCs w:val="18"/>
        </w:rPr>
        <w:t>”</w:t>
      </w:r>
    </w:p>
    <w:p w14:paraId="02217918" w14:textId="77777777" w:rsidR="00DF69B4" w:rsidRPr="00611FA5" w:rsidRDefault="00DF69B4" w:rsidP="00DF69B4">
      <w:pPr>
        <w:pStyle w:val="ListParagraph"/>
        <w:rPr>
          <w:sz w:val="18"/>
          <w:szCs w:val="18"/>
        </w:rPr>
      </w:pPr>
    </w:p>
    <w:p w14:paraId="06F587D4" w14:textId="47AB4451" w:rsidR="00611FA5" w:rsidRDefault="00E07C30" w:rsidP="00611FA5">
      <w:pPr>
        <w:rPr>
          <w:u w:val="single"/>
        </w:rPr>
      </w:pPr>
      <w:r>
        <w:rPr>
          <w:highlight w:val="cyan"/>
          <w:u w:val="single"/>
        </w:rPr>
        <w:t>Leadership</w:t>
      </w:r>
      <w:r w:rsidR="00611FA5" w:rsidRPr="00BE77AA">
        <w:rPr>
          <w:highlight w:val="cyan"/>
          <w:u w:val="single"/>
        </w:rPr>
        <w:t xml:space="preserve"> Dashboard – Section 5</w:t>
      </w:r>
    </w:p>
    <w:p w14:paraId="7D662DBD" w14:textId="7ABE7BAF" w:rsidR="00611FA5" w:rsidRDefault="00611FA5" w:rsidP="00611FA5">
      <w:pPr>
        <w:rPr>
          <w:u w:val="single"/>
        </w:rPr>
      </w:pPr>
      <w:r>
        <w:rPr>
          <w:noProof/>
        </w:rPr>
        <w:drawing>
          <wp:inline distT="0" distB="0" distL="0" distR="0" wp14:anchorId="312CD874" wp14:editId="462E56A3">
            <wp:extent cx="5943600" cy="1492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2885"/>
                    </a:xfrm>
                    <a:prstGeom prst="rect">
                      <a:avLst/>
                    </a:prstGeom>
                  </pic:spPr>
                </pic:pic>
              </a:graphicData>
            </a:graphic>
          </wp:inline>
        </w:drawing>
      </w:r>
    </w:p>
    <w:p w14:paraId="48E8A16C" w14:textId="7B76EE1B" w:rsidR="00DF69B4" w:rsidRDefault="00611FA5" w:rsidP="00611FA5">
      <w:pPr>
        <w:rPr>
          <w:sz w:val="18"/>
          <w:szCs w:val="18"/>
        </w:rPr>
      </w:pPr>
      <w:r w:rsidRPr="006E4283">
        <w:rPr>
          <w:i/>
          <w:iCs/>
          <w:sz w:val="18"/>
          <w:szCs w:val="18"/>
        </w:rPr>
        <w:t>Section Info Icon:</w:t>
      </w:r>
      <w:r w:rsidRPr="006E4283">
        <w:rPr>
          <w:sz w:val="18"/>
          <w:szCs w:val="18"/>
        </w:rPr>
        <w:t xml:space="preserve"> “This section </w:t>
      </w:r>
      <w:r w:rsidR="00C42E67">
        <w:rPr>
          <w:sz w:val="18"/>
          <w:szCs w:val="18"/>
        </w:rPr>
        <w:t>d</w:t>
      </w:r>
      <w:r w:rsidR="00DF69B4">
        <w:rPr>
          <w:sz w:val="18"/>
          <w:szCs w:val="18"/>
        </w:rPr>
        <w:t>isplay</w:t>
      </w:r>
      <w:r w:rsidR="00C42E67">
        <w:rPr>
          <w:sz w:val="18"/>
          <w:szCs w:val="18"/>
        </w:rPr>
        <w:t xml:space="preserve">s </w:t>
      </w:r>
      <w:r w:rsidRPr="006E4283">
        <w:rPr>
          <w:sz w:val="18"/>
          <w:szCs w:val="18"/>
        </w:rPr>
        <w:t>the</w:t>
      </w:r>
      <w:r>
        <w:rPr>
          <w:sz w:val="18"/>
          <w:szCs w:val="18"/>
        </w:rPr>
        <w:t xml:space="preserve"> calendar of go live dates across the </w:t>
      </w:r>
      <w:r w:rsidR="00DF69B4">
        <w:rPr>
          <w:sz w:val="18"/>
          <w:szCs w:val="18"/>
        </w:rPr>
        <w:t xml:space="preserve">CTOGL </w:t>
      </w:r>
      <w:r>
        <w:rPr>
          <w:sz w:val="18"/>
          <w:szCs w:val="18"/>
        </w:rPr>
        <w:t>portfolio as derived from</w:t>
      </w:r>
      <w:r w:rsidR="00C42E67">
        <w:rPr>
          <w:sz w:val="18"/>
          <w:szCs w:val="18"/>
        </w:rPr>
        <w:t xml:space="preserve"> applicable fields in</w:t>
      </w:r>
      <w:r>
        <w:rPr>
          <w:sz w:val="18"/>
          <w:szCs w:val="18"/>
        </w:rPr>
        <w:t xml:space="preserve"> RI Clarity or NV PPM</w:t>
      </w:r>
      <w:r w:rsidR="002601E8">
        <w:rPr>
          <w:sz w:val="18"/>
          <w:szCs w:val="18"/>
        </w:rPr>
        <w:t>. The color shading represents the different business units. Click on any of the business unit buttons to display only those project types.</w:t>
      </w:r>
    </w:p>
    <w:p w14:paraId="6107F1FA" w14:textId="77777777" w:rsidR="00DF69B4" w:rsidRDefault="00C42E67" w:rsidP="00611FA5">
      <w:pPr>
        <w:rPr>
          <w:sz w:val="18"/>
          <w:szCs w:val="18"/>
        </w:rPr>
      </w:pPr>
      <w:r>
        <w:rPr>
          <w:sz w:val="18"/>
          <w:szCs w:val="18"/>
        </w:rPr>
        <w:t>The triangle</w:t>
      </w:r>
      <w:r w:rsidR="00DF69B4">
        <w:rPr>
          <w:sz w:val="18"/>
          <w:szCs w:val="18"/>
        </w:rPr>
        <w:t>s are positioned under the month of go live with the color</w:t>
      </w:r>
      <w:r>
        <w:rPr>
          <w:sz w:val="18"/>
          <w:szCs w:val="18"/>
        </w:rPr>
        <w:t xml:space="preserve"> represent</w:t>
      </w:r>
      <w:r w:rsidR="00DF69B4">
        <w:rPr>
          <w:sz w:val="18"/>
          <w:szCs w:val="18"/>
        </w:rPr>
        <w:t>ing</w:t>
      </w:r>
      <w:r>
        <w:rPr>
          <w:sz w:val="18"/>
          <w:szCs w:val="18"/>
        </w:rPr>
        <w:t xml:space="preserve"> the risk level of project as indicated in the RAG status section</w:t>
      </w:r>
      <w:r w:rsidR="00DF69B4">
        <w:rPr>
          <w:sz w:val="18"/>
          <w:szCs w:val="18"/>
        </w:rPr>
        <w:t>.  H</w:t>
      </w:r>
      <w:r w:rsidR="00BE77AA">
        <w:rPr>
          <w:sz w:val="18"/>
          <w:szCs w:val="18"/>
        </w:rPr>
        <w:t xml:space="preserve">overing </w:t>
      </w:r>
      <w:r w:rsidR="00DF69B4">
        <w:rPr>
          <w:sz w:val="18"/>
          <w:szCs w:val="18"/>
        </w:rPr>
        <w:t xml:space="preserve">over a triangle </w:t>
      </w:r>
      <w:r w:rsidR="00BE77AA">
        <w:rPr>
          <w:sz w:val="18"/>
          <w:szCs w:val="18"/>
        </w:rPr>
        <w:t xml:space="preserve">reveals the exact go live date.  </w:t>
      </w:r>
    </w:p>
    <w:p w14:paraId="24001498" w14:textId="2DBCAB83" w:rsidR="00611FA5" w:rsidRDefault="00DF69B4" w:rsidP="00611FA5">
      <w:pPr>
        <w:rPr>
          <w:sz w:val="18"/>
          <w:szCs w:val="18"/>
        </w:rPr>
      </w:pPr>
      <w:r>
        <w:rPr>
          <w:sz w:val="18"/>
          <w:szCs w:val="18"/>
        </w:rPr>
        <w:t>*C</w:t>
      </w:r>
      <w:r w:rsidR="00C42E67">
        <w:rPr>
          <w:sz w:val="18"/>
          <w:szCs w:val="18"/>
        </w:rPr>
        <w:t xml:space="preserve">lick on any color in the </w:t>
      </w:r>
      <w:r w:rsidR="00BE77AA">
        <w:rPr>
          <w:sz w:val="18"/>
          <w:szCs w:val="18"/>
        </w:rPr>
        <w:t xml:space="preserve">RAG Status </w:t>
      </w:r>
      <w:r w:rsidR="00C42E67">
        <w:rPr>
          <w:sz w:val="18"/>
          <w:szCs w:val="18"/>
        </w:rPr>
        <w:t xml:space="preserve">pie chart to isolate those projects </w:t>
      </w:r>
      <w:r w:rsidR="00BE77AA">
        <w:rPr>
          <w:sz w:val="18"/>
          <w:szCs w:val="18"/>
        </w:rPr>
        <w:t>in</w:t>
      </w:r>
      <w:r w:rsidR="00C42E67">
        <w:rPr>
          <w:sz w:val="18"/>
          <w:szCs w:val="18"/>
        </w:rPr>
        <w:t xml:space="preserve"> the calendar </w:t>
      </w:r>
      <w:r w:rsidR="00BE77AA">
        <w:rPr>
          <w:sz w:val="18"/>
          <w:szCs w:val="18"/>
        </w:rPr>
        <w:t>view</w:t>
      </w:r>
      <w:r w:rsidR="00C42E67">
        <w:rPr>
          <w:sz w:val="18"/>
          <w:szCs w:val="18"/>
        </w:rPr>
        <w:t>.</w:t>
      </w:r>
      <w:r w:rsidR="002601E8" w:rsidRPr="002601E8">
        <w:rPr>
          <w:sz w:val="18"/>
          <w:szCs w:val="18"/>
        </w:rPr>
        <w:t xml:space="preserve"> </w:t>
      </w:r>
      <w:r w:rsidR="002601E8">
        <w:rPr>
          <w:sz w:val="18"/>
          <w:szCs w:val="18"/>
        </w:rPr>
        <w:t>(Refresh to return the display to all statuses.)”</w:t>
      </w:r>
    </w:p>
    <w:p w14:paraId="7727BEF5" w14:textId="055DE073" w:rsidR="0065368A" w:rsidRDefault="0065368A" w:rsidP="00C42E67">
      <w:pPr>
        <w:rPr>
          <w:color w:val="FF0000"/>
          <w:sz w:val="18"/>
          <w:szCs w:val="18"/>
        </w:rPr>
      </w:pPr>
      <w:r w:rsidRPr="0065368A">
        <w:rPr>
          <w:color w:val="FF0000"/>
          <w:sz w:val="18"/>
          <w:szCs w:val="18"/>
        </w:rPr>
        <w:t>*drc – when you isolate the calendar by RAG status there is no way to go back to showing all without refreshing the screen.  Should we add a help text for that?</w:t>
      </w:r>
    </w:p>
    <w:p w14:paraId="7D78583E" w14:textId="08DAF138" w:rsidR="00594EB9" w:rsidRDefault="00594EB9" w:rsidP="00C42E67">
      <w:pPr>
        <w:rPr>
          <w:color w:val="FF0000"/>
          <w:sz w:val="18"/>
          <w:szCs w:val="18"/>
        </w:rPr>
      </w:pPr>
    </w:p>
    <w:p w14:paraId="5264AC50" w14:textId="7B335106" w:rsidR="00DF69B4" w:rsidRDefault="00DF69B4" w:rsidP="00C42E67">
      <w:pPr>
        <w:rPr>
          <w:color w:val="FF0000"/>
          <w:sz w:val="18"/>
          <w:szCs w:val="18"/>
        </w:rPr>
      </w:pPr>
    </w:p>
    <w:p w14:paraId="7AB85CD2" w14:textId="0DCDD80F" w:rsidR="00DF69B4" w:rsidRDefault="00DF69B4" w:rsidP="00C42E67">
      <w:pPr>
        <w:rPr>
          <w:color w:val="FF0000"/>
          <w:sz w:val="18"/>
          <w:szCs w:val="18"/>
        </w:rPr>
      </w:pPr>
    </w:p>
    <w:p w14:paraId="2CE65CFD" w14:textId="1C8A2FD4" w:rsidR="00DF69B4" w:rsidRDefault="00DF69B4" w:rsidP="00C42E67">
      <w:pPr>
        <w:rPr>
          <w:color w:val="FF0000"/>
          <w:sz w:val="18"/>
          <w:szCs w:val="18"/>
        </w:rPr>
      </w:pPr>
    </w:p>
    <w:p w14:paraId="7C598A4A" w14:textId="121B3485" w:rsidR="00DF69B4" w:rsidRDefault="00DF69B4" w:rsidP="00C42E67">
      <w:pPr>
        <w:rPr>
          <w:color w:val="FF0000"/>
          <w:sz w:val="18"/>
          <w:szCs w:val="18"/>
        </w:rPr>
      </w:pPr>
    </w:p>
    <w:p w14:paraId="38BA7AB4" w14:textId="77777777" w:rsidR="00DF69B4" w:rsidRPr="0065368A" w:rsidRDefault="00DF69B4" w:rsidP="00C42E67">
      <w:pPr>
        <w:rPr>
          <w:color w:val="FF0000"/>
          <w:sz w:val="18"/>
          <w:szCs w:val="18"/>
        </w:rPr>
      </w:pPr>
    </w:p>
    <w:p w14:paraId="56E4421F" w14:textId="6607EA62" w:rsidR="0070232E" w:rsidRPr="00E53F66" w:rsidRDefault="00C42E67">
      <w:pPr>
        <w:rPr>
          <w:u w:val="single"/>
        </w:rPr>
      </w:pPr>
      <w:r w:rsidRPr="00E53F66">
        <w:rPr>
          <w:highlight w:val="green"/>
          <w:u w:val="single"/>
        </w:rPr>
        <w:t>Lottery</w:t>
      </w:r>
      <w:r w:rsidR="00E53F66">
        <w:rPr>
          <w:highlight w:val="green"/>
          <w:u w:val="single"/>
        </w:rPr>
        <w:t xml:space="preserve"> -</w:t>
      </w:r>
      <w:r w:rsidRPr="00E53F66">
        <w:rPr>
          <w:b/>
          <w:bCs/>
          <w:highlight w:val="green"/>
          <w:u w:val="single"/>
        </w:rPr>
        <w:t xml:space="preserve"> </w:t>
      </w:r>
      <w:r w:rsidR="00E53F66" w:rsidRPr="00E53F66">
        <w:rPr>
          <w:b/>
          <w:bCs/>
          <w:highlight w:val="green"/>
          <w:u w:val="single"/>
        </w:rPr>
        <w:t>Portfolio</w:t>
      </w:r>
      <w:r w:rsidR="00E53F66" w:rsidRPr="00E53F66">
        <w:rPr>
          <w:highlight w:val="green"/>
          <w:u w:val="single"/>
        </w:rPr>
        <w:t xml:space="preserve"> </w:t>
      </w:r>
      <w:r w:rsidRPr="00E53F66">
        <w:rPr>
          <w:highlight w:val="green"/>
          <w:u w:val="single"/>
        </w:rPr>
        <w:t>Dashboard – Section 1</w:t>
      </w:r>
    </w:p>
    <w:p w14:paraId="79F8D7C0" w14:textId="51DA8550" w:rsidR="00C42E67" w:rsidRDefault="00BE77AA">
      <w:r>
        <w:rPr>
          <w:noProof/>
        </w:rPr>
        <w:drawing>
          <wp:inline distT="0" distB="0" distL="0" distR="0" wp14:anchorId="23BD4E7C" wp14:editId="4A67F0D3">
            <wp:extent cx="5943600" cy="747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47395"/>
                    </a:xfrm>
                    <a:prstGeom prst="rect">
                      <a:avLst/>
                    </a:prstGeom>
                  </pic:spPr>
                </pic:pic>
              </a:graphicData>
            </a:graphic>
          </wp:inline>
        </w:drawing>
      </w:r>
    </w:p>
    <w:p w14:paraId="76130238" w14:textId="3675F435" w:rsidR="00BE77AA" w:rsidRDefault="00BE77AA" w:rsidP="00BE77AA">
      <w:pPr>
        <w:rPr>
          <w:sz w:val="18"/>
          <w:szCs w:val="18"/>
        </w:rPr>
      </w:pPr>
      <w:r w:rsidRPr="006E4283">
        <w:rPr>
          <w:i/>
          <w:iCs/>
          <w:sz w:val="18"/>
          <w:szCs w:val="18"/>
        </w:rPr>
        <w:t>Section Info Icon:</w:t>
      </w:r>
      <w:r w:rsidRPr="006E4283">
        <w:rPr>
          <w:sz w:val="18"/>
          <w:szCs w:val="18"/>
        </w:rPr>
        <w:t xml:space="preserve"> “Th</w:t>
      </w:r>
      <w:r w:rsidR="00014092">
        <w:rPr>
          <w:sz w:val="18"/>
          <w:szCs w:val="18"/>
        </w:rPr>
        <w:t xml:space="preserve">ese charts reflect </w:t>
      </w:r>
      <w:r w:rsidRPr="006E4283">
        <w:rPr>
          <w:sz w:val="18"/>
          <w:szCs w:val="18"/>
        </w:rPr>
        <w:t>the</w:t>
      </w:r>
      <w:r>
        <w:rPr>
          <w:sz w:val="18"/>
          <w:szCs w:val="18"/>
        </w:rPr>
        <w:t xml:space="preserve"> number of projects</w:t>
      </w:r>
      <w:r w:rsidRPr="006E4283">
        <w:rPr>
          <w:sz w:val="18"/>
          <w:szCs w:val="18"/>
        </w:rPr>
        <w:t xml:space="preserve"> </w:t>
      </w:r>
      <w:r>
        <w:rPr>
          <w:sz w:val="18"/>
          <w:szCs w:val="18"/>
        </w:rPr>
        <w:t xml:space="preserve">in the </w:t>
      </w:r>
      <w:r w:rsidRPr="006E4283">
        <w:rPr>
          <w:sz w:val="18"/>
          <w:szCs w:val="18"/>
        </w:rPr>
        <w:t xml:space="preserve">combined </w:t>
      </w:r>
      <w:r>
        <w:rPr>
          <w:sz w:val="18"/>
          <w:szCs w:val="18"/>
        </w:rPr>
        <w:t xml:space="preserve">Lottery Portfolio </w:t>
      </w:r>
      <w:r w:rsidRPr="006E4283">
        <w:rPr>
          <w:sz w:val="18"/>
          <w:szCs w:val="18"/>
        </w:rPr>
        <w:t xml:space="preserve">and individual </w:t>
      </w:r>
      <w:r>
        <w:rPr>
          <w:sz w:val="18"/>
          <w:szCs w:val="18"/>
        </w:rPr>
        <w:t xml:space="preserve">Lottery portfolios by business type. </w:t>
      </w:r>
      <w:r w:rsidRPr="006E4283">
        <w:rPr>
          <w:sz w:val="18"/>
          <w:szCs w:val="18"/>
        </w:rPr>
        <w:t>Active (in delivery), Planned (0,1,2 probability</w:t>
      </w:r>
      <w:r w:rsidR="00DF69B4">
        <w:rPr>
          <w:sz w:val="18"/>
          <w:szCs w:val="18"/>
        </w:rPr>
        <w:t>,</w:t>
      </w:r>
      <w:r w:rsidRPr="006E4283">
        <w:rPr>
          <w:sz w:val="18"/>
          <w:szCs w:val="18"/>
        </w:rPr>
        <w:t xml:space="preserve"> forecasted opportunities), and Closed (projects that have gone live in 2020). </w:t>
      </w:r>
    </w:p>
    <w:p w14:paraId="02FBEDF0" w14:textId="2F0F257A" w:rsidR="00601F22" w:rsidRPr="00852CB1" w:rsidRDefault="002903FE" w:rsidP="00601F22">
      <w:pPr>
        <w:shd w:val="clear" w:color="auto" w:fill="FFFFFF"/>
        <w:spacing w:before="100" w:beforeAutospacing="1" w:after="100" w:afterAutospacing="1" w:line="240" w:lineRule="auto"/>
        <w:rPr>
          <w:rFonts w:eastAsia="Times New Roman" w:cstheme="minorHAnsi"/>
          <w:sz w:val="18"/>
          <w:szCs w:val="18"/>
        </w:rPr>
      </w:pPr>
      <w:r>
        <w:rPr>
          <w:rFonts w:eastAsia="Times New Roman" w:cstheme="minorHAnsi"/>
          <w:sz w:val="18"/>
          <w:szCs w:val="18"/>
        </w:rPr>
        <w:t>A combination of data fields per business type in</w:t>
      </w:r>
      <w:r w:rsidR="00601F22" w:rsidRPr="00852CB1">
        <w:rPr>
          <w:rFonts w:eastAsia="Times New Roman" w:cstheme="minorHAnsi"/>
          <w:sz w:val="18"/>
          <w:szCs w:val="18"/>
        </w:rPr>
        <w:t xml:space="preserve"> RI Clarity </w:t>
      </w:r>
      <w:r>
        <w:rPr>
          <w:rFonts w:eastAsia="Times New Roman" w:cstheme="minorHAnsi"/>
          <w:sz w:val="18"/>
          <w:szCs w:val="18"/>
        </w:rPr>
        <w:t>are</w:t>
      </w:r>
      <w:r w:rsidR="00601F22" w:rsidRPr="00852CB1">
        <w:rPr>
          <w:rFonts w:eastAsia="Times New Roman" w:cstheme="minorHAnsi"/>
          <w:sz w:val="18"/>
          <w:szCs w:val="18"/>
        </w:rPr>
        <w:t xml:space="preserve"> being used to indicate whether</w:t>
      </w:r>
      <w:r>
        <w:rPr>
          <w:rFonts w:eastAsia="Times New Roman" w:cstheme="minorHAnsi"/>
          <w:sz w:val="18"/>
          <w:szCs w:val="18"/>
        </w:rPr>
        <w:t xml:space="preserve"> </w:t>
      </w:r>
      <w:r w:rsidR="00DF69B4">
        <w:rPr>
          <w:rFonts w:eastAsia="Times New Roman" w:cstheme="minorHAnsi"/>
          <w:sz w:val="18"/>
          <w:szCs w:val="18"/>
        </w:rPr>
        <w:t>a project is</w:t>
      </w:r>
      <w:r w:rsidR="00601F22" w:rsidRPr="00852CB1">
        <w:rPr>
          <w:rFonts w:eastAsia="Times New Roman" w:cstheme="minorHAnsi"/>
          <w:sz w:val="18"/>
          <w:szCs w:val="18"/>
        </w:rPr>
        <w:t xml:space="preserve"> active, completed, or planned.</w:t>
      </w:r>
    </w:p>
    <w:p w14:paraId="76CAFD61" w14:textId="36871D0E" w:rsidR="001B1A3C" w:rsidRPr="00E53F66" w:rsidRDefault="001B1A3C" w:rsidP="001B1A3C">
      <w:pPr>
        <w:rPr>
          <w:u w:val="single"/>
        </w:rPr>
      </w:pPr>
      <w:r w:rsidRPr="00E53F66">
        <w:rPr>
          <w:highlight w:val="green"/>
          <w:u w:val="single"/>
        </w:rPr>
        <w:t xml:space="preserve">Lottery </w:t>
      </w:r>
      <w:r w:rsidR="00E53F66">
        <w:rPr>
          <w:highlight w:val="green"/>
          <w:u w:val="single"/>
        </w:rPr>
        <w:t xml:space="preserve">- </w:t>
      </w:r>
      <w:r w:rsidR="00E53F66" w:rsidRPr="00E53F66">
        <w:rPr>
          <w:b/>
          <w:bCs/>
          <w:highlight w:val="green"/>
          <w:u w:val="single"/>
        </w:rPr>
        <w:t xml:space="preserve">Portfolio </w:t>
      </w:r>
      <w:r w:rsidRPr="00E53F66">
        <w:rPr>
          <w:highlight w:val="green"/>
          <w:u w:val="single"/>
        </w:rPr>
        <w:t>Dashboard – Section 2</w:t>
      </w:r>
    </w:p>
    <w:p w14:paraId="4739237B" w14:textId="57DCEF0D" w:rsidR="00BE77AA" w:rsidRDefault="00261692">
      <w:r>
        <w:rPr>
          <w:noProof/>
        </w:rPr>
        <w:drawing>
          <wp:inline distT="0" distB="0" distL="0" distR="0" wp14:anchorId="7EC83887" wp14:editId="483E1B77">
            <wp:extent cx="5943600" cy="1177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77925"/>
                    </a:xfrm>
                    <a:prstGeom prst="rect">
                      <a:avLst/>
                    </a:prstGeom>
                  </pic:spPr>
                </pic:pic>
              </a:graphicData>
            </a:graphic>
          </wp:inline>
        </w:drawing>
      </w:r>
    </w:p>
    <w:p w14:paraId="3657D319" w14:textId="67E30EA6" w:rsidR="007422DA" w:rsidRDefault="00261692">
      <w:pPr>
        <w:rPr>
          <w:sz w:val="18"/>
          <w:szCs w:val="18"/>
        </w:rPr>
      </w:pPr>
      <w:r w:rsidRPr="006E4283">
        <w:rPr>
          <w:i/>
          <w:iCs/>
          <w:sz w:val="18"/>
          <w:szCs w:val="18"/>
        </w:rPr>
        <w:t>Section Info Icon:</w:t>
      </w:r>
      <w:r w:rsidR="007422DA">
        <w:rPr>
          <w:i/>
          <w:iCs/>
          <w:sz w:val="18"/>
          <w:szCs w:val="18"/>
        </w:rPr>
        <w:t xml:space="preserve"> </w:t>
      </w:r>
      <w:r w:rsidR="00867F58" w:rsidRPr="00867F58">
        <w:rPr>
          <w:sz w:val="18"/>
          <w:szCs w:val="18"/>
        </w:rPr>
        <w:t xml:space="preserve">These charts reflect </w:t>
      </w:r>
      <w:r w:rsidR="00867F58">
        <w:rPr>
          <w:sz w:val="18"/>
          <w:szCs w:val="18"/>
        </w:rPr>
        <w:t>combined Lottery portfolio</w:t>
      </w:r>
      <w:r w:rsidR="00867F58" w:rsidRPr="00867F58">
        <w:rPr>
          <w:sz w:val="18"/>
          <w:szCs w:val="18"/>
        </w:rPr>
        <w:t xml:space="preserve"> </w:t>
      </w:r>
      <w:r w:rsidR="00867F58">
        <w:rPr>
          <w:sz w:val="18"/>
          <w:szCs w:val="18"/>
        </w:rPr>
        <w:t>and individual Lottery portfolio b</w:t>
      </w:r>
      <w:r w:rsidR="007422DA" w:rsidRPr="00867F58">
        <w:rPr>
          <w:sz w:val="18"/>
          <w:szCs w:val="18"/>
        </w:rPr>
        <w:t>udget</w:t>
      </w:r>
      <w:r w:rsidR="007422DA" w:rsidRPr="007422DA">
        <w:rPr>
          <w:sz w:val="18"/>
          <w:szCs w:val="18"/>
        </w:rPr>
        <w:t xml:space="preserve"> </w:t>
      </w:r>
      <w:r w:rsidR="007422DA">
        <w:rPr>
          <w:sz w:val="18"/>
          <w:szCs w:val="18"/>
        </w:rPr>
        <w:t xml:space="preserve">figures </w:t>
      </w:r>
      <w:r w:rsidR="00867F58">
        <w:rPr>
          <w:sz w:val="18"/>
          <w:szCs w:val="18"/>
        </w:rPr>
        <w:t xml:space="preserve">from different fields in RI Clarity depending upon the business type. The numbers reflected </w:t>
      </w:r>
      <w:r w:rsidR="002903FE">
        <w:rPr>
          <w:sz w:val="18"/>
          <w:szCs w:val="18"/>
        </w:rPr>
        <w:t>are as of the latest forecast revision.</w:t>
      </w:r>
    </w:p>
    <w:p w14:paraId="78D24617" w14:textId="77777777" w:rsidR="007422DA" w:rsidRPr="00594EB9" w:rsidRDefault="007422DA">
      <w:pPr>
        <w:rPr>
          <w:b/>
          <w:bCs/>
          <w:sz w:val="18"/>
          <w:szCs w:val="18"/>
        </w:rPr>
      </w:pPr>
      <w:r w:rsidRPr="00594EB9">
        <w:rPr>
          <w:b/>
          <w:bCs/>
          <w:sz w:val="18"/>
          <w:szCs w:val="18"/>
        </w:rPr>
        <w:t xml:space="preserve">System and Services Delivery </w:t>
      </w:r>
    </w:p>
    <w:p w14:paraId="51CB9B11" w14:textId="7A66CF6F" w:rsidR="00261692" w:rsidRDefault="00594EB9">
      <w:pPr>
        <w:rPr>
          <w:i/>
          <w:iCs/>
          <w:sz w:val="18"/>
          <w:szCs w:val="18"/>
        </w:rPr>
      </w:pPr>
      <w:r>
        <w:rPr>
          <w:sz w:val="18"/>
          <w:szCs w:val="18"/>
        </w:rPr>
        <w:t xml:space="preserve">Active </w:t>
      </w:r>
      <w:r w:rsidR="007422DA">
        <w:rPr>
          <w:sz w:val="18"/>
          <w:szCs w:val="18"/>
        </w:rPr>
        <w:t>project</w:t>
      </w:r>
      <w:r>
        <w:rPr>
          <w:sz w:val="18"/>
          <w:szCs w:val="18"/>
        </w:rPr>
        <w:t xml:space="preserve"> budgets = The </w:t>
      </w:r>
      <w:r w:rsidR="007422DA">
        <w:rPr>
          <w:sz w:val="18"/>
          <w:szCs w:val="18"/>
        </w:rPr>
        <w:t>current amount in the Cost Plan Version 0 field</w:t>
      </w:r>
      <w:r w:rsidR="002903FE">
        <w:rPr>
          <w:sz w:val="18"/>
          <w:szCs w:val="18"/>
        </w:rPr>
        <w:t xml:space="preserve"> in RI Clarity</w:t>
      </w:r>
      <w:r w:rsidR="007422DA">
        <w:rPr>
          <w:i/>
          <w:iCs/>
          <w:sz w:val="18"/>
          <w:szCs w:val="18"/>
        </w:rPr>
        <w:t xml:space="preserve"> </w:t>
      </w:r>
    </w:p>
    <w:p w14:paraId="10DA41EE" w14:textId="22C3A47D" w:rsidR="00594EB9" w:rsidRDefault="00594EB9">
      <w:pPr>
        <w:rPr>
          <w:sz w:val="18"/>
          <w:szCs w:val="18"/>
        </w:rPr>
      </w:pPr>
      <w:r w:rsidRPr="00594EB9">
        <w:rPr>
          <w:sz w:val="18"/>
          <w:szCs w:val="18"/>
        </w:rPr>
        <w:t>C</w:t>
      </w:r>
      <w:r w:rsidR="00867F58">
        <w:rPr>
          <w:sz w:val="18"/>
          <w:szCs w:val="18"/>
        </w:rPr>
        <w:t>losed</w:t>
      </w:r>
      <w:r w:rsidRPr="00594EB9">
        <w:rPr>
          <w:sz w:val="18"/>
          <w:szCs w:val="18"/>
        </w:rPr>
        <w:t xml:space="preserve"> project budgets = The </w:t>
      </w:r>
      <w:r w:rsidR="002903FE">
        <w:rPr>
          <w:sz w:val="18"/>
          <w:szCs w:val="18"/>
        </w:rPr>
        <w:t xml:space="preserve">current amount in the Actuals </w:t>
      </w:r>
      <w:proofErr w:type="gramStart"/>
      <w:r w:rsidR="002903FE">
        <w:rPr>
          <w:sz w:val="18"/>
          <w:szCs w:val="18"/>
        </w:rPr>
        <w:t>To</w:t>
      </w:r>
      <w:proofErr w:type="gramEnd"/>
      <w:r w:rsidR="002903FE">
        <w:rPr>
          <w:sz w:val="18"/>
          <w:szCs w:val="18"/>
        </w:rPr>
        <w:t xml:space="preserve"> Date</w:t>
      </w:r>
      <w:r w:rsidR="00072214">
        <w:rPr>
          <w:sz w:val="18"/>
          <w:szCs w:val="18"/>
        </w:rPr>
        <w:t xml:space="preserve"> field in Clarity</w:t>
      </w:r>
    </w:p>
    <w:p w14:paraId="0C5D6F5E" w14:textId="7ED1848C" w:rsidR="00594EB9" w:rsidRPr="00594EB9" w:rsidRDefault="00594EB9">
      <w:pPr>
        <w:rPr>
          <w:sz w:val="18"/>
          <w:szCs w:val="18"/>
        </w:rPr>
      </w:pPr>
      <w:r>
        <w:rPr>
          <w:sz w:val="18"/>
          <w:szCs w:val="18"/>
        </w:rPr>
        <w:t xml:space="preserve">Planned project budgets = </w:t>
      </w:r>
      <w:r w:rsidR="00072214">
        <w:rPr>
          <w:sz w:val="18"/>
          <w:szCs w:val="18"/>
        </w:rPr>
        <w:t>T</w:t>
      </w:r>
      <w:r>
        <w:rPr>
          <w:sz w:val="18"/>
          <w:szCs w:val="18"/>
        </w:rPr>
        <w:t xml:space="preserve">he </w:t>
      </w:r>
      <w:r w:rsidR="00867F58">
        <w:rPr>
          <w:sz w:val="18"/>
          <w:szCs w:val="18"/>
        </w:rPr>
        <w:t>c</w:t>
      </w:r>
      <w:r w:rsidR="00072214">
        <w:rPr>
          <w:sz w:val="18"/>
          <w:szCs w:val="18"/>
        </w:rPr>
        <w:t xml:space="preserve">urrent </w:t>
      </w:r>
      <w:r>
        <w:rPr>
          <w:sz w:val="18"/>
          <w:szCs w:val="18"/>
        </w:rPr>
        <w:t>amount in the Current Forecast field</w:t>
      </w:r>
    </w:p>
    <w:p w14:paraId="2BF4BEEF" w14:textId="78F68052" w:rsidR="00261692" w:rsidRPr="00594EB9" w:rsidRDefault="00594EB9">
      <w:pPr>
        <w:rPr>
          <w:color w:val="FF0000"/>
          <w:sz w:val="18"/>
          <w:szCs w:val="18"/>
        </w:rPr>
      </w:pPr>
      <w:r w:rsidRPr="00594EB9">
        <w:rPr>
          <w:color w:val="FF0000"/>
          <w:sz w:val="18"/>
          <w:szCs w:val="18"/>
        </w:rPr>
        <w:t xml:space="preserve">*drc – </w:t>
      </w:r>
      <w:r w:rsidR="00072214">
        <w:rPr>
          <w:color w:val="FF0000"/>
          <w:sz w:val="18"/>
          <w:szCs w:val="18"/>
        </w:rPr>
        <w:t xml:space="preserve">Need to verify these statements above per business type.  For Completed projects we need to take the number from the Actuals to Date field because once the project is closed the Budget and Cost Plan fields revert to 0. For Planned </w:t>
      </w:r>
      <w:proofErr w:type="gramStart"/>
      <w:r w:rsidR="00072214">
        <w:rPr>
          <w:color w:val="FF0000"/>
          <w:sz w:val="18"/>
          <w:szCs w:val="18"/>
        </w:rPr>
        <w:t>projects</w:t>
      </w:r>
      <w:proofErr w:type="gramEnd"/>
      <w:r w:rsidR="00072214">
        <w:rPr>
          <w:color w:val="FF0000"/>
          <w:sz w:val="18"/>
          <w:szCs w:val="18"/>
        </w:rPr>
        <w:t xml:space="preserve"> no budget or cost plan number is entered in SAP until awarded so need to take the number from the Current Forecast field.</w:t>
      </w:r>
    </w:p>
    <w:p w14:paraId="35A70D5C" w14:textId="01C36FAC" w:rsidR="00594EB9" w:rsidRPr="00594EB9" w:rsidRDefault="00594EB9" w:rsidP="00594EB9">
      <w:pPr>
        <w:rPr>
          <w:b/>
          <w:bCs/>
          <w:sz w:val="18"/>
          <w:szCs w:val="18"/>
        </w:rPr>
      </w:pPr>
      <w:r>
        <w:rPr>
          <w:b/>
          <w:bCs/>
          <w:sz w:val="18"/>
          <w:szCs w:val="18"/>
        </w:rPr>
        <w:t>R&amp;D</w:t>
      </w:r>
    </w:p>
    <w:p w14:paraId="5D95D2D2" w14:textId="4474F076" w:rsidR="00867F58" w:rsidRPr="00867F58" w:rsidRDefault="00594EB9" w:rsidP="00594EB9">
      <w:pPr>
        <w:numPr>
          <w:ilvl w:val="0"/>
          <w:numId w:val="6"/>
        </w:numPr>
        <w:shd w:val="clear" w:color="auto" w:fill="FFFFFF"/>
        <w:spacing w:before="100" w:beforeAutospacing="1" w:after="100" w:afterAutospacing="1" w:line="240" w:lineRule="auto"/>
        <w:rPr>
          <w:rFonts w:eastAsia="Times New Roman" w:cstheme="minorHAnsi"/>
          <w:i/>
          <w:iCs/>
          <w:sz w:val="18"/>
          <w:szCs w:val="18"/>
        </w:rPr>
      </w:pPr>
      <w:r>
        <w:rPr>
          <w:sz w:val="18"/>
          <w:szCs w:val="18"/>
        </w:rPr>
        <w:t>Active project budgets = The current amount in the As Negotiated Budget field.</w:t>
      </w:r>
      <w:r>
        <w:rPr>
          <w:i/>
          <w:iCs/>
          <w:sz w:val="18"/>
          <w:szCs w:val="18"/>
        </w:rPr>
        <w:t xml:space="preserve"> </w:t>
      </w:r>
    </w:p>
    <w:p w14:paraId="553EA7D6" w14:textId="0DB6DDF3" w:rsidR="00867F58" w:rsidRDefault="00594EB9" w:rsidP="00594EB9">
      <w:pPr>
        <w:numPr>
          <w:ilvl w:val="0"/>
          <w:numId w:val="6"/>
        </w:numPr>
        <w:shd w:val="clear" w:color="auto" w:fill="FFFFFF"/>
        <w:spacing w:before="100" w:beforeAutospacing="1" w:after="100" w:afterAutospacing="1" w:line="240" w:lineRule="auto"/>
        <w:rPr>
          <w:rFonts w:eastAsia="Times New Roman" w:cstheme="minorHAnsi"/>
          <w:sz w:val="18"/>
          <w:szCs w:val="18"/>
        </w:rPr>
      </w:pPr>
      <w:r w:rsidRPr="00867F58">
        <w:rPr>
          <w:sz w:val="18"/>
          <w:szCs w:val="18"/>
        </w:rPr>
        <w:t>C</w:t>
      </w:r>
      <w:r w:rsidR="00014092" w:rsidRPr="00867F58">
        <w:rPr>
          <w:sz w:val="18"/>
          <w:szCs w:val="18"/>
        </w:rPr>
        <w:t>losed</w:t>
      </w:r>
      <w:r w:rsidRPr="00867F58">
        <w:rPr>
          <w:sz w:val="18"/>
          <w:szCs w:val="18"/>
        </w:rPr>
        <w:t xml:space="preserve"> project budgets = The </w:t>
      </w:r>
      <w:r w:rsidR="00867F58">
        <w:rPr>
          <w:sz w:val="18"/>
          <w:szCs w:val="18"/>
        </w:rPr>
        <w:t xml:space="preserve">current </w:t>
      </w:r>
      <w:r w:rsidRPr="00867F58">
        <w:rPr>
          <w:sz w:val="18"/>
          <w:szCs w:val="18"/>
        </w:rPr>
        <w:t>amount in the Actuals to Date field.</w:t>
      </w:r>
    </w:p>
    <w:p w14:paraId="27E1AC5A" w14:textId="188492B7" w:rsidR="00594EB9" w:rsidRPr="00867F58" w:rsidRDefault="00594EB9" w:rsidP="00594EB9">
      <w:pPr>
        <w:numPr>
          <w:ilvl w:val="0"/>
          <w:numId w:val="6"/>
        </w:numPr>
        <w:shd w:val="clear" w:color="auto" w:fill="FFFFFF"/>
        <w:spacing w:before="100" w:beforeAutospacing="1" w:after="100" w:afterAutospacing="1" w:line="240" w:lineRule="auto"/>
        <w:rPr>
          <w:rFonts w:eastAsia="Times New Roman" w:cstheme="minorHAnsi"/>
          <w:sz w:val="18"/>
          <w:szCs w:val="18"/>
        </w:rPr>
      </w:pPr>
      <w:r w:rsidRPr="00867F58">
        <w:rPr>
          <w:sz w:val="18"/>
          <w:szCs w:val="18"/>
        </w:rPr>
        <w:t xml:space="preserve">Planned project budgets = </w:t>
      </w:r>
      <w:r w:rsidR="00867F58">
        <w:rPr>
          <w:sz w:val="18"/>
          <w:szCs w:val="18"/>
        </w:rPr>
        <w:t>T</w:t>
      </w:r>
      <w:r w:rsidRPr="00867F58">
        <w:rPr>
          <w:sz w:val="18"/>
          <w:szCs w:val="18"/>
        </w:rPr>
        <w:t xml:space="preserve">he </w:t>
      </w:r>
      <w:r w:rsidR="00867F58">
        <w:rPr>
          <w:sz w:val="18"/>
          <w:szCs w:val="18"/>
        </w:rPr>
        <w:t xml:space="preserve">current </w:t>
      </w:r>
      <w:r w:rsidRPr="00867F58">
        <w:rPr>
          <w:sz w:val="18"/>
          <w:szCs w:val="18"/>
        </w:rPr>
        <w:t>amount in the Current Forecast field</w:t>
      </w:r>
    </w:p>
    <w:p w14:paraId="2624CF6F" w14:textId="23A5BC82" w:rsidR="00594EB9" w:rsidRDefault="00594EB9" w:rsidP="00261692">
      <w:pPr>
        <w:rPr>
          <w:color w:val="FF0000"/>
          <w:sz w:val="18"/>
          <w:szCs w:val="18"/>
        </w:rPr>
      </w:pPr>
    </w:p>
    <w:p w14:paraId="283D7E4D" w14:textId="5A2316DB" w:rsidR="00072214" w:rsidRDefault="00072214" w:rsidP="00261692">
      <w:pPr>
        <w:rPr>
          <w:color w:val="FF0000"/>
          <w:sz w:val="18"/>
          <w:szCs w:val="18"/>
        </w:rPr>
      </w:pPr>
    </w:p>
    <w:p w14:paraId="0F30A2F5" w14:textId="57E84AD9" w:rsidR="00072214" w:rsidRDefault="00072214" w:rsidP="00261692">
      <w:pPr>
        <w:rPr>
          <w:color w:val="FF0000"/>
          <w:sz w:val="18"/>
          <w:szCs w:val="18"/>
        </w:rPr>
      </w:pPr>
    </w:p>
    <w:p w14:paraId="058C495E" w14:textId="71E74927" w:rsidR="00072214" w:rsidRDefault="00072214" w:rsidP="00261692">
      <w:pPr>
        <w:rPr>
          <w:color w:val="FF0000"/>
          <w:sz w:val="18"/>
          <w:szCs w:val="18"/>
        </w:rPr>
      </w:pPr>
    </w:p>
    <w:p w14:paraId="50EE4B3D" w14:textId="60C9368E" w:rsidR="00072214" w:rsidRDefault="00072214" w:rsidP="00261692">
      <w:pPr>
        <w:rPr>
          <w:color w:val="FF0000"/>
          <w:sz w:val="18"/>
          <w:szCs w:val="18"/>
        </w:rPr>
      </w:pPr>
    </w:p>
    <w:p w14:paraId="223EC5CC" w14:textId="77777777" w:rsidR="00072214" w:rsidRDefault="00072214" w:rsidP="00261692">
      <w:pPr>
        <w:rPr>
          <w:highlight w:val="green"/>
          <w:u w:val="single"/>
        </w:rPr>
      </w:pPr>
    </w:p>
    <w:p w14:paraId="6B24BA71" w14:textId="50A00676" w:rsidR="00261692" w:rsidRPr="00E53F66" w:rsidRDefault="00261692" w:rsidP="00261692">
      <w:pPr>
        <w:rPr>
          <w:u w:val="single"/>
        </w:rPr>
      </w:pPr>
      <w:r w:rsidRPr="00E53F66">
        <w:rPr>
          <w:highlight w:val="green"/>
          <w:u w:val="single"/>
        </w:rPr>
        <w:t xml:space="preserve">Lottery </w:t>
      </w:r>
      <w:r w:rsidR="00E53F66">
        <w:rPr>
          <w:highlight w:val="green"/>
          <w:u w:val="single"/>
        </w:rPr>
        <w:t xml:space="preserve">- </w:t>
      </w:r>
      <w:r w:rsidR="00E53F66" w:rsidRPr="00E53F66">
        <w:rPr>
          <w:b/>
          <w:bCs/>
          <w:highlight w:val="green"/>
          <w:u w:val="single"/>
        </w:rPr>
        <w:t>Portfolio</w:t>
      </w:r>
      <w:r w:rsidR="00E53F66" w:rsidRPr="00E53F66">
        <w:rPr>
          <w:highlight w:val="green"/>
          <w:u w:val="single"/>
        </w:rPr>
        <w:t xml:space="preserve"> </w:t>
      </w:r>
      <w:r w:rsidRPr="00E53F66">
        <w:rPr>
          <w:highlight w:val="green"/>
          <w:u w:val="single"/>
        </w:rPr>
        <w:t>Dashboard – Section 3</w:t>
      </w:r>
    </w:p>
    <w:p w14:paraId="7586EA75" w14:textId="2B75F88B" w:rsidR="00261692" w:rsidRDefault="00261692" w:rsidP="00261692">
      <w:r>
        <w:rPr>
          <w:noProof/>
        </w:rPr>
        <w:drawing>
          <wp:inline distT="0" distB="0" distL="0" distR="0" wp14:anchorId="67CCB21A" wp14:editId="4A6BAF48">
            <wp:extent cx="5943600" cy="1070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70610"/>
                    </a:xfrm>
                    <a:prstGeom prst="rect">
                      <a:avLst/>
                    </a:prstGeom>
                  </pic:spPr>
                </pic:pic>
              </a:graphicData>
            </a:graphic>
          </wp:inline>
        </w:drawing>
      </w:r>
    </w:p>
    <w:p w14:paraId="4939E985" w14:textId="5EA0C7C2" w:rsidR="00072214" w:rsidRDefault="00072214" w:rsidP="00072214">
      <w:pPr>
        <w:rPr>
          <w:sz w:val="18"/>
          <w:szCs w:val="18"/>
        </w:rPr>
      </w:pPr>
      <w:r w:rsidRPr="006E4283">
        <w:rPr>
          <w:i/>
          <w:iCs/>
          <w:sz w:val="18"/>
          <w:szCs w:val="18"/>
        </w:rPr>
        <w:t>Section Info Icon:</w:t>
      </w:r>
      <w:r w:rsidRPr="006E4283">
        <w:rPr>
          <w:sz w:val="18"/>
          <w:szCs w:val="18"/>
        </w:rPr>
        <w:t xml:space="preserve"> “This section represents the </w:t>
      </w:r>
      <w:r>
        <w:rPr>
          <w:sz w:val="18"/>
          <w:szCs w:val="18"/>
        </w:rPr>
        <w:t xml:space="preserve">budget performance by Active and Closed projects in the Lottery portfolio, further </w:t>
      </w:r>
      <w:proofErr w:type="gramStart"/>
      <w:r>
        <w:rPr>
          <w:sz w:val="18"/>
          <w:szCs w:val="18"/>
        </w:rPr>
        <w:t>broken down</w:t>
      </w:r>
      <w:proofErr w:type="gramEnd"/>
      <w:r>
        <w:rPr>
          <w:sz w:val="18"/>
          <w:szCs w:val="18"/>
        </w:rPr>
        <w:t xml:space="preserve"> business </w:t>
      </w:r>
      <w:r w:rsidR="00DF350D">
        <w:rPr>
          <w:sz w:val="18"/>
          <w:szCs w:val="18"/>
        </w:rPr>
        <w:t>type</w:t>
      </w:r>
      <w:r>
        <w:rPr>
          <w:sz w:val="18"/>
          <w:szCs w:val="18"/>
        </w:rPr>
        <w:t xml:space="preserve">. </w:t>
      </w:r>
    </w:p>
    <w:p w14:paraId="7A2C8E0C" w14:textId="2A66EA5E" w:rsidR="00072214" w:rsidRDefault="00072214" w:rsidP="00072214">
      <w:pPr>
        <w:rPr>
          <w:sz w:val="18"/>
          <w:szCs w:val="18"/>
        </w:rPr>
      </w:pPr>
      <w:r>
        <w:rPr>
          <w:sz w:val="18"/>
          <w:szCs w:val="18"/>
        </w:rPr>
        <w:t xml:space="preserve">Cost Planning indicates the approved budget or cost plan per project. Actual Forecast represents the Actuals + ETC.” </w:t>
      </w:r>
    </w:p>
    <w:p w14:paraId="1A52505B" w14:textId="77777777" w:rsidR="00072214" w:rsidRPr="00FB5041" w:rsidRDefault="00072214" w:rsidP="00072214">
      <w:pPr>
        <w:rPr>
          <w:color w:val="FF0000"/>
          <w:sz w:val="18"/>
          <w:szCs w:val="18"/>
        </w:rPr>
      </w:pPr>
      <w:r w:rsidRPr="00FB5041">
        <w:rPr>
          <w:color w:val="FF0000"/>
          <w:sz w:val="18"/>
          <w:szCs w:val="18"/>
        </w:rPr>
        <w:t>*drc- Maybe instead of “Actual Forecast” we can call it “Current Forecast” since this represent actual + ETC, not just actuals to</w:t>
      </w:r>
      <w:r>
        <w:rPr>
          <w:color w:val="FF0000"/>
          <w:sz w:val="18"/>
          <w:szCs w:val="18"/>
        </w:rPr>
        <w:t xml:space="preserve"> </w:t>
      </w:r>
      <w:r w:rsidRPr="00FB5041">
        <w:rPr>
          <w:color w:val="FF0000"/>
          <w:sz w:val="18"/>
          <w:szCs w:val="18"/>
        </w:rPr>
        <w:t>date.</w:t>
      </w:r>
    </w:p>
    <w:p w14:paraId="36A06ACB" w14:textId="77777777" w:rsidR="006F4E69" w:rsidRDefault="006F4E69" w:rsidP="00261692">
      <w:pPr>
        <w:rPr>
          <w:highlight w:val="green"/>
          <w:u w:val="single"/>
        </w:rPr>
      </w:pPr>
    </w:p>
    <w:p w14:paraId="43B6F1FD" w14:textId="6F2697F4" w:rsidR="00261692" w:rsidRPr="00E53F66" w:rsidRDefault="00261692" w:rsidP="00261692">
      <w:pPr>
        <w:rPr>
          <w:u w:val="single"/>
        </w:rPr>
      </w:pPr>
      <w:r w:rsidRPr="00E53F66">
        <w:rPr>
          <w:highlight w:val="green"/>
          <w:u w:val="single"/>
        </w:rPr>
        <w:t xml:space="preserve">Lottery </w:t>
      </w:r>
      <w:r w:rsidR="00E53F66">
        <w:rPr>
          <w:highlight w:val="green"/>
          <w:u w:val="single"/>
        </w:rPr>
        <w:t xml:space="preserve">- </w:t>
      </w:r>
      <w:r w:rsidR="00E53F66" w:rsidRPr="00E53F66">
        <w:rPr>
          <w:b/>
          <w:bCs/>
          <w:highlight w:val="green"/>
          <w:u w:val="single"/>
        </w:rPr>
        <w:t>Portfolio</w:t>
      </w:r>
      <w:r w:rsidR="00E53F66" w:rsidRPr="00E53F66">
        <w:rPr>
          <w:highlight w:val="green"/>
          <w:u w:val="single"/>
        </w:rPr>
        <w:t xml:space="preserve"> </w:t>
      </w:r>
      <w:r w:rsidRPr="00E53F66">
        <w:rPr>
          <w:highlight w:val="green"/>
          <w:u w:val="single"/>
        </w:rPr>
        <w:t>Dashboard – Section 4</w:t>
      </w:r>
    </w:p>
    <w:p w14:paraId="27EE51FB" w14:textId="54B81CE0" w:rsidR="00261692" w:rsidRDefault="00041507">
      <w:r>
        <w:rPr>
          <w:noProof/>
        </w:rPr>
        <w:drawing>
          <wp:inline distT="0" distB="0" distL="0" distR="0" wp14:anchorId="2FA08CCC" wp14:editId="7B6E6225">
            <wp:extent cx="5943600" cy="1137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37920"/>
                    </a:xfrm>
                    <a:prstGeom prst="rect">
                      <a:avLst/>
                    </a:prstGeom>
                  </pic:spPr>
                </pic:pic>
              </a:graphicData>
            </a:graphic>
          </wp:inline>
        </w:drawing>
      </w:r>
    </w:p>
    <w:p w14:paraId="6B6E7919" w14:textId="6A078003" w:rsidR="00041507" w:rsidRDefault="00041507" w:rsidP="00041507">
      <w:pPr>
        <w:rPr>
          <w:sz w:val="18"/>
          <w:szCs w:val="18"/>
        </w:rPr>
      </w:pPr>
      <w:r w:rsidRPr="006E4283">
        <w:rPr>
          <w:i/>
          <w:iCs/>
          <w:sz w:val="18"/>
          <w:szCs w:val="18"/>
        </w:rPr>
        <w:t>Section Info Icon:</w:t>
      </w:r>
      <w:r w:rsidR="00E6407E">
        <w:rPr>
          <w:sz w:val="18"/>
          <w:szCs w:val="18"/>
        </w:rPr>
        <w:t xml:space="preserve"> The RAG status d</w:t>
      </w:r>
      <w:r w:rsidR="00E02A0B">
        <w:rPr>
          <w:sz w:val="18"/>
          <w:szCs w:val="18"/>
        </w:rPr>
        <w:t>isplayed</w:t>
      </w:r>
      <w:r w:rsidR="00E6407E">
        <w:rPr>
          <w:sz w:val="18"/>
          <w:szCs w:val="18"/>
        </w:rPr>
        <w:t xml:space="preserve"> </w:t>
      </w:r>
      <w:r w:rsidR="00E02A0B">
        <w:rPr>
          <w:sz w:val="18"/>
          <w:szCs w:val="18"/>
        </w:rPr>
        <w:t xml:space="preserve">for the </w:t>
      </w:r>
      <w:r w:rsidR="00317B37">
        <w:rPr>
          <w:sz w:val="18"/>
          <w:szCs w:val="18"/>
        </w:rPr>
        <w:t xml:space="preserve">Active projects in the </w:t>
      </w:r>
      <w:r w:rsidR="00E02A0B">
        <w:rPr>
          <w:sz w:val="18"/>
          <w:szCs w:val="18"/>
        </w:rPr>
        <w:t xml:space="preserve">combined Lottery portfolio as well as by individual </w:t>
      </w:r>
      <w:r w:rsidR="00E6407E">
        <w:rPr>
          <w:sz w:val="18"/>
          <w:szCs w:val="18"/>
        </w:rPr>
        <w:t xml:space="preserve">business types represents the Overall Project Status indicator </w:t>
      </w:r>
      <w:r w:rsidR="00E02A0B">
        <w:rPr>
          <w:sz w:val="18"/>
          <w:szCs w:val="18"/>
        </w:rPr>
        <w:t>from</w:t>
      </w:r>
      <w:r w:rsidR="00E6407E">
        <w:rPr>
          <w:sz w:val="18"/>
          <w:szCs w:val="18"/>
        </w:rPr>
        <w:t xml:space="preserve"> the most current submitted RI Clarity Project Status Report</w:t>
      </w:r>
      <w:r w:rsidR="00E02A0B">
        <w:rPr>
          <w:sz w:val="18"/>
          <w:szCs w:val="18"/>
        </w:rPr>
        <w:t>s</w:t>
      </w:r>
      <w:r w:rsidR="00E6407E">
        <w:rPr>
          <w:sz w:val="18"/>
          <w:szCs w:val="18"/>
        </w:rPr>
        <w:t>.</w:t>
      </w:r>
    </w:p>
    <w:p w14:paraId="458F2456" w14:textId="449EF5E7" w:rsidR="00E130E3" w:rsidRPr="00852CB1" w:rsidRDefault="00E02A0B" w:rsidP="00E130E3">
      <w:pPr>
        <w:numPr>
          <w:ilvl w:val="0"/>
          <w:numId w:val="5"/>
        </w:numPr>
        <w:shd w:val="clear" w:color="auto" w:fill="FFFFFF"/>
        <w:spacing w:before="100" w:beforeAutospacing="1" w:after="100" w:afterAutospacing="1" w:line="240" w:lineRule="auto"/>
        <w:rPr>
          <w:rFonts w:eastAsia="Times New Roman" w:cstheme="minorHAnsi"/>
          <w:sz w:val="18"/>
          <w:szCs w:val="18"/>
        </w:rPr>
      </w:pPr>
      <w:r>
        <w:rPr>
          <w:rFonts w:eastAsia="Times New Roman" w:cstheme="minorHAnsi"/>
          <w:sz w:val="18"/>
          <w:szCs w:val="18"/>
        </w:rPr>
        <w:t>B</w:t>
      </w:r>
      <w:r w:rsidR="00E130E3" w:rsidRPr="00852CB1">
        <w:rPr>
          <w:rFonts w:eastAsia="Times New Roman" w:cstheme="minorHAnsi"/>
          <w:sz w:val="18"/>
          <w:szCs w:val="18"/>
        </w:rPr>
        <w:t>ased upon Scope/Schedule/Budget/Quality/C</w:t>
      </w:r>
      <w:r>
        <w:rPr>
          <w:rFonts w:eastAsia="Times New Roman" w:cstheme="minorHAnsi"/>
          <w:sz w:val="18"/>
          <w:szCs w:val="18"/>
        </w:rPr>
        <w:t>S</w:t>
      </w:r>
      <w:r w:rsidR="00E130E3" w:rsidRPr="00852CB1">
        <w:rPr>
          <w:rFonts w:eastAsia="Times New Roman" w:cstheme="minorHAnsi"/>
          <w:sz w:val="18"/>
          <w:szCs w:val="18"/>
        </w:rPr>
        <w:t>AT activity</w:t>
      </w:r>
      <w:r>
        <w:rPr>
          <w:rFonts w:eastAsia="Times New Roman" w:cstheme="minorHAnsi"/>
          <w:sz w:val="18"/>
          <w:szCs w:val="18"/>
        </w:rPr>
        <w:t>, t</w:t>
      </w:r>
      <w:r w:rsidR="00E130E3" w:rsidRPr="00852CB1">
        <w:rPr>
          <w:rFonts w:eastAsia="Times New Roman" w:cstheme="minorHAnsi"/>
          <w:sz w:val="18"/>
          <w:szCs w:val="18"/>
        </w:rPr>
        <w:t>he calculation criteria for the Overall Status indicator</w:t>
      </w:r>
      <w:r>
        <w:rPr>
          <w:rFonts w:eastAsia="Times New Roman" w:cstheme="minorHAnsi"/>
          <w:sz w:val="18"/>
          <w:szCs w:val="18"/>
        </w:rPr>
        <w:t xml:space="preserve"> per project</w:t>
      </w:r>
      <w:r w:rsidR="00E130E3" w:rsidRPr="00852CB1">
        <w:rPr>
          <w:rFonts w:eastAsia="Times New Roman" w:cstheme="minorHAnsi"/>
          <w:sz w:val="18"/>
          <w:szCs w:val="18"/>
        </w:rPr>
        <w:t xml:space="preserve"> is:</w:t>
      </w:r>
    </w:p>
    <w:p w14:paraId="1F71CFE2" w14:textId="77777777" w:rsidR="00E130E3" w:rsidRPr="00852CB1" w:rsidRDefault="00E130E3" w:rsidP="00E130E3">
      <w:pPr>
        <w:numPr>
          <w:ilvl w:val="1"/>
          <w:numId w:val="5"/>
        </w:numPr>
        <w:shd w:val="clear" w:color="auto" w:fill="FFFFFF"/>
        <w:spacing w:before="100" w:beforeAutospacing="1" w:after="100" w:afterAutospacing="1" w:line="240" w:lineRule="auto"/>
        <w:rPr>
          <w:rFonts w:eastAsia="Times New Roman" w:cstheme="minorHAnsi"/>
          <w:sz w:val="18"/>
          <w:szCs w:val="18"/>
        </w:rPr>
      </w:pPr>
      <w:r w:rsidRPr="00852CB1">
        <w:rPr>
          <w:rFonts w:eastAsia="Times New Roman" w:cstheme="minorHAnsi"/>
          <w:sz w:val="18"/>
          <w:szCs w:val="18"/>
        </w:rPr>
        <w:t>If either Schedule, Scope, or Budget = High or Med, then Overall Status reflects same</w:t>
      </w:r>
    </w:p>
    <w:p w14:paraId="6C40E65E" w14:textId="77777777" w:rsidR="00E130E3" w:rsidRPr="00852CB1" w:rsidRDefault="00E130E3" w:rsidP="00E130E3">
      <w:pPr>
        <w:numPr>
          <w:ilvl w:val="1"/>
          <w:numId w:val="5"/>
        </w:numPr>
        <w:shd w:val="clear" w:color="auto" w:fill="FFFFFF"/>
        <w:spacing w:before="100" w:beforeAutospacing="1" w:after="100" w:afterAutospacing="1" w:line="240" w:lineRule="auto"/>
        <w:rPr>
          <w:rFonts w:eastAsia="Times New Roman" w:cstheme="minorHAnsi"/>
          <w:sz w:val="18"/>
          <w:szCs w:val="18"/>
        </w:rPr>
      </w:pPr>
      <w:r w:rsidRPr="00852CB1">
        <w:rPr>
          <w:rFonts w:eastAsia="Times New Roman" w:cstheme="minorHAnsi"/>
          <w:sz w:val="18"/>
          <w:szCs w:val="18"/>
        </w:rPr>
        <w:t>If both quality and CSAT = High or Med, then Overall Status reflects same</w:t>
      </w:r>
    </w:p>
    <w:p w14:paraId="10D2991D" w14:textId="2FCCAD82" w:rsidR="00E130E3" w:rsidRPr="00852CB1" w:rsidRDefault="00E130E3" w:rsidP="00E130E3">
      <w:pPr>
        <w:numPr>
          <w:ilvl w:val="1"/>
          <w:numId w:val="5"/>
        </w:numPr>
        <w:shd w:val="clear" w:color="auto" w:fill="FFFFFF"/>
        <w:spacing w:before="100" w:beforeAutospacing="1" w:after="100" w:afterAutospacing="1" w:line="240" w:lineRule="auto"/>
        <w:rPr>
          <w:rFonts w:eastAsia="Times New Roman" w:cstheme="minorHAnsi"/>
          <w:sz w:val="18"/>
          <w:szCs w:val="18"/>
        </w:rPr>
      </w:pPr>
      <w:r w:rsidRPr="00852CB1">
        <w:rPr>
          <w:rFonts w:eastAsia="Times New Roman" w:cstheme="minorHAnsi"/>
          <w:sz w:val="18"/>
          <w:szCs w:val="18"/>
        </w:rPr>
        <w:t>Budget Status is a calculated field based upon curr</w:t>
      </w:r>
      <w:r w:rsidR="00E02A0B">
        <w:rPr>
          <w:rFonts w:eastAsia="Times New Roman" w:cstheme="minorHAnsi"/>
          <w:sz w:val="18"/>
          <w:szCs w:val="18"/>
        </w:rPr>
        <w:t>en</w:t>
      </w:r>
      <w:r w:rsidRPr="00852CB1">
        <w:rPr>
          <w:rFonts w:eastAsia="Times New Roman" w:cstheme="minorHAnsi"/>
          <w:sz w:val="18"/>
          <w:szCs w:val="18"/>
        </w:rPr>
        <w:t xml:space="preserve">t </w:t>
      </w:r>
      <w:r w:rsidR="00E02A0B">
        <w:rPr>
          <w:rFonts w:eastAsia="Times New Roman" w:cstheme="minorHAnsi"/>
          <w:sz w:val="18"/>
          <w:szCs w:val="18"/>
        </w:rPr>
        <w:t xml:space="preserve">project </w:t>
      </w:r>
      <w:r w:rsidRPr="00852CB1">
        <w:rPr>
          <w:rFonts w:eastAsia="Times New Roman" w:cstheme="minorHAnsi"/>
          <w:sz w:val="18"/>
          <w:szCs w:val="18"/>
        </w:rPr>
        <w:t>variance:</w:t>
      </w:r>
    </w:p>
    <w:p w14:paraId="7A48B5D6" w14:textId="77777777" w:rsidR="00E130E3" w:rsidRPr="00852CB1" w:rsidRDefault="00E130E3" w:rsidP="00E130E3">
      <w:pPr>
        <w:numPr>
          <w:ilvl w:val="2"/>
          <w:numId w:val="5"/>
        </w:numPr>
        <w:shd w:val="clear" w:color="auto" w:fill="FFFFFF"/>
        <w:spacing w:before="100" w:beforeAutospacing="1" w:after="100" w:afterAutospacing="1" w:line="240" w:lineRule="auto"/>
        <w:rPr>
          <w:rFonts w:eastAsia="Times New Roman" w:cstheme="minorHAnsi"/>
          <w:sz w:val="18"/>
          <w:szCs w:val="18"/>
        </w:rPr>
      </w:pPr>
      <w:r w:rsidRPr="00852CB1">
        <w:rPr>
          <w:rFonts w:eastAsia="Times New Roman" w:cstheme="minorHAnsi"/>
          <w:sz w:val="18"/>
          <w:szCs w:val="18"/>
        </w:rPr>
        <w:t>0% - 1.9% variance = Green</w:t>
      </w:r>
    </w:p>
    <w:p w14:paraId="5274DDCF" w14:textId="0FC02E4B" w:rsidR="00E130E3" w:rsidRPr="00852CB1" w:rsidRDefault="00E130E3" w:rsidP="00E130E3">
      <w:pPr>
        <w:numPr>
          <w:ilvl w:val="2"/>
          <w:numId w:val="5"/>
        </w:numPr>
        <w:shd w:val="clear" w:color="auto" w:fill="FFFFFF"/>
        <w:spacing w:before="100" w:beforeAutospacing="1" w:after="100" w:afterAutospacing="1" w:line="240" w:lineRule="auto"/>
        <w:rPr>
          <w:rFonts w:eastAsia="Times New Roman" w:cstheme="minorHAnsi"/>
          <w:sz w:val="18"/>
          <w:szCs w:val="18"/>
        </w:rPr>
      </w:pPr>
      <w:r w:rsidRPr="00852CB1">
        <w:rPr>
          <w:rFonts w:eastAsia="Times New Roman" w:cstheme="minorHAnsi"/>
          <w:sz w:val="18"/>
          <w:szCs w:val="18"/>
        </w:rPr>
        <w:t xml:space="preserve">2% - 4.9% </w:t>
      </w:r>
      <w:r w:rsidR="00E02A0B">
        <w:rPr>
          <w:rFonts w:eastAsia="Times New Roman" w:cstheme="minorHAnsi"/>
          <w:sz w:val="18"/>
          <w:szCs w:val="18"/>
        </w:rPr>
        <w:t xml:space="preserve">variance </w:t>
      </w:r>
      <w:r w:rsidRPr="00852CB1">
        <w:rPr>
          <w:rFonts w:eastAsia="Times New Roman" w:cstheme="minorHAnsi"/>
          <w:sz w:val="18"/>
          <w:szCs w:val="18"/>
        </w:rPr>
        <w:t>= Yellow</w:t>
      </w:r>
    </w:p>
    <w:p w14:paraId="686E2CD5" w14:textId="66B37467" w:rsidR="00E130E3" w:rsidRPr="00852CB1" w:rsidRDefault="00E130E3" w:rsidP="00E130E3">
      <w:pPr>
        <w:numPr>
          <w:ilvl w:val="2"/>
          <w:numId w:val="5"/>
        </w:numPr>
        <w:shd w:val="clear" w:color="auto" w:fill="FFFFFF"/>
        <w:spacing w:before="100" w:beforeAutospacing="1" w:after="100" w:afterAutospacing="1" w:line="240" w:lineRule="auto"/>
        <w:rPr>
          <w:rFonts w:eastAsia="Times New Roman" w:cstheme="minorHAnsi"/>
          <w:sz w:val="18"/>
          <w:szCs w:val="18"/>
        </w:rPr>
      </w:pPr>
      <w:r w:rsidRPr="00852CB1">
        <w:rPr>
          <w:rFonts w:eastAsia="Times New Roman" w:cstheme="minorHAnsi"/>
          <w:sz w:val="18"/>
          <w:szCs w:val="18"/>
        </w:rPr>
        <w:t xml:space="preserve">5% or greater </w:t>
      </w:r>
      <w:r w:rsidR="00E02A0B">
        <w:rPr>
          <w:rFonts w:eastAsia="Times New Roman" w:cstheme="minorHAnsi"/>
          <w:sz w:val="18"/>
          <w:szCs w:val="18"/>
        </w:rPr>
        <w:t xml:space="preserve">variance </w:t>
      </w:r>
      <w:r w:rsidRPr="00852CB1">
        <w:rPr>
          <w:rFonts w:eastAsia="Times New Roman" w:cstheme="minorHAnsi"/>
          <w:sz w:val="18"/>
          <w:szCs w:val="18"/>
        </w:rPr>
        <w:t>= Red</w:t>
      </w:r>
    </w:p>
    <w:p w14:paraId="239E34A3" w14:textId="7C3FD67D" w:rsidR="00E6407E" w:rsidRPr="00E6407E" w:rsidRDefault="00E6407E" w:rsidP="00041507">
      <w:pPr>
        <w:rPr>
          <w:sz w:val="18"/>
          <w:szCs w:val="18"/>
        </w:rPr>
      </w:pPr>
      <w:r w:rsidRPr="00E6407E">
        <w:rPr>
          <w:i/>
          <w:iCs/>
          <w:sz w:val="18"/>
          <w:szCs w:val="18"/>
        </w:rPr>
        <w:t>Exception</w:t>
      </w:r>
      <w:r>
        <w:rPr>
          <w:sz w:val="18"/>
          <w:szCs w:val="18"/>
        </w:rPr>
        <w:t>: If no status indicator is available</w:t>
      </w:r>
      <w:r w:rsidR="00E02A0B">
        <w:rPr>
          <w:sz w:val="18"/>
          <w:szCs w:val="18"/>
        </w:rPr>
        <w:t xml:space="preserve"> for a project</w:t>
      </w:r>
      <w:r>
        <w:rPr>
          <w:sz w:val="18"/>
          <w:szCs w:val="18"/>
        </w:rPr>
        <w:t xml:space="preserve"> the</w:t>
      </w:r>
      <w:r w:rsidR="00E02A0B">
        <w:rPr>
          <w:sz w:val="18"/>
          <w:szCs w:val="18"/>
        </w:rPr>
        <w:t xml:space="preserve">n it </w:t>
      </w:r>
      <w:r>
        <w:rPr>
          <w:sz w:val="18"/>
          <w:szCs w:val="18"/>
        </w:rPr>
        <w:t>defaults to Low risk, (green).</w:t>
      </w:r>
    </w:p>
    <w:p w14:paraId="0828A767" w14:textId="39A715C4" w:rsidR="00041507" w:rsidRDefault="00041507" w:rsidP="00041507">
      <w:pPr>
        <w:rPr>
          <w:i/>
          <w:iCs/>
          <w:sz w:val="18"/>
          <w:szCs w:val="18"/>
        </w:rPr>
      </w:pPr>
    </w:p>
    <w:p w14:paraId="59FAE5E1" w14:textId="0951D53D" w:rsidR="00317B37" w:rsidRDefault="00317B37" w:rsidP="00041507">
      <w:pPr>
        <w:rPr>
          <w:i/>
          <w:iCs/>
          <w:sz w:val="18"/>
          <w:szCs w:val="18"/>
        </w:rPr>
      </w:pPr>
    </w:p>
    <w:p w14:paraId="236E393D" w14:textId="569695DA" w:rsidR="00317B37" w:rsidRDefault="00317B37" w:rsidP="00041507">
      <w:pPr>
        <w:rPr>
          <w:i/>
          <w:iCs/>
          <w:sz w:val="18"/>
          <w:szCs w:val="18"/>
        </w:rPr>
      </w:pPr>
    </w:p>
    <w:p w14:paraId="69FFAAFA" w14:textId="104F3069" w:rsidR="00317B37" w:rsidRDefault="00317B37" w:rsidP="00041507">
      <w:pPr>
        <w:rPr>
          <w:i/>
          <w:iCs/>
          <w:sz w:val="18"/>
          <w:szCs w:val="18"/>
        </w:rPr>
      </w:pPr>
    </w:p>
    <w:p w14:paraId="4900DBB9" w14:textId="40FA2F29" w:rsidR="00317B37" w:rsidRDefault="00317B37" w:rsidP="00041507">
      <w:pPr>
        <w:rPr>
          <w:i/>
          <w:iCs/>
          <w:sz w:val="18"/>
          <w:szCs w:val="18"/>
        </w:rPr>
      </w:pPr>
    </w:p>
    <w:p w14:paraId="58F00166" w14:textId="0A72872A" w:rsidR="00317B37" w:rsidRDefault="00317B37" w:rsidP="00041507">
      <w:pPr>
        <w:rPr>
          <w:i/>
          <w:iCs/>
          <w:sz w:val="18"/>
          <w:szCs w:val="18"/>
        </w:rPr>
      </w:pPr>
    </w:p>
    <w:p w14:paraId="66B81951" w14:textId="77777777" w:rsidR="00317B37" w:rsidRDefault="00317B37" w:rsidP="00041507">
      <w:pPr>
        <w:rPr>
          <w:i/>
          <w:iCs/>
          <w:sz w:val="18"/>
          <w:szCs w:val="18"/>
        </w:rPr>
      </w:pPr>
    </w:p>
    <w:p w14:paraId="06FD500B" w14:textId="663B77F5" w:rsidR="00041507" w:rsidRPr="00E53F66" w:rsidRDefault="00041507" w:rsidP="00041507">
      <w:pPr>
        <w:rPr>
          <w:u w:val="single"/>
        </w:rPr>
      </w:pPr>
      <w:r w:rsidRPr="00E53F66">
        <w:rPr>
          <w:highlight w:val="green"/>
          <w:u w:val="single"/>
        </w:rPr>
        <w:t>Lottery</w:t>
      </w:r>
      <w:r w:rsidRPr="00E53F66">
        <w:rPr>
          <w:b/>
          <w:bCs/>
          <w:highlight w:val="green"/>
          <w:u w:val="single"/>
        </w:rPr>
        <w:t xml:space="preserve"> </w:t>
      </w:r>
      <w:r w:rsidR="00E53F66">
        <w:rPr>
          <w:b/>
          <w:bCs/>
          <w:highlight w:val="green"/>
          <w:u w:val="single"/>
        </w:rPr>
        <w:t xml:space="preserve">- </w:t>
      </w:r>
      <w:r w:rsidR="00E53F66" w:rsidRPr="00E53F66">
        <w:rPr>
          <w:b/>
          <w:bCs/>
          <w:highlight w:val="green"/>
          <w:u w:val="single"/>
        </w:rPr>
        <w:t>Portfolio</w:t>
      </w:r>
      <w:r w:rsidR="00E53F66">
        <w:rPr>
          <w:highlight w:val="green"/>
          <w:u w:val="single"/>
        </w:rPr>
        <w:t xml:space="preserve"> </w:t>
      </w:r>
      <w:r w:rsidRPr="00E53F66">
        <w:rPr>
          <w:highlight w:val="green"/>
          <w:u w:val="single"/>
        </w:rPr>
        <w:t>Dashboard – Section 5</w:t>
      </w:r>
    </w:p>
    <w:p w14:paraId="3638ABE5" w14:textId="5C129E17" w:rsidR="00041507" w:rsidRDefault="00041507">
      <w:r>
        <w:rPr>
          <w:noProof/>
        </w:rPr>
        <w:drawing>
          <wp:inline distT="0" distB="0" distL="0" distR="0" wp14:anchorId="61CF4C19" wp14:editId="6BDFD770">
            <wp:extent cx="5943600" cy="1666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66240"/>
                    </a:xfrm>
                    <a:prstGeom prst="rect">
                      <a:avLst/>
                    </a:prstGeom>
                  </pic:spPr>
                </pic:pic>
              </a:graphicData>
            </a:graphic>
          </wp:inline>
        </w:drawing>
      </w:r>
    </w:p>
    <w:p w14:paraId="452B8210" w14:textId="330390A7" w:rsidR="00041507" w:rsidRDefault="00041507" w:rsidP="00041507">
      <w:pPr>
        <w:rPr>
          <w:sz w:val="18"/>
          <w:szCs w:val="18"/>
        </w:rPr>
      </w:pPr>
      <w:r w:rsidRPr="006E4283">
        <w:rPr>
          <w:i/>
          <w:iCs/>
          <w:sz w:val="18"/>
          <w:szCs w:val="18"/>
        </w:rPr>
        <w:t>Section Info Icon:</w:t>
      </w:r>
      <w:r w:rsidR="00F97267">
        <w:rPr>
          <w:i/>
          <w:iCs/>
          <w:sz w:val="18"/>
          <w:szCs w:val="18"/>
        </w:rPr>
        <w:t xml:space="preserve"> </w:t>
      </w:r>
      <w:r w:rsidR="00F97267">
        <w:rPr>
          <w:sz w:val="18"/>
          <w:szCs w:val="18"/>
        </w:rPr>
        <w:t>The calendar graphic d</w:t>
      </w:r>
      <w:r w:rsidR="002601E8">
        <w:rPr>
          <w:sz w:val="18"/>
          <w:szCs w:val="18"/>
        </w:rPr>
        <w:t xml:space="preserve">isplays </w:t>
      </w:r>
      <w:r w:rsidR="00F97267">
        <w:rPr>
          <w:sz w:val="18"/>
          <w:szCs w:val="18"/>
        </w:rPr>
        <w:t xml:space="preserve">only Active (in delivery) </w:t>
      </w:r>
      <w:r w:rsidR="002601E8">
        <w:rPr>
          <w:sz w:val="18"/>
          <w:szCs w:val="18"/>
        </w:rPr>
        <w:t xml:space="preserve">Lottery </w:t>
      </w:r>
      <w:r w:rsidR="00F97267">
        <w:rPr>
          <w:sz w:val="18"/>
          <w:szCs w:val="18"/>
        </w:rPr>
        <w:t xml:space="preserve">projects. </w:t>
      </w:r>
    </w:p>
    <w:p w14:paraId="5D7C586C" w14:textId="77777777" w:rsidR="002601E8" w:rsidRDefault="002601E8" w:rsidP="002601E8">
      <w:pPr>
        <w:rPr>
          <w:sz w:val="18"/>
          <w:szCs w:val="18"/>
        </w:rPr>
      </w:pPr>
      <w:r>
        <w:rPr>
          <w:sz w:val="18"/>
          <w:szCs w:val="18"/>
        </w:rPr>
        <w:t xml:space="preserve">The triangles are positioned under the month of go live with the color representing the risk level of project as indicated in the RAG status section.  Hovering over a triangle reveals the exact go live date.  </w:t>
      </w:r>
    </w:p>
    <w:p w14:paraId="00BEF01C" w14:textId="1C998084" w:rsidR="00F97267" w:rsidRDefault="002601E8" w:rsidP="00041507">
      <w:pPr>
        <w:rPr>
          <w:sz w:val="18"/>
          <w:szCs w:val="18"/>
        </w:rPr>
      </w:pPr>
      <w:r>
        <w:rPr>
          <w:sz w:val="18"/>
          <w:szCs w:val="18"/>
        </w:rPr>
        <w:t>*Click on any color in the RAG Status pie chart to isolate those projects in the calendar view.</w:t>
      </w:r>
      <w:r w:rsidR="007A4FBA">
        <w:rPr>
          <w:sz w:val="18"/>
          <w:szCs w:val="18"/>
        </w:rPr>
        <w:t xml:space="preserve"> (Refresh to return the display to all statuses.)</w:t>
      </w:r>
      <w:r>
        <w:rPr>
          <w:sz w:val="18"/>
          <w:szCs w:val="18"/>
        </w:rPr>
        <w:t>”</w:t>
      </w:r>
    </w:p>
    <w:p w14:paraId="47E4016C" w14:textId="77777777" w:rsidR="002601E8" w:rsidRPr="00F97267" w:rsidRDefault="002601E8" w:rsidP="00041507">
      <w:pPr>
        <w:rPr>
          <w:sz w:val="18"/>
          <w:szCs w:val="18"/>
        </w:rPr>
      </w:pPr>
    </w:p>
    <w:p w14:paraId="19E1F58A" w14:textId="1E6306C2" w:rsidR="00E53F66" w:rsidRDefault="00E53F66" w:rsidP="00E53F66">
      <w:r w:rsidRPr="00BE77AA">
        <w:rPr>
          <w:highlight w:val="green"/>
        </w:rPr>
        <w:t xml:space="preserve">Lottery </w:t>
      </w:r>
      <w:r>
        <w:rPr>
          <w:highlight w:val="green"/>
        </w:rPr>
        <w:t xml:space="preserve">– </w:t>
      </w:r>
      <w:r w:rsidRPr="00E53F66">
        <w:rPr>
          <w:b/>
          <w:bCs/>
          <w:highlight w:val="green"/>
        </w:rPr>
        <w:t xml:space="preserve">Service </w:t>
      </w:r>
      <w:r w:rsidR="00E07C30">
        <w:rPr>
          <w:b/>
          <w:bCs/>
          <w:highlight w:val="green"/>
        </w:rPr>
        <w:t xml:space="preserve">Delivery </w:t>
      </w:r>
      <w:r w:rsidRPr="00BE77AA">
        <w:rPr>
          <w:highlight w:val="green"/>
        </w:rPr>
        <w:t xml:space="preserve">Dashboard – </w:t>
      </w:r>
      <w:r w:rsidRPr="001B1A3C">
        <w:rPr>
          <w:highlight w:val="green"/>
        </w:rPr>
        <w:t>Sectio</w:t>
      </w:r>
      <w:r w:rsidRPr="00E53F66">
        <w:rPr>
          <w:highlight w:val="green"/>
        </w:rPr>
        <w:t>n 1</w:t>
      </w:r>
    </w:p>
    <w:p w14:paraId="74180818" w14:textId="5FE2408D" w:rsidR="00E53F66" w:rsidRDefault="00E53F66" w:rsidP="00041507">
      <w:pPr>
        <w:rPr>
          <w:highlight w:val="magenta"/>
        </w:rPr>
      </w:pPr>
      <w:r>
        <w:rPr>
          <w:noProof/>
        </w:rPr>
        <w:drawing>
          <wp:inline distT="0" distB="0" distL="0" distR="0" wp14:anchorId="05D342DC" wp14:editId="79E27522">
            <wp:extent cx="5943600" cy="971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71550"/>
                    </a:xfrm>
                    <a:prstGeom prst="rect">
                      <a:avLst/>
                    </a:prstGeom>
                  </pic:spPr>
                </pic:pic>
              </a:graphicData>
            </a:graphic>
          </wp:inline>
        </w:drawing>
      </w:r>
    </w:p>
    <w:p w14:paraId="3A30F3A6" w14:textId="4B88437E" w:rsidR="00E53F66" w:rsidRDefault="00E53F66" w:rsidP="00E53F66">
      <w:pPr>
        <w:rPr>
          <w:i/>
          <w:iCs/>
          <w:sz w:val="18"/>
          <w:szCs w:val="18"/>
        </w:rPr>
      </w:pPr>
      <w:r w:rsidRPr="006E4283">
        <w:rPr>
          <w:i/>
          <w:iCs/>
          <w:sz w:val="18"/>
          <w:szCs w:val="18"/>
        </w:rPr>
        <w:t>Section Info Icon:</w:t>
      </w:r>
      <w:r w:rsidR="006F4E69">
        <w:rPr>
          <w:i/>
          <w:iCs/>
          <w:sz w:val="18"/>
          <w:szCs w:val="18"/>
        </w:rPr>
        <w:t xml:space="preserve"> These chart</w:t>
      </w:r>
      <w:r w:rsidR="0008392C">
        <w:rPr>
          <w:i/>
          <w:iCs/>
          <w:sz w:val="18"/>
          <w:szCs w:val="18"/>
        </w:rPr>
        <w:t xml:space="preserve">s </w:t>
      </w:r>
      <w:r w:rsidR="006F4E69">
        <w:rPr>
          <w:i/>
          <w:iCs/>
          <w:sz w:val="18"/>
          <w:szCs w:val="18"/>
        </w:rPr>
        <w:t>depict only Lottery Service Delivery projects, (excluding those deemed to be non-projects such as HOA an</w:t>
      </w:r>
      <w:r w:rsidR="009A40C6">
        <w:rPr>
          <w:i/>
          <w:iCs/>
          <w:sz w:val="18"/>
          <w:szCs w:val="18"/>
        </w:rPr>
        <w:t>d</w:t>
      </w:r>
      <w:r w:rsidR="006F4E69">
        <w:rPr>
          <w:i/>
          <w:iCs/>
          <w:sz w:val="18"/>
          <w:szCs w:val="18"/>
        </w:rPr>
        <w:t xml:space="preserve"> Warranty).</w:t>
      </w:r>
    </w:p>
    <w:p w14:paraId="760FF371" w14:textId="529CBB9B" w:rsidR="006F4E69" w:rsidRPr="00ED01E2" w:rsidRDefault="00014092" w:rsidP="006F4E69">
      <w:pPr>
        <w:rPr>
          <w:b/>
          <w:bCs/>
          <w:sz w:val="18"/>
          <w:szCs w:val="18"/>
        </w:rPr>
      </w:pPr>
      <w:r>
        <w:rPr>
          <w:b/>
          <w:bCs/>
          <w:sz w:val="18"/>
          <w:szCs w:val="18"/>
        </w:rPr>
        <w:t xml:space="preserve">Lottery </w:t>
      </w:r>
      <w:r w:rsidR="006F4E69" w:rsidRPr="00ED01E2">
        <w:rPr>
          <w:b/>
          <w:bCs/>
          <w:sz w:val="18"/>
          <w:szCs w:val="18"/>
        </w:rPr>
        <w:t>Service Delivery</w:t>
      </w:r>
      <w:r w:rsidR="006F4E69">
        <w:rPr>
          <w:b/>
          <w:bCs/>
          <w:sz w:val="18"/>
          <w:szCs w:val="18"/>
        </w:rPr>
        <w:t xml:space="preserve"> Projects</w:t>
      </w:r>
    </w:p>
    <w:p w14:paraId="5CFB3667" w14:textId="1460D4EF" w:rsidR="006F4E69" w:rsidRPr="00ED01E2" w:rsidRDefault="006F4E69" w:rsidP="006F4E69">
      <w:pPr>
        <w:pStyle w:val="ListParagraph"/>
        <w:numPr>
          <w:ilvl w:val="0"/>
          <w:numId w:val="4"/>
        </w:numPr>
        <w:rPr>
          <w:sz w:val="18"/>
          <w:szCs w:val="18"/>
        </w:rPr>
      </w:pPr>
      <w:r w:rsidRPr="00ED01E2">
        <w:rPr>
          <w:i/>
          <w:iCs/>
          <w:sz w:val="18"/>
          <w:szCs w:val="18"/>
        </w:rPr>
        <w:t>Active</w:t>
      </w:r>
      <w:r w:rsidRPr="00ED01E2">
        <w:rPr>
          <w:sz w:val="18"/>
          <w:szCs w:val="18"/>
        </w:rPr>
        <w:t xml:space="preserve"> = Active/Approved project</w:t>
      </w:r>
      <w:r w:rsidR="002601E8">
        <w:rPr>
          <w:sz w:val="18"/>
          <w:szCs w:val="18"/>
        </w:rPr>
        <w:t>s</w:t>
      </w:r>
      <w:r w:rsidRPr="00ED01E2">
        <w:rPr>
          <w:sz w:val="18"/>
          <w:szCs w:val="18"/>
        </w:rPr>
        <w:t xml:space="preserve"> </w:t>
      </w:r>
      <w:r w:rsidR="0008392C">
        <w:rPr>
          <w:sz w:val="18"/>
          <w:szCs w:val="18"/>
        </w:rPr>
        <w:t>with a work status of Active or</w:t>
      </w:r>
      <w:r w:rsidRPr="00ED01E2">
        <w:rPr>
          <w:sz w:val="18"/>
          <w:szCs w:val="18"/>
        </w:rPr>
        <w:t xml:space="preserve"> On Hold</w:t>
      </w:r>
    </w:p>
    <w:p w14:paraId="2C62ED1A" w14:textId="61D594BC" w:rsidR="006F4E69" w:rsidRPr="00ED01E2" w:rsidRDefault="006F4E69" w:rsidP="006F4E69">
      <w:pPr>
        <w:pStyle w:val="ListParagraph"/>
        <w:numPr>
          <w:ilvl w:val="0"/>
          <w:numId w:val="4"/>
        </w:numPr>
        <w:rPr>
          <w:sz w:val="18"/>
          <w:szCs w:val="18"/>
        </w:rPr>
      </w:pPr>
      <w:r w:rsidRPr="00ED01E2">
        <w:rPr>
          <w:i/>
          <w:iCs/>
          <w:sz w:val="18"/>
          <w:szCs w:val="18"/>
        </w:rPr>
        <w:t>C</w:t>
      </w:r>
      <w:r w:rsidR="002601E8">
        <w:rPr>
          <w:i/>
          <w:iCs/>
          <w:sz w:val="18"/>
          <w:szCs w:val="18"/>
        </w:rPr>
        <w:t>losed</w:t>
      </w:r>
      <w:r w:rsidRPr="00ED01E2">
        <w:rPr>
          <w:sz w:val="18"/>
          <w:szCs w:val="18"/>
        </w:rPr>
        <w:t xml:space="preserve"> = Active or Inactive projects with a go live date in the past (</w:t>
      </w:r>
      <w:r>
        <w:rPr>
          <w:sz w:val="18"/>
          <w:szCs w:val="18"/>
        </w:rPr>
        <w:t>within</w:t>
      </w:r>
      <w:r w:rsidRPr="00ED01E2">
        <w:rPr>
          <w:sz w:val="18"/>
          <w:szCs w:val="18"/>
        </w:rPr>
        <w:t xml:space="preserve"> 2020), and a work status of </w:t>
      </w:r>
      <w:r w:rsidR="0008392C">
        <w:rPr>
          <w:sz w:val="18"/>
          <w:szCs w:val="18"/>
        </w:rPr>
        <w:t>C</w:t>
      </w:r>
      <w:r w:rsidRPr="00ED01E2">
        <w:rPr>
          <w:sz w:val="18"/>
          <w:szCs w:val="18"/>
        </w:rPr>
        <w:t>ompleted</w:t>
      </w:r>
    </w:p>
    <w:p w14:paraId="6A2ED68F" w14:textId="59B7EE2D" w:rsidR="006F4E69" w:rsidRPr="00ED01E2" w:rsidRDefault="006F4E69" w:rsidP="006F4E69">
      <w:pPr>
        <w:pStyle w:val="ListParagraph"/>
        <w:numPr>
          <w:ilvl w:val="0"/>
          <w:numId w:val="4"/>
        </w:numPr>
        <w:rPr>
          <w:sz w:val="18"/>
          <w:szCs w:val="18"/>
        </w:rPr>
      </w:pPr>
      <w:r w:rsidRPr="00ED01E2">
        <w:rPr>
          <w:i/>
          <w:iCs/>
          <w:sz w:val="18"/>
          <w:szCs w:val="18"/>
        </w:rPr>
        <w:t>Planned</w:t>
      </w:r>
      <w:r w:rsidRPr="00ED01E2">
        <w:rPr>
          <w:sz w:val="18"/>
          <w:szCs w:val="18"/>
        </w:rPr>
        <w:t xml:space="preserve"> = Active/Unapproved projects with a 0,1,2 probability</w:t>
      </w:r>
      <w:r w:rsidR="00C01253">
        <w:rPr>
          <w:sz w:val="18"/>
          <w:szCs w:val="18"/>
        </w:rPr>
        <w:t>,</w:t>
      </w:r>
      <w:r w:rsidRPr="00ED01E2">
        <w:rPr>
          <w:sz w:val="18"/>
          <w:szCs w:val="18"/>
        </w:rPr>
        <w:t xml:space="preserve"> and a forecast greater than 0.</w:t>
      </w:r>
    </w:p>
    <w:p w14:paraId="7D1C50DE" w14:textId="0039142F" w:rsidR="00A4497F" w:rsidRDefault="00A4497F" w:rsidP="00E53F66">
      <w:pPr>
        <w:rPr>
          <w:highlight w:val="green"/>
        </w:rPr>
      </w:pPr>
    </w:p>
    <w:p w14:paraId="28C80EC4" w14:textId="1DEB37D1" w:rsidR="00C01253" w:rsidRDefault="00C01253" w:rsidP="00E53F66">
      <w:pPr>
        <w:rPr>
          <w:highlight w:val="green"/>
        </w:rPr>
      </w:pPr>
    </w:p>
    <w:p w14:paraId="63C92125" w14:textId="36096893" w:rsidR="00C01253" w:rsidRDefault="00C01253" w:rsidP="00E53F66">
      <w:pPr>
        <w:rPr>
          <w:highlight w:val="green"/>
        </w:rPr>
      </w:pPr>
    </w:p>
    <w:p w14:paraId="21FDAAF8" w14:textId="1B949E39" w:rsidR="00C01253" w:rsidRDefault="00C01253" w:rsidP="00E53F66">
      <w:pPr>
        <w:rPr>
          <w:highlight w:val="green"/>
        </w:rPr>
      </w:pPr>
    </w:p>
    <w:p w14:paraId="2F86B80A" w14:textId="5E4F2E79" w:rsidR="00C01253" w:rsidRDefault="00C01253" w:rsidP="00E53F66">
      <w:pPr>
        <w:rPr>
          <w:highlight w:val="green"/>
        </w:rPr>
      </w:pPr>
    </w:p>
    <w:p w14:paraId="1EB6C5CE" w14:textId="64CF2E40" w:rsidR="00C01253" w:rsidRDefault="00C01253" w:rsidP="00E53F66">
      <w:pPr>
        <w:rPr>
          <w:highlight w:val="green"/>
        </w:rPr>
      </w:pPr>
    </w:p>
    <w:p w14:paraId="7B2E32D9" w14:textId="77777777" w:rsidR="00C01253" w:rsidRDefault="00C01253" w:rsidP="00E53F66">
      <w:pPr>
        <w:rPr>
          <w:highlight w:val="green"/>
        </w:rPr>
      </w:pPr>
    </w:p>
    <w:p w14:paraId="578D7D27" w14:textId="3661BAB9" w:rsidR="00E53F66" w:rsidRDefault="00E53F66" w:rsidP="00E53F66">
      <w:r w:rsidRPr="00BE77AA">
        <w:rPr>
          <w:highlight w:val="green"/>
        </w:rPr>
        <w:t xml:space="preserve">Lottery </w:t>
      </w:r>
      <w:r>
        <w:rPr>
          <w:highlight w:val="green"/>
        </w:rPr>
        <w:t xml:space="preserve">– </w:t>
      </w:r>
      <w:r w:rsidRPr="00E53F66">
        <w:rPr>
          <w:b/>
          <w:bCs/>
          <w:highlight w:val="green"/>
        </w:rPr>
        <w:t xml:space="preserve">Service </w:t>
      </w:r>
      <w:r w:rsidR="00E07C30">
        <w:rPr>
          <w:b/>
          <w:bCs/>
          <w:highlight w:val="green"/>
        </w:rPr>
        <w:t xml:space="preserve">Delivery </w:t>
      </w:r>
      <w:r w:rsidRPr="00BE77AA">
        <w:rPr>
          <w:highlight w:val="green"/>
        </w:rPr>
        <w:t xml:space="preserve">Dashboard – </w:t>
      </w:r>
      <w:r w:rsidRPr="00E53F66">
        <w:rPr>
          <w:highlight w:val="green"/>
        </w:rPr>
        <w:t>Section 2</w:t>
      </w:r>
    </w:p>
    <w:p w14:paraId="745843FF" w14:textId="561DB9F9" w:rsidR="00E53F66" w:rsidRDefault="00E53F66" w:rsidP="00E53F66">
      <w:pPr>
        <w:rPr>
          <w:i/>
          <w:iCs/>
          <w:sz w:val="18"/>
          <w:szCs w:val="18"/>
        </w:rPr>
      </w:pPr>
      <w:r>
        <w:rPr>
          <w:noProof/>
        </w:rPr>
        <w:drawing>
          <wp:inline distT="0" distB="0" distL="0" distR="0" wp14:anchorId="4D746D75" wp14:editId="42ECB07C">
            <wp:extent cx="5943600" cy="1473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3835"/>
                    </a:xfrm>
                    <a:prstGeom prst="rect">
                      <a:avLst/>
                    </a:prstGeom>
                  </pic:spPr>
                </pic:pic>
              </a:graphicData>
            </a:graphic>
          </wp:inline>
        </w:drawing>
      </w:r>
    </w:p>
    <w:p w14:paraId="5A771D1B" w14:textId="3BECE3ED" w:rsidR="00E53F66" w:rsidRPr="000853B8" w:rsidRDefault="00E53F66" w:rsidP="00E53F66">
      <w:pPr>
        <w:rPr>
          <w:sz w:val="18"/>
          <w:szCs w:val="18"/>
        </w:rPr>
      </w:pPr>
      <w:r w:rsidRPr="006E4283">
        <w:rPr>
          <w:i/>
          <w:iCs/>
          <w:sz w:val="18"/>
          <w:szCs w:val="18"/>
        </w:rPr>
        <w:t>Section Info Icon</w:t>
      </w:r>
      <w:r w:rsidR="000853B8">
        <w:rPr>
          <w:i/>
          <w:iCs/>
          <w:sz w:val="18"/>
          <w:szCs w:val="18"/>
        </w:rPr>
        <w:t>:</w:t>
      </w:r>
      <w:r w:rsidR="009E1726">
        <w:rPr>
          <w:i/>
          <w:iCs/>
          <w:sz w:val="18"/>
          <w:szCs w:val="18"/>
        </w:rPr>
        <w:t xml:space="preserve"> </w:t>
      </w:r>
      <w:r w:rsidR="000853B8" w:rsidRPr="000853B8">
        <w:rPr>
          <w:sz w:val="18"/>
          <w:szCs w:val="18"/>
        </w:rPr>
        <w:t xml:space="preserve">This section </w:t>
      </w:r>
      <w:r w:rsidR="000853B8">
        <w:rPr>
          <w:sz w:val="18"/>
          <w:szCs w:val="18"/>
        </w:rPr>
        <w:t xml:space="preserve">displays the specific </w:t>
      </w:r>
      <w:r w:rsidR="00C01253">
        <w:rPr>
          <w:sz w:val="18"/>
          <w:szCs w:val="18"/>
        </w:rPr>
        <w:t xml:space="preserve">Lottery </w:t>
      </w:r>
      <w:r w:rsidR="000853B8">
        <w:rPr>
          <w:sz w:val="18"/>
          <w:szCs w:val="18"/>
        </w:rPr>
        <w:t xml:space="preserve">Service Delivery projects that are included as either </w:t>
      </w:r>
      <w:r w:rsidR="009E1726" w:rsidRPr="000853B8">
        <w:rPr>
          <w:sz w:val="18"/>
          <w:szCs w:val="18"/>
        </w:rPr>
        <w:t xml:space="preserve">Planned, Active, </w:t>
      </w:r>
      <w:r w:rsidR="000853B8">
        <w:rPr>
          <w:sz w:val="18"/>
          <w:szCs w:val="18"/>
        </w:rPr>
        <w:t>or</w:t>
      </w:r>
      <w:r w:rsidR="009E1726" w:rsidRPr="000853B8">
        <w:rPr>
          <w:sz w:val="18"/>
          <w:szCs w:val="18"/>
        </w:rPr>
        <w:t xml:space="preserve"> C</w:t>
      </w:r>
      <w:r w:rsidR="00C01253">
        <w:rPr>
          <w:sz w:val="18"/>
          <w:szCs w:val="18"/>
        </w:rPr>
        <w:t>losed</w:t>
      </w:r>
      <w:r w:rsidR="000853B8">
        <w:rPr>
          <w:sz w:val="18"/>
          <w:szCs w:val="18"/>
        </w:rPr>
        <w:t>. This data is updated daily.</w:t>
      </w:r>
    </w:p>
    <w:p w14:paraId="2B73201D" w14:textId="77777777" w:rsidR="00A4497F" w:rsidRDefault="00A4497F" w:rsidP="00E53F66">
      <w:pPr>
        <w:rPr>
          <w:highlight w:val="green"/>
        </w:rPr>
      </w:pPr>
    </w:p>
    <w:p w14:paraId="30C69D9F" w14:textId="5E4529D7" w:rsidR="00E53F66" w:rsidRDefault="00E53F66" w:rsidP="00E53F66">
      <w:r w:rsidRPr="00BE77AA">
        <w:rPr>
          <w:highlight w:val="green"/>
        </w:rPr>
        <w:t xml:space="preserve">Lottery </w:t>
      </w:r>
      <w:r>
        <w:rPr>
          <w:highlight w:val="green"/>
        </w:rPr>
        <w:t xml:space="preserve">– </w:t>
      </w:r>
      <w:r w:rsidRPr="00E53F66">
        <w:rPr>
          <w:b/>
          <w:bCs/>
          <w:highlight w:val="green"/>
        </w:rPr>
        <w:t xml:space="preserve">Service </w:t>
      </w:r>
      <w:r w:rsidR="00E07C30">
        <w:rPr>
          <w:b/>
          <w:bCs/>
          <w:highlight w:val="green"/>
        </w:rPr>
        <w:t xml:space="preserve">Delivery </w:t>
      </w:r>
      <w:r w:rsidRPr="00BE77AA">
        <w:rPr>
          <w:highlight w:val="green"/>
        </w:rPr>
        <w:t xml:space="preserve">Dashboard – </w:t>
      </w:r>
      <w:r w:rsidRPr="00E53F66">
        <w:rPr>
          <w:highlight w:val="green"/>
        </w:rPr>
        <w:t>Section 3</w:t>
      </w:r>
    </w:p>
    <w:p w14:paraId="5E48A387" w14:textId="2E6A906F" w:rsidR="00E53F66" w:rsidRDefault="00E53F66" w:rsidP="00E53F66">
      <w:r>
        <w:rPr>
          <w:noProof/>
        </w:rPr>
        <w:drawing>
          <wp:inline distT="0" distB="0" distL="0" distR="0" wp14:anchorId="1B485A5B" wp14:editId="395C5C78">
            <wp:extent cx="5943600" cy="17887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88795"/>
                    </a:xfrm>
                    <a:prstGeom prst="rect">
                      <a:avLst/>
                    </a:prstGeom>
                  </pic:spPr>
                </pic:pic>
              </a:graphicData>
            </a:graphic>
          </wp:inline>
        </w:drawing>
      </w:r>
    </w:p>
    <w:p w14:paraId="2A418FF6" w14:textId="5AC848A9" w:rsidR="007D314C" w:rsidRDefault="00E53F66" w:rsidP="007D314C">
      <w:pPr>
        <w:rPr>
          <w:sz w:val="18"/>
          <w:szCs w:val="18"/>
        </w:rPr>
      </w:pPr>
      <w:r w:rsidRPr="006E4283">
        <w:rPr>
          <w:i/>
          <w:iCs/>
          <w:sz w:val="18"/>
          <w:szCs w:val="18"/>
        </w:rPr>
        <w:t>Section Info Icon:</w:t>
      </w:r>
      <w:r w:rsidR="000853B8">
        <w:rPr>
          <w:i/>
          <w:iCs/>
          <w:sz w:val="18"/>
          <w:szCs w:val="18"/>
        </w:rPr>
        <w:t xml:space="preserve"> </w:t>
      </w:r>
      <w:r w:rsidR="007D314C">
        <w:rPr>
          <w:sz w:val="18"/>
          <w:szCs w:val="18"/>
        </w:rPr>
        <w:t>The calendar graphic d</w:t>
      </w:r>
      <w:r w:rsidR="008F0EC8">
        <w:rPr>
          <w:sz w:val="18"/>
          <w:szCs w:val="18"/>
        </w:rPr>
        <w:t xml:space="preserve">isplays </w:t>
      </w:r>
      <w:r w:rsidR="007D314C">
        <w:rPr>
          <w:sz w:val="18"/>
          <w:szCs w:val="18"/>
        </w:rPr>
        <w:t xml:space="preserve">only </w:t>
      </w:r>
      <w:r w:rsidR="000853B8">
        <w:rPr>
          <w:sz w:val="18"/>
          <w:szCs w:val="18"/>
        </w:rPr>
        <w:t xml:space="preserve">Active (in delivery) </w:t>
      </w:r>
      <w:r w:rsidR="00014092">
        <w:rPr>
          <w:sz w:val="18"/>
          <w:szCs w:val="18"/>
        </w:rPr>
        <w:t xml:space="preserve">Lottery </w:t>
      </w:r>
      <w:r w:rsidR="000853B8">
        <w:rPr>
          <w:sz w:val="18"/>
          <w:szCs w:val="18"/>
        </w:rPr>
        <w:t xml:space="preserve">Service </w:t>
      </w:r>
      <w:r w:rsidR="00F168A3">
        <w:rPr>
          <w:sz w:val="18"/>
          <w:szCs w:val="18"/>
        </w:rPr>
        <w:t xml:space="preserve">Delivery </w:t>
      </w:r>
      <w:r w:rsidR="000853B8">
        <w:rPr>
          <w:sz w:val="18"/>
          <w:szCs w:val="18"/>
        </w:rPr>
        <w:t xml:space="preserve">projects. </w:t>
      </w:r>
    </w:p>
    <w:p w14:paraId="14ACDF4A" w14:textId="77777777" w:rsidR="00014092" w:rsidRDefault="00014092" w:rsidP="00014092">
      <w:pPr>
        <w:rPr>
          <w:sz w:val="18"/>
          <w:szCs w:val="18"/>
        </w:rPr>
      </w:pPr>
      <w:r>
        <w:rPr>
          <w:sz w:val="18"/>
          <w:szCs w:val="18"/>
        </w:rPr>
        <w:t xml:space="preserve">The triangles are positioned under the month of go live with the color representing the risk level of project as indicated in the RAG status section.  Hovering over a triangle reveals the exact go live date.  </w:t>
      </w:r>
    </w:p>
    <w:p w14:paraId="3C863A1D" w14:textId="384F4166" w:rsidR="0065368A" w:rsidRPr="0065368A" w:rsidRDefault="0065368A" w:rsidP="0065368A">
      <w:pPr>
        <w:rPr>
          <w:color w:val="FF0000"/>
          <w:sz w:val="18"/>
          <w:szCs w:val="18"/>
        </w:rPr>
      </w:pPr>
      <w:r>
        <w:rPr>
          <w:color w:val="FF0000"/>
          <w:sz w:val="18"/>
          <w:szCs w:val="18"/>
        </w:rPr>
        <w:t>*drc – th</w:t>
      </w:r>
      <w:r w:rsidR="00014092">
        <w:rPr>
          <w:color w:val="FF0000"/>
          <w:sz w:val="18"/>
          <w:szCs w:val="18"/>
        </w:rPr>
        <w:t xml:space="preserve">is </w:t>
      </w:r>
      <w:r>
        <w:rPr>
          <w:color w:val="FF0000"/>
          <w:sz w:val="18"/>
          <w:szCs w:val="18"/>
        </w:rPr>
        <w:t>calendar does not behave like the overall Dashboards to isolate projects per RAG status, is there are reason for that?</w:t>
      </w:r>
    </w:p>
    <w:p w14:paraId="4CCEE423" w14:textId="77777777" w:rsidR="007D314C" w:rsidRDefault="007D314C" w:rsidP="00E07C30">
      <w:pPr>
        <w:rPr>
          <w:highlight w:val="green"/>
        </w:rPr>
      </w:pPr>
    </w:p>
    <w:p w14:paraId="1DA0167B" w14:textId="20D95642" w:rsidR="00E07C30" w:rsidRDefault="00E07C30" w:rsidP="00E07C30">
      <w:r w:rsidRPr="00BE77AA">
        <w:rPr>
          <w:highlight w:val="green"/>
        </w:rPr>
        <w:t xml:space="preserve">Lottery </w:t>
      </w:r>
      <w:r>
        <w:rPr>
          <w:highlight w:val="green"/>
        </w:rPr>
        <w:t xml:space="preserve">– </w:t>
      </w:r>
      <w:r w:rsidRPr="00E53F66">
        <w:rPr>
          <w:b/>
          <w:bCs/>
          <w:highlight w:val="green"/>
        </w:rPr>
        <w:t>S</w:t>
      </w:r>
      <w:r>
        <w:rPr>
          <w:b/>
          <w:bCs/>
          <w:highlight w:val="green"/>
        </w:rPr>
        <w:t>ystem Delivery</w:t>
      </w:r>
      <w:r w:rsidRPr="00E53F66">
        <w:rPr>
          <w:b/>
          <w:bCs/>
          <w:highlight w:val="green"/>
        </w:rPr>
        <w:t xml:space="preserve"> </w:t>
      </w:r>
      <w:r w:rsidRPr="00BE77AA">
        <w:rPr>
          <w:highlight w:val="green"/>
        </w:rPr>
        <w:t xml:space="preserve">Dashboard – </w:t>
      </w:r>
      <w:r w:rsidRPr="00E07C30">
        <w:rPr>
          <w:highlight w:val="green"/>
        </w:rPr>
        <w:t>Section 1</w:t>
      </w:r>
    </w:p>
    <w:p w14:paraId="4933C0EC" w14:textId="3B53032E" w:rsidR="00E53F66" w:rsidRDefault="00E07C30" w:rsidP="00E53F66">
      <w:r>
        <w:rPr>
          <w:noProof/>
        </w:rPr>
        <w:drawing>
          <wp:inline distT="0" distB="0" distL="0" distR="0" wp14:anchorId="7AADD15A" wp14:editId="52ABF8E0">
            <wp:extent cx="5943600" cy="9302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30275"/>
                    </a:xfrm>
                    <a:prstGeom prst="rect">
                      <a:avLst/>
                    </a:prstGeom>
                  </pic:spPr>
                </pic:pic>
              </a:graphicData>
            </a:graphic>
          </wp:inline>
        </w:drawing>
      </w:r>
    </w:p>
    <w:p w14:paraId="2CBFDDDE" w14:textId="00BDFA28" w:rsidR="00E07C30" w:rsidRPr="009A40C6" w:rsidRDefault="00E07C30" w:rsidP="00E07C30">
      <w:pPr>
        <w:rPr>
          <w:sz w:val="18"/>
          <w:szCs w:val="18"/>
        </w:rPr>
      </w:pPr>
      <w:r w:rsidRPr="006E4283">
        <w:rPr>
          <w:i/>
          <w:iCs/>
          <w:sz w:val="18"/>
          <w:szCs w:val="18"/>
        </w:rPr>
        <w:t>Section Info Icon:</w:t>
      </w:r>
      <w:r w:rsidR="009A40C6">
        <w:rPr>
          <w:i/>
          <w:iCs/>
          <w:sz w:val="18"/>
          <w:szCs w:val="18"/>
        </w:rPr>
        <w:t xml:space="preserve"> </w:t>
      </w:r>
      <w:r w:rsidR="009A40C6" w:rsidRPr="009A40C6">
        <w:rPr>
          <w:sz w:val="18"/>
          <w:szCs w:val="18"/>
        </w:rPr>
        <w:t>These chart</w:t>
      </w:r>
      <w:r w:rsidR="007B68D0">
        <w:rPr>
          <w:sz w:val="18"/>
          <w:szCs w:val="18"/>
        </w:rPr>
        <w:t>s</w:t>
      </w:r>
      <w:r w:rsidR="009A40C6" w:rsidRPr="009A40C6">
        <w:rPr>
          <w:sz w:val="18"/>
          <w:szCs w:val="18"/>
        </w:rPr>
        <w:t xml:space="preserve"> depict only Lottery S</w:t>
      </w:r>
      <w:r w:rsidR="009A40C6">
        <w:rPr>
          <w:sz w:val="18"/>
          <w:szCs w:val="18"/>
        </w:rPr>
        <w:t xml:space="preserve">ystem </w:t>
      </w:r>
      <w:r w:rsidR="009A40C6" w:rsidRPr="009A40C6">
        <w:rPr>
          <w:sz w:val="18"/>
          <w:szCs w:val="18"/>
        </w:rPr>
        <w:t>Delivery projects</w:t>
      </w:r>
      <w:r w:rsidR="009A40C6">
        <w:rPr>
          <w:sz w:val="18"/>
          <w:szCs w:val="18"/>
        </w:rPr>
        <w:t>.</w:t>
      </w:r>
    </w:p>
    <w:p w14:paraId="3F2B8542" w14:textId="595DE292" w:rsidR="009A40C6" w:rsidRPr="00ED01E2" w:rsidRDefault="00014092" w:rsidP="009A40C6">
      <w:pPr>
        <w:rPr>
          <w:b/>
          <w:bCs/>
          <w:sz w:val="18"/>
          <w:szCs w:val="18"/>
        </w:rPr>
      </w:pPr>
      <w:r>
        <w:rPr>
          <w:b/>
          <w:bCs/>
          <w:sz w:val="18"/>
          <w:szCs w:val="18"/>
        </w:rPr>
        <w:t xml:space="preserve">Lottery </w:t>
      </w:r>
      <w:r w:rsidR="009A40C6" w:rsidRPr="00ED01E2">
        <w:rPr>
          <w:b/>
          <w:bCs/>
          <w:sz w:val="18"/>
          <w:szCs w:val="18"/>
        </w:rPr>
        <w:t>System Delivery</w:t>
      </w:r>
    </w:p>
    <w:p w14:paraId="03A4108B" w14:textId="1EFC14DF" w:rsidR="009A40C6" w:rsidRPr="00ED01E2" w:rsidRDefault="009A40C6" w:rsidP="009A40C6">
      <w:pPr>
        <w:pStyle w:val="ListParagraph"/>
        <w:numPr>
          <w:ilvl w:val="0"/>
          <w:numId w:val="4"/>
        </w:numPr>
        <w:rPr>
          <w:sz w:val="18"/>
          <w:szCs w:val="18"/>
        </w:rPr>
      </w:pPr>
      <w:r w:rsidRPr="00ED01E2">
        <w:rPr>
          <w:i/>
          <w:iCs/>
          <w:sz w:val="18"/>
          <w:szCs w:val="18"/>
        </w:rPr>
        <w:t>Active</w:t>
      </w:r>
      <w:r w:rsidRPr="00ED01E2">
        <w:rPr>
          <w:sz w:val="18"/>
          <w:szCs w:val="18"/>
        </w:rPr>
        <w:t xml:space="preserve"> = Active/Approved project</w:t>
      </w:r>
      <w:r w:rsidR="00014092">
        <w:rPr>
          <w:sz w:val="18"/>
          <w:szCs w:val="18"/>
        </w:rPr>
        <w:t>s</w:t>
      </w:r>
      <w:r w:rsidRPr="00ED01E2">
        <w:rPr>
          <w:sz w:val="18"/>
          <w:szCs w:val="18"/>
        </w:rPr>
        <w:t xml:space="preserve"> </w:t>
      </w:r>
      <w:r w:rsidR="0033199B">
        <w:rPr>
          <w:sz w:val="18"/>
          <w:szCs w:val="18"/>
        </w:rPr>
        <w:t>with a work status of</w:t>
      </w:r>
      <w:r w:rsidRPr="00ED01E2">
        <w:rPr>
          <w:sz w:val="18"/>
          <w:szCs w:val="18"/>
        </w:rPr>
        <w:t xml:space="preserve"> </w:t>
      </w:r>
      <w:r w:rsidR="00126D3F">
        <w:rPr>
          <w:sz w:val="18"/>
          <w:szCs w:val="18"/>
        </w:rPr>
        <w:t>Active</w:t>
      </w:r>
      <w:r w:rsidRPr="00ED01E2">
        <w:rPr>
          <w:sz w:val="18"/>
          <w:szCs w:val="18"/>
        </w:rPr>
        <w:t xml:space="preserve"> or On Hold</w:t>
      </w:r>
      <w:r w:rsidR="0033199B">
        <w:rPr>
          <w:sz w:val="18"/>
          <w:szCs w:val="18"/>
        </w:rPr>
        <w:t>.</w:t>
      </w:r>
    </w:p>
    <w:p w14:paraId="481B569F" w14:textId="47B96243" w:rsidR="009A40C6" w:rsidRPr="00ED01E2" w:rsidRDefault="009A40C6" w:rsidP="009A40C6">
      <w:pPr>
        <w:pStyle w:val="ListParagraph"/>
        <w:numPr>
          <w:ilvl w:val="0"/>
          <w:numId w:val="4"/>
        </w:numPr>
        <w:rPr>
          <w:sz w:val="18"/>
          <w:szCs w:val="18"/>
        </w:rPr>
      </w:pPr>
      <w:r w:rsidRPr="00ED01E2">
        <w:rPr>
          <w:i/>
          <w:iCs/>
          <w:sz w:val="18"/>
          <w:szCs w:val="18"/>
        </w:rPr>
        <w:lastRenderedPageBreak/>
        <w:t>C</w:t>
      </w:r>
      <w:r w:rsidR="00014092">
        <w:rPr>
          <w:i/>
          <w:iCs/>
          <w:sz w:val="18"/>
          <w:szCs w:val="18"/>
        </w:rPr>
        <w:t>losed</w:t>
      </w:r>
      <w:r w:rsidRPr="00ED01E2">
        <w:rPr>
          <w:sz w:val="18"/>
          <w:szCs w:val="18"/>
        </w:rPr>
        <w:t xml:space="preserve"> = Active or Inactive projects with a go live date in the past (</w:t>
      </w:r>
      <w:r>
        <w:rPr>
          <w:sz w:val="18"/>
          <w:szCs w:val="18"/>
        </w:rPr>
        <w:t>within</w:t>
      </w:r>
      <w:r w:rsidRPr="00ED01E2">
        <w:rPr>
          <w:sz w:val="18"/>
          <w:szCs w:val="18"/>
        </w:rPr>
        <w:t xml:space="preserve"> 2020), and a work status of </w:t>
      </w:r>
      <w:r w:rsidR="0033199B">
        <w:rPr>
          <w:sz w:val="18"/>
          <w:szCs w:val="18"/>
        </w:rPr>
        <w:t>C</w:t>
      </w:r>
      <w:r w:rsidRPr="00ED01E2">
        <w:rPr>
          <w:sz w:val="18"/>
          <w:szCs w:val="18"/>
        </w:rPr>
        <w:t>ompleted.</w:t>
      </w:r>
    </w:p>
    <w:p w14:paraId="5BD6FF75" w14:textId="2DFB8779" w:rsidR="009A40C6" w:rsidRPr="00ED01E2" w:rsidRDefault="009A40C6" w:rsidP="009A40C6">
      <w:pPr>
        <w:pStyle w:val="ListParagraph"/>
        <w:numPr>
          <w:ilvl w:val="0"/>
          <w:numId w:val="4"/>
        </w:numPr>
        <w:rPr>
          <w:sz w:val="18"/>
          <w:szCs w:val="18"/>
        </w:rPr>
      </w:pPr>
      <w:r w:rsidRPr="00ED01E2">
        <w:rPr>
          <w:i/>
          <w:iCs/>
          <w:sz w:val="18"/>
          <w:szCs w:val="18"/>
        </w:rPr>
        <w:t>Planned</w:t>
      </w:r>
      <w:r w:rsidRPr="00ED01E2">
        <w:rPr>
          <w:sz w:val="18"/>
          <w:szCs w:val="18"/>
        </w:rPr>
        <w:t xml:space="preserve"> = Active/Unapproved projects with a 0,1,2 probability</w:t>
      </w:r>
      <w:r w:rsidR="00014092">
        <w:rPr>
          <w:sz w:val="18"/>
          <w:szCs w:val="18"/>
        </w:rPr>
        <w:t>,</w:t>
      </w:r>
      <w:r w:rsidRPr="00ED01E2">
        <w:rPr>
          <w:sz w:val="18"/>
          <w:szCs w:val="18"/>
        </w:rPr>
        <w:t xml:space="preserve"> and a forecast greater than 0.</w:t>
      </w:r>
    </w:p>
    <w:p w14:paraId="27F3E352" w14:textId="77777777" w:rsidR="00E07C30" w:rsidRDefault="00E07C30" w:rsidP="00E07C30">
      <w:pPr>
        <w:rPr>
          <w:i/>
          <w:iCs/>
          <w:sz w:val="18"/>
          <w:szCs w:val="18"/>
        </w:rPr>
      </w:pPr>
    </w:p>
    <w:p w14:paraId="7C421930" w14:textId="73476C4A" w:rsidR="00E07C30" w:rsidRDefault="00E07C30" w:rsidP="00E07C30">
      <w:r w:rsidRPr="00BE77AA">
        <w:rPr>
          <w:highlight w:val="green"/>
        </w:rPr>
        <w:t xml:space="preserve">Lottery </w:t>
      </w:r>
      <w:r>
        <w:rPr>
          <w:highlight w:val="green"/>
        </w:rPr>
        <w:t xml:space="preserve">– </w:t>
      </w:r>
      <w:r w:rsidRPr="00E53F66">
        <w:rPr>
          <w:b/>
          <w:bCs/>
          <w:highlight w:val="green"/>
        </w:rPr>
        <w:t>S</w:t>
      </w:r>
      <w:r>
        <w:rPr>
          <w:b/>
          <w:bCs/>
          <w:highlight w:val="green"/>
        </w:rPr>
        <w:t>ystem Delivery</w:t>
      </w:r>
      <w:r w:rsidRPr="00E53F66">
        <w:rPr>
          <w:b/>
          <w:bCs/>
          <w:highlight w:val="green"/>
        </w:rPr>
        <w:t xml:space="preserve"> </w:t>
      </w:r>
      <w:r w:rsidRPr="00BE77AA">
        <w:rPr>
          <w:highlight w:val="green"/>
        </w:rPr>
        <w:t xml:space="preserve">Dashboard – </w:t>
      </w:r>
      <w:r w:rsidRPr="00E07C30">
        <w:rPr>
          <w:highlight w:val="green"/>
        </w:rPr>
        <w:t>Section 2</w:t>
      </w:r>
    </w:p>
    <w:p w14:paraId="03135F6C" w14:textId="515D8DC2" w:rsidR="00E53F66" w:rsidRDefault="00E07C30" w:rsidP="00E53F66">
      <w:pPr>
        <w:rPr>
          <w:i/>
          <w:iCs/>
          <w:sz w:val="18"/>
          <w:szCs w:val="18"/>
        </w:rPr>
      </w:pPr>
      <w:r>
        <w:rPr>
          <w:noProof/>
        </w:rPr>
        <w:drawing>
          <wp:inline distT="0" distB="0" distL="0" distR="0" wp14:anchorId="6433A2B6" wp14:editId="6DE3A5D3">
            <wp:extent cx="5943600" cy="1420495"/>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20495"/>
                    </a:xfrm>
                    <a:prstGeom prst="rect">
                      <a:avLst/>
                    </a:prstGeom>
                  </pic:spPr>
                </pic:pic>
              </a:graphicData>
            </a:graphic>
          </wp:inline>
        </w:drawing>
      </w:r>
    </w:p>
    <w:p w14:paraId="0D1419EE" w14:textId="2783D0FD" w:rsidR="00E07C30" w:rsidRDefault="00E07C30" w:rsidP="00E53F66">
      <w:pPr>
        <w:rPr>
          <w:i/>
          <w:iCs/>
          <w:sz w:val="18"/>
          <w:szCs w:val="18"/>
        </w:rPr>
      </w:pPr>
      <w:r>
        <w:rPr>
          <w:i/>
          <w:iCs/>
          <w:sz w:val="18"/>
          <w:szCs w:val="18"/>
        </w:rPr>
        <w:t xml:space="preserve">Section Info Text: </w:t>
      </w:r>
      <w:r w:rsidR="009A40C6" w:rsidRPr="000853B8">
        <w:rPr>
          <w:sz w:val="18"/>
          <w:szCs w:val="18"/>
        </w:rPr>
        <w:t xml:space="preserve">This section </w:t>
      </w:r>
      <w:r w:rsidR="009A40C6">
        <w:rPr>
          <w:sz w:val="18"/>
          <w:szCs w:val="18"/>
        </w:rPr>
        <w:t xml:space="preserve">displays the specific </w:t>
      </w:r>
      <w:r w:rsidR="00F168A3">
        <w:rPr>
          <w:sz w:val="18"/>
          <w:szCs w:val="18"/>
        </w:rPr>
        <w:t xml:space="preserve">Lottery </w:t>
      </w:r>
      <w:r w:rsidR="009A40C6">
        <w:rPr>
          <w:sz w:val="18"/>
          <w:szCs w:val="18"/>
        </w:rPr>
        <w:t xml:space="preserve">System Delivery projects that are included as either </w:t>
      </w:r>
      <w:r w:rsidR="009A40C6" w:rsidRPr="000853B8">
        <w:rPr>
          <w:sz w:val="18"/>
          <w:szCs w:val="18"/>
        </w:rPr>
        <w:t xml:space="preserve">Planned, Active, </w:t>
      </w:r>
      <w:r w:rsidR="009A40C6">
        <w:rPr>
          <w:sz w:val="18"/>
          <w:szCs w:val="18"/>
        </w:rPr>
        <w:t>or</w:t>
      </w:r>
      <w:r w:rsidR="009A40C6" w:rsidRPr="000853B8">
        <w:rPr>
          <w:sz w:val="18"/>
          <w:szCs w:val="18"/>
        </w:rPr>
        <w:t xml:space="preserve"> C</w:t>
      </w:r>
      <w:r w:rsidR="00014092">
        <w:rPr>
          <w:sz w:val="18"/>
          <w:szCs w:val="18"/>
        </w:rPr>
        <w:t>losed</w:t>
      </w:r>
      <w:r w:rsidR="009A40C6">
        <w:rPr>
          <w:sz w:val="18"/>
          <w:szCs w:val="18"/>
        </w:rPr>
        <w:t>. This data is updated daily.</w:t>
      </w:r>
    </w:p>
    <w:p w14:paraId="5F3EFB9C" w14:textId="77777777" w:rsidR="009A40C6" w:rsidRDefault="009A40C6" w:rsidP="006C6254">
      <w:pPr>
        <w:rPr>
          <w:highlight w:val="green"/>
        </w:rPr>
      </w:pPr>
    </w:p>
    <w:p w14:paraId="4E0FBBBD" w14:textId="7BB4B98B" w:rsidR="006C6254" w:rsidRDefault="006C6254" w:rsidP="006C6254">
      <w:r w:rsidRPr="00BE77AA">
        <w:rPr>
          <w:highlight w:val="green"/>
        </w:rPr>
        <w:t xml:space="preserve">Lottery </w:t>
      </w:r>
      <w:r>
        <w:rPr>
          <w:highlight w:val="green"/>
        </w:rPr>
        <w:t xml:space="preserve">– </w:t>
      </w:r>
      <w:r w:rsidRPr="00E53F66">
        <w:rPr>
          <w:b/>
          <w:bCs/>
          <w:highlight w:val="green"/>
        </w:rPr>
        <w:t>S</w:t>
      </w:r>
      <w:r>
        <w:rPr>
          <w:b/>
          <w:bCs/>
          <w:highlight w:val="green"/>
        </w:rPr>
        <w:t>ystem Delivery</w:t>
      </w:r>
      <w:r w:rsidRPr="00E53F66">
        <w:rPr>
          <w:b/>
          <w:bCs/>
          <w:highlight w:val="green"/>
        </w:rPr>
        <w:t xml:space="preserve"> </w:t>
      </w:r>
      <w:r w:rsidRPr="00BE77AA">
        <w:rPr>
          <w:highlight w:val="green"/>
        </w:rPr>
        <w:t xml:space="preserve">Dashboard – </w:t>
      </w:r>
      <w:r w:rsidRPr="006C6254">
        <w:rPr>
          <w:highlight w:val="green"/>
        </w:rPr>
        <w:t>Section 3</w:t>
      </w:r>
    </w:p>
    <w:p w14:paraId="04D74EB7" w14:textId="6D03624C" w:rsidR="006C6254" w:rsidRDefault="006C6254" w:rsidP="006C6254">
      <w:pPr>
        <w:rPr>
          <w:i/>
          <w:iCs/>
        </w:rPr>
      </w:pPr>
      <w:r>
        <w:rPr>
          <w:noProof/>
        </w:rPr>
        <w:drawing>
          <wp:inline distT="0" distB="0" distL="0" distR="0" wp14:anchorId="63FABCFC" wp14:editId="0D3CB549">
            <wp:extent cx="5943600" cy="1937385"/>
            <wp:effectExtent l="0" t="0" r="0" b="571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37385"/>
                    </a:xfrm>
                    <a:prstGeom prst="rect">
                      <a:avLst/>
                    </a:prstGeom>
                  </pic:spPr>
                </pic:pic>
              </a:graphicData>
            </a:graphic>
          </wp:inline>
        </w:drawing>
      </w:r>
    </w:p>
    <w:p w14:paraId="19A9BB34" w14:textId="37D5724A" w:rsidR="008F0EC8" w:rsidRDefault="008F0EC8" w:rsidP="008F0EC8">
      <w:pPr>
        <w:rPr>
          <w:sz w:val="18"/>
          <w:szCs w:val="18"/>
        </w:rPr>
      </w:pPr>
      <w:r w:rsidRPr="006E4283">
        <w:rPr>
          <w:i/>
          <w:iCs/>
          <w:sz w:val="18"/>
          <w:szCs w:val="18"/>
        </w:rPr>
        <w:t>Section Info Icon:</w:t>
      </w:r>
      <w:r>
        <w:rPr>
          <w:i/>
          <w:iCs/>
          <w:sz w:val="18"/>
          <w:szCs w:val="18"/>
        </w:rPr>
        <w:t xml:space="preserve"> </w:t>
      </w:r>
      <w:r>
        <w:rPr>
          <w:sz w:val="18"/>
          <w:szCs w:val="18"/>
        </w:rPr>
        <w:t xml:space="preserve">The calendar graphic displays only Active (in delivery) Lottery System Delivery projects. </w:t>
      </w:r>
    </w:p>
    <w:p w14:paraId="077639A8" w14:textId="77777777" w:rsidR="00014092" w:rsidRDefault="00014092" w:rsidP="00014092">
      <w:pPr>
        <w:rPr>
          <w:sz w:val="18"/>
          <w:szCs w:val="18"/>
        </w:rPr>
      </w:pPr>
      <w:r>
        <w:rPr>
          <w:sz w:val="18"/>
          <w:szCs w:val="18"/>
        </w:rPr>
        <w:t xml:space="preserve">The triangles are positioned under the month of go live with the color representing the risk level of project as indicated in the RAG status section.  Hovering over a triangle reveals the exact go live date.  </w:t>
      </w:r>
    </w:p>
    <w:p w14:paraId="431E617C" w14:textId="77777777" w:rsidR="00014092" w:rsidRPr="0065368A" w:rsidRDefault="00014092" w:rsidP="00014092">
      <w:pPr>
        <w:rPr>
          <w:color w:val="FF0000"/>
          <w:sz w:val="18"/>
          <w:szCs w:val="18"/>
        </w:rPr>
      </w:pPr>
      <w:r>
        <w:rPr>
          <w:color w:val="FF0000"/>
          <w:sz w:val="18"/>
          <w:szCs w:val="18"/>
        </w:rPr>
        <w:t>*drc – this calendar does not behave like the overall Dashboards to isolate projects per RAG status, is there are reason for that?</w:t>
      </w:r>
    </w:p>
    <w:p w14:paraId="4D0A114E" w14:textId="77777777" w:rsidR="00A4497F" w:rsidRDefault="00A4497F" w:rsidP="00F168A3">
      <w:pPr>
        <w:rPr>
          <w:highlight w:val="green"/>
        </w:rPr>
      </w:pPr>
    </w:p>
    <w:p w14:paraId="2A1F1AC3" w14:textId="77777777" w:rsidR="008F0EC8" w:rsidRDefault="008F0EC8" w:rsidP="00F168A3">
      <w:pPr>
        <w:rPr>
          <w:highlight w:val="green"/>
        </w:rPr>
      </w:pPr>
    </w:p>
    <w:p w14:paraId="222F8D22" w14:textId="77777777" w:rsidR="008F0EC8" w:rsidRDefault="008F0EC8" w:rsidP="00F168A3">
      <w:pPr>
        <w:rPr>
          <w:highlight w:val="green"/>
        </w:rPr>
      </w:pPr>
    </w:p>
    <w:p w14:paraId="3C6D3115" w14:textId="77777777" w:rsidR="008F0EC8" w:rsidRDefault="008F0EC8" w:rsidP="00F168A3">
      <w:pPr>
        <w:rPr>
          <w:highlight w:val="green"/>
        </w:rPr>
      </w:pPr>
    </w:p>
    <w:p w14:paraId="6C12FBE3" w14:textId="77777777" w:rsidR="008F0EC8" w:rsidRDefault="008F0EC8" w:rsidP="00F168A3">
      <w:pPr>
        <w:rPr>
          <w:highlight w:val="green"/>
        </w:rPr>
      </w:pPr>
    </w:p>
    <w:p w14:paraId="15E9DCD3" w14:textId="77777777" w:rsidR="008F0EC8" w:rsidRDefault="008F0EC8" w:rsidP="00F168A3">
      <w:pPr>
        <w:rPr>
          <w:highlight w:val="green"/>
        </w:rPr>
      </w:pPr>
    </w:p>
    <w:p w14:paraId="0E922777" w14:textId="77777777" w:rsidR="008F0EC8" w:rsidRDefault="008F0EC8" w:rsidP="00F168A3">
      <w:pPr>
        <w:rPr>
          <w:highlight w:val="green"/>
        </w:rPr>
      </w:pPr>
    </w:p>
    <w:p w14:paraId="6EE98DB0" w14:textId="77777777" w:rsidR="008F0EC8" w:rsidRDefault="008F0EC8" w:rsidP="00F168A3">
      <w:pPr>
        <w:rPr>
          <w:highlight w:val="green"/>
        </w:rPr>
      </w:pPr>
    </w:p>
    <w:p w14:paraId="265EABA7" w14:textId="1800B9EE" w:rsidR="00F168A3" w:rsidRDefault="00F168A3" w:rsidP="00F168A3">
      <w:r w:rsidRPr="00BE77AA">
        <w:rPr>
          <w:highlight w:val="green"/>
        </w:rPr>
        <w:t xml:space="preserve">Lottery </w:t>
      </w:r>
      <w:r>
        <w:rPr>
          <w:highlight w:val="green"/>
        </w:rPr>
        <w:t xml:space="preserve">– </w:t>
      </w:r>
      <w:r>
        <w:rPr>
          <w:b/>
          <w:bCs/>
          <w:highlight w:val="green"/>
        </w:rPr>
        <w:t>R&amp;D</w:t>
      </w:r>
      <w:r w:rsidRPr="00E53F66">
        <w:rPr>
          <w:b/>
          <w:bCs/>
          <w:highlight w:val="green"/>
        </w:rPr>
        <w:t xml:space="preserve"> </w:t>
      </w:r>
      <w:r w:rsidRPr="00BE77AA">
        <w:rPr>
          <w:highlight w:val="green"/>
        </w:rPr>
        <w:t xml:space="preserve">Dashboard – </w:t>
      </w:r>
      <w:r w:rsidRPr="00E07C30">
        <w:rPr>
          <w:highlight w:val="green"/>
        </w:rPr>
        <w:t>Section 1</w:t>
      </w:r>
    </w:p>
    <w:p w14:paraId="5CC6AE0A" w14:textId="31B1D8A9" w:rsidR="00F168A3" w:rsidRDefault="00F168A3" w:rsidP="00F168A3">
      <w:r>
        <w:rPr>
          <w:noProof/>
        </w:rPr>
        <w:drawing>
          <wp:inline distT="0" distB="0" distL="0" distR="0" wp14:anchorId="0ED1A28A" wp14:editId="09D90F67">
            <wp:extent cx="5943600" cy="12001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00150"/>
                    </a:xfrm>
                    <a:prstGeom prst="rect">
                      <a:avLst/>
                    </a:prstGeom>
                  </pic:spPr>
                </pic:pic>
              </a:graphicData>
            </a:graphic>
          </wp:inline>
        </w:drawing>
      </w:r>
    </w:p>
    <w:p w14:paraId="2532F0E6" w14:textId="4AF6DAA9" w:rsidR="00F168A3" w:rsidRDefault="00F168A3" w:rsidP="00F168A3">
      <w:pPr>
        <w:rPr>
          <w:sz w:val="18"/>
          <w:szCs w:val="18"/>
        </w:rPr>
      </w:pPr>
      <w:r w:rsidRPr="006E4283">
        <w:rPr>
          <w:i/>
          <w:iCs/>
          <w:sz w:val="18"/>
          <w:szCs w:val="18"/>
        </w:rPr>
        <w:t>Section Info Icon:</w:t>
      </w:r>
      <w:r>
        <w:rPr>
          <w:i/>
          <w:iCs/>
          <w:sz w:val="18"/>
          <w:szCs w:val="18"/>
        </w:rPr>
        <w:t xml:space="preserve"> </w:t>
      </w:r>
      <w:r w:rsidRPr="009A40C6">
        <w:rPr>
          <w:sz w:val="18"/>
          <w:szCs w:val="18"/>
        </w:rPr>
        <w:t>These chart</w:t>
      </w:r>
      <w:r w:rsidR="0057015C">
        <w:rPr>
          <w:sz w:val="18"/>
          <w:szCs w:val="18"/>
        </w:rPr>
        <w:t>s</w:t>
      </w:r>
      <w:r w:rsidRPr="009A40C6">
        <w:rPr>
          <w:sz w:val="18"/>
          <w:szCs w:val="18"/>
        </w:rPr>
        <w:t xml:space="preserve"> depict only Lottery </w:t>
      </w:r>
      <w:r>
        <w:rPr>
          <w:sz w:val="18"/>
          <w:szCs w:val="18"/>
        </w:rPr>
        <w:t>R&amp;D</w:t>
      </w:r>
      <w:r w:rsidRPr="009A40C6">
        <w:rPr>
          <w:sz w:val="18"/>
          <w:szCs w:val="18"/>
        </w:rPr>
        <w:t xml:space="preserve"> projects</w:t>
      </w:r>
      <w:r>
        <w:rPr>
          <w:sz w:val="18"/>
          <w:szCs w:val="18"/>
        </w:rPr>
        <w:t>.</w:t>
      </w:r>
    </w:p>
    <w:p w14:paraId="601BC047" w14:textId="424027B7" w:rsidR="00F168A3" w:rsidRPr="00ED01E2" w:rsidRDefault="008F0EC8" w:rsidP="00F168A3">
      <w:pPr>
        <w:rPr>
          <w:b/>
          <w:bCs/>
          <w:sz w:val="18"/>
          <w:szCs w:val="18"/>
        </w:rPr>
      </w:pPr>
      <w:r>
        <w:rPr>
          <w:b/>
          <w:bCs/>
          <w:sz w:val="18"/>
          <w:szCs w:val="18"/>
        </w:rPr>
        <w:t xml:space="preserve">Lottery </w:t>
      </w:r>
      <w:r w:rsidR="00F168A3" w:rsidRPr="00ED01E2">
        <w:rPr>
          <w:b/>
          <w:bCs/>
          <w:sz w:val="18"/>
          <w:szCs w:val="18"/>
        </w:rPr>
        <w:t>R&amp;D</w:t>
      </w:r>
    </w:p>
    <w:p w14:paraId="23AC4E58" w14:textId="77777777" w:rsidR="00F168A3" w:rsidRDefault="00F168A3" w:rsidP="00F168A3">
      <w:pPr>
        <w:pStyle w:val="ListParagraph"/>
        <w:numPr>
          <w:ilvl w:val="0"/>
          <w:numId w:val="4"/>
        </w:numPr>
        <w:rPr>
          <w:sz w:val="18"/>
          <w:szCs w:val="18"/>
        </w:rPr>
      </w:pPr>
      <w:r w:rsidRPr="00ED01E2">
        <w:rPr>
          <w:i/>
          <w:iCs/>
          <w:sz w:val="18"/>
          <w:szCs w:val="18"/>
        </w:rPr>
        <w:t>Active</w:t>
      </w:r>
      <w:r w:rsidRPr="00ED01E2">
        <w:rPr>
          <w:sz w:val="18"/>
          <w:szCs w:val="18"/>
        </w:rPr>
        <w:t xml:space="preserve"> = Active/Approved projects </w:t>
      </w:r>
      <w:r>
        <w:rPr>
          <w:sz w:val="18"/>
          <w:szCs w:val="18"/>
        </w:rPr>
        <w:t>with a live date in the future, includes those in</w:t>
      </w:r>
      <w:r w:rsidRPr="00ED01E2">
        <w:rPr>
          <w:sz w:val="18"/>
          <w:szCs w:val="18"/>
        </w:rPr>
        <w:t xml:space="preserve"> On Hold status.</w:t>
      </w:r>
    </w:p>
    <w:p w14:paraId="244644B0" w14:textId="76767C88" w:rsidR="00F168A3" w:rsidRPr="00ED01E2" w:rsidRDefault="00F168A3" w:rsidP="00F168A3">
      <w:pPr>
        <w:pStyle w:val="ListParagraph"/>
        <w:numPr>
          <w:ilvl w:val="0"/>
          <w:numId w:val="4"/>
        </w:numPr>
        <w:rPr>
          <w:sz w:val="18"/>
          <w:szCs w:val="18"/>
        </w:rPr>
      </w:pPr>
      <w:r w:rsidRPr="00ED01E2">
        <w:rPr>
          <w:i/>
          <w:iCs/>
          <w:sz w:val="18"/>
          <w:szCs w:val="18"/>
        </w:rPr>
        <w:t>C</w:t>
      </w:r>
      <w:r w:rsidR="008F0EC8">
        <w:rPr>
          <w:i/>
          <w:iCs/>
          <w:sz w:val="18"/>
          <w:szCs w:val="18"/>
        </w:rPr>
        <w:t>losed</w:t>
      </w:r>
      <w:r w:rsidRPr="00ED01E2">
        <w:rPr>
          <w:sz w:val="18"/>
          <w:szCs w:val="18"/>
        </w:rPr>
        <w:t xml:space="preserve"> = Activ</w:t>
      </w:r>
      <w:r>
        <w:rPr>
          <w:sz w:val="18"/>
          <w:szCs w:val="18"/>
        </w:rPr>
        <w:t>e/Approved</w:t>
      </w:r>
      <w:r w:rsidRPr="00ED01E2">
        <w:rPr>
          <w:sz w:val="18"/>
          <w:szCs w:val="18"/>
        </w:rPr>
        <w:t xml:space="preserve"> or Inactive projects with</w:t>
      </w:r>
      <w:r>
        <w:rPr>
          <w:sz w:val="18"/>
          <w:szCs w:val="18"/>
        </w:rPr>
        <w:t xml:space="preserve"> actuals, and </w:t>
      </w:r>
      <w:r w:rsidRPr="00ED01E2">
        <w:rPr>
          <w:sz w:val="18"/>
          <w:szCs w:val="18"/>
        </w:rPr>
        <w:t>a go live date in the past (within 2020)</w:t>
      </w:r>
      <w:r w:rsidR="0057015C">
        <w:rPr>
          <w:sz w:val="18"/>
          <w:szCs w:val="18"/>
        </w:rPr>
        <w:t>.</w:t>
      </w:r>
    </w:p>
    <w:p w14:paraId="36C5C8B0" w14:textId="6E72997C" w:rsidR="00F168A3" w:rsidRDefault="00F168A3" w:rsidP="00F168A3">
      <w:pPr>
        <w:pStyle w:val="ListParagraph"/>
        <w:numPr>
          <w:ilvl w:val="0"/>
          <w:numId w:val="4"/>
        </w:numPr>
        <w:rPr>
          <w:sz w:val="18"/>
          <w:szCs w:val="18"/>
        </w:rPr>
      </w:pPr>
      <w:r w:rsidRPr="00ED01E2">
        <w:rPr>
          <w:i/>
          <w:iCs/>
          <w:sz w:val="18"/>
          <w:szCs w:val="18"/>
        </w:rPr>
        <w:t>Planned</w:t>
      </w:r>
      <w:r w:rsidRPr="00ED01E2">
        <w:rPr>
          <w:sz w:val="18"/>
          <w:szCs w:val="18"/>
        </w:rPr>
        <w:t xml:space="preserve"> = Active/Unapproved projects with a 0,1,2 probability</w:t>
      </w:r>
      <w:r>
        <w:rPr>
          <w:sz w:val="18"/>
          <w:szCs w:val="18"/>
        </w:rPr>
        <w:t xml:space="preserve">, </w:t>
      </w:r>
      <w:r w:rsidRPr="00ED01E2">
        <w:rPr>
          <w:sz w:val="18"/>
          <w:szCs w:val="18"/>
        </w:rPr>
        <w:t>and a forecast greater than 0.</w:t>
      </w:r>
    </w:p>
    <w:p w14:paraId="3D772C59" w14:textId="77777777" w:rsidR="008F0EC8" w:rsidRPr="00ED01E2" w:rsidRDefault="008F0EC8" w:rsidP="008F0EC8">
      <w:pPr>
        <w:pStyle w:val="ListParagraph"/>
        <w:rPr>
          <w:sz w:val="18"/>
          <w:szCs w:val="18"/>
        </w:rPr>
      </w:pPr>
    </w:p>
    <w:p w14:paraId="3B41E7F8" w14:textId="1646BD2C" w:rsidR="00F168A3" w:rsidRDefault="00F168A3" w:rsidP="00F168A3">
      <w:r w:rsidRPr="00BE77AA">
        <w:rPr>
          <w:highlight w:val="green"/>
        </w:rPr>
        <w:t xml:space="preserve">Lottery </w:t>
      </w:r>
      <w:r>
        <w:rPr>
          <w:highlight w:val="green"/>
        </w:rPr>
        <w:t xml:space="preserve">– </w:t>
      </w:r>
      <w:r>
        <w:rPr>
          <w:b/>
          <w:bCs/>
          <w:highlight w:val="green"/>
        </w:rPr>
        <w:t>R&amp;D</w:t>
      </w:r>
      <w:r w:rsidRPr="00E53F66">
        <w:rPr>
          <w:b/>
          <w:bCs/>
          <w:highlight w:val="green"/>
        </w:rPr>
        <w:t xml:space="preserve"> </w:t>
      </w:r>
      <w:r w:rsidRPr="00BE77AA">
        <w:rPr>
          <w:highlight w:val="green"/>
        </w:rPr>
        <w:t xml:space="preserve">Dashboard – </w:t>
      </w:r>
      <w:r w:rsidRPr="00E07C30">
        <w:rPr>
          <w:highlight w:val="green"/>
        </w:rPr>
        <w:t>Section 2</w:t>
      </w:r>
    </w:p>
    <w:p w14:paraId="4DD0C56A" w14:textId="596EF38F" w:rsidR="00F168A3" w:rsidRDefault="00F168A3" w:rsidP="00F168A3">
      <w:r>
        <w:rPr>
          <w:noProof/>
        </w:rPr>
        <w:drawing>
          <wp:inline distT="0" distB="0" distL="0" distR="0" wp14:anchorId="132E1CCC" wp14:editId="2CE0C8E1">
            <wp:extent cx="5943600" cy="1993900"/>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93900"/>
                    </a:xfrm>
                    <a:prstGeom prst="rect">
                      <a:avLst/>
                    </a:prstGeom>
                  </pic:spPr>
                </pic:pic>
              </a:graphicData>
            </a:graphic>
          </wp:inline>
        </w:drawing>
      </w:r>
    </w:p>
    <w:p w14:paraId="3C71AB12" w14:textId="33E1268D" w:rsidR="00F168A3" w:rsidRDefault="00F168A3" w:rsidP="00F168A3">
      <w:pPr>
        <w:rPr>
          <w:sz w:val="18"/>
          <w:szCs w:val="18"/>
        </w:rPr>
      </w:pPr>
      <w:r>
        <w:rPr>
          <w:i/>
          <w:iCs/>
          <w:sz w:val="18"/>
          <w:szCs w:val="18"/>
        </w:rPr>
        <w:t xml:space="preserve">Section Info Text: </w:t>
      </w:r>
      <w:r w:rsidRPr="000853B8">
        <w:rPr>
          <w:sz w:val="18"/>
          <w:szCs w:val="18"/>
        </w:rPr>
        <w:t xml:space="preserve">This section </w:t>
      </w:r>
      <w:r>
        <w:rPr>
          <w:sz w:val="18"/>
          <w:szCs w:val="18"/>
        </w:rPr>
        <w:t xml:space="preserve">displays the specific Lottery R&amp;D projects that are included as either </w:t>
      </w:r>
      <w:r w:rsidRPr="000853B8">
        <w:rPr>
          <w:sz w:val="18"/>
          <w:szCs w:val="18"/>
        </w:rPr>
        <w:t xml:space="preserve">Planned, Active, </w:t>
      </w:r>
      <w:r>
        <w:rPr>
          <w:sz w:val="18"/>
          <w:szCs w:val="18"/>
        </w:rPr>
        <w:t>or</w:t>
      </w:r>
      <w:r w:rsidRPr="000853B8">
        <w:rPr>
          <w:sz w:val="18"/>
          <w:szCs w:val="18"/>
        </w:rPr>
        <w:t xml:space="preserve"> C</w:t>
      </w:r>
      <w:r w:rsidR="008F0EC8">
        <w:rPr>
          <w:sz w:val="18"/>
          <w:szCs w:val="18"/>
        </w:rPr>
        <w:t>losed</w:t>
      </w:r>
      <w:r>
        <w:rPr>
          <w:sz w:val="18"/>
          <w:szCs w:val="18"/>
        </w:rPr>
        <w:t>. This data is updated daily.</w:t>
      </w:r>
    </w:p>
    <w:p w14:paraId="5F90B25B" w14:textId="4D1743AB" w:rsidR="008F0EC8" w:rsidRDefault="008F0EC8" w:rsidP="00F168A3">
      <w:pPr>
        <w:rPr>
          <w:sz w:val="18"/>
          <w:szCs w:val="18"/>
        </w:rPr>
      </w:pPr>
    </w:p>
    <w:p w14:paraId="108BE592" w14:textId="61F2BB79" w:rsidR="008F0EC8" w:rsidRDefault="008F0EC8" w:rsidP="00F168A3">
      <w:pPr>
        <w:rPr>
          <w:sz w:val="18"/>
          <w:szCs w:val="18"/>
        </w:rPr>
      </w:pPr>
    </w:p>
    <w:p w14:paraId="380EFBF5" w14:textId="31E4A82B" w:rsidR="008F0EC8" w:rsidRDefault="008F0EC8" w:rsidP="00F168A3">
      <w:pPr>
        <w:rPr>
          <w:sz w:val="18"/>
          <w:szCs w:val="18"/>
        </w:rPr>
      </w:pPr>
    </w:p>
    <w:p w14:paraId="2C143C02" w14:textId="1F4EF005" w:rsidR="008F0EC8" w:rsidRDefault="008F0EC8" w:rsidP="00F168A3">
      <w:pPr>
        <w:rPr>
          <w:sz w:val="18"/>
          <w:szCs w:val="18"/>
        </w:rPr>
      </w:pPr>
    </w:p>
    <w:p w14:paraId="325ABABF" w14:textId="5DBAFD70" w:rsidR="008F0EC8" w:rsidRDefault="008F0EC8" w:rsidP="00F168A3">
      <w:pPr>
        <w:rPr>
          <w:sz w:val="18"/>
          <w:szCs w:val="18"/>
        </w:rPr>
      </w:pPr>
    </w:p>
    <w:p w14:paraId="69999989" w14:textId="44A41388" w:rsidR="008F0EC8" w:rsidRDefault="008F0EC8" w:rsidP="00F168A3">
      <w:pPr>
        <w:rPr>
          <w:sz w:val="18"/>
          <w:szCs w:val="18"/>
        </w:rPr>
      </w:pPr>
    </w:p>
    <w:p w14:paraId="658E1E6C" w14:textId="18320328" w:rsidR="008F0EC8" w:rsidRDefault="008F0EC8" w:rsidP="00F168A3">
      <w:pPr>
        <w:rPr>
          <w:sz w:val="18"/>
          <w:szCs w:val="18"/>
        </w:rPr>
      </w:pPr>
    </w:p>
    <w:p w14:paraId="51AFDAEA" w14:textId="626E247D" w:rsidR="008F0EC8" w:rsidRDefault="008F0EC8" w:rsidP="00F168A3">
      <w:pPr>
        <w:rPr>
          <w:sz w:val="18"/>
          <w:szCs w:val="18"/>
        </w:rPr>
      </w:pPr>
    </w:p>
    <w:p w14:paraId="367AB550" w14:textId="1C8A991A" w:rsidR="008F0EC8" w:rsidRDefault="008F0EC8" w:rsidP="00F168A3">
      <w:pPr>
        <w:rPr>
          <w:sz w:val="18"/>
          <w:szCs w:val="18"/>
        </w:rPr>
      </w:pPr>
    </w:p>
    <w:p w14:paraId="67B8AE5B" w14:textId="77777777" w:rsidR="008F0EC8" w:rsidRDefault="008F0EC8" w:rsidP="00F168A3">
      <w:pPr>
        <w:rPr>
          <w:i/>
          <w:iCs/>
          <w:sz w:val="18"/>
          <w:szCs w:val="18"/>
        </w:rPr>
      </w:pPr>
    </w:p>
    <w:p w14:paraId="6C517F7C" w14:textId="490E7BBB" w:rsidR="00F168A3" w:rsidRDefault="00F168A3" w:rsidP="00F168A3">
      <w:r w:rsidRPr="00BE77AA">
        <w:rPr>
          <w:highlight w:val="green"/>
        </w:rPr>
        <w:t xml:space="preserve">Lottery </w:t>
      </w:r>
      <w:r>
        <w:rPr>
          <w:highlight w:val="green"/>
        </w:rPr>
        <w:t xml:space="preserve">– </w:t>
      </w:r>
      <w:r>
        <w:rPr>
          <w:b/>
          <w:bCs/>
          <w:highlight w:val="green"/>
        </w:rPr>
        <w:t>R&amp;D</w:t>
      </w:r>
      <w:r w:rsidRPr="00E53F66">
        <w:rPr>
          <w:b/>
          <w:bCs/>
          <w:highlight w:val="green"/>
        </w:rPr>
        <w:t xml:space="preserve"> </w:t>
      </w:r>
      <w:r w:rsidRPr="00BE77AA">
        <w:rPr>
          <w:highlight w:val="green"/>
        </w:rPr>
        <w:t xml:space="preserve">Dashboard – </w:t>
      </w:r>
      <w:r w:rsidRPr="006C6254">
        <w:rPr>
          <w:highlight w:val="green"/>
        </w:rPr>
        <w:t>Section 3</w:t>
      </w:r>
    </w:p>
    <w:p w14:paraId="707C99C0" w14:textId="373E147D" w:rsidR="00E07C30" w:rsidRDefault="00F168A3" w:rsidP="00E53F66">
      <w:pPr>
        <w:rPr>
          <w:i/>
          <w:iCs/>
          <w:sz w:val="18"/>
          <w:szCs w:val="18"/>
        </w:rPr>
      </w:pPr>
      <w:r>
        <w:rPr>
          <w:noProof/>
        </w:rPr>
        <w:drawing>
          <wp:inline distT="0" distB="0" distL="0" distR="0" wp14:anchorId="7A21FAF7" wp14:editId="5CB56DB1">
            <wp:extent cx="5943600" cy="252158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21585"/>
                    </a:xfrm>
                    <a:prstGeom prst="rect">
                      <a:avLst/>
                    </a:prstGeom>
                  </pic:spPr>
                </pic:pic>
              </a:graphicData>
            </a:graphic>
          </wp:inline>
        </w:drawing>
      </w:r>
    </w:p>
    <w:p w14:paraId="50985469" w14:textId="2ACB015A" w:rsidR="008F0EC8" w:rsidRDefault="008F0EC8" w:rsidP="008F0EC8">
      <w:pPr>
        <w:rPr>
          <w:sz w:val="18"/>
          <w:szCs w:val="18"/>
        </w:rPr>
      </w:pPr>
      <w:r w:rsidRPr="006E4283">
        <w:rPr>
          <w:i/>
          <w:iCs/>
          <w:sz w:val="18"/>
          <w:szCs w:val="18"/>
        </w:rPr>
        <w:t>Section Info Icon:</w:t>
      </w:r>
      <w:r>
        <w:rPr>
          <w:i/>
          <w:iCs/>
          <w:sz w:val="18"/>
          <w:szCs w:val="18"/>
        </w:rPr>
        <w:t xml:space="preserve"> </w:t>
      </w:r>
      <w:r>
        <w:rPr>
          <w:sz w:val="18"/>
          <w:szCs w:val="18"/>
        </w:rPr>
        <w:t xml:space="preserve">The calendar graphic displays only Active (in delivery) Lottery </w:t>
      </w:r>
      <w:r w:rsidR="003C6F4B">
        <w:rPr>
          <w:sz w:val="18"/>
          <w:szCs w:val="18"/>
        </w:rPr>
        <w:t>R&amp;D</w:t>
      </w:r>
      <w:r>
        <w:rPr>
          <w:sz w:val="18"/>
          <w:szCs w:val="18"/>
        </w:rPr>
        <w:t xml:space="preserve"> projects. </w:t>
      </w:r>
    </w:p>
    <w:p w14:paraId="7EEB11E3" w14:textId="1933DD8D" w:rsidR="008F0EC8" w:rsidRDefault="008F0EC8" w:rsidP="008F0EC8">
      <w:pPr>
        <w:rPr>
          <w:sz w:val="18"/>
          <w:szCs w:val="18"/>
        </w:rPr>
      </w:pPr>
      <w:r>
        <w:rPr>
          <w:sz w:val="18"/>
          <w:szCs w:val="18"/>
        </w:rPr>
        <w:t xml:space="preserve">The triangles are positioned under the month of go live with the color representing the risk level of project as indicated in the RAG status section.  Hovering over a triangle reveals the exact go live date.  </w:t>
      </w:r>
    </w:p>
    <w:p w14:paraId="1B1A3830" w14:textId="77777777" w:rsidR="008F0EC8" w:rsidRPr="0065368A" w:rsidRDefault="008F0EC8" w:rsidP="008F0EC8">
      <w:pPr>
        <w:rPr>
          <w:color w:val="FF0000"/>
          <w:sz w:val="18"/>
          <w:szCs w:val="18"/>
        </w:rPr>
      </w:pPr>
      <w:r>
        <w:rPr>
          <w:color w:val="FF0000"/>
          <w:sz w:val="18"/>
          <w:szCs w:val="18"/>
        </w:rPr>
        <w:t>*drc – this calendar does not behave like the overall Dashboards to isolate projects per RAG status, is there are reason for that?</w:t>
      </w:r>
    </w:p>
    <w:p w14:paraId="7D9E685C" w14:textId="77777777" w:rsidR="008F0EC8" w:rsidRDefault="008F0EC8" w:rsidP="009B0BC0">
      <w:pPr>
        <w:rPr>
          <w:highlight w:val="green"/>
        </w:rPr>
      </w:pPr>
    </w:p>
    <w:p w14:paraId="12A39F8A" w14:textId="3305B931" w:rsidR="009B0BC0" w:rsidRDefault="009B0BC0" w:rsidP="009B0BC0">
      <w:r w:rsidRPr="00BE77AA">
        <w:rPr>
          <w:highlight w:val="green"/>
        </w:rPr>
        <w:t xml:space="preserve">Lottery </w:t>
      </w:r>
      <w:r>
        <w:rPr>
          <w:highlight w:val="green"/>
        </w:rPr>
        <w:t xml:space="preserve">– </w:t>
      </w:r>
      <w:r>
        <w:rPr>
          <w:b/>
          <w:bCs/>
          <w:highlight w:val="green"/>
        </w:rPr>
        <w:t>Go Live Calendar</w:t>
      </w:r>
      <w:r w:rsidRPr="009B0BC0">
        <w:rPr>
          <w:highlight w:val="green"/>
        </w:rPr>
        <w:t xml:space="preserve"> Page</w:t>
      </w:r>
    </w:p>
    <w:p w14:paraId="7B104775" w14:textId="7E0E771D" w:rsidR="009B0BC0" w:rsidRDefault="009B0BC0" w:rsidP="00E53F66">
      <w:pPr>
        <w:rPr>
          <w:i/>
          <w:iCs/>
          <w:sz w:val="18"/>
          <w:szCs w:val="18"/>
        </w:rPr>
      </w:pPr>
      <w:r>
        <w:rPr>
          <w:noProof/>
        </w:rPr>
        <w:drawing>
          <wp:inline distT="0" distB="0" distL="0" distR="0" wp14:anchorId="574005E5" wp14:editId="6D2DEBD7">
            <wp:extent cx="4908550" cy="2200983"/>
            <wp:effectExtent l="0" t="0" r="635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6556" cy="2249413"/>
                    </a:xfrm>
                    <a:prstGeom prst="rect">
                      <a:avLst/>
                    </a:prstGeom>
                  </pic:spPr>
                </pic:pic>
              </a:graphicData>
            </a:graphic>
          </wp:inline>
        </w:drawing>
      </w:r>
    </w:p>
    <w:p w14:paraId="7163C682" w14:textId="7460E12E" w:rsidR="000A110C" w:rsidRDefault="000A110C" w:rsidP="000A110C">
      <w:pPr>
        <w:rPr>
          <w:sz w:val="18"/>
          <w:szCs w:val="18"/>
        </w:rPr>
      </w:pPr>
      <w:r w:rsidRPr="006C6254">
        <w:rPr>
          <w:i/>
          <w:iCs/>
          <w:sz w:val="18"/>
          <w:szCs w:val="18"/>
        </w:rPr>
        <w:t>Section Info Text:</w:t>
      </w:r>
      <w:r>
        <w:rPr>
          <w:i/>
          <w:iCs/>
          <w:sz w:val="18"/>
          <w:szCs w:val="18"/>
        </w:rPr>
        <w:t xml:space="preserve"> </w:t>
      </w:r>
      <w:r>
        <w:rPr>
          <w:sz w:val="18"/>
          <w:szCs w:val="18"/>
        </w:rPr>
        <w:t>The calendar page d</w:t>
      </w:r>
      <w:r w:rsidR="00B25E12">
        <w:rPr>
          <w:sz w:val="18"/>
          <w:szCs w:val="18"/>
        </w:rPr>
        <w:t>isplays</w:t>
      </w:r>
      <w:r>
        <w:rPr>
          <w:sz w:val="18"/>
          <w:szCs w:val="18"/>
        </w:rPr>
        <w:t xml:space="preserve"> only Active (in delivery) Lottery projects (all business types). </w:t>
      </w:r>
    </w:p>
    <w:p w14:paraId="2B3E5672" w14:textId="77777777" w:rsidR="00B25E12" w:rsidRDefault="00B25E12" w:rsidP="00B25E12">
      <w:pPr>
        <w:rPr>
          <w:sz w:val="18"/>
          <w:szCs w:val="18"/>
        </w:rPr>
      </w:pPr>
      <w:r>
        <w:rPr>
          <w:sz w:val="18"/>
          <w:szCs w:val="18"/>
        </w:rPr>
        <w:t xml:space="preserve">The triangles are positioned under the month of go live with the color representing the risk level of project as indicated in the RAG status section.  Hovering over a triangle reveals the exact go live date.  </w:t>
      </w:r>
    </w:p>
    <w:p w14:paraId="11819351" w14:textId="0A2642F6" w:rsidR="00F168A3" w:rsidRPr="00A4497F" w:rsidRDefault="00B978DB" w:rsidP="00E53F66">
      <w:pPr>
        <w:rPr>
          <w:color w:val="FF0000"/>
          <w:sz w:val="18"/>
          <w:szCs w:val="18"/>
        </w:rPr>
      </w:pPr>
      <w:r w:rsidRPr="00A4497F">
        <w:rPr>
          <w:color w:val="FF0000"/>
          <w:sz w:val="18"/>
          <w:szCs w:val="18"/>
        </w:rPr>
        <w:t>*drc – can this have buttons for SD, SV,</w:t>
      </w:r>
      <w:r w:rsidR="00A4497F">
        <w:rPr>
          <w:color w:val="FF0000"/>
          <w:sz w:val="18"/>
          <w:szCs w:val="18"/>
        </w:rPr>
        <w:t xml:space="preserve"> </w:t>
      </w:r>
      <w:r w:rsidRPr="00A4497F">
        <w:rPr>
          <w:color w:val="FF0000"/>
          <w:sz w:val="18"/>
          <w:szCs w:val="18"/>
        </w:rPr>
        <w:t>R&amp;D so the projects displayed can be filtered?</w:t>
      </w:r>
    </w:p>
    <w:p w14:paraId="229A07B4" w14:textId="77777777" w:rsidR="00A4497F" w:rsidRDefault="00A4497F" w:rsidP="00041507">
      <w:pPr>
        <w:rPr>
          <w:highlight w:val="magenta"/>
        </w:rPr>
      </w:pPr>
    </w:p>
    <w:p w14:paraId="48348AFF" w14:textId="0A2AAF76" w:rsidR="00041507" w:rsidRDefault="00041507" w:rsidP="00041507">
      <w:r w:rsidRPr="00041507">
        <w:rPr>
          <w:highlight w:val="magenta"/>
        </w:rPr>
        <w:t>Casino Dashboard – Section 1</w:t>
      </w:r>
    </w:p>
    <w:p w14:paraId="5147B4BE" w14:textId="5F4B391D" w:rsidR="00041507" w:rsidRDefault="0071547C">
      <w:r>
        <w:rPr>
          <w:noProof/>
        </w:rPr>
        <w:drawing>
          <wp:inline distT="0" distB="0" distL="0" distR="0" wp14:anchorId="4824B79F" wp14:editId="3433465F">
            <wp:extent cx="5943600" cy="965835"/>
            <wp:effectExtent l="0" t="0" r="0" b="57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65835"/>
                    </a:xfrm>
                    <a:prstGeom prst="rect">
                      <a:avLst/>
                    </a:prstGeom>
                  </pic:spPr>
                </pic:pic>
              </a:graphicData>
            </a:graphic>
          </wp:inline>
        </w:drawing>
      </w:r>
    </w:p>
    <w:p w14:paraId="11A08110" w14:textId="77777777" w:rsidR="00DF350D" w:rsidRDefault="00852CB1" w:rsidP="00852CB1">
      <w:pPr>
        <w:rPr>
          <w:sz w:val="18"/>
          <w:szCs w:val="18"/>
        </w:rPr>
      </w:pPr>
      <w:r w:rsidRPr="006E4283">
        <w:rPr>
          <w:i/>
          <w:iCs/>
          <w:sz w:val="18"/>
          <w:szCs w:val="18"/>
        </w:rPr>
        <w:t>Section Info Icon:</w:t>
      </w:r>
      <w:r w:rsidRPr="006E4283">
        <w:rPr>
          <w:sz w:val="18"/>
          <w:szCs w:val="18"/>
        </w:rPr>
        <w:t xml:space="preserve"> “Th</w:t>
      </w:r>
      <w:r w:rsidR="00FE34B6">
        <w:rPr>
          <w:sz w:val="18"/>
          <w:szCs w:val="18"/>
        </w:rPr>
        <w:t xml:space="preserve">ese charts reflect </w:t>
      </w:r>
      <w:r w:rsidRPr="006E4283">
        <w:rPr>
          <w:sz w:val="18"/>
          <w:szCs w:val="18"/>
        </w:rPr>
        <w:t>the</w:t>
      </w:r>
      <w:r>
        <w:rPr>
          <w:sz w:val="18"/>
          <w:szCs w:val="18"/>
        </w:rPr>
        <w:t xml:space="preserve"> number of projects</w:t>
      </w:r>
      <w:r w:rsidRPr="006E4283">
        <w:rPr>
          <w:sz w:val="18"/>
          <w:szCs w:val="18"/>
        </w:rPr>
        <w:t xml:space="preserve"> </w:t>
      </w:r>
      <w:r w:rsidR="00FE34B6">
        <w:rPr>
          <w:sz w:val="18"/>
          <w:szCs w:val="18"/>
        </w:rPr>
        <w:t xml:space="preserve">in the </w:t>
      </w:r>
      <w:r w:rsidR="00FE34B6" w:rsidRPr="006E4283">
        <w:rPr>
          <w:sz w:val="18"/>
          <w:szCs w:val="18"/>
        </w:rPr>
        <w:t xml:space="preserve">combined </w:t>
      </w:r>
      <w:r w:rsidR="00FE34B6">
        <w:rPr>
          <w:sz w:val="18"/>
          <w:szCs w:val="18"/>
        </w:rPr>
        <w:t xml:space="preserve">Casino </w:t>
      </w:r>
      <w:r w:rsidR="00FE34B6">
        <w:rPr>
          <w:sz w:val="18"/>
          <w:szCs w:val="18"/>
        </w:rPr>
        <w:t xml:space="preserve">Portfolio </w:t>
      </w:r>
      <w:r w:rsidR="00FE34B6" w:rsidRPr="006E4283">
        <w:rPr>
          <w:sz w:val="18"/>
          <w:szCs w:val="18"/>
        </w:rPr>
        <w:t xml:space="preserve">and individual </w:t>
      </w:r>
      <w:r w:rsidR="00FE34B6">
        <w:rPr>
          <w:sz w:val="18"/>
          <w:szCs w:val="18"/>
        </w:rPr>
        <w:t xml:space="preserve">Casino </w:t>
      </w:r>
      <w:r w:rsidR="00FE34B6">
        <w:rPr>
          <w:sz w:val="18"/>
          <w:szCs w:val="18"/>
        </w:rPr>
        <w:t xml:space="preserve">portfolios by </w:t>
      </w:r>
      <w:r w:rsidR="00FE34B6">
        <w:rPr>
          <w:sz w:val="18"/>
          <w:szCs w:val="18"/>
        </w:rPr>
        <w:t>project</w:t>
      </w:r>
      <w:r w:rsidR="00FE34B6">
        <w:rPr>
          <w:sz w:val="18"/>
          <w:szCs w:val="18"/>
        </w:rPr>
        <w:t xml:space="preserve"> type.</w:t>
      </w:r>
      <w:r w:rsidR="00FE34B6">
        <w:rPr>
          <w:sz w:val="18"/>
          <w:szCs w:val="18"/>
        </w:rPr>
        <w:t xml:space="preserve"> Active</w:t>
      </w:r>
      <w:r w:rsidRPr="006E4283">
        <w:rPr>
          <w:sz w:val="18"/>
          <w:szCs w:val="18"/>
        </w:rPr>
        <w:t xml:space="preserve"> (in delivery), Planned (opportunities</w:t>
      </w:r>
      <w:r w:rsidR="00FE34B6">
        <w:rPr>
          <w:sz w:val="18"/>
          <w:szCs w:val="18"/>
        </w:rPr>
        <w:t xml:space="preserve"> active</w:t>
      </w:r>
      <w:r>
        <w:rPr>
          <w:sz w:val="18"/>
          <w:szCs w:val="18"/>
        </w:rPr>
        <w:t xml:space="preserve"> in PPM only</w:t>
      </w:r>
      <w:r w:rsidRPr="006E4283">
        <w:rPr>
          <w:sz w:val="18"/>
          <w:szCs w:val="18"/>
        </w:rPr>
        <w:t xml:space="preserve">), and Closed (projects that have gone live in 2020). </w:t>
      </w:r>
      <w:r w:rsidR="006C6776">
        <w:rPr>
          <w:sz w:val="18"/>
          <w:szCs w:val="18"/>
        </w:rPr>
        <w:t xml:space="preserve"> </w:t>
      </w:r>
    </w:p>
    <w:p w14:paraId="57A613A1" w14:textId="7B6CA26F" w:rsidR="00852CB1" w:rsidRPr="00DF350D" w:rsidRDefault="006C6776" w:rsidP="00852CB1">
      <w:pPr>
        <w:rPr>
          <w:i/>
          <w:iCs/>
          <w:sz w:val="18"/>
          <w:szCs w:val="18"/>
        </w:rPr>
      </w:pPr>
      <w:r w:rsidRPr="00DF350D">
        <w:rPr>
          <w:i/>
          <w:iCs/>
          <w:sz w:val="18"/>
          <w:szCs w:val="18"/>
        </w:rPr>
        <w:t>Note: Due to the nature of the business model for</w:t>
      </w:r>
      <w:r w:rsidR="00DF350D" w:rsidRPr="00DF350D">
        <w:rPr>
          <w:i/>
          <w:iCs/>
          <w:sz w:val="18"/>
          <w:szCs w:val="18"/>
        </w:rPr>
        <w:t xml:space="preserve"> the</w:t>
      </w:r>
      <w:r w:rsidRPr="00DF350D">
        <w:rPr>
          <w:i/>
          <w:iCs/>
          <w:sz w:val="18"/>
          <w:szCs w:val="18"/>
        </w:rPr>
        <w:t xml:space="preserve"> Casino portfolio</w:t>
      </w:r>
      <w:r w:rsidR="00DF350D" w:rsidRPr="00DF350D">
        <w:rPr>
          <w:i/>
          <w:iCs/>
          <w:sz w:val="18"/>
          <w:szCs w:val="18"/>
        </w:rPr>
        <w:t>,</w:t>
      </w:r>
      <w:r w:rsidRPr="00DF350D">
        <w:rPr>
          <w:i/>
          <w:iCs/>
          <w:sz w:val="18"/>
          <w:szCs w:val="18"/>
        </w:rPr>
        <w:t xml:space="preserve"> there are no Service Delivery projects</w:t>
      </w:r>
      <w:r w:rsidR="00DF350D" w:rsidRPr="00DF350D">
        <w:rPr>
          <w:i/>
          <w:iCs/>
          <w:sz w:val="18"/>
          <w:szCs w:val="18"/>
        </w:rPr>
        <w:t xml:space="preserve"> </w:t>
      </w:r>
      <w:r w:rsidRPr="00DF350D">
        <w:rPr>
          <w:i/>
          <w:iCs/>
          <w:sz w:val="18"/>
          <w:szCs w:val="18"/>
        </w:rPr>
        <w:t>represented</w:t>
      </w:r>
      <w:r w:rsidR="00DF350D" w:rsidRPr="00DF350D">
        <w:rPr>
          <w:i/>
          <w:iCs/>
          <w:sz w:val="18"/>
          <w:szCs w:val="18"/>
        </w:rPr>
        <w:t xml:space="preserve"> in this dashboard.</w:t>
      </w:r>
    </w:p>
    <w:p w14:paraId="15E3C76A" w14:textId="2A5A8638" w:rsidR="00601F22" w:rsidRPr="00852CB1" w:rsidRDefault="00601F22" w:rsidP="00601F22">
      <w:pPr>
        <w:shd w:val="clear" w:color="auto" w:fill="FFFFFF"/>
        <w:spacing w:before="100" w:beforeAutospacing="1" w:after="100" w:afterAutospacing="1" w:line="240" w:lineRule="auto"/>
        <w:rPr>
          <w:rFonts w:eastAsia="Times New Roman" w:cstheme="minorHAnsi"/>
          <w:sz w:val="18"/>
          <w:szCs w:val="18"/>
        </w:rPr>
      </w:pPr>
      <w:r w:rsidRPr="00852CB1">
        <w:rPr>
          <w:rFonts w:eastAsia="Times New Roman" w:cstheme="minorHAnsi"/>
          <w:sz w:val="18"/>
          <w:szCs w:val="18"/>
        </w:rPr>
        <w:t xml:space="preserve">The Work Status field in </w:t>
      </w:r>
      <w:r>
        <w:rPr>
          <w:rFonts w:eastAsia="Times New Roman" w:cstheme="minorHAnsi"/>
          <w:sz w:val="18"/>
          <w:szCs w:val="18"/>
        </w:rPr>
        <w:t>NV PPM</w:t>
      </w:r>
      <w:r w:rsidRPr="00852CB1">
        <w:rPr>
          <w:rFonts w:eastAsia="Times New Roman" w:cstheme="minorHAnsi"/>
          <w:sz w:val="18"/>
          <w:szCs w:val="18"/>
        </w:rPr>
        <w:t xml:space="preserve"> </w:t>
      </w:r>
      <w:r w:rsidR="000135C7">
        <w:rPr>
          <w:rFonts w:eastAsia="Times New Roman" w:cstheme="minorHAnsi"/>
          <w:sz w:val="18"/>
          <w:szCs w:val="18"/>
        </w:rPr>
        <w:t xml:space="preserve">is </w:t>
      </w:r>
      <w:r w:rsidRPr="00852CB1">
        <w:rPr>
          <w:rFonts w:eastAsia="Times New Roman" w:cstheme="minorHAnsi"/>
          <w:sz w:val="18"/>
          <w:szCs w:val="18"/>
        </w:rPr>
        <w:t>being used to indicate whether active, completed, or planned.</w:t>
      </w:r>
    </w:p>
    <w:p w14:paraId="1A5A57CA" w14:textId="1C185A85" w:rsidR="005528E5" w:rsidRDefault="005528E5" w:rsidP="005528E5">
      <w:r w:rsidRPr="00041507">
        <w:rPr>
          <w:highlight w:val="magenta"/>
        </w:rPr>
        <w:t>Casino Dashboard – Section</w:t>
      </w:r>
      <w:r w:rsidRPr="005528E5">
        <w:rPr>
          <w:highlight w:val="magenta"/>
        </w:rPr>
        <w:t xml:space="preserve"> 2</w:t>
      </w:r>
    </w:p>
    <w:p w14:paraId="054BE544" w14:textId="7DC39616" w:rsidR="00FD6379" w:rsidRDefault="00FD6379">
      <w:r>
        <w:rPr>
          <w:noProof/>
        </w:rPr>
        <w:drawing>
          <wp:inline distT="0" distB="0" distL="0" distR="0" wp14:anchorId="0D0FC675" wp14:editId="08213A3B">
            <wp:extent cx="5943600" cy="145478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54785"/>
                    </a:xfrm>
                    <a:prstGeom prst="rect">
                      <a:avLst/>
                    </a:prstGeom>
                  </pic:spPr>
                </pic:pic>
              </a:graphicData>
            </a:graphic>
          </wp:inline>
        </w:drawing>
      </w:r>
    </w:p>
    <w:p w14:paraId="22D9B37F" w14:textId="65C1071A" w:rsidR="00FE34B6" w:rsidRDefault="00FE34B6" w:rsidP="00FE34B6">
      <w:pPr>
        <w:rPr>
          <w:sz w:val="18"/>
          <w:szCs w:val="18"/>
        </w:rPr>
      </w:pPr>
      <w:r w:rsidRPr="006E4283">
        <w:rPr>
          <w:i/>
          <w:iCs/>
          <w:sz w:val="18"/>
          <w:szCs w:val="18"/>
        </w:rPr>
        <w:t>Section Info Icon:</w:t>
      </w:r>
      <w:r>
        <w:rPr>
          <w:i/>
          <w:iCs/>
          <w:sz w:val="18"/>
          <w:szCs w:val="18"/>
        </w:rPr>
        <w:t xml:space="preserve"> </w:t>
      </w:r>
      <w:r w:rsidRPr="00867F58">
        <w:rPr>
          <w:sz w:val="18"/>
          <w:szCs w:val="18"/>
        </w:rPr>
        <w:t xml:space="preserve">These charts reflect </w:t>
      </w:r>
      <w:r>
        <w:rPr>
          <w:sz w:val="18"/>
          <w:szCs w:val="18"/>
        </w:rPr>
        <w:t xml:space="preserve">combined </w:t>
      </w:r>
      <w:r>
        <w:rPr>
          <w:sz w:val="18"/>
          <w:szCs w:val="18"/>
        </w:rPr>
        <w:t xml:space="preserve">Casino </w:t>
      </w:r>
      <w:r>
        <w:rPr>
          <w:sz w:val="18"/>
          <w:szCs w:val="18"/>
        </w:rPr>
        <w:t>portfolio</w:t>
      </w:r>
      <w:r w:rsidRPr="00867F58">
        <w:rPr>
          <w:sz w:val="18"/>
          <w:szCs w:val="18"/>
        </w:rPr>
        <w:t xml:space="preserve"> </w:t>
      </w:r>
      <w:r>
        <w:rPr>
          <w:sz w:val="18"/>
          <w:szCs w:val="18"/>
        </w:rPr>
        <w:t xml:space="preserve">and individual </w:t>
      </w:r>
      <w:r>
        <w:rPr>
          <w:sz w:val="18"/>
          <w:szCs w:val="18"/>
        </w:rPr>
        <w:t>Casino</w:t>
      </w:r>
      <w:r>
        <w:rPr>
          <w:sz w:val="18"/>
          <w:szCs w:val="18"/>
        </w:rPr>
        <w:t xml:space="preserve"> portfolio b</w:t>
      </w:r>
      <w:r w:rsidRPr="00867F58">
        <w:rPr>
          <w:sz w:val="18"/>
          <w:szCs w:val="18"/>
        </w:rPr>
        <w:t>udget</w:t>
      </w:r>
      <w:r w:rsidRPr="007422DA">
        <w:rPr>
          <w:sz w:val="18"/>
          <w:szCs w:val="18"/>
        </w:rPr>
        <w:t xml:space="preserve"> </w:t>
      </w:r>
      <w:r>
        <w:rPr>
          <w:sz w:val="18"/>
          <w:szCs w:val="18"/>
        </w:rPr>
        <w:t xml:space="preserve">figures from different fields in </w:t>
      </w:r>
      <w:r>
        <w:rPr>
          <w:sz w:val="18"/>
          <w:szCs w:val="18"/>
        </w:rPr>
        <w:t>NV PPM</w:t>
      </w:r>
      <w:r>
        <w:rPr>
          <w:sz w:val="18"/>
          <w:szCs w:val="18"/>
        </w:rPr>
        <w:t xml:space="preserve"> depending upon the </w:t>
      </w:r>
      <w:r>
        <w:rPr>
          <w:sz w:val="18"/>
          <w:szCs w:val="18"/>
        </w:rPr>
        <w:t>project</w:t>
      </w:r>
      <w:r>
        <w:rPr>
          <w:sz w:val="18"/>
          <w:szCs w:val="18"/>
        </w:rPr>
        <w:t xml:space="preserve"> type. The numbers reflected are as of the latest forecast revision.</w:t>
      </w:r>
    </w:p>
    <w:p w14:paraId="368156BA" w14:textId="04961F31" w:rsidR="005528E5" w:rsidRPr="00594EB9" w:rsidRDefault="00FE34B6" w:rsidP="005528E5">
      <w:pPr>
        <w:rPr>
          <w:b/>
          <w:bCs/>
          <w:sz w:val="18"/>
          <w:szCs w:val="18"/>
        </w:rPr>
      </w:pPr>
      <w:r>
        <w:rPr>
          <w:b/>
          <w:bCs/>
          <w:sz w:val="18"/>
          <w:szCs w:val="18"/>
        </w:rPr>
        <w:t xml:space="preserve">Casino </w:t>
      </w:r>
      <w:r w:rsidR="005528E5" w:rsidRPr="00594EB9">
        <w:rPr>
          <w:b/>
          <w:bCs/>
          <w:sz w:val="18"/>
          <w:szCs w:val="18"/>
        </w:rPr>
        <w:t xml:space="preserve">System Delivery </w:t>
      </w:r>
    </w:p>
    <w:p w14:paraId="1AE8EC8C" w14:textId="276755B6" w:rsidR="005528E5" w:rsidRDefault="005528E5" w:rsidP="005528E5">
      <w:pPr>
        <w:rPr>
          <w:i/>
          <w:iCs/>
          <w:sz w:val="18"/>
          <w:szCs w:val="18"/>
        </w:rPr>
      </w:pPr>
      <w:r>
        <w:rPr>
          <w:sz w:val="18"/>
          <w:szCs w:val="18"/>
        </w:rPr>
        <w:t xml:space="preserve">Active project budgets = The current amount in the </w:t>
      </w:r>
      <w:r w:rsidRPr="005528E5">
        <w:rPr>
          <w:color w:val="FF0000"/>
          <w:sz w:val="18"/>
          <w:szCs w:val="18"/>
        </w:rPr>
        <w:t>XXX</w:t>
      </w:r>
      <w:r>
        <w:rPr>
          <w:sz w:val="18"/>
          <w:szCs w:val="18"/>
        </w:rPr>
        <w:t xml:space="preserve"> field.</w:t>
      </w:r>
      <w:r>
        <w:rPr>
          <w:i/>
          <w:iCs/>
          <w:sz w:val="18"/>
          <w:szCs w:val="18"/>
        </w:rPr>
        <w:t xml:space="preserve"> </w:t>
      </w:r>
    </w:p>
    <w:p w14:paraId="74C77B91" w14:textId="0ABDFCA5" w:rsidR="005528E5" w:rsidRDefault="005528E5" w:rsidP="005528E5">
      <w:pPr>
        <w:rPr>
          <w:sz w:val="18"/>
          <w:szCs w:val="18"/>
        </w:rPr>
      </w:pPr>
      <w:r w:rsidRPr="00594EB9">
        <w:rPr>
          <w:sz w:val="18"/>
          <w:szCs w:val="18"/>
        </w:rPr>
        <w:t>C</w:t>
      </w:r>
      <w:r w:rsidR="00FE34B6">
        <w:rPr>
          <w:sz w:val="18"/>
          <w:szCs w:val="18"/>
        </w:rPr>
        <w:t>loased</w:t>
      </w:r>
      <w:r w:rsidRPr="00594EB9">
        <w:rPr>
          <w:sz w:val="18"/>
          <w:szCs w:val="18"/>
        </w:rPr>
        <w:t xml:space="preserve"> project budgets = The</w:t>
      </w:r>
      <w:r w:rsidR="00FE34B6">
        <w:rPr>
          <w:sz w:val="18"/>
          <w:szCs w:val="18"/>
        </w:rPr>
        <w:t xml:space="preserve"> current</w:t>
      </w:r>
      <w:r w:rsidRPr="00594EB9">
        <w:rPr>
          <w:sz w:val="18"/>
          <w:szCs w:val="18"/>
        </w:rPr>
        <w:t xml:space="preserve"> amount in the </w:t>
      </w:r>
      <w:r w:rsidRPr="005528E5">
        <w:rPr>
          <w:color w:val="FF0000"/>
          <w:sz w:val="18"/>
          <w:szCs w:val="18"/>
        </w:rPr>
        <w:t>XXX</w:t>
      </w:r>
      <w:r w:rsidRPr="00594EB9">
        <w:rPr>
          <w:sz w:val="18"/>
          <w:szCs w:val="18"/>
        </w:rPr>
        <w:t xml:space="preserve"> field.</w:t>
      </w:r>
    </w:p>
    <w:p w14:paraId="23DC592C" w14:textId="3BF23482" w:rsidR="005528E5" w:rsidRPr="00594EB9" w:rsidRDefault="005528E5" w:rsidP="005528E5">
      <w:pPr>
        <w:rPr>
          <w:sz w:val="18"/>
          <w:szCs w:val="18"/>
        </w:rPr>
      </w:pPr>
      <w:r>
        <w:rPr>
          <w:sz w:val="18"/>
          <w:szCs w:val="18"/>
        </w:rPr>
        <w:t xml:space="preserve">Planned project budgets = the </w:t>
      </w:r>
      <w:r w:rsidR="00FE34B6">
        <w:rPr>
          <w:sz w:val="18"/>
          <w:szCs w:val="18"/>
        </w:rPr>
        <w:t xml:space="preserve">current </w:t>
      </w:r>
      <w:r>
        <w:rPr>
          <w:sz w:val="18"/>
          <w:szCs w:val="18"/>
        </w:rPr>
        <w:t xml:space="preserve">amount in the </w:t>
      </w:r>
      <w:r w:rsidRPr="005528E5">
        <w:rPr>
          <w:color w:val="FF0000"/>
          <w:sz w:val="18"/>
          <w:szCs w:val="18"/>
        </w:rPr>
        <w:t>XXX</w:t>
      </w:r>
      <w:r>
        <w:rPr>
          <w:sz w:val="18"/>
          <w:szCs w:val="18"/>
        </w:rPr>
        <w:t xml:space="preserve"> field</w:t>
      </w:r>
    </w:p>
    <w:p w14:paraId="0C978DEB" w14:textId="4B10351B" w:rsidR="005528E5" w:rsidRPr="00594EB9" w:rsidRDefault="00FE34B6" w:rsidP="005528E5">
      <w:pPr>
        <w:rPr>
          <w:b/>
          <w:bCs/>
          <w:sz w:val="18"/>
          <w:szCs w:val="18"/>
        </w:rPr>
      </w:pPr>
      <w:r>
        <w:rPr>
          <w:b/>
          <w:bCs/>
          <w:sz w:val="18"/>
          <w:szCs w:val="18"/>
        </w:rPr>
        <w:t xml:space="preserve">Casino </w:t>
      </w:r>
      <w:r w:rsidR="005528E5">
        <w:rPr>
          <w:b/>
          <w:bCs/>
          <w:sz w:val="18"/>
          <w:szCs w:val="18"/>
        </w:rPr>
        <w:t>R&amp;D</w:t>
      </w:r>
    </w:p>
    <w:p w14:paraId="2D2C37C7" w14:textId="74209ACC" w:rsidR="005528E5" w:rsidRDefault="005528E5" w:rsidP="005528E5">
      <w:pPr>
        <w:rPr>
          <w:i/>
          <w:iCs/>
          <w:sz w:val="18"/>
          <w:szCs w:val="18"/>
        </w:rPr>
      </w:pPr>
      <w:r>
        <w:rPr>
          <w:sz w:val="18"/>
          <w:szCs w:val="18"/>
        </w:rPr>
        <w:t xml:space="preserve">Active project budgets = The current amount in the </w:t>
      </w:r>
      <w:r w:rsidRPr="005528E5">
        <w:rPr>
          <w:color w:val="FF0000"/>
          <w:sz w:val="18"/>
          <w:szCs w:val="18"/>
        </w:rPr>
        <w:t>XXX</w:t>
      </w:r>
      <w:r>
        <w:rPr>
          <w:sz w:val="18"/>
          <w:szCs w:val="18"/>
        </w:rPr>
        <w:t xml:space="preserve"> field.</w:t>
      </w:r>
      <w:r>
        <w:rPr>
          <w:i/>
          <w:iCs/>
          <w:sz w:val="18"/>
          <w:szCs w:val="18"/>
        </w:rPr>
        <w:t xml:space="preserve"> </w:t>
      </w:r>
    </w:p>
    <w:p w14:paraId="1464AB1B" w14:textId="07786E1A" w:rsidR="005528E5" w:rsidRDefault="005528E5" w:rsidP="005528E5">
      <w:pPr>
        <w:rPr>
          <w:sz w:val="18"/>
          <w:szCs w:val="18"/>
        </w:rPr>
      </w:pPr>
      <w:r w:rsidRPr="00594EB9">
        <w:rPr>
          <w:sz w:val="18"/>
          <w:szCs w:val="18"/>
        </w:rPr>
        <w:t xml:space="preserve">Complete project budgets = The </w:t>
      </w:r>
      <w:r w:rsidR="00FE34B6">
        <w:rPr>
          <w:sz w:val="18"/>
          <w:szCs w:val="18"/>
        </w:rPr>
        <w:t xml:space="preserve">current </w:t>
      </w:r>
      <w:r w:rsidRPr="00594EB9">
        <w:rPr>
          <w:sz w:val="18"/>
          <w:szCs w:val="18"/>
        </w:rPr>
        <w:t xml:space="preserve">amount in the </w:t>
      </w:r>
      <w:r w:rsidRPr="005528E5">
        <w:rPr>
          <w:color w:val="FF0000"/>
          <w:sz w:val="18"/>
          <w:szCs w:val="18"/>
        </w:rPr>
        <w:t>XXX</w:t>
      </w:r>
      <w:r w:rsidRPr="00594EB9">
        <w:rPr>
          <w:sz w:val="18"/>
          <w:szCs w:val="18"/>
        </w:rPr>
        <w:t xml:space="preserve"> field.</w:t>
      </w:r>
    </w:p>
    <w:p w14:paraId="7504EE2B" w14:textId="796FFBA3" w:rsidR="005528E5" w:rsidRPr="00594EB9" w:rsidRDefault="005528E5" w:rsidP="005528E5">
      <w:pPr>
        <w:rPr>
          <w:sz w:val="18"/>
          <w:szCs w:val="18"/>
        </w:rPr>
      </w:pPr>
      <w:r>
        <w:rPr>
          <w:sz w:val="18"/>
          <w:szCs w:val="18"/>
        </w:rPr>
        <w:t xml:space="preserve">Planned project budgets = </w:t>
      </w:r>
      <w:r w:rsidR="00FE34B6">
        <w:rPr>
          <w:sz w:val="18"/>
          <w:szCs w:val="18"/>
        </w:rPr>
        <w:t>T</w:t>
      </w:r>
      <w:r>
        <w:rPr>
          <w:sz w:val="18"/>
          <w:szCs w:val="18"/>
        </w:rPr>
        <w:t xml:space="preserve">he </w:t>
      </w:r>
      <w:r w:rsidR="00FE34B6">
        <w:rPr>
          <w:sz w:val="18"/>
          <w:szCs w:val="18"/>
        </w:rPr>
        <w:t xml:space="preserve">current </w:t>
      </w:r>
      <w:r>
        <w:rPr>
          <w:sz w:val="18"/>
          <w:szCs w:val="18"/>
        </w:rPr>
        <w:t xml:space="preserve">amount in the </w:t>
      </w:r>
      <w:r w:rsidRPr="005528E5">
        <w:rPr>
          <w:color w:val="FF0000"/>
          <w:sz w:val="18"/>
          <w:szCs w:val="18"/>
        </w:rPr>
        <w:t>XXX</w:t>
      </w:r>
      <w:r>
        <w:rPr>
          <w:sz w:val="18"/>
          <w:szCs w:val="18"/>
        </w:rPr>
        <w:t xml:space="preserve"> field</w:t>
      </w:r>
    </w:p>
    <w:p w14:paraId="5199F58C" w14:textId="77777777" w:rsidR="00FE34B6" w:rsidRDefault="00FE34B6" w:rsidP="005528E5">
      <w:pPr>
        <w:rPr>
          <w:highlight w:val="magenta"/>
        </w:rPr>
      </w:pPr>
    </w:p>
    <w:p w14:paraId="029DA65A" w14:textId="77777777" w:rsidR="00FE34B6" w:rsidRDefault="00FE34B6" w:rsidP="005528E5">
      <w:pPr>
        <w:rPr>
          <w:highlight w:val="magenta"/>
        </w:rPr>
      </w:pPr>
    </w:p>
    <w:p w14:paraId="1F51AF16" w14:textId="77777777" w:rsidR="00FE34B6" w:rsidRDefault="00FE34B6" w:rsidP="005528E5">
      <w:pPr>
        <w:rPr>
          <w:highlight w:val="magenta"/>
        </w:rPr>
      </w:pPr>
    </w:p>
    <w:p w14:paraId="4A17697C" w14:textId="77777777" w:rsidR="00FE34B6" w:rsidRDefault="00FE34B6" w:rsidP="005528E5">
      <w:pPr>
        <w:rPr>
          <w:highlight w:val="magenta"/>
        </w:rPr>
      </w:pPr>
    </w:p>
    <w:p w14:paraId="6B9ABFB9" w14:textId="77777777" w:rsidR="00FE34B6" w:rsidRDefault="00FE34B6" w:rsidP="005528E5">
      <w:pPr>
        <w:rPr>
          <w:highlight w:val="magenta"/>
        </w:rPr>
      </w:pPr>
    </w:p>
    <w:p w14:paraId="50D09A3E" w14:textId="7F369262" w:rsidR="005528E5" w:rsidRDefault="005528E5" w:rsidP="005528E5">
      <w:r w:rsidRPr="00041507">
        <w:rPr>
          <w:highlight w:val="magenta"/>
        </w:rPr>
        <w:t>Casino</w:t>
      </w:r>
      <w:r>
        <w:rPr>
          <w:highlight w:val="magenta"/>
        </w:rPr>
        <w:t xml:space="preserve"> </w:t>
      </w:r>
      <w:r w:rsidRPr="00041507">
        <w:rPr>
          <w:highlight w:val="magenta"/>
        </w:rPr>
        <w:t xml:space="preserve">Dashboard – </w:t>
      </w:r>
      <w:r w:rsidRPr="005528E5">
        <w:rPr>
          <w:highlight w:val="magenta"/>
        </w:rPr>
        <w:t>Section 3</w:t>
      </w:r>
    </w:p>
    <w:p w14:paraId="12539E09" w14:textId="2C5FCDF6" w:rsidR="00FD6379" w:rsidRDefault="00FD6379">
      <w:r>
        <w:rPr>
          <w:noProof/>
        </w:rPr>
        <w:drawing>
          <wp:inline distT="0" distB="0" distL="0" distR="0" wp14:anchorId="3BC8ED97" wp14:editId="5A092867">
            <wp:extent cx="5943600" cy="147256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72565"/>
                    </a:xfrm>
                    <a:prstGeom prst="rect">
                      <a:avLst/>
                    </a:prstGeom>
                  </pic:spPr>
                </pic:pic>
              </a:graphicData>
            </a:graphic>
          </wp:inline>
        </w:drawing>
      </w:r>
    </w:p>
    <w:p w14:paraId="657D57D6" w14:textId="57A95D97" w:rsidR="00DF350D" w:rsidRDefault="00DF350D" w:rsidP="00DF350D">
      <w:pPr>
        <w:rPr>
          <w:sz w:val="18"/>
          <w:szCs w:val="18"/>
        </w:rPr>
      </w:pPr>
      <w:r w:rsidRPr="006E4283">
        <w:rPr>
          <w:i/>
          <w:iCs/>
          <w:sz w:val="18"/>
          <w:szCs w:val="18"/>
        </w:rPr>
        <w:t>Section Info Icon:</w:t>
      </w:r>
      <w:r w:rsidRPr="006E4283">
        <w:rPr>
          <w:sz w:val="18"/>
          <w:szCs w:val="18"/>
        </w:rPr>
        <w:t xml:space="preserve"> “This section represents the </w:t>
      </w:r>
      <w:r>
        <w:rPr>
          <w:sz w:val="18"/>
          <w:szCs w:val="18"/>
        </w:rPr>
        <w:t xml:space="preserve">budget performance by Active and Closed projects in the </w:t>
      </w:r>
      <w:r>
        <w:rPr>
          <w:sz w:val="18"/>
          <w:szCs w:val="18"/>
        </w:rPr>
        <w:t>Casino</w:t>
      </w:r>
      <w:r>
        <w:rPr>
          <w:sz w:val="18"/>
          <w:szCs w:val="18"/>
        </w:rPr>
        <w:t xml:space="preserve"> portfolio, further </w:t>
      </w:r>
      <w:proofErr w:type="gramStart"/>
      <w:r>
        <w:rPr>
          <w:sz w:val="18"/>
          <w:szCs w:val="18"/>
        </w:rPr>
        <w:t>broken down</w:t>
      </w:r>
      <w:proofErr w:type="gramEnd"/>
      <w:r>
        <w:rPr>
          <w:sz w:val="18"/>
          <w:szCs w:val="18"/>
        </w:rPr>
        <w:t xml:space="preserve"> </w:t>
      </w:r>
      <w:r>
        <w:rPr>
          <w:sz w:val="18"/>
          <w:szCs w:val="18"/>
        </w:rPr>
        <w:t>project type</w:t>
      </w:r>
      <w:r>
        <w:rPr>
          <w:sz w:val="18"/>
          <w:szCs w:val="18"/>
        </w:rPr>
        <w:t xml:space="preserve">. </w:t>
      </w:r>
    </w:p>
    <w:p w14:paraId="149F9D83" w14:textId="77777777" w:rsidR="00DF350D" w:rsidRDefault="00DF350D" w:rsidP="00DF350D">
      <w:pPr>
        <w:rPr>
          <w:sz w:val="18"/>
          <w:szCs w:val="18"/>
        </w:rPr>
      </w:pPr>
      <w:r>
        <w:rPr>
          <w:sz w:val="18"/>
          <w:szCs w:val="18"/>
        </w:rPr>
        <w:t xml:space="preserve">Cost Planning indicates the approved budget or cost plan per project. Actual Forecast represents the Actuals + ETC.” </w:t>
      </w:r>
    </w:p>
    <w:p w14:paraId="4A6A6C3A" w14:textId="77777777" w:rsidR="00DF350D" w:rsidRPr="00FB5041" w:rsidRDefault="00DF350D" w:rsidP="00DF350D">
      <w:pPr>
        <w:rPr>
          <w:color w:val="FF0000"/>
          <w:sz w:val="18"/>
          <w:szCs w:val="18"/>
        </w:rPr>
      </w:pPr>
      <w:r w:rsidRPr="00FB5041">
        <w:rPr>
          <w:color w:val="FF0000"/>
          <w:sz w:val="18"/>
          <w:szCs w:val="18"/>
        </w:rPr>
        <w:t>*drc- Maybe instead of “Actual Forecast” we can call it “Current Forecast” since this represent actual + ETC, not just actuals to</w:t>
      </w:r>
      <w:r>
        <w:rPr>
          <w:color w:val="FF0000"/>
          <w:sz w:val="18"/>
          <w:szCs w:val="18"/>
        </w:rPr>
        <w:t xml:space="preserve"> </w:t>
      </w:r>
      <w:r w:rsidRPr="00FB5041">
        <w:rPr>
          <w:color w:val="FF0000"/>
          <w:sz w:val="18"/>
          <w:szCs w:val="18"/>
        </w:rPr>
        <w:t>date.</w:t>
      </w:r>
    </w:p>
    <w:p w14:paraId="726D2856" w14:textId="494C111D" w:rsidR="00FD6379" w:rsidRDefault="00FD6379"/>
    <w:p w14:paraId="3784A0F6" w14:textId="3C50F7CB" w:rsidR="005528E5" w:rsidRDefault="005528E5" w:rsidP="005528E5">
      <w:r w:rsidRPr="00041507">
        <w:rPr>
          <w:highlight w:val="magenta"/>
        </w:rPr>
        <w:t>Casino</w:t>
      </w:r>
      <w:r>
        <w:rPr>
          <w:highlight w:val="magenta"/>
        </w:rPr>
        <w:t xml:space="preserve"> </w:t>
      </w:r>
      <w:r w:rsidRPr="00041507">
        <w:rPr>
          <w:highlight w:val="magenta"/>
        </w:rPr>
        <w:t xml:space="preserve">Dashboard – </w:t>
      </w:r>
      <w:r w:rsidRPr="005528E5">
        <w:rPr>
          <w:highlight w:val="magenta"/>
        </w:rPr>
        <w:t>Section 4</w:t>
      </w:r>
    </w:p>
    <w:p w14:paraId="053DD2BD" w14:textId="1D7277DA" w:rsidR="00FD6379" w:rsidRDefault="00FD6379">
      <w:r>
        <w:rPr>
          <w:noProof/>
        </w:rPr>
        <w:drawing>
          <wp:inline distT="0" distB="0" distL="0" distR="0" wp14:anchorId="1BFF1CB5" wp14:editId="5CD97536">
            <wp:extent cx="5943600" cy="1445895"/>
            <wp:effectExtent l="0" t="0" r="0" b="19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45895"/>
                    </a:xfrm>
                    <a:prstGeom prst="rect">
                      <a:avLst/>
                    </a:prstGeom>
                  </pic:spPr>
                </pic:pic>
              </a:graphicData>
            </a:graphic>
          </wp:inline>
        </w:drawing>
      </w:r>
    </w:p>
    <w:p w14:paraId="0C63D401" w14:textId="0C1C99C9" w:rsidR="00233697" w:rsidRDefault="00233697" w:rsidP="00233697">
      <w:pPr>
        <w:rPr>
          <w:sz w:val="18"/>
          <w:szCs w:val="18"/>
        </w:rPr>
      </w:pPr>
      <w:r w:rsidRPr="006E4283">
        <w:rPr>
          <w:i/>
          <w:iCs/>
          <w:sz w:val="18"/>
          <w:szCs w:val="18"/>
        </w:rPr>
        <w:t>Section Info Icon:</w:t>
      </w:r>
      <w:r>
        <w:rPr>
          <w:sz w:val="18"/>
          <w:szCs w:val="18"/>
        </w:rPr>
        <w:t xml:space="preserve"> The RAG status displayed for the Active projects in the combined </w:t>
      </w:r>
      <w:r>
        <w:rPr>
          <w:sz w:val="18"/>
          <w:szCs w:val="18"/>
        </w:rPr>
        <w:t>Casino</w:t>
      </w:r>
      <w:r>
        <w:rPr>
          <w:sz w:val="18"/>
          <w:szCs w:val="18"/>
        </w:rPr>
        <w:t xml:space="preserve"> portfolio as well as by individual </w:t>
      </w:r>
      <w:r>
        <w:rPr>
          <w:sz w:val="18"/>
          <w:szCs w:val="18"/>
        </w:rPr>
        <w:t>project</w:t>
      </w:r>
      <w:r>
        <w:rPr>
          <w:sz w:val="18"/>
          <w:szCs w:val="18"/>
        </w:rPr>
        <w:t xml:space="preserve"> types represents the </w:t>
      </w:r>
      <w:r w:rsidRPr="00233697">
        <w:rPr>
          <w:color w:val="FF0000"/>
          <w:sz w:val="18"/>
          <w:szCs w:val="18"/>
        </w:rPr>
        <w:t xml:space="preserve">Overall Project Status </w:t>
      </w:r>
      <w:r>
        <w:rPr>
          <w:sz w:val="18"/>
          <w:szCs w:val="18"/>
        </w:rPr>
        <w:t>field in NV PPM</w:t>
      </w:r>
      <w:r>
        <w:rPr>
          <w:sz w:val="18"/>
          <w:szCs w:val="18"/>
        </w:rPr>
        <w:t>.</w:t>
      </w:r>
    </w:p>
    <w:p w14:paraId="21DCA9EB" w14:textId="6FFA2534" w:rsidR="00233697" w:rsidRPr="00E6407E" w:rsidRDefault="00233697" w:rsidP="00233697">
      <w:pPr>
        <w:rPr>
          <w:sz w:val="18"/>
          <w:szCs w:val="18"/>
        </w:rPr>
      </w:pPr>
      <w:r w:rsidRPr="00E6407E">
        <w:rPr>
          <w:i/>
          <w:iCs/>
          <w:sz w:val="18"/>
          <w:szCs w:val="18"/>
        </w:rPr>
        <w:t>Exception</w:t>
      </w:r>
      <w:r>
        <w:rPr>
          <w:sz w:val="18"/>
          <w:szCs w:val="18"/>
        </w:rPr>
        <w:t>: If no status indicator is available for a project then it defaults to Low risk, (green).</w:t>
      </w:r>
      <w:r>
        <w:rPr>
          <w:sz w:val="18"/>
          <w:szCs w:val="18"/>
        </w:rPr>
        <w:t xml:space="preserve"> Casino R&amp;D projects do not use the Overall Project Status field in NV PPM and are therefore defaulting to Low risk (green).</w:t>
      </w:r>
    </w:p>
    <w:p w14:paraId="4B6CBADD" w14:textId="2760B208" w:rsidR="00FD6379" w:rsidRDefault="00FD6379"/>
    <w:p w14:paraId="439AB386" w14:textId="20E5F49F" w:rsidR="001B24C1" w:rsidRDefault="001B24C1"/>
    <w:p w14:paraId="30E6428B" w14:textId="0C938C9D" w:rsidR="001B24C1" w:rsidRDefault="001B24C1"/>
    <w:p w14:paraId="13862CC5" w14:textId="1D702ADB" w:rsidR="001B24C1" w:rsidRDefault="001B24C1"/>
    <w:p w14:paraId="7328CA41" w14:textId="7EE41060" w:rsidR="001B24C1" w:rsidRDefault="001B24C1"/>
    <w:p w14:paraId="0E554151" w14:textId="77B77F70" w:rsidR="001B24C1" w:rsidRDefault="001B24C1"/>
    <w:p w14:paraId="55A0E2AC" w14:textId="77777777" w:rsidR="001B24C1" w:rsidRDefault="001B24C1"/>
    <w:p w14:paraId="093EEC82" w14:textId="07EDE5F4" w:rsidR="005528E5" w:rsidRDefault="005528E5" w:rsidP="005528E5">
      <w:r w:rsidRPr="00041507">
        <w:rPr>
          <w:highlight w:val="magenta"/>
        </w:rPr>
        <w:t>Casino</w:t>
      </w:r>
      <w:r>
        <w:rPr>
          <w:highlight w:val="magenta"/>
        </w:rPr>
        <w:t xml:space="preserve"> </w:t>
      </w:r>
      <w:r w:rsidRPr="00041507">
        <w:rPr>
          <w:highlight w:val="magenta"/>
        </w:rPr>
        <w:t xml:space="preserve">Dashboard – </w:t>
      </w:r>
      <w:r w:rsidRPr="005528E5">
        <w:rPr>
          <w:highlight w:val="magenta"/>
        </w:rPr>
        <w:t>Section 5</w:t>
      </w:r>
    </w:p>
    <w:p w14:paraId="53651973" w14:textId="6928D6DB" w:rsidR="00FD6379" w:rsidRDefault="00FD6379">
      <w:r>
        <w:rPr>
          <w:noProof/>
        </w:rPr>
        <w:drawing>
          <wp:inline distT="0" distB="0" distL="0" distR="0" wp14:anchorId="0243BFC8" wp14:editId="66DC3409">
            <wp:extent cx="5943600" cy="253936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39365"/>
                    </a:xfrm>
                    <a:prstGeom prst="rect">
                      <a:avLst/>
                    </a:prstGeom>
                  </pic:spPr>
                </pic:pic>
              </a:graphicData>
            </a:graphic>
          </wp:inline>
        </w:drawing>
      </w:r>
    </w:p>
    <w:p w14:paraId="69AEBA86" w14:textId="03F84C98" w:rsidR="001B24C1" w:rsidRDefault="001B24C1" w:rsidP="001B24C1">
      <w:pPr>
        <w:rPr>
          <w:sz w:val="18"/>
          <w:szCs w:val="18"/>
        </w:rPr>
      </w:pPr>
      <w:r w:rsidRPr="006E4283">
        <w:rPr>
          <w:i/>
          <w:iCs/>
          <w:sz w:val="18"/>
          <w:szCs w:val="18"/>
        </w:rPr>
        <w:t>Section Info Icon:</w:t>
      </w:r>
      <w:r>
        <w:rPr>
          <w:i/>
          <w:iCs/>
          <w:sz w:val="18"/>
          <w:szCs w:val="18"/>
        </w:rPr>
        <w:t xml:space="preserve"> </w:t>
      </w:r>
      <w:r>
        <w:rPr>
          <w:sz w:val="18"/>
          <w:szCs w:val="18"/>
        </w:rPr>
        <w:t>The calendar graphic displays only Active (in delivery)</w:t>
      </w:r>
      <w:r>
        <w:rPr>
          <w:sz w:val="18"/>
          <w:szCs w:val="18"/>
        </w:rPr>
        <w:t xml:space="preserve"> Casino</w:t>
      </w:r>
      <w:r>
        <w:rPr>
          <w:sz w:val="18"/>
          <w:szCs w:val="18"/>
        </w:rPr>
        <w:t xml:space="preserve"> projects. </w:t>
      </w:r>
    </w:p>
    <w:p w14:paraId="6F368E14" w14:textId="77777777" w:rsidR="001B24C1" w:rsidRDefault="001B24C1" w:rsidP="001B24C1">
      <w:pPr>
        <w:rPr>
          <w:sz w:val="18"/>
          <w:szCs w:val="18"/>
        </w:rPr>
      </w:pPr>
      <w:r>
        <w:rPr>
          <w:sz w:val="18"/>
          <w:szCs w:val="18"/>
        </w:rPr>
        <w:t xml:space="preserve">The triangles are positioned under the month of go live with the color representing the risk level of project as indicated in the RAG status section.  Hovering over a triangle reveals the exact go live date.  </w:t>
      </w:r>
    </w:p>
    <w:p w14:paraId="0C350934" w14:textId="679F144B" w:rsidR="001B24C1" w:rsidRPr="00F97267" w:rsidRDefault="001B24C1" w:rsidP="005A2BA7">
      <w:pPr>
        <w:rPr>
          <w:sz w:val="18"/>
          <w:szCs w:val="18"/>
        </w:rPr>
      </w:pPr>
      <w:r>
        <w:rPr>
          <w:sz w:val="18"/>
          <w:szCs w:val="18"/>
        </w:rPr>
        <w:t>*Click on any color in the RAG Status pie chart to isolate those projects in the calendar view. (Refresh to return the display to all statuses.)”</w:t>
      </w:r>
    </w:p>
    <w:p w14:paraId="5EC77682" w14:textId="77777777" w:rsidR="005A2BA7" w:rsidRDefault="005A2BA7"/>
    <w:p w14:paraId="3C01045B" w14:textId="722550E7" w:rsidR="005A2BA7" w:rsidRDefault="005A2BA7" w:rsidP="005A2BA7">
      <w:r w:rsidRPr="00041507">
        <w:rPr>
          <w:highlight w:val="magenta"/>
        </w:rPr>
        <w:t>Casino</w:t>
      </w:r>
      <w:r>
        <w:rPr>
          <w:highlight w:val="magenta"/>
        </w:rPr>
        <w:t xml:space="preserve"> </w:t>
      </w:r>
      <w:r w:rsidRPr="005A2BA7">
        <w:rPr>
          <w:b/>
          <w:bCs/>
          <w:highlight w:val="magenta"/>
        </w:rPr>
        <w:t>System Delivery</w:t>
      </w:r>
      <w:r>
        <w:rPr>
          <w:highlight w:val="magenta"/>
        </w:rPr>
        <w:t xml:space="preserve"> </w:t>
      </w:r>
      <w:r w:rsidRPr="00041507">
        <w:rPr>
          <w:highlight w:val="magenta"/>
        </w:rPr>
        <w:t xml:space="preserve">Dashboard – </w:t>
      </w:r>
      <w:r w:rsidRPr="005A2BA7">
        <w:rPr>
          <w:highlight w:val="magenta"/>
        </w:rPr>
        <w:t>Section 1</w:t>
      </w:r>
    </w:p>
    <w:p w14:paraId="57D1BC55" w14:textId="3FA0BA6F" w:rsidR="00FD6379" w:rsidRDefault="00FD6379">
      <w:r>
        <w:rPr>
          <w:noProof/>
        </w:rPr>
        <w:drawing>
          <wp:inline distT="0" distB="0" distL="0" distR="0" wp14:anchorId="7CA85517" wp14:editId="582FDF92">
            <wp:extent cx="5943600" cy="1199515"/>
            <wp:effectExtent l="0" t="0" r="0"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99515"/>
                    </a:xfrm>
                    <a:prstGeom prst="rect">
                      <a:avLst/>
                    </a:prstGeom>
                  </pic:spPr>
                </pic:pic>
              </a:graphicData>
            </a:graphic>
          </wp:inline>
        </w:drawing>
      </w:r>
    </w:p>
    <w:p w14:paraId="74E6DCDC" w14:textId="42787695" w:rsidR="005A2BA7" w:rsidRPr="009A40C6" w:rsidRDefault="005A2BA7" w:rsidP="005A2BA7">
      <w:pPr>
        <w:rPr>
          <w:sz w:val="18"/>
          <w:szCs w:val="18"/>
        </w:rPr>
      </w:pPr>
      <w:r w:rsidRPr="006E4283">
        <w:rPr>
          <w:i/>
          <w:iCs/>
          <w:sz w:val="18"/>
          <w:szCs w:val="18"/>
        </w:rPr>
        <w:t>Section Info Icon:</w:t>
      </w:r>
      <w:r>
        <w:rPr>
          <w:i/>
          <w:iCs/>
          <w:sz w:val="18"/>
          <w:szCs w:val="18"/>
        </w:rPr>
        <w:t xml:space="preserve"> </w:t>
      </w:r>
      <w:r w:rsidRPr="009A40C6">
        <w:rPr>
          <w:sz w:val="18"/>
          <w:szCs w:val="18"/>
        </w:rPr>
        <w:t>These chart</w:t>
      </w:r>
      <w:r w:rsidR="007B68D0">
        <w:rPr>
          <w:sz w:val="18"/>
          <w:szCs w:val="18"/>
        </w:rPr>
        <w:t>s</w:t>
      </w:r>
      <w:r w:rsidRPr="009A40C6">
        <w:rPr>
          <w:sz w:val="18"/>
          <w:szCs w:val="18"/>
        </w:rPr>
        <w:t xml:space="preserve"> </w:t>
      </w:r>
      <w:r w:rsidR="001B24C1">
        <w:rPr>
          <w:sz w:val="18"/>
          <w:szCs w:val="18"/>
        </w:rPr>
        <w:t>reflect</w:t>
      </w:r>
      <w:r w:rsidRPr="009A40C6">
        <w:rPr>
          <w:sz w:val="18"/>
          <w:szCs w:val="18"/>
        </w:rPr>
        <w:t xml:space="preserve"> only </w:t>
      </w:r>
      <w:r w:rsidR="00C51F68">
        <w:rPr>
          <w:sz w:val="18"/>
          <w:szCs w:val="18"/>
        </w:rPr>
        <w:t>project</w:t>
      </w:r>
      <w:r w:rsidR="007B68D0">
        <w:rPr>
          <w:sz w:val="18"/>
          <w:szCs w:val="18"/>
        </w:rPr>
        <w:t xml:space="preserve">s </w:t>
      </w:r>
      <w:r w:rsidR="00C51F68">
        <w:rPr>
          <w:sz w:val="18"/>
          <w:szCs w:val="18"/>
        </w:rPr>
        <w:t>in the</w:t>
      </w:r>
      <w:r w:rsidR="001B24C1">
        <w:rPr>
          <w:sz w:val="18"/>
          <w:szCs w:val="18"/>
        </w:rPr>
        <w:t xml:space="preserve"> NV PPM</w:t>
      </w:r>
      <w:r w:rsidR="00C51F68">
        <w:rPr>
          <w:sz w:val="18"/>
          <w:szCs w:val="18"/>
        </w:rPr>
        <w:t xml:space="preserve"> </w:t>
      </w:r>
      <w:r w:rsidR="00FE0FC0">
        <w:rPr>
          <w:sz w:val="18"/>
          <w:szCs w:val="18"/>
        </w:rPr>
        <w:t>B</w:t>
      </w:r>
      <w:r w:rsidR="00C51F68">
        <w:rPr>
          <w:sz w:val="18"/>
          <w:szCs w:val="18"/>
        </w:rPr>
        <w:t xml:space="preserve">usiness </w:t>
      </w:r>
      <w:r w:rsidR="00FE0FC0">
        <w:rPr>
          <w:sz w:val="18"/>
          <w:szCs w:val="18"/>
        </w:rPr>
        <w:t>V</w:t>
      </w:r>
      <w:r w:rsidR="00C51F68">
        <w:rPr>
          <w:sz w:val="18"/>
          <w:szCs w:val="18"/>
        </w:rPr>
        <w:t xml:space="preserve">ertical: Casino </w:t>
      </w:r>
      <w:r w:rsidRPr="009A40C6">
        <w:rPr>
          <w:sz w:val="18"/>
          <w:szCs w:val="18"/>
        </w:rPr>
        <w:t>S</w:t>
      </w:r>
      <w:r>
        <w:rPr>
          <w:sz w:val="18"/>
          <w:szCs w:val="18"/>
        </w:rPr>
        <w:t xml:space="preserve">ystem </w:t>
      </w:r>
      <w:r w:rsidRPr="009A40C6">
        <w:rPr>
          <w:sz w:val="18"/>
          <w:szCs w:val="18"/>
        </w:rPr>
        <w:t>Delivery</w:t>
      </w:r>
      <w:r w:rsidR="001B24C1">
        <w:rPr>
          <w:sz w:val="18"/>
          <w:szCs w:val="18"/>
        </w:rPr>
        <w:t xml:space="preserve"> </w:t>
      </w:r>
    </w:p>
    <w:p w14:paraId="57B3EB8A" w14:textId="393B46E3" w:rsidR="005A2BA7" w:rsidRPr="00ED01E2" w:rsidRDefault="00C51F68" w:rsidP="005A2BA7">
      <w:pPr>
        <w:rPr>
          <w:b/>
          <w:bCs/>
          <w:sz w:val="18"/>
          <w:szCs w:val="18"/>
        </w:rPr>
      </w:pPr>
      <w:r>
        <w:rPr>
          <w:b/>
          <w:bCs/>
          <w:sz w:val="18"/>
          <w:szCs w:val="18"/>
        </w:rPr>
        <w:t xml:space="preserve">Casino </w:t>
      </w:r>
      <w:r w:rsidR="005A2BA7" w:rsidRPr="00ED01E2">
        <w:rPr>
          <w:b/>
          <w:bCs/>
          <w:sz w:val="18"/>
          <w:szCs w:val="18"/>
        </w:rPr>
        <w:t>System Delivery</w:t>
      </w:r>
    </w:p>
    <w:p w14:paraId="2C6004A5" w14:textId="12D6C1AF" w:rsidR="005A2BA7" w:rsidRPr="00ED01E2" w:rsidRDefault="005A2BA7" w:rsidP="005A2BA7">
      <w:pPr>
        <w:pStyle w:val="ListParagraph"/>
        <w:numPr>
          <w:ilvl w:val="0"/>
          <w:numId w:val="4"/>
        </w:numPr>
        <w:rPr>
          <w:sz w:val="18"/>
          <w:szCs w:val="18"/>
        </w:rPr>
      </w:pPr>
      <w:r w:rsidRPr="00ED01E2">
        <w:rPr>
          <w:i/>
          <w:iCs/>
          <w:sz w:val="18"/>
          <w:szCs w:val="18"/>
        </w:rPr>
        <w:t>Active</w:t>
      </w:r>
      <w:r w:rsidRPr="00ED01E2">
        <w:rPr>
          <w:sz w:val="18"/>
          <w:szCs w:val="18"/>
        </w:rPr>
        <w:t xml:space="preserve"> = </w:t>
      </w:r>
      <w:r w:rsidR="00645269">
        <w:rPr>
          <w:sz w:val="18"/>
          <w:szCs w:val="18"/>
        </w:rPr>
        <w:t xml:space="preserve">Active projects with a Work status of </w:t>
      </w:r>
      <w:r w:rsidRPr="00ED01E2">
        <w:rPr>
          <w:sz w:val="18"/>
          <w:szCs w:val="18"/>
        </w:rPr>
        <w:t>Active</w:t>
      </w:r>
      <w:r w:rsidR="00645269">
        <w:rPr>
          <w:sz w:val="18"/>
          <w:szCs w:val="18"/>
        </w:rPr>
        <w:t xml:space="preserve"> or</w:t>
      </w:r>
      <w:r w:rsidR="00C51F68">
        <w:rPr>
          <w:sz w:val="18"/>
          <w:szCs w:val="18"/>
        </w:rPr>
        <w:t xml:space="preserve"> On Hold</w:t>
      </w:r>
      <w:r w:rsidR="00645269">
        <w:rPr>
          <w:sz w:val="18"/>
          <w:szCs w:val="18"/>
        </w:rPr>
        <w:t>, and a S</w:t>
      </w:r>
      <w:r w:rsidR="00C51F68">
        <w:rPr>
          <w:sz w:val="18"/>
          <w:szCs w:val="18"/>
        </w:rPr>
        <w:t>chedule</w:t>
      </w:r>
      <w:r w:rsidR="00645269">
        <w:rPr>
          <w:sz w:val="18"/>
          <w:szCs w:val="18"/>
        </w:rPr>
        <w:t>d</w:t>
      </w:r>
      <w:r w:rsidR="00C51F68">
        <w:rPr>
          <w:sz w:val="18"/>
          <w:szCs w:val="18"/>
        </w:rPr>
        <w:t xml:space="preserve"> Go Live Date in the future</w:t>
      </w:r>
    </w:p>
    <w:p w14:paraId="7A9EFCEA" w14:textId="2F8904EA" w:rsidR="005A2BA7" w:rsidRPr="00ED01E2" w:rsidRDefault="005A2BA7" w:rsidP="005A2BA7">
      <w:pPr>
        <w:pStyle w:val="ListParagraph"/>
        <w:numPr>
          <w:ilvl w:val="0"/>
          <w:numId w:val="4"/>
        </w:numPr>
        <w:rPr>
          <w:sz w:val="18"/>
          <w:szCs w:val="18"/>
        </w:rPr>
      </w:pPr>
      <w:r w:rsidRPr="00ED01E2">
        <w:rPr>
          <w:i/>
          <w:iCs/>
          <w:sz w:val="18"/>
          <w:szCs w:val="18"/>
        </w:rPr>
        <w:t>C</w:t>
      </w:r>
      <w:r w:rsidR="001B24C1">
        <w:rPr>
          <w:i/>
          <w:iCs/>
          <w:sz w:val="18"/>
          <w:szCs w:val="18"/>
        </w:rPr>
        <w:t>losed</w:t>
      </w:r>
      <w:r w:rsidRPr="00ED01E2">
        <w:rPr>
          <w:sz w:val="18"/>
          <w:szCs w:val="18"/>
        </w:rPr>
        <w:t xml:space="preserve"> = </w:t>
      </w:r>
      <w:r w:rsidR="001B24C1">
        <w:rPr>
          <w:sz w:val="18"/>
          <w:szCs w:val="18"/>
        </w:rPr>
        <w:t xml:space="preserve">Active projects with work status of </w:t>
      </w:r>
      <w:r w:rsidRPr="00ED01E2">
        <w:rPr>
          <w:sz w:val="18"/>
          <w:szCs w:val="18"/>
        </w:rPr>
        <w:t>Active</w:t>
      </w:r>
      <w:r w:rsidR="00645269">
        <w:rPr>
          <w:sz w:val="18"/>
          <w:szCs w:val="18"/>
        </w:rPr>
        <w:t xml:space="preserve"> or</w:t>
      </w:r>
      <w:r w:rsidR="00C51F68">
        <w:rPr>
          <w:sz w:val="18"/>
          <w:szCs w:val="18"/>
        </w:rPr>
        <w:t xml:space="preserve"> Complete</w:t>
      </w:r>
      <w:r w:rsidR="00645269">
        <w:rPr>
          <w:sz w:val="18"/>
          <w:szCs w:val="18"/>
        </w:rPr>
        <w:t xml:space="preserve">, </w:t>
      </w:r>
      <w:r w:rsidR="001B24C1">
        <w:rPr>
          <w:sz w:val="18"/>
          <w:szCs w:val="18"/>
        </w:rPr>
        <w:t>and an</w:t>
      </w:r>
      <w:r w:rsidRPr="00ED01E2">
        <w:rPr>
          <w:sz w:val="18"/>
          <w:szCs w:val="18"/>
        </w:rPr>
        <w:t xml:space="preserve"> </w:t>
      </w:r>
      <w:r w:rsidR="00C51F68">
        <w:rPr>
          <w:sz w:val="18"/>
          <w:szCs w:val="18"/>
        </w:rPr>
        <w:t>Actual G</w:t>
      </w:r>
      <w:r w:rsidRPr="00ED01E2">
        <w:rPr>
          <w:sz w:val="18"/>
          <w:szCs w:val="18"/>
        </w:rPr>
        <w:t xml:space="preserve">o </w:t>
      </w:r>
      <w:r w:rsidR="00C51F68">
        <w:rPr>
          <w:sz w:val="18"/>
          <w:szCs w:val="18"/>
        </w:rPr>
        <w:t>L</w:t>
      </w:r>
      <w:r w:rsidRPr="00ED01E2">
        <w:rPr>
          <w:sz w:val="18"/>
          <w:szCs w:val="18"/>
        </w:rPr>
        <w:t xml:space="preserve">ive </w:t>
      </w:r>
      <w:r w:rsidR="00C51F68">
        <w:rPr>
          <w:sz w:val="18"/>
          <w:szCs w:val="18"/>
        </w:rPr>
        <w:t>End D</w:t>
      </w:r>
      <w:r w:rsidRPr="00ED01E2">
        <w:rPr>
          <w:sz w:val="18"/>
          <w:szCs w:val="18"/>
        </w:rPr>
        <w:t>ate in the past (</w:t>
      </w:r>
      <w:r>
        <w:rPr>
          <w:sz w:val="18"/>
          <w:szCs w:val="18"/>
        </w:rPr>
        <w:t>within</w:t>
      </w:r>
      <w:r w:rsidRPr="00ED01E2">
        <w:rPr>
          <w:sz w:val="18"/>
          <w:szCs w:val="18"/>
        </w:rPr>
        <w:t xml:space="preserve"> 2020)</w:t>
      </w:r>
    </w:p>
    <w:p w14:paraId="40598815" w14:textId="72C38A06" w:rsidR="005A2BA7" w:rsidRPr="00ED01E2" w:rsidRDefault="005A2BA7" w:rsidP="005A2BA7">
      <w:pPr>
        <w:pStyle w:val="ListParagraph"/>
        <w:numPr>
          <w:ilvl w:val="0"/>
          <w:numId w:val="4"/>
        </w:numPr>
        <w:rPr>
          <w:sz w:val="18"/>
          <w:szCs w:val="18"/>
        </w:rPr>
      </w:pPr>
      <w:r w:rsidRPr="00ED01E2">
        <w:rPr>
          <w:i/>
          <w:iCs/>
          <w:sz w:val="18"/>
          <w:szCs w:val="18"/>
        </w:rPr>
        <w:t>Planned</w:t>
      </w:r>
      <w:r w:rsidRPr="00ED01E2">
        <w:rPr>
          <w:sz w:val="18"/>
          <w:szCs w:val="18"/>
        </w:rPr>
        <w:t xml:space="preserve"> = Active</w:t>
      </w:r>
      <w:r w:rsidR="00C51F68">
        <w:rPr>
          <w:sz w:val="18"/>
          <w:szCs w:val="18"/>
        </w:rPr>
        <w:t xml:space="preserve"> </w:t>
      </w:r>
      <w:r w:rsidRPr="00ED01E2">
        <w:rPr>
          <w:sz w:val="18"/>
          <w:szCs w:val="18"/>
        </w:rPr>
        <w:t xml:space="preserve">projects with </w:t>
      </w:r>
      <w:r w:rsidR="00C51F68">
        <w:rPr>
          <w:sz w:val="18"/>
          <w:szCs w:val="18"/>
        </w:rPr>
        <w:t>Work Status of Requested</w:t>
      </w:r>
    </w:p>
    <w:p w14:paraId="20CDB837" w14:textId="77777777" w:rsidR="006F4DD5" w:rsidRDefault="006F4DD5" w:rsidP="005A2BA7">
      <w:pPr>
        <w:rPr>
          <w:highlight w:val="magenta"/>
        </w:rPr>
      </w:pPr>
    </w:p>
    <w:p w14:paraId="77DA7F4D" w14:textId="77777777" w:rsidR="006F4DD5" w:rsidRDefault="006F4DD5" w:rsidP="005A2BA7">
      <w:pPr>
        <w:rPr>
          <w:highlight w:val="magenta"/>
        </w:rPr>
      </w:pPr>
    </w:p>
    <w:p w14:paraId="435742AF" w14:textId="77777777" w:rsidR="006F4DD5" w:rsidRDefault="006F4DD5" w:rsidP="005A2BA7">
      <w:pPr>
        <w:rPr>
          <w:highlight w:val="magenta"/>
        </w:rPr>
      </w:pPr>
    </w:p>
    <w:p w14:paraId="4CC81F6A" w14:textId="77777777" w:rsidR="006F4DD5" w:rsidRDefault="006F4DD5" w:rsidP="005A2BA7">
      <w:pPr>
        <w:rPr>
          <w:highlight w:val="magenta"/>
        </w:rPr>
      </w:pPr>
    </w:p>
    <w:p w14:paraId="623C2214" w14:textId="77777777" w:rsidR="006F4DD5" w:rsidRDefault="006F4DD5" w:rsidP="005A2BA7">
      <w:pPr>
        <w:rPr>
          <w:highlight w:val="magenta"/>
        </w:rPr>
      </w:pPr>
    </w:p>
    <w:p w14:paraId="31A95E55" w14:textId="77777777" w:rsidR="006F4DD5" w:rsidRDefault="006F4DD5" w:rsidP="005A2BA7">
      <w:pPr>
        <w:rPr>
          <w:highlight w:val="magenta"/>
        </w:rPr>
      </w:pPr>
    </w:p>
    <w:p w14:paraId="397305BE" w14:textId="4994A1D2" w:rsidR="005A2BA7" w:rsidRDefault="005A2BA7" w:rsidP="005A2BA7">
      <w:r w:rsidRPr="00041507">
        <w:rPr>
          <w:highlight w:val="magenta"/>
        </w:rPr>
        <w:t>Casino</w:t>
      </w:r>
      <w:r>
        <w:rPr>
          <w:highlight w:val="magenta"/>
        </w:rPr>
        <w:t xml:space="preserve"> </w:t>
      </w:r>
      <w:r w:rsidRPr="005A2BA7">
        <w:rPr>
          <w:b/>
          <w:bCs/>
          <w:highlight w:val="magenta"/>
        </w:rPr>
        <w:t>System Delivery</w:t>
      </w:r>
      <w:r>
        <w:rPr>
          <w:highlight w:val="magenta"/>
        </w:rPr>
        <w:t xml:space="preserve"> </w:t>
      </w:r>
      <w:r w:rsidRPr="00041507">
        <w:rPr>
          <w:highlight w:val="magenta"/>
        </w:rPr>
        <w:t xml:space="preserve">Dashboard – </w:t>
      </w:r>
      <w:r w:rsidRPr="005A2BA7">
        <w:rPr>
          <w:highlight w:val="magenta"/>
        </w:rPr>
        <w:t>Section 2</w:t>
      </w:r>
    </w:p>
    <w:p w14:paraId="50F6DC1D" w14:textId="5DB4C19E" w:rsidR="00FD6379" w:rsidRDefault="00FD6379">
      <w:r>
        <w:rPr>
          <w:noProof/>
        </w:rPr>
        <w:drawing>
          <wp:inline distT="0" distB="0" distL="0" distR="0" wp14:anchorId="4CF71BDF" wp14:editId="3340F2F0">
            <wp:extent cx="5943600" cy="19634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63420"/>
                    </a:xfrm>
                    <a:prstGeom prst="rect">
                      <a:avLst/>
                    </a:prstGeom>
                  </pic:spPr>
                </pic:pic>
              </a:graphicData>
            </a:graphic>
          </wp:inline>
        </w:drawing>
      </w:r>
    </w:p>
    <w:p w14:paraId="72226372" w14:textId="18AE2FAB" w:rsidR="006F4DD5" w:rsidRDefault="006F4DD5" w:rsidP="006F4DD5">
      <w:pPr>
        <w:rPr>
          <w:sz w:val="18"/>
          <w:szCs w:val="18"/>
        </w:rPr>
      </w:pPr>
      <w:r>
        <w:rPr>
          <w:i/>
          <w:iCs/>
          <w:sz w:val="18"/>
          <w:szCs w:val="18"/>
        </w:rPr>
        <w:t xml:space="preserve">Section Info Text: </w:t>
      </w:r>
      <w:r w:rsidRPr="000853B8">
        <w:rPr>
          <w:sz w:val="18"/>
          <w:szCs w:val="18"/>
        </w:rPr>
        <w:t xml:space="preserve">This section </w:t>
      </w:r>
      <w:r>
        <w:rPr>
          <w:sz w:val="18"/>
          <w:szCs w:val="18"/>
        </w:rPr>
        <w:t xml:space="preserve">displays the specific Casino System Delivery projects that are included as either </w:t>
      </w:r>
      <w:r w:rsidRPr="000853B8">
        <w:rPr>
          <w:sz w:val="18"/>
          <w:szCs w:val="18"/>
        </w:rPr>
        <w:t xml:space="preserve">Planned, Active, </w:t>
      </w:r>
      <w:r>
        <w:rPr>
          <w:sz w:val="18"/>
          <w:szCs w:val="18"/>
        </w:rPr>
        <w:t>or</w:t>
      </w:r>
      <w:r w:rsidRPr="000853B8">
        <w:rPr>
          <w:sz w:val="18"/>
          <w:szCs w:val="18"/>
        </w:rPr>
        <w:t xml:space="preserve"> C</w:t>
      </w:r>
      <w:r w:rsidR="003C6F4B">
        <w:rPr>
          <w:sz w:val="18"/>
          <w:szCs w:val="18"/>
        </w:rPr>
        <w:t>losed</w:t>
      </w:r>
      <w:r>
        <w:rPr>
          <w:sz w:val="18"/>
          <w:szCs w:val="18"/>
        </w:rPr>
        <w:t>. This data is updated daily.</w:t>
      </w:r>
    </w:p>
    <w:p w14:paraId="6D6762FF" w14:textId="77777777" w:rsidR="003C6F4B" w:rsidRDefault="003C6F4B" w:rsidP="006F4DD5">
      <w:pPr>
        <w:rPr>
          <w:i/>
          <w:iCs/>
          <w:sz w:val="18"/>
          <w:szCs w:val="18"/>
        </w:rPr>
      </w:pPr>
    </w:p>
    <w:p w14:paraId="090F9910" w14:textId="3ADAA563" w:rsidR="005A2BA7" w:rsidRDefault="005A2BA7" w:rsidP="005A2BA7">
      <w:r w:rsidRPr="00041507">
        <w:rPr>
          <w:highlight w:val="magenta"/>
        </w:rPr>
        <w:t>Casino</w:t>
      </w:r>
      <w:r>
        <w:rPr>
          <w:highlight w:val="magenta"/>
        </w:rPr>
        <w:t xml:space="preserve"> </w:t>
      </w:r>
      <w:r w:rsidRPr="005A2BA7">
        <w:rPr>
          <w:b/>
          <w:bCs/>
          <w:highlight w:val="magenta"/>
        </w:rPr>
        <w:t>System Delivery</w:t>
      </w:r>
      <w:r>
        <w:rPr>
          <w:highlight w:val="magenta"/>
        </w:rPr>
        <w:t xml:space="preserve"> </w:t>
      </w:r>
      <w:r w:rsidRPr="00041507">
        <w:rPr>
          <w:highlight w:val="magenta"/>
        </w:rPr>
        <w:t xml:space="preserve">Dashboard – </w:t>
      </w:r>
      <w:r w:rsidRPr="005A2BA7">
        <w:rPr>
          <w:highlight w:val="magenta"/>
        </w:rPr>
        <w:t>Section 3</w:t>
      </w:r>
    </w:p>
    <w:p w14:paraId="29C9A37D" w14:textId="319BF097" w:rsidR="00FD6379" w:rsidRDefault="00FD6379">
      <w:r>
        <w:rPr>
          <w:noProof/>
        </w:rPr>
        <w:drawing>
          <wp:inline distT="0" distB="0" distL="0" distR="0" wp14:anchorId="0773E122" wp14:editId="1B48D28E">
            <wp:extent cx="5067300" cy="2156848"/>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0866" cy="2188161"/>
                    </a:xfrm>
                    <a:prstGeom prst="rect">
                      <a:avLst/>
                    </a:prstGeom>
                  </pic:spPr>
                </pic:pic>
              </a:graphicData>
            </a:graphic>
          </wp:inline>
        </w:drawing>
      </w:r>
    </w:p>
    <w:p w14:paraId="220B12D4" w14:textId="45B79493" w:rsidR="003C6F4B" w:rsidRDefault="003C6F4B" w:rsidP="003C6F4B">
      <w:pPr>
        <w:rPr>
          <w:sz w:val="18"/>
          <w:szCs w:val="18"/>
        </w:rPr>
      </w:pPr>
      <w:r w:rsidRPr="006E4283">
        <w:rPr>
          <w:i/>
          <w:iCs/>
          <w:sz w:val="18"/>
          <w:szCs w:val="18"/>
        </w:rPr>
        <w:t>Section Info Icon:</w:t>
      </w:r>
      <w:r>
        <w:rPr>
          <w:i/>
          <w:iCs/>
          <w:sz w:val="18"/>
          <w:szCs w:val="18"/>
        </w:rPr>
        <w:t xml:space="preserve"> </w:t>
      </w:r>
      <w:r>
        <w:rPr>
          <w:sz w:val="18"/>
          <w:szCs w:val="18"/>
        </w:rPr>
        <w:t xml:space="preserve">The calendar graphic displays only Active (in delivery) </w:t>
      </w:r>
      <w:r>
        <w:rPr>
          <w:sz w:val="18"/>
          <w:szCs w:val="18"/>
        </w:rPr>
        <w:t>Casino</w:t>
      </w:r>
      <w:r>
        <w:rPr>
          <w:sz w:val="18"/>
          <w:szCs w:val="18"/>
        </w:rPr>
        <w:t xml:space="preserve"> System Delivery projects. </w:t>
      </w:r>
    </w:p>
    <w:p w14:paraId="1DDE214A" w14:textId="77777777" w:rsidR="003C6F4B" w:rsidRDefault="003C6F4B" w:rsidP="003C6F4B">
      <w:pPr>
        <w:rPr>
          <w:sz w:val="18"/>
          <w:szCs w:val="18"/>
        </w:rPr>
      </w:pPr>
      <w:r>
        <w:rPr>
          <w:sz w:val="18"/>
          <w:szCs w:val="18"/>
        </w:rPr>
        <w:t xml:space="preserve">The triangles are positioned under the month of go live with the color representing the risk level of project as indicated in the RAG status section.  Hovering over a triangle reveals the exact go live date.  </w:t>
      </w:r>
    </w:p>
    <w:p w14:paraId="6DAFD84A" w14:textId="77777777" w:rsidR="003C6F4B" w:rsidRPr="0065368A" w:rsidRDefault="003C6F4B" w:rsidP="003C6F4B">
      <w:pPr>
        <w:rPr>
          <w:color w:val="FF0000"/>
          <w:sz w:val="18"/>
          <w:szCs w:val="18"/>
        </w:rPr>
      </w:pPr>
      <w:r>
        <w:rPr>
          <w:color w:val="FF0000"/>
          <w:sz w:val="18"/>
          <w:szCs w:val="18"/>
        </w:rPr>
        <w:t>*drc – this calendar does not behave like the overall Dashboards to isolate projects per RAG status, is there are reason for that?</w:t>
      </w:r>
    </w:p>
    <w:p w14:paraId="4669A048" w14:textId="48FFA659" w:rsidR="006F4DD5" w:rsidRDefault="006F4DD5"/>
    <w:p w14:paraId="129D7735" w14:textId="3DF2DBAF" w:rsidR="003C6F4B" w:rsidRDefault="003C6F4B"/>
    <w:p w14:paraId="28E2A197" w14:textId="195DEF9B" w:rsidR="003C6F4B" w:rsidRDefault="003C6F4B"/>
    <w:p w14:paraId="43BDC74E" w14:textId="77777777" w:rsidR="003C6F4B" w:rsidRDefault="003C6F4B"/>
    <w:p w14:paraId="5C41363B" w14:textId="4CC38637" w:rsidR="005A2BA7" w:rsidRDefault="005A2BA7" w:rsidP="005A2BA7">
      <w:r w:rsidRPr="00041507">
        <w:rPr>
          <w:highlight w:val="magenta"/>
        </w:rPr>
        <w:t>Casino</w:t>
      </w:r>
      <w:r>
        <w:rPr>
          <w:highlight w:val="magenta"/>
        </w:rPr>
        <w:t xml:space="preserve"> </w:t>
      </w:r>
      <w:r>
        <w:rPr>
          <w:b/>
          <w:bCs/>
          <w:highlight w:val="magenta"/>
        </w:rPr>
        <w:t>R&amp;D</w:t>
      </w:r>
      <w:r>
        <w:rPr>
          <w:highlight w:val="magenta"/>
        </w:rPr>
        <w:t xml:space="preserve"> </w:t>
      </w:r>
      <w:r w:rsidRPr="00041507">
        <w:rPr>
          <w:highlight w:val="magenta"/>
        </w:rPr>
        <w:t xml:space="preserve">Dashboard – </w:t>
      </w:r>
      <w:r w:rsidRPr="005A2BA7">
        <w:rPr>
          <w:highlight w:val="magenta"/>
        </w:rPr>
        <w:t>Section 1</w:t>
      </w:r>
    </w:p>
    <w:p w14:paraId="19FF8D3D" w14:textId="068C3D15" w:rsidR="00FD6379" w:rsidRDefault="00FD6379">
      <w:r>
        <w:rPr>
          <w:noProof/>
        </w:rPr>
        <w:drawing>
          <wp:inline distT="0" distB="0" distL="0" distR="0" wp14:anchorId="5BA47864" wp14:editId="4F1227C3">
            <wp:extent cx="5943600" cy="124650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46505"/>
                    </a:xfrm>
                    <a:prstGeom prst="rect">
                      <a:avLst/>
                    </a:prstGeom>
                  </pic:spPr>
                </pic:pic>
              </a:graphicData>
            </a:graphic>
          </wp:inline>
        </w:drawing>
      </w:r>
    </w:p>
    <w:p w14:paraId="3B9C3D6C" w14:textId="30B9C49A" w:rsidR="006F4DD5" w:rsidRPr="009A40C6" w:rsidRDefault="006F4DD5" w:rsidP="006F4DD5">
      <w:pPr>
        <w:rPr>
          <w:sz w:val="18"/>
          <w:szCs w:val="18"/>
        </w:rPr>
      </w:pPr>
      <w:r w:rsidRPr="006E4283">
        <w:rPr>
          <w:i/>
          <w:iCs/>
          <w:sz w:val="18"/>
          <w:szCs w:val="18"/>
        </w:rPr>
        <w:t>Section Info Icon:</w:t>
      </w:r>
      <w:r>
        <w:rPr>
          <w:i/>
          <w:iCs/>
          <w:sz w:val="18"/>
          <w:szCs w:val="18"/>
        </w:rPr>
        <w:t xml:space="preserve"> </w:t>
      </w:r>
      <w:r w:rsidRPr="009A40C6">
        <w:rPr>
          <w:sz w:val="18"/>
          <w:szCs w:val="18"/>
        </w:rPr>
        <w:t>These chart</w:t>
      </w:r>
      <w:r>
        <w:rPr>
          <w:sz w:val="18"/>
          <w:szCs w:val="18"/>
        </w:rPr>
        <w:t>s</w:t>
      </w:r>
      <w:r w:rsidRPr="009A40C6">
        <w:rPr>
          <w:sz w:val="18"/>
          <w:szCs w:val="18"/>
        </w:rPr>
        <w:t xml:space="preserve"> </w:t>
      </w:r>
      <w:r w:rsidR="00E067DD">
        <w:rPr>
          <w:sz w:val="18"/>
          <w:szCs w:val="18"/>
        </w:rPr>
        <w:t>reflect</w:t>
      </w:r>
      <w:r w:rsidRPr="009A40C6">
        <w:rPr>
          <w:sz w:val="18"/>
          <w:szCs w:val="18"/>
        </w:rPr>
        <w:t xml:space="preserve"> only projects</w:t>
      </w:r>
      <w:r w:rsidR="00E81E52">
        <w:rPr>
          <w:sz w:val="18"/>
          <w:szCs w:val="18"/>
        </w:rPr>
        <w:t xml:space="preserve"> in the</w:t>
      </w:r>
      <w:r w:rsidR="00E067DD">
        <w:rPr>
          <w:sz w:val="18"/>
          <w:szCs w:val="18"/>
        </w:rPr>
        <w:t xml:space="preserve"> NV PPM</w:t>
      </w:r>
      <w:r w:rsidR="00E81E52">
        <w:rPr>
          <w:sz w:val="18"/>
          <w:szCs w:val="18"/>
        </w:rPr>
        <w:t xml:space="preserve"> </w:t>
      </w:r>
      <w:r w:rsidR="00FE0FC0">
        <w:rPr>
          <w:sz w:val="18"/>
          <w:szCs w:val="18"/>
        </w:rPr>
        <w:t>B</w:t>
      </w:r>
      <w:r w:rsidR="00E81E52">
        <w:rPr>
          <w:sz w:val="18"/>
          <w:szCs w:val="18"/>
        </w:rPr>
        <w:t xml:space="preserve">usiness </w:t>
      </w:r>
      <w:r w:rsidR="00FE0FC0">
        <w:rPr>
          <w:sz w:val="18"/>
          <w:szCs w:val="18"/>
        </w:rPr>
        <w:t>V</w:t>
      </w:r>
      <w:r w:rsidR="00E81E52">
        <w:rPr>
          <w:sz w:val="18"/>
          <w:szCs w:val="18"/>
        </w:rPr>
        <w:t xml:space="preserve">ertical </w:t>
      </w:r>
      <w:r w:rsidR="00E067DD">
        <w:rPr>
          <w:sz w:val="18"/>
          <w:szCs w:val="18"/>
        </w:rPr>
        <w:t xml:space="preserve">of </w:t>
      </w:r>
      <w:r w:rsidR="00E81E52">
        <w:rPr>
          <w:sz w:val="18"/>
          <w:szCs w:val="18"/>
        </w:rPr>
        <w:t>Casino Systems or Client Deliveries – Casino Systems R&amp;D</w:t>
      </w:r>
      <w:r>
        <w:rPr>
          <w:sz w:val="18"/>
          <w:szCs w:val="18"/>
        </w:rPr>
        <w:t>.</w:t>
      </w:r>
    </w:p>
    <w:p w14:paraId="73ED2961" w14:textId="5C470AFE" w:rsidR="006F4DD5" w:rsidRPr="00ED01E2" w:rsidRDefault="00E067DD" w:rsidP="006F4DD5">
      <w:pPr>
        <w:rPr>
          <w:b/>
          <w:bCs/>
          <w:sz w:val="18"/>
          <w:szCs w:val="18"/>
        </w:rPr>
      </w:pPr>
      <w:r>
        <w:rPr>
          <w:b/>
          <w:bCs/>
          <w:sz w:val="18"/>
          <w:szCs w:val="18"/>
        </w:rPr>
        <w:t xml:space="preserve">Casino </w:t>
      </w:r>
      <w:r w:rsidR="006F4DD5" w:rsidRPr="00ED01E2">
        <w:rPr>
          <w:b/>
          <w:bCs/>
          <w:sz w:val="18"/>
          <w:szCs w:val="18"/>
        </w:rPr>
        <w:t>R&amp;D</w:t>
      </w:r>
    </w:p>
    <w:p w14:paraId="6C596393" w14:textId="57AF08C3" w:rsidR="006F4DD5" w:rsidRPr="00E81E52" w:rsidRDefault="006F4DD5" w:rsidP="006F4DD5">
      <w:pPr>
        <w:pStyle w:val="ListParagraph"/>
        <w:numPr>
          <w:ilvl w:val="0"/>
          <w:numId w:val="4"/>
        </w:numPr>
        <w:rPr>
          <w:color w:val="FF0000"/>
          <w:sz w:val="18"/>
          <w:szCs w:val="18"/>
        </w:rPr>
      </w:pPr>
      <w:r w:rsidRPr="00ED01E2">
        <w:rPr>
          <w:i/>
          <w:iCs/>
          <w:sz w:val="18"/>
          <w:szCs w:val="18"/>
        </w:rPr>
        <w:t>Active</w:t>
      </w:r>
      <w:r w:rsidRPr="00ED01E2">
        <w:rPr>
          <w:sz w:val="18"/>
          <w:szCs w:val="18"/>
        </w:rPr>
        <w:t xml:space="preserve"> = Active projects </w:t>
      </w:r>
      <w:r>
        <w:rPr>
          <w:sz w:val="18"/>
          <w:szCs w:val="18"/>
        </w:rPr>
        <w:t>with a</w:t>
      </w:r>
      <w:r w:rsidR="00E81E52">
        <w:rPr>
          <w:sz w:val="18"/>
          <w:szCs w:val="18"/>
        </w:rPr>
        <w:t xml:space="preserve"> work status of Active</w:t>
      </w:r>
      <w:r w:rsidR="00E067DD">
        <w:rPr>
          <w:sz w:val="18"/>
          <w:szCs w:val="18"/>
        </w:rPr>
        <w:t>,</w:t>
      </w:r>
      <w:r w:rsidR="00E81E52">
        <w:rPr>
          <w:sz w:val="18"/>
          <w:szCs w:val="18"/>
        </w:rPr>
        <w:t xml:space="preserve"> and a Finish Date</w:t>
      </w:r>
      <w:r>
        <w:rPr>
          <w:sz w:val="18"/>
          <w:szCs w:val="18"/>
        </w:rPr>
        <w:t xml:space="preserve"> in the future,</w:t>
      </w:r>
      <w:r w:rsidR="00E81E52">
        <w:rPr>
          <w:sz w:val="18"/>
          <w:szCs w:val="18"/>
        </w:rPr>
        <w:t xml:space="preserve"> </w:t>
      </w:r>
      <w:r w:rsidR="00E067DD" w:rsidRPr="00E067DD">
        <w:rPr>
          <w:color w:val="FF0000"/>
          <w:sz w:val="18"/>
          <w:szCs w:val="18"/>
        </w:rPr>
        <w:t xml:space="preserve">check if also </w:t>
      </w:r>
      <w:r w:rsidRPr="00E067DD">
        <w:rPr>
          <w:color w:val="FF0000"/>
          <w:sz w:val="18"/>
          <w:szCs w:val="18"/>
        </w:rPr>
        <w:t>includ</w:t>
      </w:r>
      <w:r w:rsidR="00E81E52" w:rsidRPr="00E067DD">
        <w:rPr>
          <w:color w:val="FF0000"/>
          <w:sz w:val="18"/>
          <w:szCs w:val="18"/>
        </w:rPr>
        <w:t>e</w:t>
      </w:r>
      <w:r w:rsidR="00E067DD" w:rsidRPr="00E067DD">
        <w:rPr>
          <w:color w:val="FF0000"/>
          <w:sz w:val="18"/>
          <w:szCs w:val="18"/>
        </w:rPr>
        <w:t>s</w:t>
      </w:r>
      <w:r w:rsidRPr="00E067DD">
        <w:rPr>
          <w:color w:val="FF0000"/>
          <w:sz w:val="18"/>
          <w:szCs w:val="18"/>
        </w:rPr>
        <w:t xml:space="preserve"> </w:t>
      </w:r>
      <w:r w:rsidRPr="00E81E52">
        <w:rPr>
          <w:color w:val="FF0000"/>
          <w:sz w:val="18"/>
          <w:szCs w:val="18"/>
        </w:rPr>
        <w:t>those in On Hold status.</w:t>
      </w:r>
      <w:r w:rsidR="00E81E52" w:rsidRPr="00E81E52">
        <w:rPr>
          <w:color w:val="FF0000"/>
          <w:sz w:val="18"/>
          <w:szCs w:val="18"/>
        </w:rPr>
        <w:t xml:space="preserve"> </w:t>
      </w:r>
    </w:p>
    <w:p w14:paraId="3C4DE9A0" w14:textId="64F0D809" w:rsidR="006F4DD5" w:rsidRPr="00ED01E2" w:rsidRDefault="006F4DD5" w:rsidP="006F4DD5">
      <w:pPr>
        <w:pStyle w:val="ListParagraph"/>
        <w:numPr>
          <w:ilvl w:val="0"/>
          <w:numId w:val="4"/>
        </w:numPr>
        <w:rPr>
          <w:sz w:val="18"/>
          <w:szCs w:val="18"/>
        </w:rPr>
      </w:pPr>
      <w:r w:rsidRPr="00ED01E2">
        <w:rPr>
          <w:i/>
          <w:iCs/>
          <w:sz w:val="18"/>
          <w:szCs w:val="18"/>
        </w:rPr>
        <w:t>C</w:t>
      </w:r>
      <w:r w:rsidR="00E067DD">
        <w:rPr>
          <w:i/>
          <w:iCs/>
          <w:sz w:val="18"/>
          <w:szCs w:val="18"/>
        </w:rPr>
        <w:t>losed</w:t>
      </w:r>
      <w:r w:rsidRPr="00ED01E2">
        <w:rPr>
          <w:sz w:val="18"/>
          <w:szCs w:val="18"/>
        </w:rPr>
        <w:t xml:space="preserve"> = Activ</w:t>
      </w:r>
      <w:r>
        <w:rPr>
          <w:sz w:val="18"/>
          <w:szCs w:val="18"/>
        </w:rPr>
        <w:t>e</w:t>
      </w:r>
      <w:r w:rsidRPr="00ED01E2">
        <w:rPr>
          <w:sz w:val="18"/>
          <w:szCs w:val="18"/>
        </w:rPr>
        <w:t xml:space="preserve"> projects with</w:t>
      </w:r>
      <w:r>
        <w:rPr>
          <w:sz w:val="18"/>
          <w:szCs w:val="18"/>
        </w:rPr>
        <w:t xml:space="preserve"> </w:t>
      </w:r>
      <w:r w:rsidR="00E81E52">
        <w:rPr>
          <w:sz w:val="18"/>
          <w:szCs w:val="18"/>
        </w:rPr>
        <w:t xml:space="preserve">work status </w:t>
      </w:r>
      <w:r w:rsidR="00EF4B54">
        <w:rPr>
          <w:sz w:val="18"/>
          <w:szCs w:val="18"/>
        </w:rPr>
        <w:t>o</w:t>
      </w:r>
      <w:r w:rsidR="00E81E52">
        <w:rPr>
          <w:sz w:val="18"/>
          <w:szCs w:val="18"/>
        </w:rPr>
        <w:t xml:space="preserve">f Active or Completed, </w:t>
      </w:r>
      <w:r>
        <w:rPr>
          <w:sz w:val="18"/>
          <w:szCs w:val="18"/>
        </w:rPr>
        <w:t xml:space="preserve">and </w:t>
      </w:r>
      <w:r w:rsidRPr="00ED01E2">
        <w:rPr>
          <w:sz w:val="18"/>
          <w:szCs w:val="18"/>
        </w:rPr>
        <w:t>a go live date in the past (within 2020)</w:t>
      </w:r>
      <w:r>
        <w:rPr>
          <w:sz w:val="18"/>
          <w:szCs w:val="18"/>
        </w:rPr>
        <w:t>.</w:t>
      </w:r>
    </w:p>
    <w:p w14:paraId="14087645" w14:textId="3DC3EC39" w:rsidR="006F4DD5" w:rsidRPr="00EF4B54" w:rsidRDefault="006F4DD5" w:rsidP="006F4DD5">
      <w:pPr>
        <w:pStyle w:val="ListParagraph"/>
        <w:numPr>
          <w:ilvl w:val="0"/>
          <w:numId w:val="4"/>
        </w:numPr>
        <w:rPr>
          <w:sz w:val="18"/>
          <w:szCs w:val="18"/>
        </w:rPr>
      </w:pPr>
      <w:r w:rsidRPr="00ED01E2">
        <w:rPr>
          <w:i/>
          <w:iCs/>
          <w:sz w:val="18"/>
          <w:szCs w:val="18"/>
        </w:rPr>
        <w:t>Planned</w:t>
      </w:r>
      <w:r w:rsidRPr="00ED01E2">
        <w:rPr>
          <w:sz w:val="18"/>
          <w:szCs w:val="18"/>
        </w:rPr>
        <w:t xml:space="preserve"> = </w:t>
      </w:r>
      <w:r w:rsidR="00EF4B54" w:rsidRPr="00EF4B54">
        <w:rPr>
          <w:color w:val="FF0000"/>
          <w:sz w:val="18"/>
          <w:szCs w:val="18"/>
        </w:rPr>
        <w:t xml:space="preserve">where is </w:t>
      </w:r>
      <w:r w:rsidR="00E067DD">
        <w:rPr>
          <w:color w:val="FF0000"/>
          <w:sz w:val="18"/>
          <w:szCs w:val="18"/>
        </w:rPr>
        <w:t xml:space="preserve">data </w:t>
      </w:r>
      <w:r w:rsidR="00EF4B54" w:rsidRPr="00EF4B54">
        <w:rPr>
          <w:color w:val="FF0000"/>
          <w:sz w:val="18"/>
          <w:szCs w:val="18"/>
        </w:rPr>
        <w:t xml:space="preserve">this coming from? There was no query logic </w:t>
      </w:r>
      <w:r w:rsidR="00E067DD">
        <w:rPr>
          <w:color w:val="FF0000"/>
          <w:sz w:val="18"/>
          <w:szCs w:val="18"/>
        </w:rPr>
        <w:t>provided for Planned Casino R&amp;D</w:t>
      </w:r>
    </w:p>
    <w:p w14:paraId="3D398D62" w14:textId="77777777" w:rsidR="00EF4B54" w:rsidRDefault="00EF4B54" w:rsidP="00EF4B54">
      <w:pPr>
        <w:pStyle w:val="ListParagraph"/>
        <w:rPr>
          <w:sz w:val="18"/>
          <w:szCs w:val="18"/>
        </w:rPr>
      </w:pPr>
    </w:p>
    <w:p w14:paraId="4E1BB7E9" w14:textId="186ECE1E" w:rsidR="005A2BA7" w:rsidRDefault="005A2BA7" w:rsidP="005A2BA7">
      <w:r w:rsidRPr="00041507">
        <w:rPr>
          <w:highlight w:val="magenta"/>
        </w:rPr>
        <w:t>Casino</w:t>
      </w:r>
      <w:r>
        <w:rPr>
          <w:highlight w:val="magenta"/>
        </w:rPr>
        <w:t xml:space="preserve"> </w:t>
      </w:r>
      <w:r>
        <w:rPr>
          <w:b/>
          <w:bCs/>
          <w:highlight w:val="magenta"/>
        </w:rPr>
        <w:t>R&amp;D</w:t>
      </w:r>
      <w:r>
        <w:rPr>
          <w:highlight w:val="magenta"/>
        </w:rPr>
        <w:t xml:space="preserve"> </w:t>
      </w:r>
      <w:r w:rsidRPr="00041507">
        <w:rPr>
          <w:highlight w:val="magenta"/>
        </w:rPr>
        <w:t xml:space="preserve">Dashboard – </w:t>
      </w:r>
      <w:r w:rsidRPr="005A2BA7">
        <w:rPr>
          <w:highlight w:val="magenta"/>
        </w:rPr>
        <w:t>Section 2</w:t>
      </w:r>
    </w:p>
    <w:p w14:paraId="1C654CE0" w14:textId="39F8D03C" w:rsidR="00FD6379" w:rsidRDefault="00FD6379">
      <w:r>
        <w:rPr>
          <w:noProof/>
        </w:rPr>
        <w:drawing>
          <wp:inline distT="0" distB="0" distL="0" distR="0" wp14:anchorId="6BB7CD73" wp14:editId="0F5B3B26">
            <wp:extent cx="5943600" cy="195008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50085"/>
                    </a:xfrm>
                    <a:prstGeom prst="rect">
                      <a:avLst/>
                    </a:prstGeom>
                  </pic:spPr>
                </pic:pic>
              </a:graphicData>
            </a:graphic>
          </wp:inline>
        </w:drawing>
      </w:r>
    </w:p>
    <w:p w14:paraId="1C690C0D" w14:textId="637A06EE" w:rsidR="00385FBC" w:rsidRDefault="00385FBC" w:rsidP="00385FBC">
      <w:pPr>
        <w:rPr>
          <w:i/>
          <w:iCs/>
          <w:sz w:val="18"/>
          <w:szCs w:val="18"/>
        </w:rPr>
      </w:pPr>
      <w:r>
        <w:rPr>
          <w:i/>
          <w:iCs/>
          <w:sz w:val="18"/>
          <w:szCs w:val="18"/>
        </w:rPr>
        <w:t xml:space="preserve">Section Info Text: </w:t>
      </w:r>
      <w:r w:rsidRPr="000853B8">
        <w:rPr>
          <w:sz w:val="18"/>
          <w:szCs w:val="18"/>
        </w:rPr>
        <w:t xml:space="preserve">This section </w:t>
      </w:r>
      <w:r>
        <w:rPr>
          <w:sz w:val="18"/>
          <w:szCs w:val="18"/>
        </w:rPr>
        <w:t xml:space="preserve">displays the specific Casino R&amp;D projects that are included as either </w:t>
      </w:r>
      <w:r w:rsidRPr="000853B8">
        <w:rPr>
          <w:sz w:val="18"/>
          <w:szCs w:val="18"/>
        </w:rPr>
        <w:t xml:space="preserve">Planned, Active, </w:t>
      </w:r>
      <w:r>
        <w:rPr>
          <w:sz w:val="18"/>
          <w:szCs w:val="18"/>
        </w:rPr>
        <w:t>or</w:t>
      </w:r>
      <w:r w:rsidRPr="000853B8">
        <w:rPr>
          <w:sz w:val="18"/>
          <w:szCs w:val="18"/>
        </w:rPr>
        <w:t xml:space="preserve"> C</w:t>
      </w:r>
      <w:r w:rsidR="00E067DD">
        <w:rPr>
          <w:sz w:val="18"/>
          <w:szCs w:val="18"/>
        </w:rPr>
        <w:t>losed</w:t>
      </w:r>
      <w:r>
        <w:rPr>
          <w:sz w:val="18"/>
          <w:szCs w:val="18"/>
        </w:rPr>
        <w:t>. This data is updated daily.</w:t>
      </w:r>
    </w:p>
    <w:p w14:paraId="57D1EAEF" w14:textId="5B68CD46" w:rsidR="005A2BA7" w:rsidRDefault="005A2BA7" w:rsidP="005A2BA7">
      <w:pPr>
        <w:rPr>
          <w:highlight w:val="magenta"/>
        </w:rPr>
      </w:pPr>
    </w:p>
    <w:p w14:paraId="5E97D716" w14:textId="02234CF9" w:rsidR="00E067DD" w:rsidRDefault="00E067DD" w:rsidP="005A2BA7">
      <w:pPr>
        <w:rPr>
          <w:highlight w:val="magenta"/>
        </w:rPr>
      </w:pPr>
    </w:p>
    <w:p w14:paraId="1F4CA81A" w14:textId="5AD9B767" w:rsidR="00E067DD" w:rsidRDefault="00E067DD" w:rsidP="005A2BA7">
      <w:pPr>
        <w:rPr>
          <w:highlight w:val="magenta"/>
        </w:rPr>
      </w:pPr>
    </w:p>
    <w:p w14:paraId="6D5DBF9C" w14:textId="408CB1AB" w:rsidR="00E067DD" w:rsidRDefault="00E067DD" w:rsidP="005A2BA7">
      <w:pPr>
        <w:rPr>
          <w:highlight w:val="magenta"/>
        </w:rPr>
      </w:pPr>
    </w:p>
    <w:p w14:paraId="7088B978" w14:textId="48403451" w:rsidR="00E067DD" w:rsidRDefault="00E067DD" w:rsidP="005A2BA7">
      <w:pPr>
        <w:rPr>
          <w:highlight w:val="magenta"/>
        </w:rPr>
      </w:pPr>
    </w:p>
    <w:p w14:paraId="6223EDDA" w14:textId="1768A9A7" w:rsidR="00E067DD" w:rsidRDefault="00E067DD" w:rsidP="005A2BA7">
      <w:pPr>
        <w:rPr>
          <w:highlight w:val="magenta"/>
        </w:rPr>
      </w:pPr>
    </w:p>
    <w:p w14:paraId="25411CE6" w14:textId="4DFE63FE" w:rsidR="00E067DD" w:rsidRDefault="00E067DD" w:rsidP="005A2BA7">
      <w:pPr>
        <w:rPr>
          <w:highlight w:val="magenta"/>
        </w:rPr>
      </w:pPr>
    </w:p>
    <w:p w14:paraId="334EE935" w14:textId="77777777" w:rsidR="00E067DD" w:rsidRDefault="00E067DD" w:rsidP="005A2BA7">
      <w:pPr>
        <w:rPr>
          <w:highlight w:val="magenta"/>
        </w:rPr>
      </w:pPr>
    </w:p>
    <w:p w14:paraId="6DE623B8" w14:textId="32572681" w:rsidR="005A2BA7" w:rsidRPr="005A2BA7" w:rsidRDefault="005A2BA7" w:rsidP="005A2BA7">
      <w:pPr>
        <w:rPr>
          <w:highlight w:val="magenta"/>
        </w:rPr>
      </w:pPr>
      <w:r w:rsidRPr="00041507">
        <w:rPr>
          <w:highlight w:val="magenta"/>
        </w:rPr>
        <w:t>Casino</w:t>
      </w:r>
      <w:r>
        <w:rPr>
          <w:highlight w:val="magenta"/>
        </w:rPr>
        <w:t xml:space="preserve"> </w:t>
      </w:r>
      <w:r>
        <w:rPr>
          <w:b/>
          <w:bCs/>
          <w:highlight w:val="magenta"/>
        </w:rPr>
        <w:t>R&amp;D</w:t>
      </w:r>
      <w:r>
        <w:rPr>
          <w:highlight w:val="magenta"/>
        </w:rPr>
        <w:t xml:space="preserve"> </w:t>
      </w:r>
      <w:r w:rsidRPr="00041507">
        <w:rPr>
          <w:highlight w:val="magenta"/>
        </w:rPr>
        <w:t xml:space="preserve">Dashboard – </w:t>
      </w:r>
      <w:r w:rsidRPr="005A2BA7">
        <w:rPr>
          <w:highlight w:val="magenta"/>
        </w:rPr>
        <w:t xml:space="preserve">Section </w:t>
      </w:r>
      <w:r>
        <w:rPr>
          <w:highlight w:val="magenta"/>
        </w:rPr>
        <w:t>3</w:t>
      </w:r>
    </w:p>
    <w:p w14:paraId="34A1D1F1" w14:textId="117E2E35" w:rsidR="00FD6379" w:rsidRDefault="00FD6379">
      <w:r>
        <w:rPr>
          <w:noProof/>
        </w:rPr>
        <w:drawing>
          <wp:inline distT="0" distB="0" distL="0" distR="0" wp14:anchorId="362804FE" wp14:editId="17C8E822">
            <wp:extent cx="5943600" cy="2529840"/>
            <wp:effectExtent l="0" t="0" r="0" b="381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29840"/>
                    </a:xfrm>
                    <a:prstGeom prst="rect">
                      <a:avLst/>
                    </a:prstGeom>
                  </pic:spPr>
                </pic:pic>
              </a:graphicData>
            </a:graphic>
          </wp:inline>
        </w:drawing>
      </w:r>
    </w:p>
    <w:p w14:paraId="764A7E18" w14:textId="073E37B1" w:rsidR="00E067DD" w:rsidRDefault="00E067DD" w:rsidP="00E067DD">
      <w:pPr>
        <w:rPr>
          <w:sz w:val="18"/>
          <w:szCs w:val="18"/>
        </w:rPr>
      </w:pPr>
      <w:r w:rsidRPr="006E4283">
        <w:rPr>
          <w:i/>
          <w:iCs/>
          <w:sz w:val="18"/>
          <w:szCs w:val="18"/>
        </w:rPr>
        <w:t>Section Info Icon:</w:t>
      </w:r>
      <w:r>
        <w:rPr>
          <w:i/>
          <w:iCs/>
          <w:sz w:val="18"/>
          <w:szCs w:val="18"/>
        </w:rPr>
        <w:t xml:space="preserve"> </w:t>
      </w:r>
      <w:r>
        <w:rPr>
          <w:sz w:val="18"/>
          <w:szCs w:val="18"/>
        </w:rPr>
        <w:t xml:space="preserve">The calendar graphic displays only Active (in delivery) Casino </w:t>
      </w:r>
      <w:r>
        <w:rPr>
          <w:sz w:val="18"/>
          <w:szCs w:val="18"/>
        </w:rPr>
        <w:t>R&amp;D</w:t>
      </w:r>
      <w:r>
        <w:rPr>
          <w:sz w:val="18"/>
          <w:szCs w:val="18"/>
        </w:rPr>
        <w:t xml:space="preserve"> projects. </w:t>
      </w:r>
    </w:p>
    <w:p w14:paraId="2C423D2D" w14:textId="3DD82FF1" w:rsidR="00E067DD" w:rsidRPr="00E067DD" w:rsidRDefault="00E067DD" w:rsidP="00E067DD">
      <w:pPr>
        <w:rPr>
          <w:i/>
          <w:iCs/>
          <w:sz w:val="18"/>
          <w:szCs w:val="18"/>
        </w:rPr>
      </w:pPr>
      <w:r>
        <w:rPr>
          <w:sz w:val="18"/>
          <w:szCs w:val="18"/>
        </w:rPr>
        <w:t xml:space="preserve">The triangles are positioned under the month of go live with the color representing the risk level of project as indicated in the RAG status section.  Hovering over a triangle reveals the exact go live date.  </w:t>
      </w:r>
      <w:r w:rsidRPr="00E067DD">
        <w:rPr>
          <w:i/>
          <w:iCs/>
          <w:sz w:val="18"/>
          <w:szCs w:val="18"/>
        </w:rPr>
        <w:t xml:space="preserve">Note: </w:t>
      </w:r>
      <w:r w:rsidRPr="00E067DD">
        <w:rPr>
          <w:i/>
          <w:iCs/>
          <w:sz w:val="18"/>
          <w:szCs w:val="18"/>
        </w:rPr>
        <w:t>Casino R&amp;D projects do not use the Overall Project Status field in NV PPM and are therefore defaulting to Low risk (green).</w:t>
      </w:r>
    </w:p>
    <w:p w14:paraId="458CF509" w14:textId="0431AFA8" w:rsidR="00E067DD" w:rsidRPr="0065368A" w:rsidRDefault="00E067DD" w:rsidP="00E067DD">
      <w:pPr>
        <w:rPr>
          <w:color w:val="FF0000"/>
          <w:sz w:val="18"/>
          <w:szCs w:val="18"/>
        </w:rPr>
      </w:pPr>
      <w:r>
        <w:rPr>
          <w:color w:val="FF0000"/>
          <w:sz w:val="18"/>
          <w:szCs w:val="18"/>
        </w:rPr>
        <w:t>*drc – this calendar does not behave like the overall Dashboards to isolate projects per RAG status, is there are reason for that?</w:t>
      </w:r>
    </w:p>
    <w:p w14:paraId="6DB5E63C" w14:textId="77777777" w:rsidR="00960975" w:rsidRDefault="00960975" w:rsidP="005A2BA7">
      <w:pPr>
        <w:rPr>
          <w:highlight w:val="magenta"/>
        </w:rPr>
      </w:pPr>
    </w:p>
    <w:p w14:paraId="65374C3B" w14:textId="3A47C0A2" w:rsidR="005A2BA7" w:rsidRDefault="005A2BA7" w:rsidP="005A2BA7">
      <w:r w:rsidRPr="005A2BA7">
        <w:rPr>
          <w:highlight w:val="magenta"/>
        </w:rPr>
        <w:t xml:space="preserve">Casino </w:t>
      </w:r>
      <w:r w:rsidRPr="005A2BA7">
        <w:rPr>
          <w:b/>
          <w:bCs/>
          <w:highlight w:val="magenta"/>
        </w:rPr>
        <w:t xml:space="preserve">Go Live Calendar </w:t>
      </w:r>
      <w:r w:rsidRPr="005A2BA7">
        <w:rPr>
          <w:highlight w:val="magenta"/>
        </w:rPr>
        <w:t>Page</w:t>
      </w:r>
    </w:p>
    <w:p w14:paraId="4AEE4E30" w14:textId="3C57070E" w:rsidR="00FD6379" w:rsidRDefault="00FD6379">
      <w:r>
        <w:rPr>
          <w:noProof/>
        </w:rPr>
        <w:drawing>
          <wp:inline distT="0" distB="0" distL="0" distR="0" wp14:anchorId="7522D3B3" wp14:editId="3AFAA349">
            <wp:extent cx="5943600" cy="253682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36825"/>
                    </a:xfrm>
                    <a:prstGeom prst="rect">
                      <a:avLst/>
                    </a:prstGeom>
                  </pic:spPr>
                </pic:pic>
              </a:graphicData>
            </a:graphic>
          </wp:inline>
        </w:drawing>
      </w:r>
    </w:p>
    <w:p w14:paraId="7E750131" w14:textId="2EB98FDD" w:rsidR="00E320E3" w:rsidRDefault="00E320E3" w:rsidP="00E320E3">
      <w:pPr>
        <w:rPr>
          <w:sz w:val="18"/>
          <w:szCs w:val="18"/>
        </w:rPr>
      </w:pPr>
      <w:r w:rsidRPr="006C6254">
        <w:rPr>
          <w:i/>
          <w:iCs/>
          <w:sz w:val="18"/>
          <w:szCs w:val="18"/>
        </w:rPr>
        <w:t>Section Info Text:</w:t>
      </w:r>
      <w:r>
        <w:rPr>
          <w:i/>
          <w:iCs/>
          <w:sz w:val="18"/>
          <w:szCs w:val="18"/>
        </w:rPr>
        <w:t xml:space="preserve"> </w:t>
      </w:r>
      <w:r>
        <w:rPr>
          <w:sz w:val="18"/>
          <w:szCs w:val="18"/>
        </w:rPr>
        <w:t>The calendar page displays only Active (in delivery)</w:t>
      </w:r>
      <w:r>
        <w:rPr>
          <w:sz w:val="18"/>
          <w:szCs w:val="18"/>
        </w:rPr>
        <w:t xml:space="preserve"> Casino</w:t>
      </w:r>
      <w:r>
        <w:rPr>
          <w:sz w:val="18"/>
          <w:szCs w:val="18"/>
        </w:rPr>
        <w:t xml:space="preserve"> projects (all </w:t>
      </w:r>
      <w:r>
        <w:rPr>
          <w:sz w:val="18"/>
          <w:szCs w:val="18"/>
        </w:rPr>
        <w:t xml:space="preserve">project </w:t>
      </w:r>
      <w:r>
        <w:rPr>
          <w:sz w:val="18"/>
          <w:szCs w:val="18"/>
        </w:rPr>
        <w:t xml:space="preserve">types). </w:t>
      </w:r>
    </w:p>
    <w:p w14:paraId="0EEBD977" w14:textId="77777777" w:rsidR="00960975" w:rsidRPr="00E067DD" w:rsidRDefault="00E320E3" w:rsidP="00960975">
      <w:pPr>
        <w:rPr>
          <w:i/>
          <w:iCs/>
          <w:sz w:val="18"/>
          <w:szCs w:val="18"/>
        </w:rPr>
      </w:pPr>
      <w:r>
        <w:rPr>
          <w:sz w:val="18"/>
          <w:szCs w:val="18"/>
        </w:rPr>
        <w:t xml:space="preserve">The triangles are positioned under the month of go live with the color representing the risk level of project as indicated in the RAG status section.  Hovering over a triangle reveals the exact go live date.  </w:t>
      </w:r>
      <w:r w:rsidR="00960975" w:rsidRPr="00E067DD">
        <w:rPr>
          <w:i/>
          <w:iCs/>
          <w:sz w:val="18"/>
          <w:szCs w:val="18"/>
        </w:rPr>
        <w:t>Note: Casino R&amp;D projects do not use the Overall Project Status field in NV PPM and are therefore defaulting to Low risk (green).</w:t>
      </w:r>
    </w:p>
    <w:p w14:paraId="5FF6864D" w14:textId="707142A0" w:rsidR="00E320E3" w:rsidRPr="00A4497F" w:rsidRDefault="00E320E3" w:rsidP="00E320E3">
      <w:pPr>
        <w:rPr>
          <w:color w:val="FF0000"/>
          <w:sz w:val="18"/>
          <w:szCs w:val="18"/>
        </w:rPr>
      </w:pPr>
      <w:r w:rsidRPr="00A4497F">
        <w:rPr>
          <w:color w:val="FF0000"/>
          <w:sz w:val="18"/>
          <w:szCs w:val="18"/>
        </w:rPr>
        <w:lastRenderedPageBreak/>
        <w:t>*drc – can this have buttons for SD,</w:t>
      </w:r>
      <w:r>
        <w:rPr>
          <w:color w:val="FF0000"/>
          <w:sz w:val="18"/>
          <w:szCs w:val="18"/>
        </w:rPr>
        <w:t xml:space="preserve"> </w:t>
      </w:r>
      <w:r w:rsidRPr="00A4497F">
        <w:rPr>
          <w:color w:val="FF0000"/>
          <w:sz w:val="18"/>
          <w:szCs w:val="18"/>
        </w:rPr>
        <w:t>R&amp;D so the projects displayed can be filtered?</w:t>
      </w:r>
    </w:p>
    <w:p w14:paraId="7F43CA39" w14:textId="629C4ACA" w:rsidR="000135C7" w:rsidRDefault="000135C7" w:rsidP="000135C7">
      <w:r w:rsidRPr="000135C7">
        <w:rPr>
          <w:highlight w:val="darkCyan"/>
        </w:rPr>
        <w:t>VLT Dashboard – Section 1</w:t>
      </w:r>
    </w:p>
    <w:p w14:paraId="41F4B010" w14:textId="3C973796" w:rsidR="00FD6379" w:rsidRDefault="00FD6379">
      <w:r>
        <w:rPr>
          <w:noProof/>
        </w:rPr>
        <w:drawing>
          <wp:inline distT="0" distB="0" distL="0" distR="0" wp14:anchorId="7EB36C2B" wp14:editId="2E7E412D">
            <wp:extent cx="5943600" cy="963295"/>
            <wp:effectExtent l="0" t="0" r="0" b="825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963295"/>
                    </a:xfrm>
                    <a:prstGeom prst="rect">
                      <a:avLst/>
                    </a:prstGeom>
                  </pic:spPr>
                </pic:pic>
              </a:graphicData>
            </a:graphic>
          </wp:inline>
        </w:drawing>
      </w:r>
    </w:p>
    <w:p w14:paraId="0A8FEEB4" w14:textId="1E250A9C" w:rsidR="00441F82" w:rsidRDefault="00441F82" w:rsidP="00441F82">
      <w:pPr>
        <w:rPr>
          <w:sz w:val="18"/>
          <w:szCs w:val="18"/>
        </w:rPr>
      </w:pPr>
      <w:r w:rsidRPr="006E4283">
        <w:rPr>
          <w:i/>
          <w:iCs/>
          <w:sz w:val="18"/>
          <w:szCs w:val="18"/>
        </w:rPr>
        <w:t>Section Info Icon:</w:t>
      </w:r>
      <w:r w:rsidRPr="006E4283">
        <w:rPr>
          <w:sz w:val="18"/>
          <w:szCs w:val="18"/>
        </w:rPr>
        <w:t xml:space="preserve"> “Th</w:t>
      </w:r>
      <w:r>
        <w:rPr>
          <w:sz w:val="18"/>
          <w:szCs w:val="18"/>
        </w:rPr>
        <w:t xml:space="preserve">ese charts reflect </w:t>
      </w:r>
      <w:r w:rsidRPr="006E4283">
        <w:rPr>
          <w:sz w:val="18"/>
          <w:szCs w:val="18"/>
        </w:rPr>
        <w:t>the</w:t>
      </w:r>
      <w:r>
        <w:rPr>
          <w:sz w:val="18"/>
          <w:szCs w:val="18"/>
        </w:rPr>
        <w:t xml:space="preserve"> number of projects</w:t>
      </w:r>
      <w:r w:rsidRPr="006E4283">
        <w:rPr>
          <w:sz w:val="18"/>
          <w:szCs w:val="18"/>
        </w:rPr>
        <w:t xml:space="preserve"> </w:t>
      </w:r>
      <w:r>
        <w:rPr>
          <w:sz w:val="18"/>
          <w:szCs w:val="18"/>
        </w:rPr>
        <w:t xml:space="preserve">in the </w:t>
      </w:r>
      <w:r w:rsidRPr="006E4283">
        <w:rPr>
          <w:sz w:val="18"/>
          <w:szCs w:val="18"/>
        </w:rPr>
        <w:t xml:space="preserve">combined </w:t>
      </w:r>
      <w:r>
        <w:rPr>
          <w:sz w:val="18"/>
          <w:szCs w:val="18"/>
        </w:rPr>
        <w:t xml:space="preserve">Video (VLT) </w:t>
      </w:r>
      <w:r>
        <w:rPr>
          <w:sz w:val="18"/>
          <w:szCs w:val="18"/>
        </w:rPr>
        <w:t xml:space="preserve">Portfolio </w:t>
      </w:r>
      <w:r w:rsidRPr="006E4283">
        <w:rPr>
          <w:sz w:val="18"/>
          <w:szCs w:val="18"/>
        </w:rPr>
        <w:t xml:space="preserve">and individual </w:t>
      </w:r>
      <w:r>
        <w:rPr>
          <w:sz w:val="18"/>
          <w:szCs w:val="18"/>
        </w:rPr>
        <w:t>VLT</w:t>
      </w:r>
      <w:r>
        <w:rPr>
          <w:sz w:val="18"/>
          <w:szCs w:val="18"/>
        </w:rPr>
        <w:t xml:space="preserve"> portfolios by project type. Active</w:t>
      </w:r>
      <w:r w:rsidRPr="006E4283">
        <w:rPr>
          <w:sz w:val="18"/>
          <w:szCs w:val="18"/>
        </w:rPr>
        <w:t xml:space="preserve"> (in delivery), Planned (opportunities</w:t>
      </w:r>
      <w:r>
        <w:rPr>
          <w:sz w:val="18"/>
          <w:szCs w:val="18"/>
        </w:rPr>
        <w:t xml:space="preserve"> active in PPM </w:t>
      </w:r>
      <w:r>
        <w:rPr>
          <w:sz w:val="18"/>
          <w:szCs w:val="18"/>
        </w:rPr>
        <w:t>only</w:t>
      </w:r>
      <w:r w:rsidRPr="006E4283">
        <w:rPr>
          <w:sz w:val="18"/>
          <w:szCs w:val="18"/>
        </w:rPr>
        <w:t xml:space="preserve">), and Closed (projects that have gone live in 2020). </w:t>
      </w:r>
      <w:r>
        <w:rPr>
          <w:sz w:val="18"/>
          <w:szCs w:val="18"/>
        </w:rPr>
        <w:t xml:space="preserve"> </w:t>
      </w:r>
    </w:p>
    <w:p w14:paraId="141899BE" w14:textId="4D6AF8A0" w:rsidR="000135C7" w:rsidRPr="00852CB1" w:rsidRDefault="000135C7" w:rsidP="000135C7">
      <w:pPr>
        <w:shd w:val="clear" w:color="auto" w:fill="FFFFFF"/>
        <w:spacing w:before="100" w:beforeAutospacing="1" w:after="100" w:afterAutospacing="1" w:line="240" w:lineRule="auto"/>
        <w:rPr>
          <w:rFonts w:eastAsia="Times New Roman" w:cstheme="minorHAnsi"/>
          <w:sz w:val="18"/>
          <w:szCs w:val="18"/>
        </w:rPr>
      </w:pPr>
      <w:r w:rsidRPr="00852CB1">
        <w:rPr>
          <w:rFonts w:eastAsia="Times New Roman" w:cstheme="minorHAnsi"/>
          <w:sz w:val="18"/>
          <w:szCs w:val="18"/>
        </w:rPr>
        <w:t xml:space="preserve">The Work Status </w:t>
      </w:r>
      <w:r>
        <w:rPr>
          <w:rFonts w:eastAsia="Times New Roman" w:cstheme="minorHAnsi"/>
          <w:sz w:val="18"/>
          <w:szCs w:val="18"/>
        </w:rPr>
        <w:t xml:space="preserve">and PMO Category fields combined </w:t>
      </w:r>
      <w:r w:rsidRPr="00852CB1">
        <w:rPr>
          <w:rFonts w:eastAsia="Times New Roman" w:cstheme="minorHAnsi"/>
          <w:sz w:val="18"/>
          <w:szCs w:val="18"/>
        </w:rPr>
        <w:t xml:space="preserve">in </w:t>
      </w:r>
      <w:r>
        <w:rPr>
          <w:rFonts w:eastAsia="Times New Roman" w:cstheme="minorHAnsi"/>
          <w:sz w:val="18"/>
          <w:szCs w:val="18"/>
        </w:rPr>
        <w:t>NV PPM</w:t>
      </w:r>
      <w:r w:rsidRPr="00852CB1">
        <w:rPr>
          <w:rFonts w:eastAsia="Times New Roman" w:cstheme="minorHAnsi"/>
          <w:sz w:val="18"/>
          <w:szCs w:val="18"/>
        </w:rPr>
        <w:t xml:space="preserve"> </w:t>
      </w:r>
      <w:r>
        <w:rPr>
          <w:rFonts w:eastAsia="Times New Roman" w:cstheme="minorHAnsi"/>
          <w:sz w:val="18"/>
          <w:szCs w:val="18"/>
        </w:rPr>
        <w:t xml:space="preserve">are </w:t>
      </w:r>
      <w:r w:rsidRPr="00852CB1">
        <w:rPr>
          <w:rFonts w:eastAsia="Times New Roman" w:cstheme="minorHAnsi"/>
          <w:sz w:val="18"/>
          <w:szCs w:val="18"/>
        </w:rPr>
        <w:t>being used to indicate whether active, completed, or planned.</w:t>
      </w:r>
    </w:p>
    <w:p w14:paraId="3735E8B5" w14:textId="24629F98" w:rsidR="000135C7" w:rsidRDefault="000135C7" w:rsidP="000135C7">
      <w:r w:rsidRPr="000135C7">
        <w:rPr>
          <w:highlight w:val="darkCyan"/>
        </w:rPr>
        <w:t>VLT Dashboard – Section 2</w:t>
      </w:r>
    </w:p>
    <w:p w14:paraId="36563EE1" w14:textId="1F83688C" w:rsidR="00FD6379" w:rsidRDefault="00FD6379">
      <w:r>
        <w:rPr>
          <w:noProof/>
        </w:rPr>
        <w:drawing>
          <wp:inline distT="0" distB="0" distL="0" distR="0" wp14:anchorId="13F39F74" wp14:editId="66C49B37">
            <wp:extent cx="5943600" cy="143256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32560"/>
                    </a:xfrm>
                    <a:prstGeom prst="rect">
                      <a:avLst/>
                    </a:prstGeom>
                  </pic:spPr>
                </pic:pic>
              </a:graphicData>
            </a:graphic>
          </wp:inline>
        </w:drawing>
      </w:r>
    </w:p>
    <w:p w14:paraId="1BC11A8C" w14:textId="01E33EF1" w:rsidR="000135C7" w:rsidRDefault="000135C7" w:rsidP="000135C7">
      <w:pPr>
        <w:rPr>
          <w:sz w:val="18"/>
          <w:szCs w:val="18"/>
        </w:rPr>
      </w:pPr>
      <w:r w:rsidRPr="006E4283">
        <w:rPr>
          <w:i/>
          <w:iCs/>
          <w:sz w:val="18"/>
          <w:szCs w:val="18"/>
        </w:rPr>
        <w:t>Section Info Icon:</w:t>
      </w:r>
      <w:r>
        <w:rPr>
          <w:i/>
          <w:iCs/>
          <w:sz w:val="18"/>
          <w:szCs w:val="18"/>
        </w:rPr>
        <w:t xml:space="preserve"> </w:t>
      </w:r>
      <w:r w:rsidR="00441F82" w:rsidRPr="00867F58">
        <w:rPr>
          <w:sz w:val="18"/>
          <w:szCs w:val="18"/>
        </w:rPr>
        <w:t xml:space="preserve">These charts reflect </w:t>
      </w:r>
      <w:r w:rsidR="00441F82">
        <w:rPr>
          <w:sz w:val="18"/>
          <w:szCs w:val="18"/>
        </w:rPr>
        <w:t xml:space="preserve">combined </w:t>
      </w:r>
      <w:r w:rsidR="00441F82">
        <w:rPr>
          <w:sz w:val="18"/>
          <w:szCs w:val="18"/>
        </w:rPr>
        <w:t xml:space="preserve">VLT </w:t>
      </w:r>
      <w:r w:rsidR="00441F82">
        <w:rPr>
          <w:sz w:val="18"/>
          <w:szCs w:val="18"/>
        </w:rPr>
        <w:t>portfolio</w:t>
      </w:r>
      <w:r w:rsidR="00441F82" w:rsidRPr="00867F58">
        <w:rPr>
          <w:sz w:val="18"/>
          <w:szCs w:val="18"/>
        </w:rPr>
        <w:t xml:space="preserve"> </w:t>
      </w:r>
      <w:r w:rsidR="00441F82">
        <w:rPr>
          <w:sz w:val="18"/>
          <w:szCs w:val="18"/>
        </w:rPr>
        <w:t xml:space="preserve">and individual </w:t>
      </w:r>
      <w:r w:rsidR="00441F82">
        <w:rPr>
          <w:sz w:val="18"/>
          <w:szCs w:val="18"/>
        </w:rPr>
        <w:t>VLT</w:t>
      </w:r>
      <w:r w:rsidR="00441F82">
        <w:rPr>
          <w:sz w:val="18"/>
          <w:szCs w:val="18"/>
        </w:rPr>
        <w:t xml:space="preserve"> portfolio</w:t>
      </w:r>
      <w:r w:rsidR="00441F82" w:rsidRPr="007422DA">
        <w:rPr>
          <w:sz w:val="18"/>
          <w:szCs w:val="18"/>
        </w:rPr>
        <w:t xml:space="preserve"> </w:t>
      </w:r>
      <w:r w:rsidR="00441F82">
        <w:rPr>
          <w:sz w:val="18"/>
          <w:szCs w:val="18"/>
        </w:rPr>
        <w:t>b</w:t>
      </w:r>
      <w:r w:rsidRPr="007422DA">
        <w:rPr>
          <w:sz w:val="18"/>
          <w:szCs w:val="18"/>
        </w:rPr>
        <w:t xml:space="preserve">udget </w:t>
      </w:r>
      <w:r>
        <w:rPr>
          <w:sz w:val="18"/>
          <w:szCs w:val="18"/>
        </w:rPr>
        <w:t>figure</w:t>
      </w:r>
      <w:r w:rsidR="00441F82">
        <w:rPr>
          <w:sz w:val="18"/>
          <w:szCs w:val="18"/>
        </w:rPr>
        <w:t xml:space="preserve">s </w:t>
      </w:r>
      <w:r>
        <w:rPr>
          <w:sz w:val="18"/>
          <w:szCs w:val="18"/>
        </w:rPr>
        <w:t>derived from different fields within NV PPM depending on business vertical and status.</w:t>
      </w:r>
    </w:p>
    <w:p w14:paraId="5A242EDF" w14:textId="07F96801" w:rsidR="000135C7" w:rsidRPr="00594EB9" w:rsidRDefault="00CE6A68" w:rsidP="000135C7">
      <w:pPr>
        <w:rPr>
          <w:b/>
          <w:bCs/>
          <w:sz w:val="18"/>
          <w:szCs w:val="18"/>
        </w:rPr>
      </w:pPr>
      <w:r>
        <w:rPr>
          <w:b/>
          <w:bCs/>
          <w:sz w:val="18"/>
          <w:szCs w:val="18"/>
        </w:rPr>
        <w:t xml:space="preserve">VLT </w:t>
      </w:r>
      <w:r w:rsidR="000135C7" w:rsidRPr="00594EB9">
        <w:rPr>
          <w:b/>
          <w:bCs/>
          <w:sz w:val="18"/>
          <w:szCs w:val="18"/>
        </w:rPr>
        <w:t xml:space="preserve">System Delivery </w:t>
      </w:r>
    </w:p>
    <w:p w14:paraId="3926FBD3" w14:textId="77777777" w:rsidR="000135C7" w:rsidRDefault="000135C7" w:rsidP="000135C7">
      <w:pPr>
        <w:rPr>
          <w:i/>
          <w:iCs/>
          <w:sz w:val="18"/>
          <w:szCs w:val="18"/>
        </w:rPr>
      </w:pPr>
      <w:r>
        <w:rPr>
          <w:sz w:val="18"/>
          <w:szCs w:val="18"/>
        </w:rPr>
        <w:t xml:space="preserve">Active project budgets = The current amount in the </w:t>
      </w:r>
      <w:r w:rsidRPr="005528E5">
        <w:rPr>
          <w:color w:val="FF0000"/>
          <w:sz w:val="18"/>
          <w:szCs w:val="18"/>
        </w:rPr>
        <w:t>XXX</w:t>
      </w:r>
      <w:r>
        <w:rPr>
          <w:sz w:val="18"/>
          <w:szCs w:val="18"/>
        </w:rPr>
        <w:t xml:space="preserve"> field.</w:t>
      </w:r>
      <w:r>
        <w:rPr>
          <w:i/>
          <w:iCs/>
          <w:sz w:val="18"/>
          <w:szCs w:val="18"/>
        </w:rPr>
        <w:t xml:space="preserve"> </w:t>
      </w:r>
    </w:p>
    <w:p w14:paraId="2797AD30" w14:textId="7AB04A6A" w:rsidR="000135C7" w:rsidRDefault="000135C7" w:rsidP="000135C7">
      <w:pPr>
        <w:rPr>
          <w:sz w:val="18"/>
          <w:szCs w:val="18"/>
        </w:rPr>
      </w:pPr>
      <w:r w:rsidRPr="00594EB9">
        <w:rPr>
          <w:sz w:val="18"/>
          <w:szCs w:val="18"/>
        </w:rPr>
        <w:t>C</w:t>
      </w:r>
      <w:r w:rsidR="00441F82">
        <w:rPr>
          <w:sz w:val="18"/>
          <w:szCs w:val="18"/>
        </w:rPr>
        <w:t>losed</w:t>
      </w:r>
      <w:r w:rsidRPr="00594EB9">
        <w:rPr>
          <w:sz w:val="18"/>
          <w:szCs w:val="18"/>
        </w:rPr>
        <w:t xml:space="preserve"> project budgets = The amount in the </w:t>
      </w:r>
      <w:r w:rsidRPr="005528E5">
        <w:rPr>
          <w:color w:val="FF0000"/>
          <w:sz w:val="18"/>
          <w:szCs w:val="18"/>
        </w:rPr>
        <w:t>XXX</w:t>
      </w:r>
      <w:r w:rsidRPr="00594EB9">
        <w:rPr>
          <w:sz w:val="18"/>
          <w:szCs w:val="18"/>
        </w:rPr>
        <w:t xml:space="preserve"> field.</w:t>
      </w:r>
    </w:p>
    <w:p w14:paraId="00DBD49F" w14:textId="77777777" w:rsidR="000135C7" w:rsidRPr="00594EB9" w:rsidRDefault="000135C7" w:rsidP="000135C7">
      <w:pPr>
        <w:rPr>
          <w:sz w:val="18"/>
          <w:szCs w:val="18"/>
        </w:rPr>
      </w:pPr>
      <w:r>
        <w:rPr>
          <w:sz w:val="18"/>
          <w:szCs w:val="18"/>
        </w:rPr>
        <w:t xml:space="preserve">Planned project budgets = the amount in the </w:t>
      </w:r>
      <w:r w:rsidRPr="005528E5">
        <w:rPr>
          <w:color w:val="FF0000"/>
          <w:sz w:val="18"/>
          <w:szCs w:val="18"/>
        </w:rPr>
        <w:t>XXX</w:t>
      </w:r>
      <w:r>
        <w:rPr>
          <w:sz w:val="18"/>
          <w:szCs w:val="18"/>
        </w:rPr>
        <w:t xml:space="preserve"> field</w:t>
      </w:r>
    </w:p>
    <w:p w14:paraId="0C78847F" w14:textId="6283EC15" w:rsidR="000135C7" w:rsidRPr="00594EB9" w:rsidRDefault="001856BD" w:rsidP="000135C7">
      <w:pPr>
        <w:rPr>
          <w:b/>
          <w:bCs/>
          <w:sz w:val="18"/>
          <w:szCs w:val="18"/>
        </w:rPr>
      </w:pPr>
      <w:r>
        <w:rPr>
          <w:b/>
          <w:bCs/>
          <w:sz w:val="18"/>
          <w:szCs w:val="18"/>
        </w:rPr>
        <w:t xml:space="preserve">VLT </w:t>
      </w:r>
      <w:r w:rsidR="000135C7">
        <w:rPr>
          <w:b/>
          <w:bCs/>
          <w:sz w:val="18"/>
          <w:szCs w:val="18"/>
        </w:rPr>
        <w:t>R&amp;D</w:t>
      </w:r>
    </w:p>
    <w:p w14:paraId="067FC07A" w14:textId="77777777" w:rsidR="000135C7" w:rsidRDefault="000135C7" w:rsidP="000135C7">
      <w:pPr>
        <w:rPr>
          <w:i/>
          <w:iCs/>
          <w:sz w:val="18"/>
          <w:szCs w:val="18"/>
        </w:rPr>
      </w:pPr>
      <w:r>
        <w:rPr>
          <w:sz w:val="18"/>
          <w:szCs w:val="18"/>
        </w:rPr>
        <w:t xml:space="preserve">Active project budgets = The current amount in the </w:t>
      </w:r>
      <w:r w:rsidRPr="005528E5">
        <w:rPr>
          <w:color w:val="FF0000"/>
          <w:sz w:val="18"/>
          <w:szCs w:val="18"/>
        </w:rPr>
        <w:t>XXX</w:t>
      </w:r>
      <w:r>
        <w:rPr>
          <w:sz w:val="18"/>
          <w:szCs w:val="18"/>
        </w:rPr>
        <w:t xml:space="preserve"> field.</w:t>
      </w:r>
      <w:r>
        <w:rPr>
          <w:i/>
          <w:iCs/>
          <w:sz w:val="18"/>
          <w:szCs w:val="18"/>
        </w:rPr>
        <w:t xml:space="preserve"> </w:t>
      </w:r>
    </w:p>
    <w:p w14:paraId="6E07BA1C" w14:textId="78BAB624" w:rsidR="000135C7" w:rsidRDefault="000135C7" w:rsidP="000135C7">
      <w:pPr>
        <w:rPr>
          <w:sz w:val="18"/>
          <w:szCs w:val="18"/>
        </w:rPr>
      </w:pPr>
      <w:r w:rsidRPr="00594EB9">
        <w:rPr>
          <w:sz w:val="18"/>
          <w:szCs w:val="18"/>
        </w:rPr>
        <w:t>C</w:t>
      </w:r>
      <w:r w:rsidR="00441F82">
        <w:rPr>
          <w:sz w:val="18"/>
          <w:szCs w:val="18"/>
        </w:rPr>
        <w:t>losed</w:t>
      </w:r>
      <w:r w:rsidRPr="00594EB9">
        <w:rPr>
          <w:sz w:val="18"/>
          <w:szCs w:val="18"/>
        </w:rPr>
        <w:t xml:space="preserve"> project budgets = The amount in the </w:t>
      </w:r>
      <w:r w:rsidRPr="005528E5">
        <w:rPr>
          <w:color w:val="FF0000"/>
          <w:sz w:val="18"/>
          <w:szCs w:val="18"/>
        </w:rPr>
        <w:t>XXX</w:t>
      </w:r>
      <w:r w:rsidRPr="00594EB9">
        <w:rPr>
          <w:sz w:val="18"/>
          <w:szCs w:val="18"/>
        </w:rPr>
        <w:t xml:space="preserve"> field.</w:t>
      </w:r>
    </w:p>
    <w:p w14:paraId="397BA5B1" w14:textId="77777777" w:rsidR="000135C7" w:rsidRPr="00594EB9" w:rsidRDefault="000135C7" w:rsidP="000135C7">
      <w:pPr>
        <w:rPr>
          <w:sz w:val="18"/>
          <w:szCs w:val="18"/>
        </w:rPr>
      </w:pPr>
      <w:r>
        <w:rPr>
          <w:sz w:val="18"/>
          <w:szCs w:val="18"/>
        </w:rPr>
        <w:t xml:space="preserve">Planned project budgets = the amount in the </w:t>
      </w:r>
      <w:r w:rsidRPr="005528E5">
        <w:rPr>
          <w:color w:val="FF0000"/>
          <w:sz w:val="18"/>
          <w:szCs w:val="18"/>
        </w:rPr>
        <w:t>XXX</w:t>
      </w:r>
      <w:r>
        <w:rPr>
          <w:sz w:val="18"/>
          <w:szCs w:val="18"/>
        </w:rPr>
        <w:t xml:space="preserve"> field</w:t>
      </w:r>
    </w:p>
    <w:p w14:paraId="640C58E3" w14:textId="77777777" w:rsidR="001856BD" w:rsidRDefault="001856BD" w:rsidP="001856BD">
      <w:pPr>
        <w:rPr>
          <w:highlight w:val="darkCyan"/>
        </w:rPr>
      </w:pPr>
    </w:p>
    <w:p w14:paraId="4659D65D" w14:textId="77777777" w:rsidR="001856BD" w:rsidRDefault="001856BD" w:rsidP="001856BD">
      <w:pPr>
        <w:rPr>
          <w:highlight w:val="darkCyan"/>
        </w:rPr>
      </w:pPr>
    </w:p>
    <w:p w14:paraId="29873C6B" w14:textId="77777777" w:rsidR="001856BD" w:rsidRDefault="001856BD" w:rsidP="001856BD">
      <w:pPr>
        <w:rPr>
          <w:highlight w:val="darkCyan"/>
        </w:rPr>
      </w:pPr>
    </w:p>
    <w:p w14:paraId="6F5F8AD4" w14:textId="77777777" w:rsidR="001856BD" w:rsidRDefault="001856BD" w:rsidP="001856BD">
      <w:pPr>
        <w:rPr>
          <w:highlight w:val="darkCyan"/>
        </w:rPr>
      </w:pPr>
    </w:p>
    <w:p w14:paraId="0EB5F587" w14:textId="77777777" w:rsidR="001856BD" w:rsidRDefault="001856BD" w:rsidP="001856BD">
      <w:pPr>
        <w:rPr>
          <w:highlight w:val="darkCyan"/>
        </w:rPr>
      </w:pPr>
    </w:p>
    <w:p w14:paraId="273EC6BA" w14:textId="07FB698D" w:rsidR="001856BD" w:rsidRDefault="001856BD" w:rsidP="001856BD">
      <w:r w:rsidRPr="000135C7">
        <w:rPr>
          <w:highlight w:val="darkCyan"/>
        </w:rPr>
        <w:t>VLT Dashboard – Section</w:t>
      </w:r>
      <w:r w:rsidRPr="001856BD">
        <w:rPr>
          <w:highlight w:val="darkCyan"/>
        </w:rPr>
        <w:t xml:space="preserve"> 3</w:t>
      </w:r>
    </w:p>
    <w:p w14:paraId="552FB60C" w14:textId="45B2C382" w:rsidR="00FD6379" w:rsidRDefault="00FD6379">
      <w:r>
        <w:rPr>
          <w:noProof/>
        </w:rPr>
        <w:drawing>
          <wp:inline distT="0" distB="0" distL="0" distR="0" wp14:anchorId="5526C17B" wp14:editId="0CAB144F">
            <wp:extent cx="5943600" cy="145542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55420"/>
                    </a:xfrm>
                    <a:prstGeom prst="rect">
                      <a:avLst/>
                    </a:prstGeom>
                  </pic:spPr>
                </pic:pic>
              </a:graphicData>
            </a:graphic>
          </wp:inline>
        </w:drawing>
      </w:r>
    </w:p>
    <w:p w14:paraId="10AD10BA" w14:textId="0BE8FF5F" w:rsidR="00441F82" w:rsidRDefault="00441F82" w:rsidP="00441F82">
      <w:pPr>
        <w:rPr>
          <w:sz w:val="18"/>
          <w:szCs w:val="18"/>
        </w:rPr>
      </w:pPr>
      <w:r w:rsidRPr="006E4283">
        <w:rPr>
          <w:i/>
          <w:iCs/>
          <w:sz w:val="18"/>
          <w:szCs w:val="18"/>
        </w:rPr>
        <w:t>Section Info Icon:</w:t>
      </w:r>
      <w:r w:rsidRPr="006E4283">
        <w:rPr>
          <w:sz w:val="18"/>
          <w:szCs w:val="18"/>
        </w:rPr>
        <w:t xml:space="preserve"> “This section represents the </w:t>
      </w:r>
      <w:r>
        <w:rPr>
          <w:sz w:val="18"/>
          <w:szCs w:val="18"/>
        </w:rPr>
        <w:t xml:space="preserve">budget performance by Active and Closed projects in the </w:t>
      </w:r>
      <w:r>
        <w:rPr>
          <w:sz w:val="18"/>
          <w:szCs w:val="18"/>
        </w:rPr>
        <w:t>VLT</w:t>
      </w:r>
      <w:r>
        <w:rPr>
          <w:sz w:val="18"/>
          <w:szCs w:val="18"/>
        </w:rPr>
        <w:t xml:space="preserve"> portfolio, further </w:t>
      </w:r>
      <w:proofErr w:type="gramStart"/>
      <w:r>
        <w:rPr>
          <w:sz w:val="18"/>
          <w:szCs w:val="18"/>
        </w:rPr>
        <w:t>broken down</w:t>
      </w:r>
      <w:proofErr w:type="gramEnd"/>
      <w:r>
        <w:rPr>
          <w:sz w:val="18"/>
          <w:szCs w:val="18"/>
        </w:rPr>
        <w:t xml:space="preserve"> project type. </w:t>
      </w:r>
    </w:p>
    <w:p w14:paraId="5A676AEA" w14:textId="77777777" w:rsidR="00441F82" w:rsidRDefault="00441F82" w:rsidP="00441F82">
      <w:pPr>
        <w:rPr>
          <w:sz w:val="18"/>
          <w:szCs w:val="18"/>
        </w:rPr>
      </w:pPr>
      <w:r>
        <w:rPr>
          <w:sz w:val="18"/>
          <w:szCs w:val="18"/>
        </w:rPr>
        <w:t xml:space="preserve">Cost Planning indicates the approved budget or cost plan per project. Actual Forecast represents the Actuals + ETC.” </w:t>
      </w:r>
    </w:p>
    <w:p w14:paraId="4C7D6774" w14:textId="77777777" w:rsidR="00441F82" w:rsidRPr="00FB5041" w:rsidRDefault="00441F82" w:rsidP="00441F82">
      <w:pPr>
        <w:rPr>
          <w:color w:val="FF0000"/>
          <w:sz w:val="18"/>
          <w:szCs w:val="18"/>
        </w:rPr>
      </w:pPr>
      <w:r w:rsidRPr="00FB5041">
        <w:rPr>
          <w:color w:val="FF0000"/>
          <w:sz w:val="18"/>
          <w:szCs w:val="18"/>
        </w:rPr>
        <w:t>*drc- Maybe instead of “Actual Forecast” we can call it “Current Forecast” since this represent actual + ETC, not just actuals to</w:t>
      </w:r>
      <w:r>
        <w:rPr>
          <w:color w:val="FF0000"/>
          <w:sz w:val="18"/>
          <w:szCs w:val="18"/>
        </w:rPr>
        <w:t xml:space="preserve"> </w:t>
      </w:r>
      <w:r w:rsidRPr="00FB5041">
        <w:rPr>
          <w:color w:val="FF0000"/>
          <w:sz w:val="18"/>
          <w:szCs w:val="18"/>
        </w:rPr>
        <w:t>date.</w:t>
      </w:r>
    </w:p>
    <w:p w14:paraId="3B20E69E" w14:textId="77777777" w:rsidR="001856BD" w:rsidRDefault="001856BD"/>
    <w:p w14:paraId="530CFF64" w14:textId="27D2311C" w:rsidR="001856BD" w:rsidRDefault="001856BD" w:rsidP="001856BD">
      <w:r w:rsidRPr="000135C7">
        <w:rPr>
          <w:highlight w:val="darkCyan"/>
        </w:rPr>
        <w:t>VLT Dashboard – Section</w:t>
      </w:r>
      <w:r w:rsidRPr="001856BD">
        <w:rPr>
          <w:highlight w:val="darkCyan"/>
        </w:rPr>
        <w:t xml:space="preserve"> 4</w:t>
      </w:r>
    </w:p>
    <w:p w14:paraId="1E8F3B92" w14:textId="35F8ED7A" w:rsidR="00FD6379" w:rsidRDefault="00FD6379">
      <w:r>
        <w:rPr>
          <w:noProof/>
        </w:rPr>
        <w:drawing>
          <wp:inline distT="0" distB="0" distL="0" distR="0" wp14:anchorId="4102596C" wp14:editId="250117C0">
            <wp:extent cx="5943600" cy="143383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33830"/>
                    </a:xfrm>
                    <a:prstGeom prst="rect">
                      <a:avLst/>
                    </a:prstGeom>
                  </pic:spPr>
                </pic:pic>
              </a:graphicData>
            </a:graphic>
          </wp:inline>
        </w:drawing>
      </w:r>
    </w:p>
    <w:p w14:paraId="284BC3A7" w14:textId="4AE19123" w:rsidR="00A329FC" w:rsidRDefault="00A329FC" w:rsidP="00A329FC">
      <w:pPr>
        <w:rPr>
          <w:sz w:val="18"/>
          <w:szCs w:val="18"/>
        </w:rPr>
      </w:pPr>
      <w:r w:rsidRPr="006E4283">
        <w:rPr>
          <w:i/>
          <w:iCs/>
          <w:sz w:val="18"/>
          <w:szCs w:val="18"/>
        </w:rPr>
        <w:t>Section Info Icon:</w:t>
      </w:r>
      <w:r>
        <w:rPr>
          <w:sz w:val="18"/>
          <w:szCs w:val="18"/>
        </w:rPr>
        <w:t xml:space="preserve"> The RAG status displayed for the Active projects in the combined </w:t>
      </w:r>
      <w:r>
        <w:rPr>
          <w:sz w:val="18"/>
          <w:szCs w:val="18"/>
        </w:rPr>
        <w:t>VLT</w:t>
      </w:r>
      <w:r>
        <w:rPr>
          <w:sz w:val="18"/>
          <w:szCs w:val="18"/>
        </w:rPr>
        <w:t xml:space="preserve"> portfolio as well as by individual project types represents the </w:t>
      </w:r>
      <w:r w:rsidRPr="00233697">
        <w:rPr>
          <w:color w:val="FF0000"/>
          <w:sz w:val="18"/>
          <w:szCs w:val="18"/>
        </w:rPr>
        <w:t xml:space="preserve">Overall Project Status </w:t>
      </w:r>
      <w:r>
        <w:rPr>
          <w:sz w:val="18"/>
          <w:szCs w:val="18"/>
        </w:rPr>
        <w:t>field in NV PPM.</w:t>
      </w:r>
    </w:p>
    <w:p w14:paraId="35A49D2A" w14:textId="244A971D" w:rsidR="001856BD" w:rsidRPr="00E6407E" w:rsidRDefault="001856BD" w:rsidP="001856BD">
      <w:pPr>
        <w:rPr>
          <w:sz w:val="18"/>
          <w:szCs w:val="18"/>
        </w:rPr>
      </w:pPr>
      <w:r w:rsidRPr="00E6407E">
        <w:rPr>
          <w:i/>
          <w:iCs/>
          <w:sz w:val="18"/>
          <w:szCs w:val="18"/>
        </w:rPr>
        <w:t>Exception</w:t>
      </w:r>
      <w:r>
        <w:rPr>
          <w:sz w:val="18"/>
          <w:szCs w:val="18"/>
        </w:rPr>
        <w:t xml:space="preserve">: The majority of VLT projects do not track a status indicator in NV PPM or RI Clarity. If no status indicator is available the RAG status defaults to Low risk, (green). </w:t>
      </w:r>
      <w:r>
        <w:rPr>
          <w:rFonts w:cstheme="minorHAnsi"/>
          <w:sz w:val="18"/>
          <w:szCs w:val="18"/>
          <w:shd w:val="clear" w:color="auto" w:fill="FFFFFF"/>
        </w:rPr>
        <w:t>Process</w:t>
      </w:r>
      <w:r w:rsidRPr="001856BD">
        <w:rPr>
          <w:rFonts w:cstheme="minorHAnsi"/>
          <w:sz w:val="18"/>
          <w:szCs w:val="18"/>
          <w:shd w:val="clear" w:color="auto" w:fill="FFFFFF"/>
        </w:rPr>
        <w:t xml:space="preserve"> streamlin</w:t>
      </w:r>
      <w:r>
        <w:rPr>
          <w:rFonts w:cstheme="minorHAnsi"/>
          <w:sz w:val="18"/>
          <w:szCs w:val="18"/>
          <w:shd w:val="clear" w:color="auto" w:fill="FFFFFF"/>
        </w:rPr>
        <w:t>ing is currently under review.</w:t>
      </w:r>
    </w:p>
    <w:p w14:paraId="65C747A7" w14:textId="1EFBEDEA" w:rsidR="001856BD" w:rsidRDefault="001856BD" w:rsidP="001856BD">
      <w:pPr>
        <w:rPr>
          <w:highlight w:val="darkCyan"/>
        </w:rPr>
      </w:pPr>
    </w:p>
    <w:p w14:paraId="41E2F144" w14:textId="3A4E8D94" w:rsidR="00EB5E0F" w:rsidRDefault="00EB5E0F" w:rsidP="001856BD">
      <w:pPr>
        <w:rPr>
          <w:highlight w:val="darkCyan"/>
        </w:rPr>
      </w:pPr>
    </w:p>
    <w:p w14:paraId="729A325E" w14:textId="208B248E" w:rsidR="00EB5E0F" w:rsidRDefault="00EB5E0F" w:rsidP="001856BD">
      <w:pPr>
        <w:rPr>
          <w:highlight w:val="darkCyan"/>
        </w:rPr>
      </w:pPr>
    </w:p>
    <w:p w14:paraId="15061E5A" w14:textId="26C7101B" w:rsidR="00EB5E0F" w:rsidRDefault="00EB5E0F" w:rsidP="001856BD">
      <w:pPr>
        <w:rPr>
          <w:highlight w:val="darkCyan"/>
        </w:rPr>
      </w:pPr>
    </w:p>
    <w:p w14:paraId="3DC19222" w14:textId="460FF047" w:rsidR="00EB5E0F" w:rsidRDefault="00EB5E0F" w:rsidP="001856BD">
      <w:pPr>
        <w:rPr>
          <w:highlight w:val="darkCyan"/>
        </w:rPr>
      </w:pPr>
    </w:p>
    <w:p w14:paraId="6C81AA08" w14:textId="4564F7BB" w:rsidR="00EB5E0F" w:rsidRDefault="00EB5E0F" w:rsidP="001856BD">
      <w:pPr>
        <w:rPr>
          <w:highlight w:val="darkCyan"/>
        </w:rPr>
      </w:pPr>
    </w:p>
    <w:p w14:paraId="4D80A077" w14:textId="5A98E5C5" w:rsidR="00EB5E0F" w:rsidRDefault="00EB5E0F" w:rsidP="001856BD">
      <w:pPr>
        <w:rPr>
          <w:highlight w:val="darkCyan"/>
        </w:rPr>
      </w:pPr>
    </w:p>
    <w:p w14:paraId="36B3B007" w14:textId="77777777" w:rsidR="00EB5E0F" w:rsidRDefault="00EB5E0F" w:rsidP="001856BD">
      <w:pPr>
        <w:rPr>
          <w:highlight w:val="darkCyan"/>
        </w:rPr>
      </w:pPr>
    </w:p>
    <w:p w14:paraId="783BFC0F" w14:textId="1D7F584D" w:rsidR="001856BD" w:rsidRDefault="001856BD" w:rsidP="001856BD">
      <w:r w:rsidRPr="000135C7">
        <w:rPr>
          <w:highlight w:val="darkCyan"/>
        </w:rPr>
        <w:t>VLT Dashboard – Section</w:t>
      </w:r>
      <w:r w:rsidRPr="001856BD">
        <w:rPr>
          <w:highlight w:val="darkCyan"/>
        </w:rPr>
        <w:t xml:space="preserve"> 5</w:t>
      </w:r>
    </w:p>
    <w:p w14:paraId="1E01D5F7" w14:textId="693E025F" w:rsidR="00FD6379" w:rsidRDefault="00FD6379">
      <w:r>
        <w:rPr>
          <w:noProof/>
        </w:rPr>
        <w:drawing>
          <wp:inline distT="0" distB="0" distL="0" distR="0" wp14:anchorId="2DCA16C1" wp14:editId="37C745C3">
            <wp:extent cx="5943600" cy="254127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41270"/>
                    </a:xfrm>
                    <a:prstGeom prst="rect">
                      <a:avLst/>
                    </a:prstGeom>
                  </pic:spPr>
                </pic:pic>
              </a:graphicData>
            </a:graphic>
          </wp:inline>
        </w:drawing>
      </w:r>
    </w:p>
    <w:p w14:paraId="762A1151" w14:textId="6FAD7644" w:rsidR="00EB5E0F" w:rsidRDefault="00EB5E0F" w:rsidP="00EB5E0F">
      <w:pPr>
        <w:rPr>
          <w:sz w:val="18"/>
          <w:szCs w:val="18"/>
        </w:rPr>
      </w:pPr>
      <w:r w:rsidRPr="006E4283">
        <w:rPr>
          <w:i/>
          <w:iCs/>
          <w:sz w:val="18"/>
          <w:szCs w:val="18"/>
        </w:rPr>
        <w:t>Section Info Icon:</w:t>
      </w:r>
      <w:r>
        <w:rPr>
          <w:i/>
          <w:iCs/>
          <w:sz w:val="18"/>
          <w:szCs w:val="18"/>
        </w:rPr>
        <w:t xml:space="preserve"> </w:t>
      </w:r>
      <w:r>
        <w:rPr>
          <w:sz w:val="18"/>
          <w:szCs w:val="18"/>
        </w:rPr>
        <w:t xml:space="preserve">The calendar graphic displays only Active (in delivery) </w:t>
      </w:r>
      <w:r>
        <w:rPr>
          <w:sz w:val="18"/>
          <w:szCs w:val="18"/>
        </w:rPr>
        <w:t xml:space="preserve">VLT </w:t>
      </w:r>
      <w:r>
        <w:rPr>
          <w:sz w:val="18"/>
          <w:szCs w:val="18"/>
        </w:rPr>
        <w:t xml:space="preserve">projects. </w:t>
      </w:r>
    </w:p>
    <w:p w14:paraId="46E74FCE" w14:textId="77777777" w:rsidR="00EB5E0F" w:rsidRDefault="00EB5E0F" w:rsidP="00EB5E0F">
      <w:pPr>
        <w:rPr>
          <w:sz w:val="18"/>
          <w:szCs w:val="18"/>
        </w:rPr>
      </w:pPr>
      <w:r>
        <w:rPr>
          <w:sz w:val="18"/>
          <w:szCs w:val="18"/>
        </w:rPr>
        <w:t xml:space="preserve">The triangles are positioned under the month of go live with the color representing the risk level of project as indicated in the RAG status section.  Hovering over a triangle reveals the exact go live date.  </w:t>
      </w:r>
    </w:p>
    <w:p w14:paraId="32ED6395" w14:textId="77777777" w:rsidR="00EB5E0F" w:rsidRPr="00F97267" w:rsidRDefault="00EB5E0F" w:rsidP="00EB5E0F">
      <w:pPr>
        <w:rPr>
          <w:sz w:val="18"/>
          <w:szCs w:val="18"/>
        </w:rPr>
      </w:pPr>
      <w:r>
        <w:rPr>
          <w:sz w:val="18"/>
          <w:szCs w:val="18"/>
        </w:rPr>
        <w:t>*Click on any color in the RAG Status pie chart to isolate those projects in the calendar view. (Refresh to return the display to all statuses.)”</w:t>
      </w:r>
    </w:p>
    <w:p w14:paraId="2805DDC7" w14:textId="77777777" w:rsidR="00D230EE" w:rsidRDefault="00D230EE" w:rsidP="00D230EE">
      <w:pPr>
        <w:rPr>
          <w:highlight w:val="darkCyan"/>
        </w:rPr>
      </w:pPr>
    </w:p>
    <w:p w14:paraId="31D589EA" w14:textId="1C20B276" w:rsidR="00D230EE" w:rsidRDefault="00D230EE" w:rsidP="00D230EE">
      <w:r w:rsidRPr="00D230EE">
        <w:rPr>
          <w:highlight w:val="darkCyan"/>
        </w:rPr>
        <w:t xml:space="preserve">VLT </w:t>
      </w:r>
      <w:r w:rsidRPr="00D230EE">
        <w:rPr>
          <w:b/>
          <w:bCs/>
          <w:highlight w:val="darkCyan"/>
        </w:rPr>
        <w:t>S</w:t>
      </w:r>
      <w:r>
        <w:rPr>
          <w:b/>
          <w:bCs/>
          <w:highlight w:val="darkCyan"/>
        </w:rPr>
        <w:t>ervice</w:t>
      </w:r>
      <w:r w:rsidRPr="00D230EE">
        <w:rPr>
          <w:b/>
          <w:bCs/>
          <w:highlight w:val="darkCyan"/>
        </w:rPr>
        <w:t xml:space="preserve"> Delivery</w:t>
      </w:r>
      <w:r w:rsidRPr="00D230EE">
        <w:rPr>
          <w:highlight w:val="darkCyan"/>
        </w:rPr>
        <w:t xml:space="preserve"> Dashboard – Section 1</w:t>
      </w:r>
    </w:p>
    <w:p w14:paraId="1873EA92" w14:textId="0FFAD4B4" w:rsidR="00FD6379" w:rsidRDefault="00852CB1">
      <w:r>
        <w:rPr>
          <w:noProof/>
        </w:rPr>
        <w:drawing>
          <wp:inline distT="0" distB="0" distL="0" distR="0" wp14:anchorId="5CBC10D2" wp14:editId="45F62BCB">
            <wp:extent cx="5943600" cy="1196340"/>
            <wp:effectExtent l="0" t="0" r="0" b="381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96340"/>
                    </a:xfrm>
                    <a:prstGeom prst="rect">
                      <a:avLst/>
                    </a:prstGeom>
                  </pic:spPr>
                </pic:pic>
              </a:graphicData>
            </a:graphic>
          </wp:inline>
        </w:drawing>
      </w:r>
    </w:p>
    <w:p w14:paraId="594679A7" w14:textId="026BFD29" w:rsidR="00B341D3" w:rsidRDefault="00A3496E" w:rsidP="00B341D3">
      <w:pPr>
        <w:rPr>
          <w:sz w:val="18"/>
          <w:szCs w:val="18"/>
        </w:rPr>
      </w:pPr>
      <w:r w:rsidRPr="006E4283">
        <w:rPr>
          <w:i/>
          <w:iCs/>
          <w:sz w:val="18"/>
          <w:szCs w:val="18"/>
        </w:rPr>
        <w:t>Section Info Icon:</w:t>
      </w:r>
      <w:r>
        <w:rPr>
          <w:i/>
          <w:iCs/>
          <w:sz w:val="18"/>
          <w:szCs w:val="18"/>
        </w:rPr>
        <w:t xml:space="preserve"> </w:t>
      </w:r>
      <w:r w:rsidRPr="009A40C6">
        <w:rPr>
          <w:sz w:val="18"/>
          <w:szCs w:val="18"/>
        </w:rPr>
        <w:t>These chart</w:t>
      </w:r>
      <w:r>
        <w:rPr>
          <w:sz w:val="18"/>
          <w:szCs w:val="18"/>
        </w:rPr>
        <w:t>s</w:t>
      </w:r>
      <w:r w:rsidRPr="009A40C6">
        <w:rPr>
          <w:sz w:val="18"/>
          <w:szCs w:val="18"/>
        </w:rPr>
        <w:t xml:space="preserve"> </w:t>
      </w:r>
      <w:r>
        <w:rPr>
          <w:sz w:val="18"/>
          <w:szCs w:val="18"/>
        </w:rPr>
        <w:t>reflect</w:t>
      </w:r>
      <w:r w:rsidRPr="009A40C6">
        <w:rPr>
          <w:sz w:val="18"/>
          <w:szCs w:val="18"/>
        </w:rPr>
        <w:t xml:space="preserve"> only </w:t>
      </w:r>
      <w:r>
        <w:rPr>
          <w:sz w:val="18"/>
          <w:szCs w:val="18"/>
        </w:rPr>
        <w:t xml:space="preserve">projects in the NV PPM Business Vertical: </w:t>
      </w:r>
      <w:r w:rsidR="00B341D3">
        <w:rPr>
          <w:sz w:val="18"/>
          <w:szCs w:val="18"/>
        </w:rPr>
        <w:t xml:space="preserve">Client </w:t>
      </w:r>
      <w:r w:rsidR="00B341D3" w:rsidRPr="009A40C6">
        <w:rPr>
          <w:sz w:val="18"/>
          <w:szCs w:val="18"/>
        </w:rPr>
        <w:t>Deliver</w:t>
      </w:r>
      <w:r w:rsidR="00B341D3">
        <w:rPr>
          <w:sz w:val="18"/>
          <w:szCs w:val="18"/>
        </w:rPr>
        <w:t>ies – VLT</w:t>
      </w:r>
      <w:r w:rsidR="00FE0FC0">
        <w:rPr>
          <w:sz w:val="18"/>
          <w:szCs w:val="18"/>
        </w:rPr>
        <w:t>,</w:t>
      </w:r>
      <w:r w:rsidR="00B341D3">
        <w:rPr>
          <w:sz w:val="18"/>
          <w:szCs w:val="18"/>
        </w:rPr>
        <w:t xml:space="preserve"> </w:t>
      </w:r>
      <w:r w:rsidR="00FE0FC0">
        <w:rPr>
          <w:sz w:val="18"/>
          <w:szCs w:val="18"/>
        </w:rPr>
        <w:t>or</w:t>
      </w:r>
      <w:r w:rsidR="00B341D3">
        <w:rPr>
          <w:sz w:val="18"/>
          <w:szCs w:val="18"/>
        </w:rPr>
        <w:t xml:space="preserve"> VLT</w:t>
      </w:r>
      <w:r w:rsidR="005F5D12">
        <w:rPr>
          <w:sz w:val="18"/>
          <w:szCs w:val="18"/>
        </w:rPr>
        <w:t xml:space="preserve">, with </w:t>
      </w:r>
      <w:r>
        <w:rPr>
          <w:sz w:val="18"/>
          <w:szCs w:val="18"/>
        </w:rPr>
        <w:t xml:space="preserve">an </w:t>
      </w:r>
      <w:r w:rsidR="005F5D12">
        <w:rPr>
          <w:sz w:val="18"/>
          <w:szCs w:val="18"/>
        </w:rPr>
        <w:t xml:space="preserve">OBS of </w:t>
      </w:r>
      <w:r w:rsidR="005F5D12" w:rsidRPr="00AD17EF">
        <w:rPr>
          <w:sz w:val="18"/>
          <w:szCs w:val="18"/>
        </w:rPr>
        <w:t>VLT Systems, Distributed Systems Dev, Global Intelligen Services, or AWP</w:t>
      </w:r>
      <w:r w:rsidR="00B341D3">
        <w:rPr>
          <w:sz w:val="18"/>
          <w:szCs w:val="18"/>
        </w:rPr>
        <w:t xml:space="preserve">. </w:t>
      </w:r>
    </w:p>
    <w:p w14:paraId="48718588" w14:textId="04BCF7C7" w:rsidR="00B341D3" w:rsidRPr="00ED01E2" w:rsidRDefault="00B341D3" w:rsidP="00B341D3">
      <w:pPr>
        <w:rPr>
          <w:b/>
          <w:bCs/>
          <w:sz w:val="18"/>
          <w:szCs w:val="18"/>
        </w:rPr>
      </w:pPr>
      <w:r>
        <w:rPr>
          <w:b/>
          <w:bCs/>
          <w:sz w:val="18"/>
          <w:szCs w:val="18"/>
        </w:rPr>
        <w:t xml:space="preserve">VLT </w:t>
      </w:r>
      <w:r w:rsidRPr="00ED01E2">
        <w:rPr>
          <w:b/>
          <w:bCs/>
          <w:sz w:val="18"/>
          <w:szCs w:val="18"/>
        </w:rPr>
        <w:t>S</w:t>
      </w:r>
      <w:r w:rsidR="00AD17EF">
        <w:rPr>
          <w:b/>
          <w:bCs/>
          <w:sz w:val="18"/>
          <w:szCs w:val="18"/>
        </w:rPr>
        <w:t>ervice</w:t>
      </w:r>
      <w:r w:rsidRPr="00ED01E2">
        <w:rPr>
          <w:b/>
          <w:bCs/>
          <w:sz w:val="18"/>
          <w:szCs w:val="18"/>
        </w:rPr>
        <w:t xml:space="preserve"> Delivery</w:t>
      </w:r>
    </w:p>
    <w:p w14:paraId="461C826E" w14:textId="4320BBA6" w:rsidR="00B341D3" w:rsidRPr="00AD17EF" w:rsidRDefault="00B341D3" w:rsidP="00AD17EF">
      <w:pPr>
        <w:pStyle w:val="ListParagraph"/>
        <w:numPr>
          <w:ilvl w:val="0"/>
          <w:numId w:val="12"/>
        </w:numPr>
        <w:spacing w:after="0" w:line="240" w:lineRule="auto"/>
        <w:contextualSpacing w:val="0"/>
        <w:rPr>
          <w:sz w:val="18"/>
          <w:szCs w:val="18"/>
        </w:rPr>
      </w:pPr>
      <w:r w:rsidRPr="00ED01E2">
        <w:rPr>
          <w:i/>
          <w:iCs/>
          <w:sz w:val="18"/>
          <w:szCs w:val="18"/>
        </w:rPr>
        <w:t>Active</w:t>
      </w:r>
      <w:r w:rsidRPr="00ED01E2">
        <w:rPr>
          <w:sz w:val="18"/>
          <w:szCs w:val="18"/>
        </w:rPr>
        <w:t xml:space="preserve"> = </w:t>
      </w:r>
      <w:r w:rsidR="00AD17EF">
        <w:rPr>
          <w:sz w:val="18"/>
          <w:szCs w:val="18"/>
        </w:rPr>
        <w:t>P</w:t>
      </w:r>
      <w:r w:rsidRPr="00ED01E2">
        <w:rPr>
          <w:sz w:val="18"/>
          <w:szCs w:val="18"/>
        </w:rPr>
        <w:t>roject</w:t>
      </w:r>
      <w:r w:rsidR="00AD17EF">
        <w:rPr>
          <w:sz w:val="18"/>
          <w:szCs w:val="18"/>
        </w:rPr>
        <w:t>s</w:t>
      </w:r>
      <w:r w:rsidR="005F5D12">
        <w:rPr>
          <w:sz w:val="18"/>
          <w:szCs w:val="18"/>
        </w:rPr>
        <w:t xml:space="preserve"> </w:t>
      </w:r>
      <w:r w:rsidR="00AD17EF">
        <w:rPr>
          <w:sz w:val="18"/>
          <w:szCs w:val="18"/>
        </w:rPr>
        <w:t xml:space="preserve">with a work status of Active, On Hold, or Requested, and a PMO Category of Active, or Scheduling, </w:t>
      </w:r>
      <w:r w:rsidRPr="00AD17EF">
        <w:rPr>
          <w:sz w:val="18"/>
          <w:szCs w:val="18"/>
        </w:rPr>
        <w:t xml:space="preserve">with </w:t>
      </w:r>
      <w:r w:rsidR="00AD17EF">
        <w:rPr>
          <w:sz w:val="18"/>
          <w:szCs w:val="18"/>
        </w:rPr>
        <w:t xml:space="preserve">a Finish </w:t>
      </w:r>
      <w:r w:rsidRPr="00AD17EF">
        <w:rPr>
          <w:sz w:val="18"/>
          <w:szCs w:val="18"/>
        </w:rPr>
        <w:t>Date in the future</w:t>
      </w:r>
    </w:p>
    <w:p w14:paraId="4EC48F80" w14:textId="312B3F63" w:rsidR="00B341D3" w:rsidRPr="00ED01E2" w:rsidRDefault="00B341D3" w:rsidP="00B341D3">
      <w:pPr>
        <w:pStyle w:val="ListParagraph"/>
        <w:numPr>
          <w:ilvl w:val="0"/>
          <w:numId w:val="4"/>
        </w:numPr>
        <w:rPr>
          <w:sz w:val="18"/>
          <w:szCs w:val="18"/>
        </w:rPr>
      </w:pPr>
      <w:r w:rsidRPr="00ED01E2">
        <w:rPr>
          <w:i/>
          <w:iCs/>
          <w:sz w:val="18"/>
          <w:szCs w:val="18"/>
        </w:rPr>
        <w:t>C</w:t>
      </w:r>
      <w:r w:rsidR="00A3496E">
        <w:rPr>
          <w:i/>
          <w:iCs/>
          <w:sz w:val="18"/>
          <w:szCs w:val="18"/>
        </w:rPr>
        <w:t>losed</w:t>
      </w:r>
      <w:r w:rsidRPr="00ED01E2">
        <w:rPr>
          <w:sz w:val="18"/>
          <w:szCs w:val="18"/>
        </w:rPr>
        <w:t xml:space="preserve"> = </w:t>
      </w:r>
      <w:r w:rsidR="00AD17EF">
        <w:rPr>
          <w:sz w:val="18"/>
          <w:szCs w:val="18"/>
        </w:rPr>
        <w:t xml:space="preserve">Projects with </w:t>
      </w:r>
      <w:r w:rsidR="005F5D12">
        <w:rPr>
          <w:sz w:val="18"/>
          <w:szCs w:val="18"/>
        </w:rPr>
        <w:t xml:space="preserve">work status of </w:t>
      </w:r>
      <w:r w:rsidRPr="00ED01E2">
        <w:rPr>
          <w:sz w:val="18"/>
          <w:szCs w:val="18"/>
        </w:rPr>
        <w:t>Active</w:t>
      </w:r>
      <w:r w:rsidR="005F5D12">
        <w:rPr>
          <w:sz w:val="18"/>
          <w:szCs w:val="18"/>
        </w:rPr>
        <w:t xml:space="preserve">, Scheduling, Requested, or </w:t>
      </w:r>
      <w:r>
        <w:rPr>
          <w:sz w:val="18"/>
          <w:szCs w:val="18"/>
        </w:rPr>
        <w:t>Complete</w:t>
      </w:r>
      <w:r w:rsidR="005F5D12">
        <w:rPr>
          <w:sz w:val="18"/>
          <w:szCs w:val="18"/>
        </w:rPr>
        <w:t xml:space="preserve">d, </w:t>
      </w:r>
      <w:r w:rsidRPr="00ED01E2">
        <w:rPr>
          <w:sz w:val="18"/>
          <w:szCs w:val="18"/>
        </w:rPr>
        <w:t xml:space="preserve">with </w:t>
      </w:r>
      <w:r w:rsidR="005F5D12">
        <w:rPr>
          <w:sz w:val="18"/>
          <w:szCs w:val="18"/>
        </w:rPr>
        <w:t xml:space="preserve">Finish </w:t>
      </w:r>
      <w:r>
        <w:rPr>
          <w:sz w:val="18"/>
          <w:szCs w:val="18"/>
        </w:rPr>
        <w:t>D</w:t>
      </w:r>
      <w:r w:rsidRPr="00ED01E2">
        <w:rPr>
          <w:sz w:val="18"/>
          <w:szCs w:val="18"/>
        </w:rPr>
        <w:t>ate in the past (</w:t>
      </w:r>
      <w:r>
        <w:rPr>
          <w:sz w:val="18"/>
          <w:szCs w:val="18"/>
        </w:rPr>
        <w:t>within</w:t>
      </w:r>
      <w:r w:rsidRPr="00ED01E2">
        <w:rPr>
          <w:sz w:val="18"/>
          <w:szCs w:val="18"/>
        </w:rPr>
        <w:t xml:space="preserve"> 2020)</w:t>
      </w:r>
    </w:p>
    <w:p w14:paraId="65C1FDA9" w14:textId="141CA4D1" w:rsidR="00B341D3" w:rsidRPr="00ED01E2" w:rsidRDefault="00B341D3" w:rsidP="00B341D3">
      <w:pPr>
        <w:pStyle w:val="ListParagraph"/>
        <w:numPr>
          <w:ilvl w:val="0"/>
          <w:numId w:val="4"/>
        </w:numPr>
        <w:rPr>
          <w:sz w:val="18"/>
          <w:szCs w:val="18"/>
        </w:rPr>
      </w:pPr>
      <w:r w:rsidRPr="00ED01E2">
        <w:rPr>
          <w:i/>
          <w:iCs/>
          <w:sz w:val="18"/>
          <w:szCs w:val="18"/>
        </w:rPr>
        <w:t>Planned</w:t>
      </w:r>
      <w:r w:rsidRPr="00ED01E2">
        <w:rPr>
          <w:sz w:val="18"/>
          <w:szCs w:val="18"/>
        </w:rPr>
        <w:t xml:space="preserve"> = </w:t>
      </w:r>
      <w:r w:rsidR="005F5D12">
        <w:rPr>
          <w:sz w:val="18"/>
          <w:szCs w:val="18"/>
        </w:rPr>
        <w:t xml:space="preserve">Projects with a work status of </w:t>
      </w:r>
      <w:r>
        <w:rPr>
          <w:sz w:val="18"/>
          <w:szCs w:val="18"/>
        </w:rPr>
        <w:t>Requested</w:t>
      </w:r>
      <w:r w:rsidR="005F5D12">
        <w:rPr>
          <w:sz w:val="18"/>
          <w:szCs w:val="18"/>
        </w:rPr>
        <w:t>, and a PMO Category of Pipeline.</w:t>
      </w:r>
    </w:p>
    <w:p w14:paraId="5BB1FFBA" w14:textId="632B7AFA" w:rsidR="005F5D12" w:rsidRDefault="005F5D12" w:rsidP="00D230EE">
      <w:pPr>
        <w:rPr>
          <w:highlight w:val="darkCyan"/>
        </w:rPr>
      </w:pPr>
    </w:p>
    <w:p w14:paraId="1619A3A3" w14:textId="70A75D62" w:rsidR="00A3496E" w:rsidRDefault="00A3496E" w:rsidP="00D230EE">
      <w:pPr>
        <w:rPr>
          <w:highlight w:val="darkCyan"/>
        </w:rPr>
      </w:pPr>
    </w:p>
    <w:p w14:paraId="5FB66924" w14:textId="77777777" w:rsidR="00A3496E" w:rsidRDefault="00A3496E" w:rsidP="00D230EE">
      <w:pPr>
        <w:rPr>
          <w:highlight w:val="darkCyan"/>
        </w:rPr>
      </w:pPr>
    </w:p>
    <w:p w14:paraId="3BA13A9D" w14:textId="3D21FB49" w:rsidR="00D230EE" w:rsidRDefault="00D230EE" w:rsidP="00D230EE">
      <w:r w:rsidRPr="00D230EE">
        <w:rPr>
          <w:highlight w:val="darkCyan"/>
        </w:rPr>
        <w:t xml:space="preserve">VLT </w:t>
      </w:r>
      <w:r w:rsidRPr="00D230EE">
        <w:rPr>
          <w:b/>
          <w:bCs/>
          <w:highlight w:val="darkCyan"/>
        </w:rPr>
        <w:t>S</w:t>
      </w:r>
      <w:r>
        <w:rPr>
          <w:b/>
          <w:bCs/>
          <w:highlight w:val="darkCyan"/>
        </w:rPr>
        <w:t>ervice</w:t>
      </w:r>
      <w:r w:rsidRPr="00D230EE">
        <w:rPr>
          <w:b/>
          <w:bCs/>
          <w:highlight w:val="darkCyan"/>
        </w:rPr>
        <w:t xml:space="preserve"> Delivery</w:t>
      </w:r>
      <w:r w:rsidRPr="00D230EE">
        <w:rPr>
          <w:highlight w:val="darkCyan"/>
        </w:rPr>
        <w:t xml:space="preserve"> Dashboard – Section 2</w:t>
      </w:r>
    </w:p>
    <w:p w14:paraId="5D18778B" w14:textId="0F8D588E" w:rsidR="00852CB1" w:rsidRDefault="00852CB1">
      <w:r>
        <w:rPr>
          <w:noProof/>
        </w:rPr>
        <w:drawing>
          <wp:inline distT="0" distB="0" distL="0" distR="0" wp14:anchorId="593D29CE" wp14:editId="24A2AB2B">
            <wp:extent cx="5943600" cy="196469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64690"/>
                    </a:xfrm>
                    <a:prstGeom prst="rect">
                      <a:avLst/>
                    </a:prstGeom>
                  </pic:spPr>
                </pic:pic>
              </a:graphicData>
            </a:graphic>
          </wp:inline>
        </w:drawing>
      </w:r>
    </w:p>
    <w:p w14:paraId="046E0C06" w14:textId="4D467A4D" w:rsidR="001F713C" w:rsidRDefault="001F713C" w:rsidP="001F713C">
      <w:pPr>
        <w:rPr>
          <w:i/>
          <w:iCs/>
          <w:sz w:val="18"/>
          <w:szCs w:val="18"/>
        </w:rPr>
      </w:pPr>
      <w:r>
        <w:rPr>
          <w:i/>
          <w:iCs/>
          <w:sz w:val="18"/>
          <w:szCs w:val="18"/>
        </w:rPr>
        <w:t xml:space="preserve">Section Info Text: </w:t>
      </w:r>
      <w:r w:rsidRPr="000853B8">
        <w:rPr>
          <w:sz w:val="18"/>
          <w:szCs w:val="18"/>
        </w:rPr>
        <w:t xml:space="preserve">This section </w:t>
      </w:r>
      <w:r>
        <w:rPr>
          <w:sz w:val="18"/>
          <w:szCs w:val="18"/>
        </w:rPr>
        <w:t xml:space="preserve">displays the specific VLT Service Delivery projects that are included as either </w:t>
      </w:r>
      <w:r w:rsidRPr="000853B8">
        <w:rPr>
          <w:sz w:val="18"/>
          <w:szCs w:val="18"/>
        </w:rPr>
        <w:t xml:space="preserve">Planned, Active, </w:t>
      </w:r>
      <w:r>
        <w:rPr>
          <w:sz w:val="18"/>
          <w:szCs w:val="18"/>
        </w:rPr>
        <w:t>or</w:t>
      </w:r>
      <w:r w:rsidRPr="000853B8">
        <w:rPr>
          <w:sz w:val="18"/>
          <w:szCs w:val="18"/>
        </w:rPr>
        <w:t xml:space="preserve"> C</w:t>
      </w:r>
      <w:r w:rsidR="00A3496E">
        <w:rPr>
          <w:sz w:val="18"/>
          <w:szCs w:val="18"/>
        </w:rPr>
        <w:t>losed</w:t>
      </w:r>
      <w:r>
        <w:rPr>
          <w:sz w:val="18"/>
          <w:szCs w:val="18"/>
        </w:rPr>
        <w:t>. This data is updated daily.</w:t>
      </w:r>
    </w:p>
    <w:p w14:paraId="34ED1A85" w14:textId="77777777" w:rsidR="00B341D3" w:rsidRDefault="00B341D3" w:rsidP="00D230EE">
      <w:pPr>
        <w:rPr>
          <w:highlight w:val="darkCyan"/>
        </w:rPr>
      </w:pPr>
    </w:p>
    <w:p w14:paraId="48A6DFE8" w14:textId="093AEEF0" w:rsidR="00D230EE" w:rsidRDefault="00D230EE" w:rsidP="00D230EE">
      <w:r w:rsidRPr="00D230EE">
        <w:rPr>
          <w:highlight w:val="darkCyan"/>
        </w:rPr>
        <w:t xml:space="preserve">VLT </w:t>
      </w:r>
      <w:r w:rsidRPr="00D230EE">
        <w:rPr>
          <w:b/>
          <w:bCs/>
          <w:highlight w:val="darkCyan"/>
        </w:rPr>
        <w:t>S</w:t>
      </w:r>
      <w:r>
        <w:rPr>
          <w:b/>
          <w:bCs/>
          <w:highlight w:val="darkCyan"/>
        </w:rPr>
        <w:t>ervice</w:t>
      </w:r>
      <w:r w:rsidRPr="00D230EE">
        <w:rPr>
          <w:b/>
          <w:bCs/>
          <w:highlight w:val="darkCyan"/>
        </w:rPr>
        <w:t xml:space="preserve"> Delivery</w:t>
      </w:r>
      <w:r w:rsidRPr="00D230EE">
        <w:rPr>
          <w:highlight w:val="darkCyan"/>
        </w:rPr>
        <w:t xml:space="preserve"> Dashboard – Section 3</w:t>
      </w:r>
    </w:p>
    <w:p w14:paraId="0610E8DC" w14:textId="4F7968DF" w:rsidR="00852CB1" w:rsidRDefault="00852CB1">
      <w:r>
        <w:rPr>
          <w:noProof/>
        </w:rPr>
        <w:drawing>
          <wp:inline distT="0" distB="0" distL="0" distR="0" wp14:anchorId="699B9738" wp14:editId="60B9B365">
            <wp:extent cx="5384800" cy="2273581"/>
            <wp:effectExtent l="0" t="0" r="635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7238" cy="2278833"/>
                    </a:xfrm>
                    <a:prstGeom prst="rect">
                      <a:avLst/>
                    </a:prstGeom>
                  </pic:spPr>
                </pic:pic>
              </a:graphicData>
            </a:graphic>
          </wp:inline>
        </w:drawing>
      </w:r>
    </w:p>
    <w:p w14:paraId="177EB77F" w14:textId="5FB8ED0C" w:rsidR="00A73B4E" w:rsidRDefault="00A73B4E" w:rsidP="00A73B4E">
      <w:pPr>
        <w:rPr>
          <w:sz w:val="18"/>
          <w:szCs w:val="18"/>
        </w:rPr>
      </w:pPr>
      <w:r w:rsidRPr="006E4283">
        <w:rPr>
          <w:i/>
          <w:iCs/>
          <w:sz w:val="18"/>
          <w:szCs w:val="18"/>
        </w:rPr>
        <w:t>Section Info Icon:</w:t>
      </w:r>
      <w:r>
        <w:rPr>
          <w:i/>
          <w:iCs/>
          <w:sz w:val="18"/>
          <w:szCs w:val="18"/>
        </w:rPr>
        <w:t xml:space="preserve"> </w:t>
      </w:r>
      <w:r>
        <w:rPr>
          <w:sz w:val="18"/>
          <w:szCs w:val="18"/>
        </w:rPr>
        <w:t xml:space="preserve">The calendar graphic displays only Active (in delivery) </w:t>
      </w:r>
      <w:r w:rsidR="00277CD1">
        <w:rPr>
          <w:sz w:val="18"/>
          <w:szCs w:val="18"/>
        </w:rPr>
        <w:t>VLT Service Delivery</w:t>
      </w:r>
      <w:r>
        <w:rPr>
          <w:sz w:val="18"/>
          <w:szCs w:val="18"/>
        </w:rPr>
        <w:t xml:space="preserve"> projects. </w:t>
      </w:r>
    </w:p>
    <w:p w14:paraId="0195DF12" w14:textId="4FFE5A67" w:rsidR="002455D9" w:rsidRPr="002455D9" w:rsidRDefault="00A73B4E" w:rsidP="002455D9">
      <w:pPr>
        <w:rPr>
          <w:i/>
          <w:iCs/>
          <w:sz w:val="18"/>
          <w:szCs w:val="18"/>
        </w:rPr>
      </w:pPr>
      <w:r>
        <w:rPr>
          <w:sz w:val="18"/>
          <w:szCs w:val="18"/>
        </w:rPr>
        <w:t>The triangles are positioned under the month of go live with the color representing the risk level of project as indicated in the RAG status section.  Hovering over a triangle reveals the exact go live date</w:t>
      </w:r>
      <w:r w:rsidR="002455D9">
        <w:rPr>
          <w:sz w:val="18"/>
          <w:szCs w:val="18"/>
        </w:rPr>
        <w:t xml:space="preserve">. </w:t>
      </w:r>
      <w:r w:rsidR="002455D9" w:rsidRPr="002455D9">
        <w:rPr>
          <w:i/>
          <w:iCs/>
          <w:sz w:val="18"/>
          <w:szCs w:val="18"/>
        </w:rPr>
        <w:t>Note: VLT Service Delivery projects are not tracking status in NV PPM or RI Clarity and are therefore defaulting to Low risk (green).</w:t>
      </w:r>
    </w:p>
    <w:p w14:paraId="32D5446B" w14:textId="6D9B6710" w:rsidR="00A73B4E" w:rsidRPr="0065368A" w:rsidRDefault="00A73B4E" w:rsidP="00A73B4E">
      <w:pPr>
        <w:rPr>
          <w:color w:val="FF0000"/>
          <w:sz w:val="18"/>
          <w:szCs w:val="18"/>
        </w:rPr>
      </w:pPr>
      <w:r>
        <w:rPr>
          <w:color w:val="FF0000"/>
          <w:sz w:val="18"/>
          <w:szCs w:val="18"/>
        </w:rPr>
        <w:t>*drc – this calendar does not behave like the overall Dashboards to isolate projects per RAG status, is there are reason for that?</w:t>
      </w:r>
    </w:p>
    <w:p w14:paraId="5368C951" w14:textId="77777777" w:rsidR="00B341D3" w:rsidRDefault="00B341D3" w:rsidP="00D230EE">
      <w:pPr>
        <w:rPr>
          <w:highlight w:val="darkCyan"/>
        </w:rPr>
      </w:pPr>
    </w:p>
    <w:p w14:paraId="7C68FD55" w14:textId="77777777" w:rsidR="00EE7541" w:rsidRDefault="00EE7541" w:rsidP="00D230EE">
      <w:pPr>
        <w:rPr>
          <w:highlight w:val="darkCyan"/>
        </w:rPr>
      </w:pPr>
    </w:p>
    <w:p w14:paraId="39870730" w14:textId="77777777" w:rsidR="00EE7541" w:rsidRDefault="00EE7541" w:rsidP="00D230EE">
      <w:pPr>
        <w:rPr>
          <w:highlight w:val="darkCyan"/>
        </w:rPr>
      </w:pPr>
    </w:p>
    <w:p w14:paraId="7D50E90F" w14:textId="77777777" w:rsidR="00EE7541" w:rsidRDefault="00EE7541" w:rsidP="00D230EE">
      <w:pPr>
        <w:rPr>
          <w:highlight w:val="darkCyan"/>
        </w:rPr>
      </w:pPr>
    </w:p>
    <w:p w14:paraId="2A2B5147" w14:textId="77777777" w:rsidR="00EE7541" w:rsidRDefault="00EE7541" w:rsidP="00D230EE">
      <w:pPr>
        <w:rPr>
          <w:highlight w:val="darkCyan"/>
        </w:rPr>
      </w:pPr>
    </w:p>
    <w:p w14:paraId="4F24234D" w14:textId="5AD9D0C8" w:rsidR="00D230EE" w:rsidRDefault="00D230EE" w:rsidP="00D230EE">
      <w:r w:rsidRPr="00D230EE">
        <w:rPr>
          <w:highlight w:val="darkCyan"/>
        </w:rPr>
        <w:t xml:space="preserve">VLT </w:t>
      </w:r>
      <w:r w:rsidRPr="00D230EE">
        <w:rPr>
          <w:b/>
          <w:bCs/>
          <w:highlight w:val="darkCyan"/>
        </w:rPr>
        <w:t>System Delivery</w:t>
      </w:r>
      <w:r w:rsidRPr="00D230EE">
        <w:rPr>
          <w:highlight w:val="darkCyan"/>
        </w:rPr>
        <w:t xml:space="preserve"> Dashboard – Section 1</w:t>
      </w:r>
    </w:p>
    <w:p w14:paraId="01477B92" w14:textId="74F85246" w:rsidR="00852CB1" w:rsidRDefault="00852CB1">
      <w:r>
        <w:rPr>
          <w:noProof/>
        </w:rPr>
        <w:drawing>
          <wp:inline distT="0" distB="0" distL="0" distR="0" wp14:anchorId="576D87D2" wp14:editId="345AA2EB">
            <wp:extent cx="5943600" cy="11626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162685"/>
                    </a:xfrm>
                    <a:prstGeom prst="rect">
                      <a:avLst/>
                    </a:prstGeom>
                  </pic:spPr>
                </pic:pic>
              </a:graphicData>
            </a:graphic>
          </wp:inline>
        </w:drawing>
      </w:r>
    </w:p>
    <w:p w14:paraId="7B83670C" w14:textId="5EF659AF" w:rsidR="003B78B4" w:rsidRDefault="00FD7D0A" w:rsidP="003B78B4">
      <w:pPr>
        <w:rPr>
          <w:sz w:val="18"/>
          <w:szCs w:val="18"/>
        </w:rPr>
      </w:pPr>
      <w:r w:rsidRPr="006E4283">
        <w:rPr>
          <w:i/>
          <w:iCs/>
          <w:sz w:val="18"/>
          <w:szCs w:val="18"/>
        </w:rPr>
        <w:t>Section Info Icon:</w:t>
      </w:r>
      <w:r>
        <w:rPr>
          <w:i/>
          <w:iCs/>
          <w:sz w:val="18"/>
          <w:szCs w:val="18"/>
        </w:rPr>
        <w:t xml:space="preserve"> </w:t>
      </w:r>
      <w:r w:rsidRPr="009A40C6">
        <w:rPr>
          <w:sz w:val="18"/>
          <w:szCs w:val="18"/>
        </w:rPr>
        <w:t>These chart</w:t>
      </w:r>
      <w:r>
        <w:rPr>
          <w:sz w:val="18"/>
          <w:szCs w:val="18"/>
        </w:rPr>
        <w:t>s</w:t>
      </w:r>
      <w:r w:rsidRPr="009A40C6">
        <w:rPr>
          <w:sz w:val="18"/>
          <w:szCs w:val="18"/>
        </w:rPr>
        <w:t xml:space="preserve"> </w:t>
      </w:r>
      <w:r>
        <w:rPr>
          <w:sz w:val="18"/>
          <w:szCs w:val="18"/>
        </w:rPr>
        <w:t>reflect</w:t>
      </w:r>
      <w:r w:rsidRPr="009A40C6">
        <w:rPr>
          <w:sz w:val="18"/>
          <w:szCs w:val="18"/>
        </w:rPr>
        <w:t xml:space="preserve"> only </w:t>
      </w:r>
      <w:r>
        <w:rPr>
          <w:sz w:val="18"/>
          <w:szCs w:val="18"/>
        </w:rPr>
        <w:t xml:space="preserve">projects in the NV PPM Business Vertical: Client </w:t>
      </w:r>
      <w:r w:rsidRPr="009A40C6">
        <w:rPr>
          <w:sz w:val="18"/>
          <w:szCs w:val="18"/>
        </w:rPr>
        <w:t>Deliver</w:t>
      </w:r>
      <w:r>
        <w:rPr>
          <w:sz w:val="18"/>
          <w:szCs w:val="18"/>
        </w:rPr>
        <w:t xml:space="preserve">ies – VLT, or VLT, </w:t>
      </w:r>
      <w:r w:rsidR="003B78B4">
        <w:rPr>
          <w:sz w:val="18"/>
          <w:szCs w:val="18"/>
        </w:rPr>
        <w:t xml:space="preserve">with </w:t>
      </w:r>
      <w:r>
        <w:rPr>
          <w:sz w:val="18"/>
          <w:szCs w:val="18"/>
        </w:rPr>
        <w:t xml:space="preserve">an </w:t>
      </w:r>
      <w:r w:rsidR="003B78B4">
        <w:rPr>
          <w:sz w:val="18"/>
          <w:szCs w:val="18"/>
        </w:rPr>
        <w:t xml:space="preserve">OBS of Gaming PMO, </w:t>
      </w:r>
      <w:r w:rsidR="003B78B4" w:rsidRPr="003B78B4">
        <w:rPr>
          <w:sz w:val="18"/>
          <w:szCs w:val="18"/>
        </w:rPr>
        <w:t xml:space="preserve">Client Delivery PMO, or Null. </w:t>
      </w:r>
    </w:p>
    <w:p w14:paraId="7B154186" w14:textId="17EB5FA7" w:rsidR="003B78B4" w:rsidRPr="00ED01E2" w:rsidRDefault="003B78B4" w:rsidP="003B78B4">
      <w:pPr>
        <w:rPr>
          <w:b/>
          <w:bCs/>
          <w:sz w:val="18"/>
          <w:szCs w:val="18"/>
        </w:rPr>
      </w:pPr>
      <w:r>
        <w:rPr>
          <w:b/>
          <w:bCs/>
          <w:sz w:val="18"/>
          <w:szCs w:val="18"/>
        </w:rPr>
        <w:t xml:space="preserve">VLT </w:t>
      </w:r>
      <w:r w:rsidRPr="00ED01E2">
        <w:rPr>
          <w:b/>
          <w:bCs/>
          <w:sz w:val="18"/>
          <w:szCs w:val="18"/>
        </w:rPr>
        <w:t>S</w:t>
      </w:r>
      <w:r>
        <w:rPr>
          <w:b/>
          <w:bCs/>
          <w:sz w:val="18"/>
          <w:szCs w:val="18"/>
        </w:rPr>
        <w:t>ystem</w:t>
      </w:r>
      <w:r w:rsidRPr="00ED01E2">
        <w:rPr>
          <w:b/>
          <w:bCs/>
          <w:sz w:val="18"/>
          <w:szCs w:val="18"/>
        </w:rPr>
        <w:t xml:space="preserve"> Delivery</w:t>
      </w:r>
    </w:p>
    <w:p w14:paraId="797FAFC8" w14:textId="77777777" w:rsidR="003B78B4" w:rsidRPr="00AD17EF" w:rsidRDefault="003B78B4" w:rsidP="003B78B4">
      <w:pPr>
        <w:pStyle w:val="ListParagraph"/>
        <w:numPr>
          <w:ilvl w:val="0"/>
          <w:numId w:val="12"/>
        </w:numPr>
        <w:spacing w:after="0" w:line="240" w:lineRule="auto"/>
        <w:contextualSpacing w:val="0"/>
        <w:rPr>
          <w:sz w:val="18"/>
          <w:szCs w:val="18"/>
        </w:rPr>
      </w:pPr>
      <w:r w:rsidRPr="00ED01E2">
        <w:rPr>
          <w:i/>
          <w:iCs/>
          <w:sz w:val="18"/>
          <w:szCs w:val="18"/>
        </w:rPr>
        <w:t>Active</w:t>
      </w:r>
      <w:r w:rsidRPr="00ED01E2">
        <w:rPr>
          <w:sz w:val="18"/>
          <w:szCs w:val="18"/>
        </w:rPr>
        <w:t xml:space="preserve"> = </w:t>
      </w:r>
      <w:r>
        <w:rPr>
          <w:sz w:val="18"/>
          <w:szCs w:val="18"/>
        </w:rPr>
        <w:t>P</w:t>
      </w:r>
      <w:r w:rsidRPr="00ED01E2">
        <w:rPr>
          <w:sz w:val="18"/>
          <w:szCs w:val="18"/>
        </w:rPr>
        <w:t>roject</w:t>
      </w:r>
      <w:r>
        <w:rPr>
          <w:sz w:val="18"/>
          <w:szCs w:val="18"/>
        </w:rPr>
        <w:t xml:space="preserve">s with a work status of Active, On Hold, or Requested, and a PMO Category of Active, or Scheduling, </w:t>
      </w:r>
      <w:r w:rsidRPr="00AD17EF">
        <w:rPr>
          <w:sz w:val="18"/>
          <w:szCs w:val="18"/>
        </w:rPr>
        <w:t xml:space="preserve">with </w:t>
      </w:r>
      <w:r>
        <w:rPr>
          <w:sz w:val="18"/>
          <w:szCs w:val="18"/>
        </w:rPr>
        <w:t xml:space="preserve">a Finish </w:t>
      </w:r>
      <w:r w:rsidRPr="00AD17EF">
        <w:rPr>
          <w:sz w:val="18"/>
          <w:szCs w:val="18"/>
        </w:rPr>
        <w:t>Date in the future</w:t>
      </w:r>
    </w:p>
    <w:p w14:paraId="32878078" w14:textId="029C046F" w:rsidR="003B78B4" w:rsidRPr="00ED01E2" w:rsidRDefault="003B78B4" w:rsidP="003B78B4">
      <w:pPr>
        <w:pStyle w:val="ListParagraph"/>
        <w:numPr>
          <w:ilvl w:val="0"/>
          <w:numId w:val="4"/>
        </w:numPr>
        <w:rPr>
          <w:sz w:val="18"/>
          <w:szCs w:val="18"/>
        </w:rPr>
      </w:pPr>
      <w:r w:rsidRPr="00ED01E2">
        <w:rPr>
          <w:i/>
          <w:iCs/>
          <w:sz w:val="18"/>
          <w:szCs w:val="18"/>
        </w:rPr>
        <w:t>C</w:t>
      </w:r>
      <w:r w:rsidR="00FD7D0A">
        <w:rPr>
          <w:i/>
          <w:iCs/>
          <w:sz w:val="18"/>
          <w:szCs w:val="18"/>
        </w:rPr>
        <w:t>losed</w:t>
      </w:r>
      <w:r w:rsidRPr="00ED01E2">
        <w:rPr>
          <w:sz w:val="18"/>
          <w:szCs w:val="18"/>
        </w:rPr>
        <w:t xml:space="preserve"> = </w:t>
      </w:r>
      <w:r>
        <w:rPr>
          <w:sz w:val="18"/>
          <w:szCs w:val="18"/>
        </w:rPr>
        <w:t xml:space="preserve">Projects with work status of </w:t>
      </w:r>
      <w:r w:rsidRPr="00ED01E2">
        <w:rPr>
          <w:sz w:val="18"/>
          <w:szCs w:val="18"/>
        </w:rPr>
        <w:t>Active</w:t>
      </w:r>
      <w:r>
        <w:rPr>
          <w:sz w:val="18"/>
          <w:szCs w:val="18"/>
        </w:rPr>
        <w:t xml:space="preserve">, Scheduling, Requested, or Completed, </w:t>
      </w:r>
      <w:r w:rsidRPr="00ED01E2">
        <w:rPr>
          <w:sz w:val="18"/>
          <w:szCs w:val="18"/>
        </w:rPr>
        <w:t xml:space="preserve">with </w:t>
      </w:r>
      <w:r>
        <w:rPr>
          <w:sz w:val="18"/>
          <w:szCs w:val="18"/>
        </w:rPr>
        <w:t>Finish D</w:t>
      </w:r>
      <w:r w:rsidRPr="00ED01E2">
        <w:rPr>
          <w:sz w:val="18"/>
          <w:szCs w:val="18"/>
        </w:rPr>
        <w:t>ate in the past (</w:t>
      </w:r>
      <w:r>
        <w:rPr>
          <w:sz w:val="18"/>
          <w:szCs w:val="18"/>
        </w:rPr>
        <w:t>within</w:t>
      </w:r>
      <w:r w:rsidRPr="00ED01E2">
        <w:rPr>
          <w:sz w:val="18"/>
          <w:szCs w:val="18"/>
        </w:rPr>
        <w:t xml:space="preserve"> 2020)</w:t>
      </w:r>
    </w:p>
    <w:p w14:paraId="13585C54" w14:textId="77777777" w:rsidR="003B78B4" w:rsidRPr="00ED01E2" w:rsidRDefault="003B78B4" w:rsidP="003B78B4">
      <w:pPr>
        <w:pStyle w:val="ListParagraph"/>
        <w:numPr>
          <w:ilvl w:val="0"/>
          <w:numId w:val="4"/>
        </w:numPr>
        <w:rPr>
          <w:sz w:val="18"/>
          <w:szCs w:val="18"/>
        </w:rPr>
      </w:pPr>
      <w:r w:rsidRPr="00ED01E2">
        <w:rPr>
          <w:i/>
          <w:iCs/>
          <w:sz w:val="18"/>
          <w:szCs w:val="18"/>
        </w:rPr>
        <w:t>Planned</w:t>
      </w:r>
      <w:r w:rsidRPr="00ED01E2">
        <w:rPr>
          <w:sz w:val="18"/>
          <w:szCs w:val="18"/>
        </w:rPr>
        <w:t xml:space="preserve"> = </w:t>
      </w:r>
      <w:r>
        <w:rPr>
          <w:sz w:val="18"/>
          <w:szCs w:val="18"/>
        </w:rPr>
        <w:t>Projects with a work status of Requested, and a PMO Category of Pipeline.</w:t>
      </w:r>
    </w:p>
    <w:p w14:paraId="5E8F2494" w14:textId="77777777" w:rsidR="003B78B4" w:rsidRDefault="003B78B4" w:rsidP="003B78B4">
      <w:pPr>
        <w:rPr>
          <w:highlight w:val="darkCyan"/>
        </w:rPr>
      </w:pPr>
    </w:p>
    <w:p w14:paraId="6670FAD6" w14:textId="0CF643AE" w:rsidR="003B78B4" w:rsidRDefault="003B78B4" w:rsidP="003B78B4">
      <w:r w:rsidRPr="00D230EE">
        <w:rPr>
          <w:highlight w:val="darkCyan"/>
        </w:rPr>
        <w:t xml:space="preserve">VLT </w:t>
      </w:r>
      <w:r w:rsidRPr="00D230EE">
        <w:rPr>
          <w:b/>
          <w:bCs/>
          <w:highlight w:val="darkCyan"/>
        </w:rPr>
        <w:t>System Delivery</w:t>
      </w:r>
      <w:r w:rsidRPr="00D230EE">
        <w:rPr>
          <w:highlight w:val="darkCyan"/>
        </w:rPr>
        <w:t xml:space="preserve"> Dashboard – </w:t>
      </w:r>
      <w:r w:rsidRPr="003B78B4">
        <w:rPr>
          <w:highlight w:val="darkCyan"/>
        </w:rPr>
        <w:t>Section 2</w:t>
      </w:r>
    </w:p>
    <w:p w14:paraId="6F8EC0D2" w14:textId="00335CC3" w:rsidR="00852CB1" w:rsidRDefault="00852CB1">
      <w:r>
        <w:rPr>
          <w:noProof/>
        </w:rPr>
        <w:drawing>
          <wp:inline distT="0" distB="0" distL="0" distR="0" wp14:anchorId="08016FD6" wp14:editId="60DC5846">
            <wp:extent cx="5943600" cy="1955800"/>
            <wp:effectExtent l="0" t="0" r="0" b="63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955800"/>
                    </a:xfrm>
                    <a:prstGeom prst="rect">
                      <a:avLst/>
                    </a:prstGeom>
                  </pic:spPr>
                </pic:pic>
              </a:graphicData>
            </a:graphic>
          </wp:inline>
        </w:drawing>
      </w:r>
    </w:p>
    <w:p w14:paraId="126462E0" w14:textId="1710BE47" w:rsidR="00286674" w:rsidRDefault="00286674" w:rsidP="00286674">
      <w:pPr>
        <w:rPr>
          <w:i/>
          <w:iCs/>
          <w:sz w:val="18"/>
          <w:szCs w:val="18"/>
        </w:rPr>
      </w:pPr>
      <w:r>
        <w:rPr>
          <w:i/>
          <w:iCs/>
          <w:sz w:val="18"/>
          <w:szCs w:val="18"/>
        </w:rPr>
        <w:t xml:space="preserve">Section Info Text: </w:t>
      </w:r>
      <w:r w:rsidRPr="000853B8">
        <w:rPr>
          <w:sz w:val="18"/>
          <w:szCs w:val="18"/>
        </w:rPr>
        <w:t xml:space="preserve">This section </w:t>
      </w:r>
      <w:r>
        <w:rPr>
          <w:sz w:val="18"/>
          <w:szCs w:val="18"/>
        </w:rPr>
        <w:t xml:space="preserve">displays the specific VLT System Delivery projects that are included as either </w:t>
      </w:r>
      <w:r w:rsidRPr="000853B8">
        <w:rPr>
          <w:sz w:val="18"/>
          <w:szCs w:val="18"/>
        </w:rPr>
        <w:t xml:space="preserve">Planned, Active, </w:t>
      </w:r>
      <w:r>
        <w:rPr>
          <w:sz w:val="18"/>
          <w:szCs w:val="18"/>
        </w:rPr>
        <w:t>or</w:t>
      </w:r>
      <w:r w:rsidRPr="000853B8">
        <w:rPr>
          <w:sz w:val="18"/>
          <w:szCs w:val="18"/>
        </w:rPr>
        <w:t xml:space="preserve"> C</w:t>
      </w:r>
      <w:r w:rsidR="00EE7541">
        <w:rPr>
          <w:sz w:val="18"/>
          <w:szCs w:val="18"/>
        </w:rPr>
        <w:t>losed</w:t>
      </w:r>
      <w:r>
        <w:rPr>
          <w:sz w:val="18"/>
          <w:szCs w:val="18"/>
        </w:rPr>
        <w:t>. This data is updated daily.</w:t>
      </w:r>
    </w:p>
    <w:p w14:paraId="7298CEFB" w14:textId="78606F79" w:rsidR="00286674" w:rsidRDefault="00286674" w:rsidP="00B341D3">
      <w:pPr>
        <w:rPr>
          <w:highlight w:val="darkCyan"/>
        </w:rPr>
      </w:pPr>
    </w:p>
    <w:p w14:paraId="26A17250" w14:textId="1AAB3C8F" w:rsidR="00EE7541" w:rsidRDefault="00EE7541" w:rsidP="00B341D3">
      <w:pPr>
        <w:rPr>
          <w:highlight w:val="darkCyan"/>
        </w:rPr>
      </w:pPr>
    </w:p>
    <w:p w14:paraId="363EF717" w14:textId="289A0F97" w:rsidR="00EE7541" w:rsidRDefault="00EE7541" w:rsidP="00B341D3">
      <w:pPr>
        <w:rPr>
          <w:highlight w:val="darkCyan"/>
        </w:rPr>
      </w:pPr>
    </w:p>
    <w:p w14:paraId="3954CC5A" w14:textId="053070E4" w:rsidR="00EE7541" w:rsidRDefault="00EE7541" w:rsidP="00B341D3">
      <w:pPr>
        <w:rPr>
          <w:highlight w:val="darkCyan"/>
        </w:rPr>
      </w:pPr>
    </w:p>
    <w:p w14:paraId="2E67864A" w14:textId="549785D8" w:rsidR="00EE7541" w:rsidRDefault="00EE7541" w:rsidP="00B341D3">
      <w:pPr>
        <w:rPr>
          <w:highlight w:val="darkCyan"/>
        </w:rPr>
      </w:pPr>
    </w:p>
    <w:p w14:paraId="53F69BD0" w14:textId="36C46D6E" w:rsidR="00EE7541" w:rsidRDefault="00EE7541" w:rsidP="00B341D3">
      <w:pPr>
        <w:rPr>
          <w:highlight w:val="darkCyan"/>
        </w:rPr>
      </w:pPr>
    </w:p>
    <w:p w14:paraId="28A6D9E6" w14:textId="77777777" w:rsidR="00EE7541" w:rsidRDefault="00EE7541" w:rsidP="00B341D3">
      <w:pPr>
        <w:rPr>
          <w:highlight w:val="darkCyan"/>
        </w:rPr>
      </w:pPr>
    </w:p>
    <w:p w14:paraId="75FFFE4A" w14:textId="51FD043F" w:rsidR="00B341D3" w:rsidRDefault="00B341D3" w:rsidP="00B341D3">
      <w:r w:rsidRPr="00D230EE">
        <w:rPr>
          <w:highlight w:val="darkCyan"/>
        </w:rPr>
        <w:t xml:space="preserve">VLT </w:t>
      </w:r>
      <w:r w:rsidRPr="00D230EE">
        <w:rPr>
          <w:b/>
          <w:bCs/>
          <w:highlight w:val="darkCyan"/>
        </w:rPr>
        <w:t>System Delivery</w:t>
      </w:r>
      <w:r w:rsidRPr="00D230EE">
        <w:rPr>
          <w:highlight w:val="darkCyan"/>
        </w:rPr>
        <w:t xml:space="preserve"> Dashboard – Section </w:t>
      </w:r>
      <w:r w:rsidRPr="00B341D3">
        <w:rPr>
          <w:highlight w:val="darkCyan"/>
        </w:rPr>
        <w:t>3</w:t>
      </w:r>
    </w:p>
    <w:p w14:paraId="0FEA18B8" w14:textId="1F2B212E" w:rsidR="00852CB1" w:rsidRDefault="00852CB1">
      <w:r>
        <w:rPr>
          <w:noProof/>
        </w:rPr>
        <w:drawing>
          <wp:inline distT="0" distB="0" distL="0" distR="0" wp14:anchorId="5B6D4B46" wp14:editId="45D5BB56">
            <wp:extent cx="5943600" cy="213614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36140"/>
                    </a:xfrm>
                    <a:prstGeom prst="rect">
                      <a:avLst/>
                    </a:prstGeom>
                  </pic:spPr>
                </pic:pic>
              </a:graphicData>
            </a:graphic>
          </wp:inline>
        </w:drawing>
      </w:r>
    </w:p>
    <w:p w14:paraId="0BB4FA43" w14:textId="7F22D22D" w:rsidR="00EE7541" w:rsidRDefault="00EE7541" w:rsidP="00EE7541">
      <w:pPr>
        <w:rPr>
          <w:sz w:val="18"/>
          <w:szCs w:val="18"/>
        </w:rPr>
      </w:pPr>
      <w:r w:rsidRPr="006E4283">
        <w:rPr>
          <w:i/>
          <w:iCs/>
          <w:sz w:val="18"/>
          <w:szCs w:val="18"/>
        </w:rPr>
        <w:t>Section Info Icon:</w:t>
      </w:r>
      <w:r>
        <w:rPr>
          <w:i/>
          <w:iCs/>
          <w:sz w:val="18"/>
          <w:szCs w:val="18"/>
        </w:rPr>
        <w:t xml:space="preserve"> </w:t>
      </w:r>
      <w:r>
        <w:rPr>
          <w:sz w:val="18"/>
          <w:szCs w:val="18"/>
        </w:rPr>
        <w:t xml:space="preserve">The calendar graphic displays only Active (in delivery) </w:t>
      </w:r>
      <w:r>
        <w:rPr>
          <w:sz w:val="18"/>
          <w:szCs w:val="18"/>
        </w:rPr>
        <w:t>VL</w:t>
      </w:r>
      <w:r w:rsidR="00277CD1">
        <w:rPr>
          <w:sz w:val="18"/>
          <w:szCs w:val="18"/>
        </w:rPr>
        <w:t>T</w:t>
      </w:r>
      <w:r>
        <w:rPr>
          <w:sz w:val="18"/>
          <w:szCs w:val="18"/>
        </w:rPr>
        <w:t xml:space="preserve"> System Delivery</w:t>
      </w:r>
      <w:r>
        <w:rPr>
          <w:sz w:val="18"/>
          <w:szCs w:val="18"/>
        </w:rPr>
        <w:t xml:space="preserve"> projects. </w:t>
      </w:r>
    </w:p>
    <w:p w14:paraId="38F19CC7" w14:textId="20437F13" w:rsidR="00EE7541" w:rsidRPr="002455D9" w:rsidRDefault="00EE7541" w:rsidP="00EE7541">
      <w:pPr>
        <w:rPr>
          <w:i/>
          <w:iCs/>
          <w:sz w:val="18"/>
          <w:szCs w:val="18"/>
        </w:rPr>
      </w:pPr>
      <w:r>
        <w:rPr>
          <w:sz w:val="18"/>
          <w:szCs w:val="18"/>
        </w:rPr>
        <w:t xml:space="preserve">The triangles are positioned under the month of go live with the color representing the risk level of project as indicated in the RAG status section.  Hovering over a triangle reveals the exact go live date. </w:t>
      </w:r>
      <w:r w:rsidRPr="002455D9">
        <w:rPr>
          <w:i/>
          <w:iCs/>
          <w:sz w:val="18"/>
          <w:szCs w:val="18"/>
        </w:rPr>
        <w:t>Note: VLT S</w:t>
      </w:r>
      <w:r>
        <w:rPr>
          <w:i/>
          <w:iCs/>
          <w:sz w:val="18"/>
          <w:szCs w:val="18"/>
        </w:rPr>
        <w:t>ystem</w:t>
      </w:r>
      <w:r w:rsidRPr="002455D9">
        <w:rPr>
          <w:i/>
          <w:iCs/>
          <w:sz w:val="18"/>
          <w:szCs w:val="18"/>
        </w:rPr>
        <w:t xml:space="preserve"> Delivery projects are not tracking status in NV PPM or RI Clarity and are therefore defaulting to Low risk (green).</w:t>
      </w:r>
    </w:p>
    <w:p w14:paraId="2818603A" w14:textId="77777777" w:rsidR="00EE7541" w:rsidRPr="0065368A" w:rsidRDefault="00EE7541" w:rsidP="00EE7541">
      <w:pPr>
        <w:rPr>
          <w:color w:val="FF0000"/>
          <w:sz w:val="18"/>
          <w:szCs w:val="18"/>
        </w:rPr>
      </w:pPr>
      <w:r>
        <w:rPr>
          <w:color w:val="FF0000"/>
          <w:sz w:val="18"/>
          <w:szCs w:val="18"/>
        </w:rPr>
        <w:t>*drc – this calendar does not behave like the overall Dashboards to isolate projects per RAG status, is there are reason for that?</w:t>
      </w:r>
    </w:p>
    <w:p w14:paraId="54A4B375" w14:textId="77777777" w:rsidR="00286674" w:rsidRDefault="00286674"/>
    <w:p w14:paraId="7EF5EA1E" w14:textId="49444256" w:rsidR="00B341D3" w:rsidRDefault="00B341D3" w:rsidP="00B341D3">
      <w:r w:rsidRPr="00D230EE">
        <w:rPr>
          <w:highlight w:val="darkCyan"/>
        </w:rPr>
        <w:t xml:space="preserve">VLT </w:t>
      </w:r>
      <w:r>
        <w:rPr>
          <w:b/>
          <w:bCs/>
          <w:highlight w:val="darkCyan"/>
        </w:rPr>
        <w:t>R&amp;D</w:t>
      </w:r>
      <w:r w:rsidRPr="00D230EE">
        <w:rPr>
          <w:highlight w:val="darkCyan"/>
        </w:rPr>
        <w:t xml:space="preserve"> Dashboard – Section 1</w:t>
      </w:r>
    </w:p>
    <w:p w14:paraId="5D17226F" w14:textId="5BDCCA98" w:rsidR="00852CB1" w:rsidRDefault="00852CB1">
      <w:r>
        <w:rPr>
          <w:noProof/>
        </w:rPr>
        <w:drawing>
          <wp:inline distT="0" distB="0" distL="0" distR="0" wp14:anchorId="25259A45" wp14:editId="2C29D4FD">
            <wp:extent cx="5943600" cy="118173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81735"/>
                    </a:xfrm>
                    <a:prstGeom prst="rect">
                      <a:avLst/>
                    </a:prstGeom>
                  </pic:spPr>
                </pic:pic>
              </a:graphicData>
            </a:graphic>
          </wp:inline>
        </w:drawing>
      </w:r>
    </w:p>
    <w:p w14:paraId="790AE95D" w14:textId="738CF9D5" w:rsidR="00286674" w:rsidRPr="00F04FB3" w:rsidRDefault="00EE7541" w:rsidP="00F04FB3">
      <w:pPr>
        <w:spacing w:after="0" w:line="240" w:lineRule="auto"/>
        <w:rPr>
          <w:sz w:val="18"/>
          <w:szCs w:val="18"/>
        </w:rPr>
      </w:pPr>
      <w:r w:rsidRPr="009A40C6">
        <w:rPr>
          <w:sz w:val="18"/>
          <w:szCs w:val="18"/>
        </w:rPr>
        <w:t>These chart</w:t>
      </w:r>
      <w:r>
        <w:rPr>
          <w:sz w:val="18"/>
          <w:szCs w:val="18"/>
        </w:rPr>
        <w:t>s</w:t>
      </w:r>
      <w:r w:rsidRPr="009A40C6">
        <w:rPr>
          <w:sz w:val="18"/>
          <w:szCs w:val="18"/>
        </w:rPr>
        <w:t xml:space="preserve"> </w:t>
      </w:r>
      <w:r>
        <w:rPr>
          <w:sz w:val="18"/>
          <w:szCs w:val="18"/>
        </w:rPr>
        <w:t>reflect</w:t>
      </w:r>
      <w:r w:rsidRPr="009A40C6">
        <w:rPr>
          <w:sz w:val="18"/>
          <w:szCs w:val="18"/>
        </w:rPr>
        <w:t xml:space="preserve"> only </w:t>
      </w:r>
      <w:r>
        <w:rPr>
          <w:sz w:val="18"/>
          <w:szCs w:val="18"/>
        </w:rPr>
        <w:t>projects in the NV PPM Business Vertical</w:t>
      </w:r>
      <w:r>
        <w:rPr>
          <w:sz w:val="18"/>
          <w:szCs w:val="18"/>
        </w:rPr>
        <w:t xml:space="preserve"> </w:t>
      </w:r>
      <w:r w:rsidR="00F04FB3" w:rsidRPr="00F04FB3">
        <w:rPr>
          <w:sz w:val="18"/>
          <w:szCs w:val="18"/>
        </w:rPr>
        <w:t>of</w:t>
      </w:r>
      <w:r w:rsidR="00286674" w:rsidRPr="00F04FB3">
        <w:rPr>
          <w:sz w:val="18"/>
          <w:szCs w:val="18"/>
        </w:rPr>
        <w:t xml:space="preserve"> VLT, </w:t>
      </w:r>
      <w:r>
        <w:rPr>
          <w:sz w:val="18"/>
          <w:szCs w:val="18"/>
        </w:rPr>
        <w:t xml:space="preserve">with an </w:t>
      </w:r>
      <w:r w:rsidR="00286674" w:rsidRPr="00F04FB3">
        <w:rPr>
          <w:sz w:val="18"/>
          <w:szCs w:val="18"/>
        </w:rPr>
        <w:t>OBS of Client Deliveries VLT</w:t>
      </w:r>
      <w:r w:rsidR="00F04FB3" w:rsidRPr="00F04FB3">
        <w:rPr>
          <w:sz w:val="18"/>
          <w:szCs w:val="18"/>
        </w:rPr>
        <w:t xml:space="preserve">, </w:t>
      </w:r>
      <w:r w:rsidR="00286674" w:rsidRPr="00F04FB3">
        <w:rPr>
          <w:sz w:val="18"/>
          <w:szCs w:val="18"/>
        </w:rPr>
        <w:t>R&amp;D PMO, Distributed Systems Dev, Intelligen Global Services, VLT Systems, Null, Platform Engineering, or AWP</w:t>
      </w:r>
      <w:r w:rsidR="00F04FB3">
        <w:rPr>
          <w:sz w:val="18"/>
          <w:szCs w:val="18"/>
        </w:rPr>
        <w:t>.</w:t>
      </w:r>
    </w:p>
    <w:p w14:paraId="3D87762F" w14:textId="77777777" w:rsidR="00F04FB3" w:rsidRPr="00286674" w:rsidRDefault="00F04FB3" w:rsidP="00F04FB3">
      <w:pPr>
        <w:pStyle w:val="ListParagraph"/>
        <w:spacing w:after="0" w:line="240" w:lineRule="auto"/>
        <w:contextualSpacing w:val="0"/>
        <w:rPr>
          <w:sz w:val="18"/>
          <w:szCs w:val="18"/>
        </w:rPr>
      </w:pPr>
    </w:p>
    <w:p w14:paraId="665C5C16" w14:textId="232F98D1" w:rsidR="00286674" w:rsidRPr="00ED01E2" w:rsidRDefault="00286674" w:rsidP="00286674">
      <w:pPr>
        <w:rPr>
          <w:b/>
          <w:bCs/>
          <w:sz w:val="18"/>
          <w:szCs w:val="18"/>
        </w:rPr>
      </w:pPr>
      <w:r>
        <w:rPr>
          <w:b/>
          <w:bCs/>
          <w:sz w:val="18"/>
          <w:szCs w:val="18"/>
        </w:rPr>
        <w:t xml:space="preserve">VLT </w:t>
      </w:r>
      <w:r w:rsidR="00F04FB3">
        <w:rPr>
          <w:b/>
          <w:bCs/>
          <w:sz w:val="18"/>
          <w:szCs w:val="18"/>
        </w:rPr>
        <w:t>R&amp;D</w:t>
      </w:r>
    </w:p>
    <w:p w14:paraId="0045A072" w14:textId="5B05DF93" w:rsidR="00286674" w:rsidRPr="00AD17EF" w:rsidRDefault="00286674" w:rsidP="00286674">
      <w:pPr>
        <w:pStyle w:val="ListParagraph"/>
        <w:numPr>
          <w:ilvl w:val="0"/>
          <w:numId w:val="12"/>
        </w:numPr>
        <w:spacing w:after="0" w:line="240" w:lineRule="auto"/>
        <w:contextualSpacing w:val="0"/>
        <w:rPr>
          <w:sz w:val="18"/>
          <w:szCs w:val="18"/>
        </w:rPr>
      </w:pPr>
      <w:r w:rsidRPr="00ED01E2">
        <w:rPr>
          <w:i/>
          <w:iCs/>
          <w:sz w:val="18"/>
          <w:szCs w:val="18"/>
        </w:rPr>
        <w:t>Active</w:t>
      </w:r>
      <w:r w:rsidRPr="00ED01E2">
        <w:rPr>
          <w:sz w:val="18"/>
          <w:szCs w:val="18"/>
        </w:rPr>
        <w:t xml:space="preserve"> = </w:t>
      </w:r>
      <w:r>
        <w:rPr>
          <w:sz w:val="18"/>
          <w:szCs w:val="18"/>
        </w:rPr>
        <w:t>P</w:t>
      </w:r>
      <w:r w:rsidRPr="00ED01E2">
        <w:rPr>
          <w:sz w:val="18"/>
          <w:szCs w:val="18"/>
        </w:rPr>
        <w:t>roject</w:t>
      </w:r>
      <w:r>
        <w:rPr>
          <w:sz w:val="18"/>
          <w:szCs w:val="18"/>
        </w:rPr>
        <w:t xml:space="preserve">s with a work status of Active, and a PMO Category of Active, or Scheduling, </w:t>
      </w:r>
      <w:r w:rsidRPr="00AD17EF">
        <w:rPr>
          <w:sz w:val="18"/>
          <w:szCs w:val="18"/>
        </w:rPr>
        <w:t xml:space="preserve">with </w:t>
      </w:r>
      <w:r>
        <w:rPr>
          <w:sz w:val="18"/>
          <w:szCs w:val="18"/>
        </w:rPr>
        <w:t xml:space="preserve">a Finish </w:t>
      </w:r>
      <w:r w:rsidRPr="00AD17EF">
        <w:rPr>
          <w:sz w:val="18"/>
          <w:szCs w:val="18"/>
        </w:rPr>
        <w:t>Date in the future</w:t>
      </w:r>
    </w:p>
    <w:p w14:paraId="0A28F0D6" w14:textId="3D39DB3F" w:rsidR="00286674" w:rsidRPr="00ED01E2" w:rsidRDefault="00286674" w:rsidP="00286674">
      <w:pPr>
        <w:pStyle w:val="ListParagraph"/>
        <w:numPr>
          <w:ilvl w:val="0"/>
          <w:numId w:val="4"/>
        </w:numPr>
        <w:rPr>
          <w:sz w:val="18"/>
          <w:szCs w:val="18"/>
        </w:rPr>
      </w:pPr>
      <w:r w:rsidRPr="00ED01E2">
        <w:rPr>
          <w:i/>
          <w:iCs/>
          <w:sz w:val="18"/>
          <w:szCs w:val="18"/>
        </w:rPr>
        <w:t>C</w:t>
      </w:r>
      <w:r w:rsidR="00EE7541">
        <w:rPr>
          <w:i/>
          <w:iCs/>
          <w:sz w:val="18"/>
          <w:szCs w:val="18"/>
        </w:rPr>
        <w:t xml:space="preserve">losed </w:t>
      </w:r>
      <w:r w:rsidRPr="00ED01E2">
        <w:rPr>
          <w:sz w:val="18"/>
          <w:szCs w:val="18"/>
        </w:rPr>
        <w:t xml:space="preserve">= </w:t>
      </w:r>
      <w:r>
        <w:rPr>
          <w:sz w:val="18"/>
          <w:szCs w:val="18"/>
        </w:rPr>
        <w:t xml:space="preserve">Projects </w:t>
      </w:r>
      <w:r w:rsidRPr="00ED01E2">
        <w:rPr>
          <w:sz w:val="18"/>
          <w:szCs w:val="18"/>
        </w:rPr>
        <w:t xml:space="preserve">with </w:t>
      </w:r>
      <w:r>
        <w:rPr>
          <w:sz w:val="18"/>
          <w:szCs w:val="18"/>
        </w:rPr>
        <w:t>Finish D</w:t>
      </w:r>
      <w:r w:rsidRPr="00ED01E2">
        <w:rPr>
          <w:sz w:val="18"/>
          <w:szCs w:val="18"/>
        </w:rPr>
        <w:t>ate in the past (</w:t>
      </w:r>
      <w:r>
        <w:rPr>
          <w:sz w:val="18"/>
          <w:szCs w:val="18"/>
        </w:rPr>
        <w:t>within</w:t>
      </w:r>
      <w:r w:rsidRPr="00ED01E2">
        <w:rPr>
          <w:sz w:val="18"/>
          <w:szCs w:val="18"/>
        </w:rPr>
        <w:t xml:space="preserve"> 2020)</w:t>
      </w:r>
    </w:p>
    <w:p w14:paraId="5FABF6CB" w14:textId="69EAD3DA" w:rsidR="00286674" w:rsidRPr="00ED01E2" w:rsidRDefault="00286674" w:rsidP="00286674">
      <w:pPr>
        <w:pStyle w:val="ListParagraph"/>
        <w:numPr>
          <w:ilvl w:val="0"/>
          <w:numId w:val="4"/>
        </w:numPr>
        <w:rPr>
          <w:sz w:val="18"/>
          <w:szCs w:val="18"/>
        </w:rPr>
      </w:pPr>
      <w:r w:rsidRPr="00ED01E2">
        <w:rPr>
          <w:i/>
          <w:iCs/>
          <w:sz w:val="18"/>
          <w:szCs w:val="18"/>
        </w:rPr>
        <w:t>Planned</w:t>
      </w:r>
      <w:r w:rsidRPr="00ED01E2">
        <w:rPr>
          <w:sz w:val="18"/>
          <w:szCs w:val="18"/>
        </w:rPr>
        <w:t xml:space="preserve"> = </w:t>
      </w:r>
      <w:r>
        <w:rPr>
          <w:sz w:val="18"/>
          <w:szCs w:val="18"/>
        </w:rPr>
        <w:t>Projects with a work status of Requested</w:t>
      </w:r>
    </w:p>
    <w:p w14:paraId="23D1A4A8" w14:textId="6F9CDB39" w:rsidR="00B341D3" w:rsidRDefault="00B341D3" w:rsidP="00B341D3">
      <w:pPr>
        <w:rPr>
          <w:highlight w:val="darkCyan"/>
        </w:rPr>
      </w:pPr>
    </w:p>
    <w:p w14:paraId="6F9303A7" w14:textId="760017DF" w:rsidR="00EE7541" w:rsidRDefault="00EE7541" w:rsidP="00B341D3">
      <w:pPr>
        <w:rPr>
          <w:highlight w:val="darkCyan"/>
        </w:rPr>
      </w:pPr>
    </w:p>
    <w:p w14:paraId="7CA0D01A" w14:textId="405C6CA8" w:rsidR="00EE7541" w:rsidRDefault="00EE7541" w:rsidP="00B341D3">
      <w:pPr>
        <w:rPr>
          <w:highlight w:val="darkCyan"/>
        </w:rPr>
      </w:pPr>
    </w:p>
    <w:p w14:paraId="34C14292" w14:textId="7523B733" w:rsidR="00EE7541" w:rsidRDefault="00EE7541" w:rsidP="00B341D3">
      <w:pPr>
        <w:rPr>
          <w:highlight w:val="darkCyan"/>
        </w:rPr>
      </w:pPr>
    </w:p>
    <w:p w14:paraId="76380966" w14:textId="77777777" w:rsidR="00EE7541" w:rsidRDefault="00EE7541" w:rsidP="00B341D3">
      <w:pPr>
        <w:rPr>
          <w:highlight w:val="darkCyan"/>
        </w:rPr>
      </w:pPr>
    </w:p>
    <w:p w14:paraId="5AB1B0B6" w14:textId="04BD53D2" w:rsidR="00B341D3" w:rsidRDefault="00B341D3" w:rsidP="00B341D3">
      <w:r w:rsidRPr="00D230EE">
        <w:rPr>
          <w:highlight w:val="darkCyan"/>
        </w:rPr>
        <w:t xml:space="preserve">VLT </w:t>
      </w:r>
      <w:r>
        <w:rPr>
          <w:b/>
          <w:bCs/>
          <w:highlight w:val="darkCyan"/>
        </w:rPr>
        <w:t>R&amp;D</w:t>
      </w:r>
      <w:r w:rsidRPr="00D230EE">
        <w:rPr>
          <w:highlight w:val="darkCyan"/>
        </w:rPr>
        <w:t xml:space="preserve"> Dashboard – Section</w:t>
      </w:r>
      <w:r w:rsidRPr="00B341D3">
        <w:rPr>
          <w:highlight w:val="darkCyan"/>
        </w:rPr>
        <w:t xml:space="preserve"> 2</w:t>
      </w:r>
    </w:p>
    <w:p w14:paraId="12830FDE" w14:textId="2248D163" w:rsidR="00852CB1" w:rsidRDefault="00852CB1">
      <w:r>
        <w:rPr>
          <w:noProof/>
        </w:rPr>
        <w:drawing>
          <wp:inline distT="0" distB="0" distL="0" distR="0" wp14:anchorId="285A2216" wp14:editId="73238BDB">
            <wp:extent cx="5943600" cy="19621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62150"/>
                    </a:xfrm>
                    <a:prstGeom prst="rect">
                      <a:avLst/>
                    </a:prstGeom>
                  </pic:spPr>
                </pic:pic>
              </a:graphicData>
            </a:graphic>
          </wp:inline>
        </w:drawing>
      </w:r>
    </w:p>
    <w:p w14:paraId="27B3F5CD" w14:textId="1C070334" w:rsidR="009A2C6B" w:rsidRDefault="009A2C6B" w:rsidP="009A2C6B">
      <w:pPr>
        <w:rPr>
          <w:i/>
          <w:iCs/>
          <w:sz w:val="18"/>
          <w:szCs w:val="18"/>
        </w:rPr>
      </w:pPr>
      <w:r>
        <w:rPr>
          <w:i/>
          <w:iCs/>
          <w:sz w:val="18"/>
          <w:szCs w:val="18"/>
        </w:rPr>
        <w:t xml:space="preserve">Section Info Text: </w:t>
      </w:r>
      <w:r w:rsidRPr="000853B8">
        <w:rPr>
          <w:sz w:val="18"/>
          <w:szCs w:val="18"/>
        </w:rPr>
        <w:t xml:space="preserve">This section </w:t>
      </w:r>
      <w:r>
        <w:rPr>
          <w:sz w:val="18"/>
          <w:szCs w:val="18"/>
        </w:rPr>
        <w:t xml:space="preserve">displays the specific VLT R&amp;D projects that are included as either </w:t>
      </w:r>
      <w:r w:rsidRPr="000853B8">
        <w:rPr>
          <w:sz w:val="18"/>
          <w:szCs w:val="18"/>
        </w:rPr>
        <w:t xml:space="preserve">Planned, Active, </w:t>
      </w:r>
      <w:r>
        <w:rPr>
          <w:sz w:val="18"/>
          <w:szCs w:val="18"/>
        </w:rPr>
        <w:t>or</w:t>
      </w:r>
      <w:r w:rsidRPr="000853B8">
        <w:rPr>
          <w:sz w:val="18"/>
          <w:szCs w:val="18"/>
        </w:rPr>
        <w:t xml:space="preserve"> C</w:t>
      </w:r>
      <w:r w:rsidR="00EE7541">
        <w:rPr>
          <w:sz w:val="18"/>
          <w:szCs w:val="18"/>
        </w:rPr>
        <w:t>losed</w:t>
      </w:r>
      <w:r>
        <w:rPr>
          <w:sz w:val="18"/>
          <w:szCs w:val="18"/>
        </w:rPr>
        <w:t>. This data is updated daily.</w:t>
      </w:r>
    </w:p>
    <w:p w14:paraId="5E957B9C" w14:textId="77777777" w:rsidR="009A2C6B" w:rsidRDefault="009A2C6B"/>
    <w:p w14:paraId="6E454D84" w14:textId="4F4B22C7" w:rsidR="00B341D3" w:rsidRDefault="00B341D3" w:rsidP="00B341D3">
      <w:r w:rsidRPr="00D230EE">
        <w:rPr>
          <w:highlight w:val="darkCyan"/>
        </w:rPr>
        <w:t xml:space="preserve">VLT </w:t>
      </w:r>
      <w:r>
        <w:rPr>
          <w:b/>
          <w:bCs/>
          <w:highlight w:val="darkCyan"/>
        </w:rPr>
        <w:t>R&amp;D</w:t>
      </w:r>
      <w:r w:rsidRPr="00D230EE">
        <w:rPr>
          <w:highlight w:val="darkCyan"/>
        </w:rPr>
        <w:t xml:space="preserve"> Dashboard – </w:t>
      </w:r>
      <w:r w:rsidRPr="00B341D3">
        <w:rPr>
          <w:highlight w:val="darkCyan"/>
        </w:rPr>
        <w:t>Section 3</w:t>
      </w:r>
    </w:p>
    <w:p w14:paraId="6CD817B5" w14:textId="670D1F8B" w:rsidR="00852CB1" w:rsidRDefault="00852CB1">
      <w:r>
        <w:rPr>
          <w:noProof/>
        </w:rPr>
        <w:drawing>
          <wp:inline distT="0" distB="0" distL="0" distR="0" wp14:anchorId="08B5D147" wp14:editId="22C1274B">
            <wp:extent cx="5943600" cy="25209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20950"/>
                    </a:xfrm>
                    <a:prstGeom prst="rect">
                      <a:avLst/>
                    </a:prstGeom>
                  </pic:spPr>
                </pic:pic>
              </a:graphicData>
            </a:graphic>
          </wp:inline>
        </w:drawing>
      </w:r>
    </w:p>
    <w:p w14:paraId="6ED9D204" w14:textId="7CF9C4F8" w:rsidR="00277CD1" w:rsidRDefault="00277CD1" w:rsidP="00277CD1">
      <w:pPr>
        <w:rPr>
          <w:sz w:val="18"/>
          <w:szCs w:val="18"/>
        </w:rPr>
      </w:pPr>
      <w:r w:rsidRPr="006E4283">
        <w:rPr>
          <w:i/>
          <w:iCs/>
          <w:sz w:val="18"/>
          <w:szCs w:val="18"/>
        </w:rPr>
        <w:t>Section Info Icon:</w:t>
      </w:r>
      <w:r>
        <w:rPr>
          <w:i/>
          <w:iCs/>
          <w:sz w:val="18"/>
          <w:szCs w:val="18"/>
        </w:rPr>
        <w:t xml:space="preserve"> </w:t>
      </w:r>
      <w:r>
        <w:rPr>
          <w:sz w:val="18"/>
          <w:szCs w:val="18"/>
        </w:rPr>
        <w:t>The calendar graphic displays only Active (in delivery) VL</w:t>
      </w:r>
      <w:r>
        <w:rPr>
          <w:sz w:val="18"/>
          <w:szCs w:val="18"/>
        </w:rPr>
        <w:t>T</w:t>
      </w:r>
      <w:r>
        <w:rPr>
          <w:sz w:val="18"/>
          <w:szCs w:val="18"/>
        </w:rPr>
        <w:t xml:space="preserve"> </w:t>
      </w:r>
      <w:r>
        <w:rPr>
          <w:sz w:val="18"/>
          <w:szCs w:val="18"/>
        </w:rPr>
        <w:t>R&amp;D</w:t>
      </w:r>
      <w:r>
        <w:rPr>
          <w:sz w:val="18"/>
          <w:szCs w:val="18"/>
        </w:rPr>
        <w:t xml:space="preserve"> projects. </w:t>
      </w:r>
    </w:p>
    <w:p w14:paraId="355AD844" w14:textId="6ECDA5D2" w:rsidR="00277CD1" w:rsidRPr="002455D9" w:rsidRDefault="00277CD1" w:rsidP="00277CD1">
      <w:pPr>
        <w:rPr>
          <w:i/>
          <w:iCs/>
          <w:sz w:val="18"/>
          <w:szCs w:val="18"/>
        </w:rPr>
      </w:pPr>
      <w:r>
        <w:rPr>
          <w:sz w:val="18"/>
          <w:szCs w:val="18"/>
        </w:rPr>
        <w:t xml:space="preserve">The triangles are positioned under the month of go live with the color representing the risk level of project as indicated in the RAG status section.  Hovering over a triangle reveals the exact go live date. </w:t>
      </w:r>
      <w:r w:rsidRPr="002455D9">
        <w:rPr>
          <w:i/>
          <w:iCs/>
          <w:sz w:val="18"/>
          <w:szCs w:val="18"/>
        </w:rPr>
        <w:t xml:space="preserve">Note: VLT </w:t>
      </w:r>
      <w:r>
        <w:rPr>
          <w:i/>
          <w:iCs/>
          <w:sz w:val="18"/>
          <w:szCs w:val="18"/>
        </w:rPr>
        <w:t>R&amp;D</w:t>
      </w:r>
      <w:r w:rsidRPr="002455D9">
        <w:rPr>
          <w:i/>
          <w:iCs/>
          <w:sz w:val="18"/>
          <w:szCs w:val="18"/>
        </w:rPr>
        <w:t xml:space="preserve"> projects are not tracking status in NV PPM or RI Clarity and are therefore defaulting to Low risk (green).</w:t>
      </w:r>
    </w:p>
    <w:p w14:paraId="7927896F" w14:textId="77777777" w:rsidR="00277CD1" w:rsidRPr="0065368A" w:rsidRDefault="00277CD1" w:rsidP="00277CD1">
      <w:pPr>
        <w:rPr>
          <w:color w:val="FF0000"/>
          <w:sz w:val="18"/>
          <w:szCs w:val="18"/>
        </w:rPr>
      </w:pPr>
      <w:r>
        <w:rPr>
          <w:color w:val="FF0000"/>
          <w:sz w:val="18"/>
          <w:szCs w:val="18"/>
        </w:rPr>
        <w:t>*drc – this calendar does not behave like the overall Dashboards to isolate projects per RAG status, is there are reason for that?</w:t>
      </w:r>
    </w:p>
    <w:p w14:paraId="7D7FF348" w14:textId="0F87B29E" w:rsidR="00852CB1" w:rsidRDefault="00852CB1"/>
    <w:p w14:paraId="63DC0E2B" w14:textId="0C187F5C" w:rsidR="00F336AA" w:rsidRDefault="00F336AA"/>
    <w:p w14:paraId="22DAA9F1" w14:textId="39B63AE6" w:rsidR="00F336AA" w:rsidRDefault="00F336AA"/>
    <w:p w14:paraId="1EFE53D0" w14:textId="77777777" w:rsidR="00F336AA" w:rsidRDefault="00F336AA"/>
    <w:p w14:paraId="2182F542" w14:textId="611C6740" w:rsidR="00B341D3" w:rsidRDefault="00B341D3" w:rsidP="00B341D3">
      <w:r w:rsidRPr="00D230EE">
        <w:rPr>
          <w:highlight w:val="darkCyan"/>
        </w:rPr>
        <w:t xml:space="preserve">VLT </w:t>
      </w:r>
      <w:r>
        <w:rPr>
          <w:b/>
          <w:bCs/>
          <w:highlight w:val="darkCyan"/>
        </w:rPr>
        <w:t>Go Live Calendar</w:t>
      </w:r>
      <w:r w:rsidRPr="00D230EE">
        <w:rPr>
          <w:highlight w:val="darkCyan"/>
        </w:rPr>
        <w:t xml:space="preserve"> </w:t>
      </w:r>
      <w:r w:rsidRPr="00B341D3">
        <w:rPr>
          <w:highlight w:val="darkCyan"/>
        </w:rPr>
        <w:t>Page</w:t>
      </w:r>
    </w:p>
    <w:p w14:paraId="3AE05531" w14:textId="5B7BB9DE" w:rsidR="00852CB1" w:rsidRDefault="00852CB1">
      <w:r>
        <w:rPr>
          <w:noProof/>
        </w:rPr>
        <w:drawing>
          <wp:inline distT="0" distB="0" distL="0" distR="0" wp14:anchorId="510A862C" wp14:editId="47989C17">
            <wp:extent cx="5943600" cy="248031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80310"/>
                    </a:xfrm>
                    <a:prstGeom prst="rect">
                      <a:avLst/>
                    </a:prstGeom>
                  </pic:spPr>
                </pic:pic>
              </a:graphicData>
            </a:graphic>
          </wp:inline>
        </w:drawing>
      </w:r>
    </w:p>
    <w:p w14:paraId="1E01DBBF" w14:textId="63AFAD9C" w:rsidR="00277CD1" w:rsidRDefault="00277CD1" w:rsidP="00277CD1">
      <w:pPr>
        <w:rPr>
          <w:sz w:val="18"/>
          <w:szCs w:val="18"/>
        </w:rPr>
      </w:pPr>
      <w:r w:rsidRPr="006C6254">
        <w:rPr>
          <w:i/>
          <w:iCs/>
          <w:sz w:val="18"/>
          <w:szCs w:val="18"/>
        </w:rPr>
        <w:t>Section Info Text:</w:t>
      </w:r>
      <w:r>
        <w:rPr>
          <w:i/>
          <w:iCs/>
          <w:sz w:val="18"/>
          <w:szCs w:val="18"/>
        </w:rPr>
        <w:t xml:space="preserve"> </w:t>
      </w:r>
      <w:r>
        <w:rPr>
          <w:sz w:val="18"/>
          <w:szCs w:val="18"/>
        </w:rPr>
        <w:t xml:space="preserve">The calendar page displays only Active (in delivery) </w:t>
      </w:r>
      <w:r w:rsidR="00F336AA">
        <w:rPr>
          <w:sz w:val="18"/>
          <w:szCs w:val="18"/>
        </w:rPr>
        <w:t xml:space="preserve">VLT </w:t>
      </w:r>
      <w:r>
        <w:rPr>
          <w:sz w:val="18"/>
          <w:szCs w:val="18"/>
        </w:rPr>
        <w:t xml:space="preserve">projects (all project types). </w:t>
      </w:r>
    </w:p>
    <w:p w14:paraId="220C093E" w14:textId="77777777" w:rsidR="00F336AA" w:rsidRPr="002455D9" w:rsidRDefault="00277CD1" w:rsidP="00F336AA">
      <w:pPr>
        <w:rPr>
          <w:i/>
          <w:iCs/>
          <w:sz w:val="18"/>
          <w:szCs w:val="18"/>
        </w:rPr>
      </w:pPr>
      <w:r>
        <w:rPr>
          <w:sz w:val="18"/>
          <w:szCs w:val="18"/>
        </w:rPr>
        <w:t xml:space="preserve">The triangles are positioned under the month of go live with the color representing the risk level of project as indicated in the RAG status section.  Hovering over a triangle reveals the exact go live date.  </w:t>
      </w:r>
      <w:r w:rsidRPr="00E067DD">
        <w:rPr>
          <w:i/>
          <w:iCs/>
          <w:sz w:val="18"/>
          <w:szCs w:val="18"/>
        </w:rPr>
        <w:t xml:space="preserve">Note: </w:t>
      </w:r>
      <w:r w:rsidR="00F336AA">
        <w:rPr>
          <w:i/>
          <w:iCs/>
          <w:sz w:val="18"/>
          <w:szCs w:val="18"/>
        </w:rPr>
        <w:t>VLT</w:t>
      </w:r>
      <w:r w:rsidRPr="00E067DD">
        <w:rPr>
          <w:i/>
          <w:iCs/>
          <w:sz w:val="18"/>
          <w:szCs w:val="18"/>
        </w:rPr>
        <w:t xml:space="preserve"> projects </w:t>
      </w:r>
      <w:r w:rsidR="00F336AA" w:rsidRPr="002455D9">
        <w:rPr>
          <w:i/>
          <w:iCs/>
          <w:sz w:val="18"/>
          <w:szCs w:val="18"/>
        </w:rPr>
        <w:t>are not tracking status in NV PPM or RI Clarity and are therefore defaulting to Low risk (green).</w:t>
      </w:r>
    </w:p>
    <w:p w14:paraId="70AB73FF" w14:textId="42CB6252" w:rsidR="00277CD1" w:rsidRPr="00A4497F" w:rsidRDefault="00277CD1" w:rsidP="00277CD1">
      <w:pPr>
        <w:rPr>
          <w:color w:val="FF0000"/>
          <w:sz w:val="18"/>
          <w:szCs w:val="18"/>
        </w:rPr>
      </w:pPr>
      <w:r w:rsidRPr="00A4497F">
        <w:rPr>
          <w:color w:val="FF0000"/>
          <w:sz w:val="18"/>
          <w:szCs w:val="18"/>
        </w:rPr>
        <w:t>*drc – can this have buttons for SD, SV,</w:t>
      </w:r>
      <w:r>
        <w:rPr>
          <w:color w:val="FF0000"/>
          <w:sz w:val="18"/>
          <w:szCs w:val="18"/>
        </w:rPr>
        <w:t xml:space="preserve"> </w:t>
      </w:r>
      <w:r w:rsidRPr="00A4497F">
        <w:rPr>
          <w:color w:val="FF0000"/>
          <w:sz w:val="18"/>
          <w:szCs w:val="18"/>
        </w:rPr>
        <w:t>R&amp;D so the projects displayed can be filtered?</w:t>
      </w:r>
    </w:p>
    <w:p w14:paraId="34966146" w14:textId="77777777" w:rsidR="00790D3D" w:rsidRPr="00261692" w:rsidRDefault="00790D3D"/>
    <w:sectPr w:rsidR="00790D3D" w:rsidRPr="002616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EB465B" w14:textId="77777777" w:rsidR="000211FA" w:rsidRDefault="000211FA" w:rsidP="009B0BC0">
      <w:pPr>
        <w:spacing w:after="0" w:line="240" w:lineRule="auto"/>
      </w:pPr>
      <w:r>
        <w:separator/>
      </w:r>
    </w:p>
  </w:endnote>
  <w:endnote w:type="continuationSeparator" w:id="0">
    <w:p w14:paraId="3630621A" w14:textId="77777777" w:rsidR="000211FA" w:rsidRDefault="000211FA" w:rsidP="009B0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B8516B" w14:textId="77777777" w:rsidR="000211FA" w:rsidRDefault="000211FA" w:rsidP="009B0BC0">
      <w:pPr>
        <w:spacing w:after="0" w:line="240" w:lineRule="auto"/>
      </w:pPr>
      <w:r>
        <w:separator/>
      </w:r>
    </w:p>
  </w:footnote>
  <w:footnote w:type="continuationSeparator" w:id="0">
    <w:p w14:paraId="0F296E99" w14:textId="77777777" w:rsidR="000211FA" w:rsidRDefault="000211FA" w:rsidP="009B0B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2340D"/>
    <w:multiLevelType w:val="hybridMultilevel"/>
    <w:tmpl w:val="A71EB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7537F"/>
    <w:multiLevelType w:val="multilevel"/>
    <w:tmpl w:val="D09A3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91FFC"/>
    <w:multiLevelType w:val="hybridMultilevel"/>
    <w:tmpl w:val="6CE06A20"/>
    <w:lvl w:ilvl="0" w:tplc="01F427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83139"/>
    <w:multiLevelType w:val="multilevel"/>
    <w:tmpl w:val="1E2A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085C12"/>
    <w:multiLevelType w:val="hybridMultilevel"/>
    <w:tmpl w:val="30327A08"/>
    <w:lvl w:ilvl="0" w:tplc="33247D1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EF5236"/>
    <w:multiLevelType w:val="hybridMultilevel"/>
    <w:tmpl w:val="71EE51E2"/>
    <w:lvl w:ilvl="0" w:tplc="152E004A">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E64986"/>
    <w:multiLevelType w:val="hybridMultilevel"/>
    <w:tmpl w:val="861EC9F8"/>
    <w:lvl w:ilvl="0" w:tplc="D7F44F96">
      <w:start w:val="1"/>
      <w:numFmt w:val="bullet"/>
      <w:lvlText w:val="-"/>
      <w:lvlJc w:val="left"/>
      <w:pPr>
        <w:ind w:left="1440" w:hanging="360"/>
      </w:pPr>
      <w:rPr>
        <w:rFonts w:ascii="Calibri" w:eastAsia="Calibri" w:hAnsi="Calibri"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41B57F85"/>
    <w:multiLevelType w:val="hybridMultilevel"/>
    <w:tmpl w:val="A9D040FC"/>
    <w:lvl w:ilvl="0" w:tplc="D0AC10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E857AF"/>
    <w:multiLevelType w:val="hybridMultilevel"/>
    <w:tmpl w:val="21BEBBF8"/>
    <w:lvl w:ilvl="0" w:tplc="33247D1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775913"/>
    <w:multiLevelType w:val="hybridMultilevel"/>
    <w:tmpl w:val="D4FEC332"/>
    <w:lvl w:ilvl="0" w:tplc="33247D1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B372E2"/>
    <w:multiLevelType w:val="hybridMultilevel"/>
    <w:tmpl w:val="0BF2B6FE"/>
    <w:lvl w:ilvl="0" w:tplc="2FBA80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FA2044"/>
    <w:multiLevelType w:val="hybridMultilevel"/>
    <w:tmpl w:val="2CA86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081E4C"/>
    <w:multiLevelType w:val="hybridMultilevel"/>
    <w:tmpl w:val="E9DC3C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4"/>
  </w:num>
  <w:num w:numId="4">
    <w:abstractNumId w:val="9"/>
  </w:num>
  <w:num w:numId="5">
    <w:abstractNumId w:val="1"/>
  </w:num>
  <w:num w:numId="6">
    <w:abstractNumId w:val="3"/>
  </w:num>
  <w:num w:numId="7">
    <w:abstractNumId w:val="12"/>
  </w:num>
  <w:num w:numId="8">
    <w:abstractNumId w:val="7"/>
  </w:num>
  <w:num w:numId="9">
    <w:abstractNumId w:val="6"/>
  </w:num>
  <w:num w:numId="10">
    <w:abstractNumId w:val="10"/>
  </w:num>
  <w:num w:numId="11">
    <w:abstractNumId w:val="2"/>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2BB"/>
    <w:rsid w:val="000135C7"/>
    <w:rsid w:val="00014092"/>
    <w:rsid w:val="000211FA"/>
    <w:rsid w:val="00041507"/>
    <w:rsid w:val="00047E2A"/>
    <w:rsid w:val="00052A6F"/>
    <w:rsid w:val="00072214"/>
    <w:rsid w:val="0008392C"/>
    <w:rsid w:val="000853B8"/>
    <w:rsid w:val="000A110C"/>
    <w:rsid w:val="000E454B"/>
    <w:rsid w:val="00126D3F"/>
    <w:rsid w:val="001856BD"/>
    <w:rsid w:val="001B1A3C"/>
    <w:rsid w:val="001B24C1"/>
    <w:rsid w:val="001F713C"/>
    <w:rsid w:val="002125A5"/>
    <w:rsid w:val="00233697"/>
    <w:rsid w:val="002455D9"/>
    <w:rsid w:val="002601E8"/>
    <w:rsid w:val="00261692"/>
    <w:rsid w:val="00277CD1"/>
    <w:rsid w:val="00286674"/>
    <w:rsid w:val="002903FE"/>
    <w:rsid w:val="00317B37"/>
    <w:rsid w:val="0033199B"/>
    <w:rsid w:val="00356705"/>
    <w:rsid w:val="00375DE3"/>
    <w:rsid w:val="00385FBC"/>
    <w:rsid w:val="003B78B4"/>
    <w:rsid w:val="003C6F4B"/>
    <w:rsid w:val="003F4AC3"/>
    <w:rsid w:val="004032BB"/>
    <w:rsid w:val="004263D5"/>
    <w:rsid w:val="004330E4"/>
    <w:rsid w:val="00441F82"/>
    <w:rsid w:val="00526419"/>
    <w:rsid w:val="005528E5"/>
    <w:rsid w:val="0057015C"/>
    <w:rsid w:val="00594EB9"/>
    <w:rsid w:val="005A2BA7"/>
    <w:rsid w:val="005F5D12"/>
    <w:rsid w:val="00601F22"/>
    <w:rsid w:val="00611FA5"/>
    <w:rsid w:val="00645269"/>
    <w:rsid w:val="00646294"/>
    <w:rsid w:val="0065368A"/>
    <w:rsid w:val="006829AF"/>
    <w:rsid w:val="00693C3D"/>
    <w:rsid w:val="006C6254"/>
    <w:rsid w:val="006C6776"/>
    <w:rsid w:val="006E4283"/>
    <w:rsid w:val="006F4DD5"/>
    <w:rsid w:val="006F4E69"/>
    <w:rsid w:val="0070232E"/>
    <w:rsid w:val="0071547C"/>
    <w:rsid w:val="007422DA"/>
    <w:rsid w:val="00790D3D"/>
    <w:rsid w:val="007A4FBA"/>
    <w:rsid w:val="007B68D0"/>
    <w:rsid w:val="007D314C"/>
    <w:rsid w:val="008364F6"/>
    <w:rsid w:val="00852CB1"/>
    <w:rsid w:val="008547E0"/>
    <w:rsid w:val="00867F58"/>
    <w:rsid w:val="008F0EC8"/>
    <w:rsid w:val="00960975"/>
    <w:rsid w:val="009A2C6B"/>
    <w:rsid w:val="009A40C6"/>
    <w:rsid w:val="009B0BC0"/>
    <w:rsid w:val="009E1726"/>
    <w:rsid w:val="00A329FC"/>
    <w:rsid w:val="00A3496E"/>
    <w:rsid w:val="00A4497F"/>
    <w:rsid w:val="00A73B4E"/>
    <w:rsid w:val="00AD17EF"/>
    <w:rsid w:val="00B04776"/>
    <w:rsid w:val="00B25E12"/>
    <w:rsid w:val="00B341D3"/>
    <w:rsid w:val="00B978DB"/>
    <w:rsid w:val="00BE77AA"/>
    <w:rsid w:val="00C01253"/>
    <w:rsid w:val="00C42E67"/>
    <w:rsid w:val="00C45094"/>
    <w:rsid w:val="00C51F68"/>
    <w:rsid w:val="00C71D61"/>
    <w:rsid w:val="00CC6452"/>
    <w:rsid w:val="00CE6A68"/>
    <w:rsid w:val="00D20FDD"/>
    <w:rsid w:val="00D230EE"/>
    <w:rsid w:val="00D83912"/>
    <w:rsid w:val="00DF350D"/>
    <w:rsid w:val="00DF69B4"/>
    <w:rsid w:val="00E02A0B"/>
    <w:rsid w:val="00E067DD"/>
    <w:rsid w:val="00E07C30"/>
    <w:rsid w:val="00E130E3"/>
    <w:rsid w:val="00E22F92"/>
    <w:rsid w:val="00E320E3"/>
    <w:rsid w:val="00E53F66"/>
    <w:rsid w:val="00E6407E"/>
    <w:rsid w:val="00E81E52"/>
    <w:rsid w:val="00EB5E0F"/>
    <w:rsid w:val="00ED01E2"/>
    <w:rsid w:val="00EE7541"/>
    <w:rsid w:val="00EF4B54"/>
    <w:rsid w:val="00F04FB3"/>
    <w:rsid w:val="00F168A3"/>
    <w:rsid w:val="00F336AA"/>
    <w:rsid w:val="00F97267"/>
    <w:rsid w:val="00FB5041"/>
    <w:rsid w:val="00FD6379"/>
    <w:rsid w:val="00FD7D0A"/>
    <w:rsid w:val="00FE0FC0"/>
    <w:rsid w:val="00FE3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5C9C9"/>
  <w15:chartTrackingRefBased/>
  <w15:docId w15:val="{9C90F109-3EBC-4712-85A3-B2C12134E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52CB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F92"/>
    <w:pPr>
      <w:ind w:left="720"/>
      <w:contextualSpacing/>
    </w:pPr>
  </w:style>
  <w:style w:type="paragraph" w:styleId="Header">
    <w:name w:val="header"/>
    <w:basedOn w:val="Normal"/>
    <w:link w:val="HeaderChar"/>
    <w:uiPriority w:val="99"/>
    <w:unhideWhenUsed/>
    <w:rsid w:val="009B0B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0BC0"/>
  </w:style>
  <w:style w:type="paragraph" w:styleId="Footer">
    <w:name w:val="footer"/>
    <w:basedOn w:val="Normal"/>
    <w:link w:val="FooterChar"/>
    <w:uiPriority w:val="99"/>
    <w:unhideWhenUsed/>
    <w:rsid w:val="009B0B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BC0"/>
  </w:style>
  <w:style w:type="character" w:customStyle="1" w:styleId="Heading3Char">
    <w:name w:val="Heading 3 Char"/>
    <w:basedOn w:val="DefaultParagraphFont"/>
    <w:link w:val="Heading3"/>
    <w:uiPriority w:val="9"/>
    <w:rsid w:val="00852CB1"/>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029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2272</TotalTime>
  <Pages>24</Pages>
  <Words>3572</Words>
  <Characters>20365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Dawn</dc:creator>
  <cp:keywords/>
  <dc:description/>
  <cp:lastModifiedBy>Caron, Dawn</cp:lastModifiedBy>
  <cp:revision>77</cp:revision>
  <dcterms:created xsi:type="dcterms:W3CDTF">2020-06-22T21:20:00Z</dcterms:created>
  <dcterms:modified xsi:type="dcterms:W3CDTF">2020-06-25T09:08:00Z</dcterms:modified>
</cp:coreProperties>
</file>