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18" w:type="dxa"/>
        <w:tblInd w:w="5" w:type="dxa"/>
        <w:tblCellMar>
          <w:top w:w="4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64"/>
        <w:gridCol w:w="6754"/>
      </w:tblGrid>
      <w:tr w:rsidR="00334D76" w14:paraId="03FB8505" w14:textId="77777777">
        <w:trPr>
          <w:trHeight w:val="269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97C39" w14:textId="77777777" w:rsidR="00334D76" w:rsidRDefault="00000000">
            <w:r>
              <w:rPr>
                <w:rFonts w:ascii="Cambria" w:eastAsia="Cambria" w:hAnsi="Cambria" w:cs="Cambria"/>
                <w:b/>
              </w:rPr>
              <w:t xml:space="preserve">EXPT NO:5 </w:t>
            </w:r>
          </w:p>
        </w:tc>
        <w:tc>
          <w:tcPr>
            <w:tcW w:w="67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F7E41" w14:textId="77777777" w:rsidR="00334D76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DEVELOP INTERACTIVE DASHBOARDS FOR DYNAMIC DATA EXPLORATION USING </w:t>
            </w:r>
            <w:proofErr w:type="gramStart"/>
            <w:r>
              <w:rPr>
                <w:rFonts w:ascii="Cambria" w:eastAsia="Cambria" w:hAnsi="Cambria" w:cs="Cambria"/>
                <w:b/>
              </w:rPr>
              <w:t>TABLEAU  AND</w:t>
            </w:r>
            <w:proofErr w:type="gramEnd"/>
            <w:r>
              <w:rPr>
                <w:rFonts w:ascii="Cambria" w:eastAsia="Cambria" w:hAnsi="Cambria" w:cs="Cambria"/>
                <w:b/>
              </w:rPr>
              <w:t xml:space="preserve"> POWERBI </w:t>
            </w:r>
          </w:p>
        </w:tc>
      </w:tr>
      <w:tr w:rsidR="00334D76" w14:paraId="0F1A19EE" w14:textId="77777777">
        <w:trPr>
          <w:trHeight w:val="266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AB887" w14:textId="77777777" w:rsidR="00334D76" w:rsidRDefault="00000000">
            <w:r>
              <w:rPr>
                <w:rFonts w:ascii="Cambria" w:eastAsia="Cambria" w:hAnsi="Cambria" w:cs="Cambria"/>
                <w:b/>
              </w:rPr>
              <w:t xml:space="preserve">DATE: 24.07.2026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5F738" w14:textId="77777777" w:rsidR="00334D76" w:rsidRDefault="00334D76"/>
        </w:tc>
      </w:tr>
    </w:tbl>
    <w:p w14:paraId="7761793A" w14:textId="77777777" w:rsidR="00334D76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7174A7FE" w14:textId="77777777" w:rsidR="00334D76" w:rsidRDefault="00000000">
      <w:pPr>
        <w:spacing w:after="1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PRE-LAB QUESTIONS (PROVIDE BRIEF ANSWERS TO THE FOLLOWING QUESTIONS) </w:t>
      </w:r>
    </w:p>
    <w:p w14:paraId="235DBA47" w14:textId="77777777" w:rsidR="00334D76" w:rsidRDefault="00000000">
      <w:pPr>
        <w:numPr>
          <w:ilvl w:val="0"/>
          <w:numId w:val="1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 xml:space="preserve">What is dynamic data exploration in BI tools, and why is it important? </w:t>
      </w:r>
    </w:p>
    <w:p w14:paraId="6BC74D99" w14:textId="1F8AE826" w:rsidR="00334D76" w:rsidRPr="00CE08B3" w:rsidRDefault="00000000" w:rsidP="00CE08B3">
      <w:pPr>
        <w:spacing w:after="158"/>
        <w:ind w:left="720"/>
        <w:rPr>
          <w:bCs/>
        </w:rPr>
      </w:pPr>
      <w:r>
        <w:rPr>
          <w:rFonts w:ascii="Cambria" w:eastAsia="Cambria" w:hAnsi="Cambria" w:cs="Cambria"/>
          <w:b/>
        </w:rPr>
        <w:t xml:space="preserve"> </w:t>
      </w:r>
      <w:r w:rsidR="00CE08B3" w:rsidRPr="00CE08B3">
        <w:rPr>
          <w:rFonts w:ascii="Cambria" w:eastAsia="Cambria" w:hAnsi="Cambria" w:cs="Cambria"/>
          <w:bCs/>
        </w:rPr>
        <w:t xml:space="preserve">Dynamic data exploration allows users to interact with data using filters, slicers, and drill-down features. It helps users </w:t>
      </w:r>
      <w:proofErr w:type="spellStart"/>
      <w:r w:rsidR="00CE08B3" w:rsidRPr="00CE08B3">
        <w:rPr>
          <w:rFonts w:ascii="Cambria" w:eastAsia="Cambria" w:hAnsi="Cambria" w:cs="Cambria"/>
          <w:bCs/>
        </w:rPr>
        <w:t>analyze</w:t>
      </w:r>
      <w:proofErr w:type="spellEnd"/>
      <w:r w:rsidR="00CE08B3" w:rsidRPr="00CE08B3">
        <w:rPr>
          <w:rFonts w:ascii="Cambria" w:eastAsia="Cambria" w:hAnsi="Cambria" w:cs="Cambria"/>
          <w:bCs/>
        </w:rPr>
        <w:t xml:space="preserve"> data from different perspectives and make better decisions.</w:t>
      </w:r>
    </w:p>
    <w:p w14:paraId="57F8C5D1" w14:textId="77777777" w:rsidR="00334D76" w:rsidRDefault="00000000">
      <w:pPr>
        <w:spacing w:after="156"/>
        <w:ind w:left="720"/>
      </w:pPr>
      <w:r>
        <w:rPr>
          <w:rFonts w:ascii="Cambria" w:eastAsia="Cambria" w:hAnsi="Cambria" w:cs="Cambria"/>
          <w:b/>
        </w:rPr>
        <w:t xml:space="preserve"> </w:t>
      </w:r>
    </w:p>
    <w:p w14:paraId="7DC9B7AB" w14:textId="77777777" w:rsidR="00334D76" w:rsidRDefault="00000000">
      <w:pPr>
        <w:spacing w:after="158"/>
        <w:ind w:left="720"/>
      </w:pPr>
      <w:r>
        <w:rPr>
          <w:rFonts w:ascii="Cambria" w:eastAsia="Cambria" w:hAnsi="Cambria" w:cs="Cambria"/>
          <w:b/>
        </w:rPr>
        <w:t xml:space="preserve"> </w:t>
      </w:r>
    </w:p>
    <w:p w14:paraId="3E9805AB" w14:textId="77777777" w:rsidR="00334D76" w:rsidRDefault="00000000">
      <w:pPr>
        <w:numPr>
          <w:ilvl w:val="0"/>
          <w:numId w:val="1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 xml:space="preserve">What are slicers and filters, and how do they enhance dashboard interactivity? </w:t>
      </w:r>
    </w:p>
    <w:p w14:paraId="54668139" w14:textId="268355BC" w:rsidR="00334D76" w:rsidRDefault="00CE08B3" w:rsidP="00CE08B3">
      <w:pPr>
        <w:pStyle w:val="pdq2pgselectionanchorcontainer"/>
        <w:ind w:left="720"/>
      </w:pPr>
      <w:r>
        <w:t>Slicers and filters allow users to display only the required data. They make dashboards interactive by enabling quick analysis based on categories, regions, dates, or other fields.</w:t>
      </w:r>
    </w:p>
    <w:p w14:paraId="7B785B9E" w14:textId="77777777" w:rsidR="00334D76" w:rsidRDefault="00000000">
      <w:pPr>
        <w:spacing w:after="158"/>
        <w:ind w:left="720"/>
      </w:pPr>
      <w:r>
        <w:rPr>
          <w:rFonts w:ascii="Cambria" w:eastAsia="Cambria" w:hAnsi="Cambria" w:cs="Cambria"/>
          <w:b/>
        </w:rPr>
        <w:t xml:space="preserve"> </w:t>
      </w:r>
    </w:p>
    <w:p w14:paraId="535FBC86" w14:textId="77777777" w:rsidR="00334D76" w:rsidRDefault="00000000">
      <w:pPr>
        <w:numPr>
          <w:ilvl w:val="0"/>
          <w:numId w:val="1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 xml:space="preserve">How do Tableau and Power BI support drill-down and drill-through features? </w:t>
      </w:r>
    </w:p>
    <w:p w14:paraId="06970777" w14:textId="0990AC1F" w:rsidR="00334D76" w:rsidRPr="00CE08B3" w:rsidRDefault="00000000" w:rsidP="00CE08B3">
      <w:pPr>
        <w:spacing w:after="158"/>
        <w:ind w:left="720"/>
        <w:rPr>
          <w:bCs/>
        </w:rPr>
      </w:pPr>
      <w:r>
        <w:rPr>
          <w:rFonts w:ascii="Cambria" w:eastAsia="Cambria" w:hAnsi="Cambria" w:cs="Cambria"/>
          <w:b/>
        </w:rPr>
        <w:t xml:space="preserve"> </w:t>
      </w:r>
      <w:r w:rsidR="00CE08B3" w:rsidRPr="00CE08B3">
        <w:rPr>
          <w:rFonts w:ascii="Cambria" w:eastAsia="Cambria" w:hAnsi="Cambria" w:cs="Cambria"/>
          <w:bCs/>
        </w:rPr>
        <w:t>Tableau uses hierarchies to drill down into detailed data. Power BI supports drill-down within visuals and drill-through pages to view detailed information for selected data.</w:t>
      </w:r>
    </w:p>
    <w:p w14:paraId="6B061367" w14:textId="77777777" w:rsidR="00334D76" w:rsidRDefault="00000000">
      <w:pPr>
        <w:spacing w:after="158"/>
        <w:ind w:left="720"/>
      </w:pPr>
      <w:r>
        <w:rPr>
          <w:rFonts w:ascii="Cambria" w:eastAsia="Cambria" w:hAnsi="Cambria" w:cs="Cambria"/>
          <w:b/>
        </w:rPr>
        <w:t xml:space="preserve"> </w:t>
      </w:r>
    </w:p>
    <w:p w14:paraId="632358F1" w14:textId="77777777" w:rsidR="00334D76" w:rsidRDefault="00000000">
      <w:pPr>
        <w:numPr>
          <w:ilvl w:val="0"/>
          <w:numId w:val="1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 xml:space="preserve">What is the role of parameters in creating interactive dashboards? </w:t>
      </w:r>
    </w:p>
    <w:p w14:paraId="7D61AEC5" w14:textId="6554BBD0" w:rsidR="00334D76" w:rsidRPr="00CE08B3" w:rsidRDefault="00000000" w:rsidP="00CE08B3">
      <w:pPr>
        <w:spacing w:after="158"/>
        <w:ind w:left="720"/>
        <w:rPr>
          <w:bCs/>
        </w:rPr>
      </w:pPr>
      <w:r w:rsidRPr="00CE08B3">
        <w:rPr>
          <w:rFonts w:ascii="Cambria" w:eastAsia="Cambria" w:hAnsi="Cambria" w:cs="Cambria"/>
          <w:bCs/>
        </w:rPr>
        <w:t xml:space="preserve"> </w:t>
      </w:r>
      <w:r w:rsidR="00CE08B3" w:rsidRPr="00CE08B3">
        <w:rPr>
          <w:rFonts w:ascii="Cambria" w:eastAsia="Cambria" w:hAnsi="Cambria" w:cs="Cambria"/>
          <w:bCs/>
        </w:rPr>
        <w:t>Parameters allow users to change values or switch between different measures and visualizations. They make dashboards more flexible and interactive.</w:t>
      </w:r>
    </w:p>
    <w:p w14:paraId="2965B30B" w14:textId="16B1335B" w:rsidR="00334D76" w:rsidRDefault="00000000" w:rsidP="00CE08B3">
      <w:pPr>
        <w:spacing w:after="158"/>
        <w:ind w:left="720"/>
      </w:pPr>
      <w:r>
        <w:rPr>
          <w:rFonts w:ascii="Cambria" w:eastAsia="Cambria" w:hAnsi="Cambria" w:cs="Cambria"/>
          <w:b/>
        </w:rPr>
        <w:t xml:space="preserve"> </w:t>
      </w:r>
    </w:p>
    <w:p w14:paraId="3D927860" w14:textId="77777777" w:rsidR="00334D76" w:rsidRDefault="00000000">
      <w:pPr>
        <w:numPr>
          <w:ilvl w:val="0"/>
          <w:numId w:val="1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 xml:space="preserve">Name some advanced interactivity features in Tableau and Power BI. </w:t>
      </w:r>
    </w:p>
    <w:p w14:paraId="3F7C927B" w14:textId="502C8D2F" w:rsidR="00CE08B3" w:rsidRPr="00CE08B3" w:rsidRDefault="00CE08B3" w:rsidP="00CE08B3">
      <w:pPr>
        <w:pStyle w:val="ListParagraph"/>
        <w:numPr>
          <w:ilvl w:val="0"/>
          <w:numId w:val="11"/>
        </w:numPr>
        <w:spacing w:after="158"/>
        <w:rPr>
          <w:rFonts w:ascii="Cambria" w:eastAsia="Cambria" w:hAnsi="Cambria" w:cs="Cambria"/>
          <w:bCs/>
        </w:rPr>
      </w:pPr>
      <w:r w:rsidRPr="00CE08B3">
        <w:rPr>
          <w:rFonts w:ascii="Cambria" w:eastAsia="Cambria" w:hAnsi="Cambria" w:cs="Cambria"/>
          <w:bCs/>
        </w:rPr>
        <w:t xml:space="preserve">Filters and Slicers </w:t>
      </w:r>
    </w:p>
    <w:p w14:paraId="290C4C28" w14:textId="6D98AE71" w:rsidR="00CE08B3" w:rsidRPr="00CE08B3" w:rsidRDefault="00CE08B3" w:rsidP="00CE08B3">
      <w:pPr>
        <w:pStyle w:val="ListParagraph"/>
        <w:numPr>
          <w:ilvl w:val="0"/>
          <w:numId w:val="11"/>
        </w:numPr>
        <w:spacing w:after="158"/>
        <w:rPr>
          <w:rFonts w:ascii="Cambria" w:eastAsia="Cambria" w:hAnsi="Cambria" w:cs="Cambria"/>
          <w:bCs/>
        </w:rPr>
      </w:pPr>
      <w:r w:rsidRPr="00CE08B3">
        <w:rPr>
          <w:rFonts w:ascii="Cambria" w:eastAsia="Cambria" w:hAnsi="Cambria" w:cs="Cambria"/>
          <w:bCs/>
        </w:rPr>
        <w:t xml:space="preserve">Drill-down and Drill-through </w:t>
      </w:r>
    </w:p>
    <w:p w14:paraId="57D25B58" w14:textId="4DB92F9E" w:rsidR="00CE08B3" w:rsidRPr="00CE08B3" w:rsidRDefault="00CE08B3" w:rsidP="00CE08B3">
      <w:pPr>
        <w:pStyle w:val="ListParagraph"/>
        <w:numPr>
          <w:ilvl w:val="0"/>
          <w:numId w:val="11"/>
        </w:numPr>
        <w:spacing w:after="158"/>
        <w:rPr>
          <w:rFonts w:ascii="Cambria" w:eastAsia="Cambria" w:hAnsi="Cambria" w:cs="Cambria"/>
          <w:bCs/>
        </w:rPr>
      </w:pPr>
      <w:r w:rsidRPr="00CE08B3">
        <w:rPr>
          <w:rFonts w:ascii="Cambria" w:eastAsia="Cambria" w:hAnsi="Cambria" w:cs="Cambria"/>
          <w:bCs/>
        </w:rPr>
        <w:t xml:space="preserve">Parameters </w:t>
      </w:r>
    </w:p>
    <w:p w14:paraId="3C071D61" w14:textId="2AF09C5B" w:rsidR="00CE08B3" w:rsidRPr="00CE08B3" w:rsidRDefault="00CE08B3" w:rsidP="00CE08B3">
      <w:pPr>
        <w:pStyle w:val="ListParagraph"/>
        <w:numPr>
          <w:ilvl w:val="0"/>
          <w:numId w:val="11"/>
        </w:numPr>
        <w:spacing w:after="158"/>
        <w:rPr>
          <w:rFonts w:ascii="Cambria" w:eastAsia="Cambria" w:hAnsi="Cambria" w:cs="Cambria"/>
          <w:bCs/>
        </w:rPr>
      </w:pPr>
      <w:r w:rsidRPr="00CE08B3">
        <w:rPr>
          <w:rFonts w:ascii="Cambria" w:eastAsia="Cambria" w:hAnsi="Cambria" w:cs="Cambria"/>
          <w:bCs/>
        </w:rPr>
        <w:t xml:space="preserve">Tooltips </w:t>
      </w:r>
    </w:p>
    <w:p w14:paraId="77FEE6FB" w14:textId="602DB5F4" w:rsidR="00CE08B3" w:rsidRPr="00CE08B3" w:rsidRDefault="00CE08B3" w:rsidP="00CE08B3">
      <w:pPr>
        <w:pStyle w:val="ListParagraph"/>
        <w:numPr>
          <w:ilvl w:val="0"/>
          <w:numId w:val="11"/>
        </w:numPr>
        <w:spacing w:after="158"/>
        <w:rPr>
          <w:rFonts w:ascii="Cambria" w:eastAsia="Cambria" w:hAnsi="Cambria" w:cs="Cambria"/>
          <w:bCs/>
        </w:rPr>
      </w:pPr>
      <w:r w:rsidRPr="00CE08B3">
        <w:rPr>
          <w:rFonts w:ascii="Cambria" w:eastAsia="Cambria" w:hAnsi="Cambria" w:cs="Cambria"/>
          <w:bCs/>
        </w:rPr>
        <w:t xml:space="preserve">Bookmarks </w:t>
      </w:r>
    </w:p>
    <w:p w14:paraId="08F015BC" w14:textId="615AFE64" w:rsidR="00CE08B3" w:rsidRPr="00CE08B3" w:rsidRDefault="00CE08B3" w:rsidP="00CE08B3">
      <w:pPr>
        <w:pStyle w:val="ListParagraph"/>
        <w:numPr>
          <w:ilvl w:val="0"/>
          <w:numId w:val="11"/>
        </w:numPr>
        <w:spacing w:after="158"/>
        <w:rPr>
          <w:rFonts w:ascii="Cambria" w:eastAsia="Cambria" w:hAnsi="Cambria" w:cs="Cambria"/>
          <w:bCs/>
        </w:rPr>
      </w:pPr>
      <w:r w:rsidRPr="00CE08B3">
        <w:rPr>
          <w:rFonts w:ascii="Cambria" w:eastAsia="Cambria" w:hAnsi="Cambria" w:cs="Cambria"/>
          <w:bCs/>
        </w:rPr>
        <w:t xml:space="preserve">Highlight Actions </w:t>
      </w:r>
    </w:p>
    <w:p w14:paraId="7D7E8C29" w14:textId="650DB12B" w:rsidR="00CE08B3" w:rsidRPr="00CE08B3" w:rsidRDefault="00CE08B3" w:rsidP="00CE08B3">
      <w:pPr>
        <w:pStyle w:val="ListParagraph"/>
        <w:numPr>
          <w:ilvl w:val="0"/>
          <w:numId w:val="11"/>
        </w:numPr>
        <w:spacing w:after="158"/>
        <w:rPr>
          <w:rFonts w:ascii="Cambria" w:eastAsia="Cambria" w:hAnsi="Cambria" w:cs="Cambria"/>
          <w:bCs/>
        </w:rPr>
      </w:pPr>
      <w:r w:rsidRPr="00CE08B3">
        <w:rPr>
          <w:rFonts w:ascii="Cambria" w:eastAsia="Cambria" w:hAnsi="Cambria" w:cs="Cambria"/>
          <w:bCs/>
        </w:rPr>
        <w:t xml:space="preserve">Cross-filtering </w:t>
      </w:r>
    </w:p>
    <w:p w14:paraId="3720CA60" w14:textId="7AC778D4" w:rsidR="00334D76" w:rsidRPr="00CE08B3" w:rsidRDefault="00CE08B3" w:rsidP="00CE08B3">
      <w:pPr>
        <w:pStyle w:val="ListParagraph"/>
        <w:numPr>
          <w:ilvl w:val="0"/>
          <w:numId w:val="11"/>
        </w:numPr>
        <w:spacing w:after="158"/>
        <w:rPr>
          <w:bCs/>
        </w:rPr>
      </w:pPr>
      <w:r w:rsidRPr="00CE08B3">
        <w:rPr>
          <w:rFonts w:ascii="Cambria" w:eastAsia="Cambria" w:hAnsi="Cambria" w:cs="Cambria"/>
          <w:bCs/>
        </w:rPr>
        <w:t>Cross-highlighting</w:t>
      </w:r>
    </w:p>
    <w:p w14:paraId="2FB21F32" w14:textId="1CF8CA5B" w:rsidR="00334D76" w:rsidRDefault="00000000" w:rsidP="00CE08B3">
      <w:pPr>
        <w:spacing w:after="155"/>
        <w:ind w:left="360"/>
      </w:pPr>
      <w:r>
        <w:rPr>
          <w:rFonts w:ascii="Cambria" w:eastAsia="Cambria" w:hAnsi="Cambria" w:cs="Cambria"/>
          <w:b/>
        </w:rPr>
        <w:t xml:space="preserve"> </w:t>
      </w:r>
    </w:p>
    <w:p w14:paraId="5F638DF7" w14:textId="77777777" w:rsidR="00334D76" w:rsidRDefault="00000000">
      <w:pPr>
        <w:spacing w:after="159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IN-LAB EXERCISE: </w:t>
      </w:r>
    </w:p>
    <w:p w14:paraId="094A1D8B" w14:textId="77777777" w:rsidR="00334D76" w:rsidRDefault="00000000">
      <w:pPr>
        <w:spacing w:after="159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OBJECTIVE: </w:t>
      </w:r>
    </w:p>
    <w:p w14:paraId="7B5C04AE" w14:textId="77777777" w:rsidR="00334D76" w:rsidRDefault="00000000">
      <w:pPr>
        <w:spacing w:after="163" w:line="264" w:lineRule="auto"/>
        <w:ind w:left="10" w:hanging="10"/>
      </w:pPr>
      <w:r>
        <w:rPr>
          <w:rFonts w:ascii="Cambria" w:eastAsia="Cambria" w:hAnsi="Cambria" w:cs="Cambria"/>
        </w:rPr>
        <w:t xml:space="preserve">To design and develop interactive dashboards in Tableau and Power BI for dynamic data exploration, enabling users to </w:t>
      </w:r>
      <w:proofErr w:type="spellStart"/>
      <w:r>
        <w:rPr>
          <w:rFonts w:ascii="Cambria" w:eastAsia="Cambria" w:hAnsi="Cambria" w:cs="Cambria"/>
        </w:rPr>
        <w:t>analyze</w:t>
      </w:r>
      <w:proofErr w:type="spellEnd"/>
      <w:r>
        <w:rPr>
          <w:rFonts w:ascii="Cambria" w:eastAsia="Cambria" w:hAnsi="Cambria" w:cs="Cambria"/>
        </w:rPr>
        <w:t xml:space="preserve">, filter, and drill down into data for deeper insights. </w:t>
      </w:r>
    </w:p>
    <w:p w14:paraId="142C8757" w14:textId="77777777" w:rsidR="00334D76" w:rsidRDefault="00000000">
      <w:pPr>
        <w:spacing w:after="159" w:line="258" w:lineRule="auto"/>
        <w:ind w:left="-5" w:hanging="10"/>
      </w:pPr>
      <w:r>
        <w:rPr>
          <w:rFonts w:ascii="Cambria" w:eastAsia="Cambria" w:hAnsi="Cambria" w:cs="Cambria"/>
          <w:b/>
        </w:rPr>
        <w:lastRenderedPageBreak/>
        <w:t xml:space="preserve">PROCEDURE: </w:t>
      </w:r>
    </w:p>
    <w:p w14:paraId="0B50DF76" w14:textId="77777777" w:rsidR="00334D76" w:rsidRDefault="00000000">
      <w:pPr>
        <w:numPr>
          <w:ilvl w:val="0"/>
          <w:numId w:val="2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>Data Collection:</w:t>
      </w:r>
      <w:r>
        <w:rPr>
          <w:rFonts w:ascii="Cambria" w:eastAsia="Cambria" w:hAnsi="Cambria" w:cs="Cambria"/>
        </w:rPr>
        <w:t xml:space="preserve"> </w:t>
      </w:r>
    </w:p>
    <w:p w14:paraId="389976F4" w14:textId="77777777" w:rsidR="00334D76" w:rsidRDefault="00000000">
      <w:pPr>
        <w:numPr>
          <w:ilvl w:val="2"/>
          <w:numId w:val="5"/>
        </w:numPr>
        <w:spacing w:after="163" w:line="264" w:lineRule="auto"/>
        <w:ind w:hanging="360"/>
      </w:pPr>
      <w:r>
        <w:rPr>
          <w:rFonts w:ascii="Cambria" w:eastAsia="Cambria" w:hAnsi="Cambria" w:cs="Cambria"/>
        </w:rPr>
        <w:t xml:space="preserve">Import datasets from sources such as Excel, CSV, SQL Server, or online APIs. </w:t>
      </w:r>
    </w:p>
    <w:p w14:paraId="7275343F" w14:textId="77777777" w:rsidR="00334D76" w:rsidRDefault="00000000">
      <w:pPr>
        <w:numPr>
          <w:ilvl w:val="2"/>
          <w:numId w:val="5"/>
        </w:numPr>
        <w:spacing w:after="163" w:line="264" w:lineRule="auto"/>
        <w:ind w:hanging="360"/>
      </w:pPr>
      <w:r>
        <w:rPr>
          <w:rFonts w:ascii="Cambria" w:eastAsia="Cambria" w:hAnsi="Cambria" w:cs="Cambria"/>
        </w:rPr>
        <w:t xml:space="preserve">Dataset: </w:t>
      </w:r>
      <w:r>
        <w:rPr>
          <w:rFonts w:ascii="Cambria" w:eastAsia="Cambria" w:hAnsi="Cambria" w:cs="Cambria"/>
          <w:i/>
        </w:rPr>
        <w:t>Retail Sales Dataset</w:t>
      </w:r>
      <w:r>
        <w:rPr>
          <w:rFonts w:ascii="Cambria" w:eastAsia="Cambria" w:hAnsi="Cambria" w:cs="Cambria"/>
        </w:rPr>
        <w:t xml:space="preserve"> with fields such as Order Date, Region, Product Category, Sales, Profit, Quantity. </w:t>
      </w:r>
    </w:p>
    <w:p w14:paraId="15624B47" w14:textId="77777777" w:rsidR="00334D76" w:rsidRDefault="00000000">
      <w:pPr>
        <w:numPr>
          <w:ilvl w:val="0"/>
          <w:numId w:val="2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>Data Preparation and Transformation:</w:t>
      </w:r>
      <w:r>
        <w:rPr>
          <w:rFonts w:ascii="Cambria" w:eastAsia="Cambria" w:hAnsi="Cambria" w:cs="Cambria"/>
        </w:rPr>
        <w:t xml:space="preserve"> </w:t>
      </w:r>
    </w:p>
    <w:p w14:paraId="76EE95F7" w14:textId="77777777" w:rsidR="00334D76" w:rsidRDefault="00000000">
      <w:pPr>
        <w:numPr>
          <w:ilvl w:val="2"/>
          <w:numId w:val="3"/>
        </w:numPr>
        <w:spacing w:after="0" w:line="414" w:lineRule="auto"/>
        <w:ind w:right="1270" w:hanging="360"/>
      </w:pPr>
      <w:r>
        <w:rPr>
          <w:rFonts w:ascii="Cambria" w:eastAsia="Cambria" w:hAnsi="Cambria" w:cs="Cambria"/>
        </w:rPr>
        <w:t xml:space="preserve">Ensure proper date formats for time-based analysis.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Cambria" w:eastAsia="Cambria" w:hAnsi="Cambria" w:cs="Cambria"/>
        </w:rPr>
        <w:t xml:space="preserve">Handle missing or incorrect values. </w:t>
      </w:r>
    </w:p>
    <w:p w14:paraId="39FC2742" w14:textId="77777777" w:rsidR="00334D76" w:rsidRDefault="00000000">
      <w:pPr>
        <w:numPr>
          <w:ilvl w:val="2"/>
          <w:numId w:val="3"/>
        </w:numPr>
        <w:spacing w:after="163" w:line="264" w:lineRule="auto"/>
        <w:ind w:right="1270" w:hanging="360"/>
      </w:pPr>
      <w:r>
        <w:rPr>
          <w:rFonts w:ascii="Cambria" w:eastAsia="Cambria" w:hAnsi="Cambria" w:cs="Cambria"/>
        </w:rPr>
        <w:t xml:space="preserve">Create calculated fields (e.g., Profit Margin %, Sales Growth %, Year-to-Date Sales). </w:t>
      </w:r>
    </w:p>
    <w:p w14:paraId="197AD2A4" w14:textId="77777777" w:rsidR="00334D76" w:rsidRDefault="00000000">
      <w:pPr>
        <w:numPr>
          <w:ilvl w:val="0"/>
          <w:numId w:val="2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>Data Aggregation and Hierarchies:</w:t>
      </w:r>
      <w:r>
        <w:rPr>
          <w:rFonts w:ascii="Cambria" w:eastAsia="Cambria" w:hAnsi="Cambria" w:cs="Cambria"/>
        </w:rPr>
        <w:t xml:space="preserve"> </w:t>
      </w:r>
    </w:p>
    <w:p w14:paraId="17EF91E1" w14:textId="77777777" w:rsidR="00334D76" w:rsidRDefault="00000000">
      <w:pPr>
        <w:numPr>
          <w:ilvl w:val="2"/>
          <w:numId w:val="4"/>
        </w:numPr>
        <w:spacing w:after="170"/>
        <w:ind w:hanging="360"/>
      </w:pPr>
      <w:r>
        <w:rPr>
          <w:rFonts w:ascii="Cambria" w:eastAsia="Cambria" w:hAnsi="Cambria" w:cs="Cambria"/>
        </w:rPr>
        <w:t xml:space="preserve">Create hierarchies (e.g., Year → Quarter → Month → Day). </w:t>
      </w:r>
    </w:p>
    <w:p w14:paraId="5CBC3655" w14:textId="77777777" w:rsidR="00334D76" w:rsidRDefault="00000000">
      <w:pPr>
        <w:numPr>
          <w:ilvl w:val="2"/>
          <w:numId w:val="4"/>
        </w:numPr>
        <w:spacing w:after="163" w:line="264" w:lineRule="auto"/>
        <w:ind w:hanging="360"/>
      </w:pPr>
      <w:r>
        <w:rPr>
          <w:rFonts w:ascii="Cambria" w:eastAsia="Cambria" w:hAnsi="Cambria" w:cs="Cambria"/>
        </w:rPr>
        <w:t xml:space="preserve">Aggregate data by region, product category, or customer segment. </w:t>
      </w:r>
    </w:p>
    <w:p w14:paraId="3B7D53AA" w14:textId="77777777" w:rsidR="00334D76" w:rsidRDefault="00000000">
      <w:pPr>
        <w:numPr>
          <w:ilvl w:val="0"/>
          <w:numId w:val="2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>Designing Interactive Elements:</w:t>
      </w:r>
      <w:r>
        <w:rPr>
          <w:rFonts w:ascii="Cambria" w:eastAsia="Cambria" w:hAnsi="Cambria" w:cs="Cambria"/>
        </w:rPr>
        <w:t xml:space="preserve"> </w:t>
      </w:r>
    </w:p>
    <w:p w14:paraId="51FF731A" w14:textId="77777777" w:rsidR="00334D76" w:rsidRDefault="00000000">
      <w:pPr>
        <w:numPr>
          <w:ilvl w:val="2"/>
          <w:numId w:val="6"/>
        </w:numPr>
        <w:spacing w:after="1" w:line="414" w:lineRule="auto"/>
        <w:ind w:right="257" w:hanging="360"/>
      </w:pPr>
      <w:r>
        <w:rPr>
          <w:rFonts w:ascii="Cambria" w:eastAsia="Cambria" w:hAnsi="Cambria" w:cs="Cambria"/>
          <w:b/>
        </w:rPr>
        <w:t>Filters &amp; Slicers:</w:t>
      </w:r>
      <w:r>
        <w:rPr>
          <w:rFonts w:ascii="Cambria" w:eastAsia="Cambria" w:hAnsi="Cambria" w:cs="Cambria"/>
        </w:rPr>
        <w:t xml:space="preserve"> Allow filtering by product category, date range, or region.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Cambria" w:eastAsia="Cambria" w:hAnsi="Cambria" w:cs="Cambria"/>
          <w:b/>
        </w:rPr>
        <w:t>Parameters:</w:t>
      </w:r>
      <w:r>
        <w:rPr>
          <w:rFonts w:ascii="Cambria" w:eastAsia="Cambria" w:hAnsi="Cambria" w:cs="Cambria"/>
        </w:rPr>
        <w:t xml:space="preserve"> Let users switch between KPIs (e.g., Sales vs. Profit).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Cambria" w:eastAsia="Cambria" w:hAnsi="Cambria" w:cs="Cambria"/>
          <w:b/>
        </w:rPr>
        <w:t>Drill-down:</w:t>
      </w:r>
      <w:r>
        <w:rPr>
          <w:rFonts w:ascii="Cambria" w:eastAsia="Cambria" w:hAnsi="Cambria" w:cs="Cambria"/>
        </w:rPr>
        <w:t xml:space="preserve"> Enable users to explore data from summary to detail. </w:t>
      </w:r>
    </w:p>
    <w:p w14:paraId="4FEF9E30" w14:textId="77777777" w:rsidR="00334D76" w:rsidRDefault="00000000">
      <w:pPr>
        <w:numPr>
          <w:ilvl w:val="2"/>
          <w:numId w:val="6"/>
        </w:numPr>
        <w:spacing w:after="163" w:line="264" w:lineRule="auto"/>
        <w:ind w:right="257" w:hanging="360"/>
      </w:pPr>
      <w:r>
        <w:rPr>
          <w:rFonts w:ascii="Cambria" w:eastAsia="Cambria" w:hAnsi="Cambria" w:cs="Cambria"/>
          <w:b/>
        </w:rPr>
        <w:t>Tooltips:</w:t>
      </w:r>
      <w:r>
        <w:rPr>
          <w:rFonts w:ascii="Cambria" w:eastAsia="Cambria" w:hAnsi="Cambria" w:cs="Cambria"/>
        </w:rPr>
        <w:t xml:space="preserve"> Add contextual details when hovering over data points. </w:t>
      </w:r>
    </w:p>
    <w:p w14:paraId="369466F0" w14:textId="77777777" w:rsidR="00334D76" w:rsidRDefault="00000000">
      <w:pPr>
        <w:numPr>
          <w:ilvl w:val="0"/>
          <w:numId w:val="2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>Dashboard Development:</w:t>
      </w:r>
      <w:r>
        <w:rPr>
          <w:rFonts w:ascii="Cambria" w:eastAsia="Cambria" w:hAnsi="Cambria" w:cs="Cambria"/>
        </w:rPr>
        <w:t xml:space="preserve"> </w:t>
      </w:r>
    </w:p>
    <w:p w14:paraId="763DD44F" w14:textId="77777777" w:rsidR="00334D76" w:rsidRDefault="00000000">
      <w:pPr>
        <w:numPr>
          <w:ilvl w:val="2"/>
          <w:numId w:val="8"/>
        </w:numPr>
        <w:spacing w:after="163" w:line="264" w:lineRule="auto"/>
        <w:ind w:hanging="360"/>
      </w:pPr>
      <w:r>
        <w:rPr>
          <w:rFonts w:ascii="Cambria" w:eastAsia="Cambria" w:hAnsi="Cambria" w:cs="Cambria"/>
          <w:b/>
        </w:rPr>
        <w:t>Tableau:</w:t>
      </w:r>
      <w:r>
        <w:rPr>
          <w:rFonts w:ascii="Cambria" w:eastAsia="Cambria" w:hAnsi="Cambria" w:cs="Cambria"/>
        </w:rPr>
        <w:t xml:space="preserve"> Use interactive filters, parameter controls, and highlight actions. </w:t>
      </w:r>
    </w:p>
    <w:p w14:paraId="3D06D3B5" w14:textId="77777777" w:rsidR="00334D76" w:rsidRDefault="00000000">
      <w:pPr>
        <w:numPr>
          <w:ilvl w:val="2"/>
          <w:numId w:val="8"/>
        </w:numPr>
        <w:spacing w:after="163" w:line="264" w:lineRule="auto"/>
        <w:ind w:hanging="360"/>
      </w:pPr>
      <w:r>
        <w:rPr>
          <w:rFonts w:ascii="Cambria" w:eastAsia="Cambria" w:hAnsi="Cambria" w:cs="Cambria"/>
          <w:b/>
        </w:rPr>
        <w:t>Power BI:</w:t>
      </w:r>
      <w:r>
        <w:rPr>
          <w:rFonts w:ascii="Cambria" w:eastAsia="Cambria" w:hAnsi="Cambria" w:cs="Cambria"/>
        </w:rPr>
        <w:t xml:space="preserve"> Use slicers, bookmarks, and drill-through pages. </w:t>
      </w:r>
    </w:p>
    <w:p w14:paraId="49F4AE14" w14:textId="77777777" w:rsidR="00334D76" w:rsidRDefault="00000000">
      <w:pPr>
        <w:numPr>
          <w:ilvl w:val="2"/>
          <w:numId w:val="8"/>
        </w:numPr>
        <w:spacing w:after="71" w:line="339" w:lineRule="auto"/>
        <w:ind w:hanging="360"/>
      </w:pPr>
      <w:r>
        <w:rPr>
          <w:rFonts w:ascii="Cambria" w:eastAsia="Cambria" w:hAnsi="Cambria" w:cs="Cambria"/>
        </w:rPr>
        <w:t xml:space="preserve">Add KPI cards for key metrics like </w:t>
      </w:r>
      <w:r>
        <w:rPr>
          <w:rFonts w:ascii="Cambria" w:eastAsia="Cambria" w:hAnsi="Cambria" w:cs="Cambria"/>
          <w:i/>
        </w:rPr>
        <w:t>Total Sales</w:t>
      </w:r>
      <w:r>
        <w:rPr>
          <w:rFonts w:ascii="Cambria" w:eastAsia="Cambria" w:hAnsi="Cambria" w:cs="Cambria"/>
        </w:rPr>
        <w:t xml:space="preserve">, </w:t>
      </w:r>
      <w:r>
        <w:rPr>
          <w:rFonts w:ascii="Cambria" w:eastAsia="Cambria" w:hAnsi="Cambria" w:cs="Cambria"/>
          <w:i/>
        </w:rPr>
        <w:t>Total Profit</w:t>
      </w:r>
      <w:r>
        <w:rPr>
          <w:rFonts w:ascii="Cambria" w:eastAsia="Cambria" w:hAnsi="Cambria" w:cs="Cambria"/>
        </w:rPr>
        <w:t xml:space="preserve">, </w:t>
      </w:r>
      <w:r>
        <w:rPr>
          <w:rFonts w:ascii="Cambria" w:eastAsia="Cambria" w:hAnsi="Cambria" w:cs="Cambria"/>
          <w:i/>
        </w:rPr>
        <w:t>Top Selling Product</w:t>
      </w:r>
      <w:r>
        <w:rPr>
          <w:rFonts w:ascii="Cambria" w:eastAsia="Cambria" w:hAnsi="Cambria" w:cs="Cambria"/>
        </w:rP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Cambria" w:eastAsia="Cambria" w:hAnsi="Cambria" w:cs="Cambria"/>
        </w:rPr>
        <w:t xml:space="preserve">Use maps for regional sales analysis, line charts for trends, and bar charts for category comparisons. </w:t>
      </w:r>
    </w:p>
    <w:p w14:paraId="4AC7219D" w14:textId="77777777" w:rsidR="00334D76" w:rsidRDefault="00000000">
      <w:pPr>
        <w:numPr>
          <w:ilvl w:val="0"/>
          <w:numId w:val="2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>Testing Interactivity:</w:t>
      </w:r>
      <w:r>
        <w:rPr>
          <w:rFonts w:ascii="Cambria" w:eastAsia="Cambria" w:hAnsi="Cambria" w:cs="Cambria"/>
        </w:rPr>
        <w:t xml:space="preserve"> </w:t>
      </w:r>
    </w:p>
    <w:p w14:paraId="54615089" w14:textId="77777777" w:rsidR="00334D76" w:rsidRDefault="00000000">
      <w:pPr>
        <w:numPr>
          <w:ilvl w:val="2"/>
          <w:numId w:val="9"/>
        </w:numPr>
        <w:spacing w:after="163" w:line="264" w:lineRule="auto"/>
        <w:ind w:hanging="360"/>
      </w:pPr>
      <w:r>
        <w:rPr>
          <w:rFonts w:ascii="Cambria" w:eastAsia="Cambria" w:hAnsi="Cambria" w:cs="Cambria"/>
        </w:rPr>
        <w:t xml:space="preserve">Ensure slicers and filters update all relevant visuals dynamically. </w:t>
      </w:r>
    </w:p>
    <w:p w14:paraId="345B8311" w14:textId="77777777" w:rsidR="00334D76" w:rsidRDefault="00000000">
      <w:pPr>
        <w:numPr>
          <w:ilvl w:val="2"/>
          <w:numId w:val="9"/>
        </w:numPr>
        <w:spacing w:after="163" w:line="264" w:lineRule="auto"/>
        <w:ind w:hanging="360"/>
      </w:pPr>
      <w:r>
        <w:rPr>
          <w:rFonts w:ascii="Cambria" w:eastAsia="Cambria" w:hAnsi="Cambria" w:cs="Cambria"/>
        </w:rPr>
        <w:t xml:space="preserve">Test drill-down and drill-through functionality for accuracy. </w:t>
      </w:r>
    </w:p>
    <w:p w14:paraId="35C00136" w14:textId="77777777" w:rsidR="00334D76" w:rsidRDefault="00000000">
      <w:pPr>
        <w:numPr>
          <w:ilvl w:val="0"/>
          <w:numId w:val="2"/>
        </w:numPr>
        <w:spacing w:after="159" w:line="258" w:lineRule="auto"/>
        <w:ind w:hanging="360"/>
      </w:pPr>
      <w:r>
        <w:rPr>
          <w:rFonts w:ascii="Cambria" w:eastAsia="Cambria" w:hAnsi="Cambria" w:cs="Cambria"/>
          <w:b/>
        </w:rPr>
        <w:t>Publishing and Sharing:</w:t>
      </w:r>
      <w:r>
        <w:rPr>
          <w:rFonts w:ascii="Cambria" w:eastAsia="Cambria" w:hAnsi="Cambria" w:cs="Cambria"/>
        </w:rPr>
        <w:t xml:space="preserve"> </w:t>
      </w:r>
    </w:p>
    <w:p w14:paraId="21FB4CE3" w14:textId="77777777" w:rsidR="00334D76" w:rsidRDefault="00000000">
      <w:pPr>
        <w:numPr>
          <w:ilvl w:val="2"/>
          <w:numId w:val="7"/>
        </w:numPr>
        <w:spacing w:after="163" w:line="264" w:lineRule="auto"/>
        <w:ind w:hanging="360"/>
      </w:pPr>
      <w:r>
        <w:rPr>
          <w:rFonts w:ascii="Cambria" w:eastAsia="Cambria" w:hAnsi="Cambria" w:cs="Cambria"/>
          <w:b/>
        </w:rPr>
        <w:t>Tableau:</w:t>
      </w:r>
      <w:r>
        <w:rPr>
          <w:rFonts w:ascii="Cambria" w:eastAsia="Cambria" w:hAnsi="Cambria" w:cs="Cambria"/>
        </w:rPr>
        <w:t xml:space="preserve"> Publish on Tableau Public or Tableau Server. </w:t>
      </w:r>
    </w:p>
    <w:p w14:paraId="40C152E4" w14:textId="77777777" w:rsidR="00334D76" w:rsidRDefault="00000000">
      <w:pPr>
        <w:numPr>
          <w:ilvl w:val="2"/>
          <w:numId w:val="7"/>
        </w:numPr>
        <w:spacing w:after="163" w:line="264" w:lineRule="auto"/>
        <w:ind w:hanging="360"/>
      </w:pPr>
      <w:r>
        <w:rPr>
          <w:rFonts w:ascii="Cambria" w:eastAsia="Cambria" w:hAnsi="Cambria" w:cs="Cambria"/>
          <w:b/>
        </w:rPr>
        <w:t>Power BI:</w:t>
      </w:r>
      <w:r>
        <w:rPr>
          <w:rFonts w:ascii="Cambria" w:eastAsia="Cambria" w:hAnsi="Cambria" w:cs="Cambria"/>
        </w:rPr>
        <w:t xml:space="preserve"> Publish to Power BI Service and share via workspace access or public link. </w:t>
      </w:r>
    </w:p>
    <w:p w14:paraId="5395D808" w14:textId="77777777" w:rsidR="00334D76" w:rsidRDefault="00000000">
      <w:pPr>
        <w:spacing w:after="159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Experiment Dataset: </w:t>
      </w:r>
    </w:p>
    <w:p w14:paraId="368D97A1" w14:textId="77777777" w:rsidR="00334D76" w:rsidRDefault="00000000">
      <w:pPr>
        <w:spacing w:after="158"/>
      </w:pPr>
      <w:r>
        <w:rPr>
          <w:rFonts w:ascii="Cambria" w:eastAsia="Cambria" w:hAnsi="Cambria" w:cs="Cambria"/>
          <w:i/>
        </w:rPr>
        <w:t>Retail Sales Dataset</w:t>
      </w:r>
      <w:r>
        <w:rPr>
          <w:rFonts w:ascii="Cambria" w:eastAsia="Cambria" w:hAnsi="Cambria" w:cs="Cambria"/>
          <w:b/>
        </w:rPr>
        <w:t xml:space="preserve"> </w:t>
      </w:r>
    </w:p>
    <w:p w14:paraId="70FEC477" w14:textId="77777777" w:rsidR="00334D76" w:rsidRDefault="00000000">
      <w:pPr>
        <w:spacing w:after="159" w:line="258" w:lineRule="auto"/>
        <w:ind w:left="-5" w:hanging="10"/>
      </w:pPr>
      <w:r>
        <w:rPr>
          <w:rFonts w:ascii="Cambria" w:eastAsia="Cambria" w:hAnsi="Cambria" w:cs="Cambria"/>
          <w:b/>
        </w:rPr>
        <w:lastRenderedPageBreak/>
        <w:t xml:space="preserve">Fields Used: </w:t>
      </w:r>
    </w:p>
    <w:p w14:paraId="78C40648" w14:textId="77777777" w:rsidR="00334D76" w:rsidRDefault="00000000">
      <w:pPr>
        <w:numPr>
          <w:ilvl w:val="1"/>
          <w:numId w:val="2"/>
        </w:numPr>
        <w:spacing w:after="1" w:line="258" w:lineRule="auto"/>
        <w:ind w:hanging="360"/>
      </w:pPr>
      <w:r>
        <w:rPr>
          <w:rFonts w:ascii="Cambria" w:eastAsia="Cambria" w:hAnsi="Cambria" w:cs="Cambria"/>
          <w:b/>
        </w:rPr>
        <w:t xml:space="preserve">Order Date – Date of the order </w:t>
      </w:r>
    </w:p>
    <w:p w14:paraId="1331FE81" w14:textId="77777777" w:rsidR="00334D76" w:rsidRDefault="00000000">
      <w:pPr>
        <w:numPr>
          <w:ilvl w:val="1"/>
          <w:numId w:val="2"/>
        </w:numPr>
        <w:spacing w:after="1" w:line="258" w:lineRule="auto"/>
        <w:ind w:hanging="360"/>
      </w:pPr>
      <w:r>
        <w:rPr>
          <w:rFonts w:ascii="Cambria" w:eastAsia="Cambria" w:hAnsi="Cambria" w:cs="Cambria"/>
          <w:b/>
        </w:rPr>
        <w:t xml:space="preserve">Region – Sales region </w:t>
      </w:r>
    </w:p>
    <w:p w14:paraId="7FFD688F" w14:textId="77777777" w:rsidR="00334D76" w:rsidRDefault="00000000">
      <w:pPr>
        <w:numPr>
          <w:ilvl w:val="1"/>
          <w:numId w:val="2"/>
        </w:numPr>
        <w:spacing w:after="1" w:line="258" w:lineRule="auto"/>
        <w:ind w:hanging="360"/>
      </w:pPr>
      <w:r>
        <w:rPr>
          <w:rFonts w:ascii="Cambria" w:eastAsia="Cambria" w:hAnsi="Cambria" w:cs="Cambria"/>
          <w:b/>
        </w:rPr>
        <w:t xml:space="preserve">Product Category – Category of product sold </w:t>
      </w:r>
    </w:p>
    <w:p w14:paraId="37A14404" w14:textId="77777777" w:rsidR="00334D76" w:rsidRDefault="00000000">
      <w:pPr>
        <w:numPr>
          <w:ilvl w:val="1"/>
          <w:numId w:val="2"/>
        </w:numPr>
        <w:spacing w:after="1" w:line="258" w:lineRule="auto"/>
        <w:ind w:hanging="360"/>
      </w:pPr>
      <w:r>
        <w:rPr>
          <w:rFonts w:ascii="Cambria" w:eastAsia="Cambria" w:hAnsi="Cambria" w:cs="Cambria"/>
          <w:b/>
        </w:rPr>
        <w:t xml:space="preserve">Sales – Sales revenue </w:t>
      </w:r>
    </w:p>
    <w:p w14:paraId="40BB0FEA" w14:textId="77777777" w:rsidR="00334D76" w:rsidRDefault="00000000">
      <w:pPr>
        <w:numPr>
          <w:ilvl w:val="1"/>
          <w:numId w:val="2"/>
        </w:numPr>
        <w:spacing w:after="1" w:line="258" w:lineRule="auto"/>
        <w:ind w:hanging="360"/>
      </w:pPr>
      <w:r>
        <w:rPr>
          <w:rFonts w:ascii="Cambria" w:eastAsia="Cambria" w:hAnsi="Cambria" w:cs="Cambria"/>
          <w:b/>
        </w:rPr>
        <w:t xml:space="preserve">Profit – Net profit from the order </w:t>
      </w:r>
    </w:p>
    <w:p w14:paraId="635E6244" w14:textId="77777777" w:rsidR="00334D76" w:rsidRPr="00856C77" w:rsidRDefault="00000000">
      <w:pPr>
        <w:numPr>
          <w:ilvl w:val="1"/>
          <w:numId w:val="2"/>
        </w:numPr>
        <w:spacing w:after="1" w:line="258" w:lineRule="auto"/>
        <w:ind w:hanging="360"/>
      </w:pPr>
      <w:r>
        <w:rPr>
          <w:rFonts w:ascii="Cambria" w:eastAsia="Cambria" w:hAnsi="Cambria" w:cs="Cambria"/>
          <w:b/>
        </w:rPr>
        <w:t xml:space="preserve">Quantity – Units sold </w:t>
      </w:r>
    </w:p>
    <w:p w14:paraId="52C35FAB" w14:textId="77777777" w:rsidR="00856C77" w:rsidRDefault="00856C77" w:rsidP="00856C77">
      <w:pPr>
        <w:spacing w:after="1" w:line="258" w:lineRule="auto"/>
        <w:rPr>
          <w:rFonts w:ascii="Cambria" w:eastAsia="Cambria" w:hAnsi="Cambria" w:cs="Cambria"/>
          <w:b/>
        </w:rPr>
      </w:pPr>
    </w:p>
    <w:p w14:paraId="7D0EE79D" w14:textId="1CADDE22" w:rsidR="00856C77" w:rsidRDefault="00856C77" w:rsidP="00856C77">
      <w:pPr>
        <w:spacing w:after="1" w:line="258" w:lineRule="auto"/>
      </w:pPr>
      <w:r>
        <w:rPr>
          <w:rFonts w:ascii="Cambria" w:eastAsia="Cambria" w:hAnsi="Cambria" w:cs="Cambria"/>
          <w:b/>
        </w:rPr>
        <w:t>Screenshot:(Power BI)</w:t>
      </w:r>
    </w:p>
    <w:p w14:paraId="36ECB7E0" w14:textId="77777777" w:rsidR="00334D76" w:rsidRDefault="00000000">
      <w:pPr>
        <w:spacing w:after="158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</w:t>
      </w:r>
    </w:p>
    <w:p w14:paraId="46A786AE" w14:textId="4F8C432E" w:rsidR="00856C77" w:rsidRDefault="00856C77">
      <w:pPr>
        <w:spacing w:after="158"/>
      </w:pPr>
      <w:r w:rsidRPr="00856C77">
        <w:drawing>
          <wp:inline distT="0" distB="0" distL="0" distR="0" wp14:anchorId="52FA2E6D" wp14:editId="2E2A398E">
            <wp:extent cx="5733415" cy="3214370"/>
            <wp:effectExtent l="0" t="0" r="635" b="5080"/>
            <wp:docPr id="125593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31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F9FB" w14:textId="77777777" w:rsidR="00856C77" w:rsidRDefault="00856C77">
      <w:pPr>
        <w:spacing w:after="158"/>
      </w:pPr>
    </w:p>
    <w:p w14:paraId="62791BBD" w14:textId="0C771BBD" w:rsidR="00856C77" w:rsidRDefault="00856C77">
      <w:pPr>
        <w:spacing w:after="158"/>
      </w:pPr>
      <w:r w:rsidRPr="00856C77">
        <w:drawing>
          <wp:inline distT="0" distB="0" distL="0" distR="0" wp14:anchorId="506FE22C" wp14:editId="59FBDE04">
            <wp:extent cx="5733415" cy="3067685"/>
            <wp:effectExtent l="0" t="0" r="635" b="0"/>
            <wp:docPr id="120243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31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EFDD" w14:textId="77777777" w:rsidR="00BE78EB" w:rsidRDefault="00BE78EB">
      <w:pPr>
        <w:spacing w:after="158"/>
      </w:pPr>
    </w:p>
    <w:p w14:paraId="198D7496" w14:textId="75630E04" w:rsidR="00BE78EB" w:rsidRDefault="00BE78EB" w:rsidP="00BE78EB">
      <w:pPr>
        <w:spacing w:after="1" w:line="258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Screenshot:(</w:t>
      </w:r>
      <w:r>
        <w:rPr>
          <w:rFonts w:ascii="Cambria" w:eastAsia="Cambria" w:hAnsi="Cambria" w:cs="Cambria"/>
          <w:b/>
        </w:rPr>
        <w:t>Tableau</w:t>
      </w:r>
      <w:r>
        <w:rPr>
          <w:rFonts w:ascii="Cambria" w:eastAsia="Cambria" w:hAnsi="Cambria" w:cs="Cambria"/>
          <w:b/>
        </w:rPr>
        <w:t>)</w:t>
      </w:r>
    </w:p>
    <w:p w14:paraId="2F08B2E3" w14:textId="4C3F3747" w:rsidR="00BE78EB" w:rsidRDefault="00174257" w:rsidP="00BE78EB">
      <w:pPr>
        <w:spacing w:after="1" w:line="258" w:lineRule="auto"/>
      </w:pPr>
      <w:r>
        <w:rPr>
          <w:noProof/>
        </w:rPr>
        <w:drawing>
          <wp:inline distT="0" distB="0" distL="0" distR="0" wp14:anchorId="4B40A48E" wp14:editId="3A5EE45F">
            <wp:extent cx="5733415" cy="3228340"/>
            <wp:effectExtent l="0" t="0" r="635" b="0"/>
            <wp:docPr id="1008826702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AA1C9" w14:textId="77777777" w:rsidR="00BE78EB" w:rsidRDefault="00BE78EB">
      <w:pPr>
        <w:spacing w:after="158"/>
      </w:pPr>
    </w:p>
    <w:p w14:paraId="0380E9A5" w14:textId="77777777" w:rsidR="00856C77" w:rsidRDefault="00856C77">
      <w:pPr>
        <w:spacing w:after="158"/>
      </w:pPr>
    </w:p>
    <w:p w14:paraId="3256D8CE" w14:textId="77777777" w:rsidR="00334D76" w:rsidRDefault="00000000">
      <w:pPr>
        <w:spacing w:after="159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POST-LAB QUESTIONS (PROVIDE BRIEF ANSWERS TO THE FOLLOWING QUESTIONS) </w:t>
      </w:r>
    </w:p>
    <w:p w14:paraId="48C814CD" w14:textId="77777777" w:rsidR="00334D76" w:rsidRDefault="00000000">
      <w:pPr>
        <w:numPr>
          <w:ilvl w:val="0"/>
          <w:numId w:val="10"/>
        </w:numPr>
        <w:spacing w:after="1" w:line="258" w:lineRule="auto"/>
        <w:ind w:hanging="427"/>
      </w:pPr>
      <w:r>
        <w:rPr>
          <w:rFonts w:ascii="Cambria" w:eastAsia="Cambria" w:hAnsi="Cambria" w:cs="Cambria"/>
          <w:b/>
        </w:rPr>
        <w:t xml:space="preserve">How did interactivity improve the analysis experience in your dashboard? </w:t>
      </w:r>
    </w:p>
    <w:p w14:paraId="3ED2DEA1" w14:textId="77777777" w:rsidR="00334D76" w:rsidRDefault="00000000">
      <w:pPr>
        <w:spacing w:after="0"/>
        <w:ind w:left="427"/>
      </w:pPr>
      <w:r>
        <w:rPr>
          <w:rFonts w:ascii="Cambria" w:eastAsia="Cambria" w:hAnsi="Cambria" w:cs="Cambria"/>
          <w:b/>
        </w:rPr>
        <w:t xml:space="preserve"> </w:t>
      </w:r>
    </w:p>
    <w:p w14:paraId="3AA61FAF" w14:textId="1636FD34" w:rsidR="00334D76" w:rsidRPr="00CE08B3" w:rsidRDefault="00000000" w:rsidP="00CE08B3">
      <w:pPr>
        <w:spacing w:after="0"/>
        <w:ind w:left="427"/>
        <w:rPr>
          <w:bCs/>
        </w:rPr>
      </w:pPr>
      <w:r>
        <w:rPr>
          <w:rFonts w:ascii="Cambria" w:eastAsia="Cambria" w:hAnsi="Cambria" w:cs="Cambria"/>
          <w:b/>
        </w:rPr>
        <w:t xml:space="preserve"> </w:t>
      </w:r>
      <w:r w:rsidR="00CE08B3" w:rsidRPr="00CE08B3">
        <w:rPr>
          <w:rFonts w:ascii="Cambria" w:eastAsia="Cambria" w:hAnsi="Cambria" w:cs="Cambria"/>
          <w:bCs/>
        </w:rPr>
        <w:t xml:space="preserve">Interactivity allowed users to filter data, explore trends, and view detailed information, making the dashboard easier to understand and </w:t>
      </w:r>
      <w:proofErr w:type="spellStart"/>
      <w:r w:rsidR="00CE08B3" w:rsidRPr="00CE08B3">
        <w:rPr>
          <w:rFonts w:ascii="Cambria" w:eastAsia="Cambria" w:hAnsi="Cambria" w:cs="Cambria"/>
          <w:bCs/>
        </w:rPr>
        <w:t>analyze</w:t>
      </w:r>
      <w:proofErr w:type="spellEnd"/>
      <w:r w:rsidR="00CE08B3" w:rsidRPr="00CE08B3">
        <w:rPr>
          <w:rFonts w:ascii="Cambria" w:eastAsia="Cambria" w:hAnsi="Cambria" w:cs="Cambria"/>
          <w:bCs/>
        </w:rPr>
        <w:t>.</w:t>
      </w:r>
    </w:p>
    <w:p w14:paraId="152A6C70" w14:textId="6343A3C3" w:rsidR="00334D76" w:rsidRDefault="00000000" w:rsidP="00CE08B3">
      <w:pPr>
        <w:spacing w:after="0"/>
        <w:ind w:left="427"/>
      </w:pPr>
      <w:r>
        <w:rPr>
          <w:rFonts w:ascii="Cambria" w:eastAsia="Cambria" w:hAnsi="Cambria" w:cs="Cambria"/>
          <w:b/>
        </w:rPr>
        <w:t xml:space="preserve"> </w:t>
      </w:r>
    </w:p>
    <w:p w14:paraId="178EB04C" w14:textId="77777777" w:rsidR="00334D76" w:rsidRDefault="00000000">
      <w:pPr>
        <w:numPr>
          <w:ilvl w:val="0"/>
          <w:numId w:val="10"/>
        </w:numPr>
        <w:spacing w:after="0" w:line="258" w:lineRule="auto"/>
        <w:ind w:hanging="427"/>
      </w:pPr>
      <w:r>
        <w:rPr>
          <w:rFonts w:ascii="Cambria" w:eastAsia="Cambria" w:hAnsi="Cambria" w:cs="Cambria"/>
          <w:b/>
        </w:rPr>
        <w:t xml:space="preserve">Which interactive feature (filters, drill-down, parameters, etc.) was most useful and why? </w:t>
      </w:r>
    </w:p>
    <w:p w14:paraId="580E2282" w14:textId="77777777" w:rsidR="00334D76" w:rsidRDefault="00000000">
      <w:pPr>
        <w:spacing w:after="0"/>
        <w:ind w:left="427"/>
      </w:pPr>
      <w:r>
        <w:rPr>
          <w:rFonts w:ascii="Cambria" w:eastAsia="Cambria" w:hAnsi="Cambria" w:cs="Cambria"/>
          <w:b/>
        </w:rPr>
        <w:t xml:space="preserve"> </w:t>
      </w:r>
    </w:p>
    <w:p w14:paraId="18B45422" w14:textId="64EF8A05" w:rsidR="00334D76" w:rsidRPr="00CE08B3" w:rsidRDefault="00CE08B3">
      <w:pPr>
        <w:spacing w:after="0"/>
        <w:ind w:left="427"/>
        <w:rPr>
          <w:rFonts w:ascii="Cambria" w:eastAsia="Cambria" w:hAnsi="Cambria" w:cs="Cambria"/>
          <w:bCs/>
        </w:rPr>
      </w:pPr>
      <w:r w:rsidRPr="00CE08B3">
        <w:rPr>
          <w:rFonts w:ascii="Cambria" w:eastAsia="Cambria" w:hAnsi="Cambria" w:cs="Cambria"/>
          <w:bCs/>
        </w:rPr>
        <w:t>Drill-down was the most useful feature because it enabled detailed analysis by moving from summary-level data to detailed records.</w:t>
      </w:r>
    </w:p>
    <w:p w14:paraId="1F4846D9" w14:textId="77777777" w:rsidR="00CE08B3" w:rsidRDefault="00CE08B3">
      <w:pPr>
        <w:spacing w:after="0"/>
        <w:ind w:left="427"/>
      </w:pPr>
    </w:p>
    <w:p w14:paraId="590C51ED" w14:textId="77777777" w:rsidR="00334D76" w:rsidRDefault="00000000">
      <w:pPr>
        <w:numPr>
          <w:ilvl w:val="0"/>
          <w:numId w:val="10"/>
        </w:numPr>
        <w:spacing w:after="1" w:line="258" w:lineRule="auto"/>
        <w:ind w:hanging="427"/>
      </w:pPr>
      <w:r>
        <w:rPr>
          <w:rFonts w:ascii="Cambria" w:eastAsia="Cambria" w:hAnsi="Cambria" w:cs="Cambria"/>
          <w:b/>
        </w:rPr>
        <w:t xml:space="preserve">What challenges did you face while implementing drill-down or dynamic filters? </w:t>
      </w:r>
    </w:p>
    <w:p w14:paraId="48AFC611" w14:textId="77777777" w:rsidR="00334D76" w:rsidRDefault="00000000">
      <w:pPr>
        <w:spacing w:after="0"/>
        <w:ind w:left="427"/>
      </w:pPr>
      <w:r>
        <w:rPr>
          <w:rFonts w:ascii="Cambria" w:eastAsia="Cambria" w:hAnsi="Cambria" w:cs="Cambria"/>
          <w:b/>
        </w:rPr>
        <w:t xml:space="preserve"> </w:t>
      </w:r>
    </w:p>
    <w:p w14:paraId="59A8DDA6" w14:textId="0C7155AF" w:rsidR="00334D76" w:rsidRDefault="00CE08B3" w:rsidP="00CE08B3">
      <w:pPr>
        <w:spacing w:after="0"/>
        <w:ind w:left="427"/>
      </w:pPr>
      <w:r w:rsidRPr="00CE08B3">
        <w:t>The main challenges were creating correct hierarchies and ensuring that filters updated all visuals consistently. These were resolved by properly configuring relationships and interactions.</w:t>
      </w:r>
    </w:p>
    <w:p w14:paraId="3E4C1846" w14:textId="77777777" w:rsidR="00334D76" w:rsidRDefault="00000000">
      <w:pPr>
        <w:spacing w:after="0"/>
        <w:ind w:left="427"/>
      </w:pPr>
      <w:r>
        <w:rPr>
          <w:rFonts w:ascii="Cambria" w:eastAsia="Cambria" w:hAnsi="Cambria" w:cs="Cambria"/>
          <w:b/>
        </w:rPr>
        <w:t xml:space="preserve"> </w:t>
      </w:r>
    </w:p>
    <w:p w14:paraId="084C0FA6" w14:textId="77777777" w:rsidR="00334D76" w:rsidRDefault="00000000">
      <w:pPr>
        <w:numPr>
          <w:ilvl w:val="0"/>
          <w:numId w:val="10"/>
        </w:numPr>
        <w:spacing w:after="1" w:line="258" w:lineRule="auto"/>
        <w:ind w:hanging="427"/>
      </w:pPr>
      <w:r>
        <w:rPr>
          <w:rFonts w:ascii="Cambria" w:eastAsia="Cambria" w:hAnsi="Cambria" w:cs="Cambria"/>
          <w:b/>
        </w:rPr>
        <w:t xml:space="preserve">How do tooltips contribute to better dashboard storytelling? </w:t>
      </w:r>
    </w:p>
    <w:p w14:paraId="6900FB17" w14:textId="77777777" w:rsidR="00334D76" w:rsidRDefault="00000000">
      <w:pPr>
        <w:spacing w:after="0"/>
        <w:ind w:left="427"/>
      </w:pPr>
      <w:r>
        <w:rPr>
          <w:rFonts w:ascii="Cambria" w:eastAsia="Cambria" w:hAnsi="Cambria" w:cs="Cambria"/>
          <w:b/>
        </w:rPr>
        <w:t xml:space="preserve"> </w:t>
      </w:r>
    </w:p>
    <w:p w14:paraId="24D5BDE0" w14:textId="187CB720" w:rsidR="00334D76" w:rsidRDefault="00CE08B3" w:rsidP="00CE08B3">
      <w:pPr>
        <w:spacing w:after="0"/>
        <w:ind w:left="427"/>
      </w:pPr>
      <w:r w:rsidRPr="00CE08B3">
        <w:t>Tooltips provide additional information when users hover over a data point. They help users understand the data without making the dashboard cluttered.</w:t>
      </w:r>
    </w:p>
    <w:p w14:paraId="19E956C2" w14:textId="6C8FB7F8" w:rsidR="00334D76" w:rsidRDefault="00000000" w:rsidP="00CE08B3">
      <w:pPr>
        <w:spacing w:after="0"/>
        <w:ind w:left="427"/>
      </w:pPr>
      <w:r>
        <w:rPr>
          <w:rFonts w:ascii="Cambria" w:eastAsia="Cambria" w:hAnsi="Cambria" w:cs="Cambria"/>
          <w:b/>
        </w:rPr>
        <w:t xml:space="preserve"> </w:t>
      </w:r>
    </w:p>
    <w:p w14:paraId="27B219AF" w14:textId="77777777" w:rsidR="00334D76" w:rsidRDefault="00000000">
      <w:pPr>
        <w:numPr>
          <w:ilvl w:val="0"/>
          <w:numId w:val="10"/>
        </w:numPr>
        <w:spacing w:after="159" w:line="258" w:lineRule="auto"/>
        <w:ind w:hanging="427"/>
      </w:pPr>
      <w:r>
        <w:rPr>
          <w:rFonts w:ascii="Cambria" w:eastAsia="Cambria" w:hAnsi="Cambria" w:cs="Cambria"/>
          <w:b/>
        </w:rPr>
        <w:t xml:space="preserve">What additional features would you add to make the dashboard more insightful? </w:t>
      </w:r>
    </w:p>
    <w:p w14:paraId="78B1D22E" w14:textId="1FAFBADD" w:rsidR="00CE08B3" w:rsidRPr="00CE08B3" w:rsidRDefault="00CE08B3" w:rsidP="00CE08B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E08B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lastRenderedPageBreak/>
        <w:t xml:space="preserve">Forecasting and trend analysis </w:t>
      </w:r>
    </w:p>
    <w:p w14:paraId="58D91E6E" w14:textId="6DDE869F" w:rsidR="00CE08B3" w:rsidRPr="00CE08B3" w:rsidRDefault="00CE08B3" w:rsidP="00CE08B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E08B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KPI alerts </w:t>
      </w:r>
    </w:p>
    <w:p w14:paraId="1C713535" w14:textId="0BA84BBD" w:rsidR="00CE08B3" w:rsidRPr="00CE08B3" w:rsidRDefault="00CE08B3" w:rsidP="00CE08B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E08B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Advanced filtering options </w:t>
      </w:r>
    </w:p>
    <w:p w14:paraId="3E130487" w14:textId="25A97CEE" w:rsidR="00CE08B3" w:rsidRPr="00CE08B3" w:rsidRDefault="00CE08B3" w:rsidP="00CE08B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E08B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Custom tooltips </w:t>
      </w:r>
    </w:p>
    <w:p w14:paraId="1E4CCA3F" w14:textId="3D77906B" w:rsidR="00334D76" w:rsidRDefault="00CE08B3" w:rsidP="00CE08B3">
      <w:pPr>
        <w:pStyle w:val="ListParagraph"/>
        <w:numPr>
          <w:ilvl w:val="0"/>
          <w:numId w:val="13"/>
        </w:numPr>
        <w:spacing w:after="0"/>
      </w:pPr>
      <w:r w:rsidRPr="00CE08B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Real-time data updates</w:t>
      </w:r>
    </w:p>
    <w:p w14:paraId="02F78DC9" w14:textId="77777777" w:rsidR="00334D76" w:rsidRDefault="00000000">
      <w:pPr>
        <w:spacing w:after="155"/>
        <w:ind w:left="720"/>
      </w:pPr>
      <w:r>
        <w:rPr>
          <w:rFonts w:ascii="Cambria" w:eastAsia="Cambria" w:hAnsi="Cambria" w:cs="Cambria"/>
          <w:b/>
        </w:rPr>
        <w:t xml:space="preserve"> </w:t>
      </w:r>
    </w:p>
    <w:p w14:paraId="6E0702A7" w14:textId="77777777" w:rsidR="00334D76" w:rsidRDefault="00000000">
      <w:pPr>
        <w:spacing w:after="1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RESULT: </w:t>
      </w:r>
    </w:p>
    <w:p w14:paraId="1DFDA813" w14:textId="77777777" w:rsidR="00334D76" w:rsidRDefault="00000000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p w14:paraId="27259E92" w14:textId="77777777" w:rsidR="00334D76" w:rsidRDefault="00000000">
      <w:pPr>
        <w:spacing w:after="1" w:line="238" w:lineRule="auto"/>
        <w:jc w:val="both"/>
      </w:pPr>
      <w:r>
        <w:rPr>
          <w:rFonts w:ascii="Cambria" w:eastAsia="Cambria" w:hAnsi="Cambria" w:cs="Cambria"/>
        </w:rPr>
        <w:t xml:space="preserve">The retail sales dataset was successfully transformed, aggregated, and visualized into interactive dashboards in Tableau and Power BI. Filters, slicers, </w:t>
      </w:r>
      <w:proofErr w:type="gramStart"/>
      <w:r>
        <w:rPr>
          <w:rFonts w:ascii="Cambria" w:eastAsia="Cambria" w:hAnsi="Cambria" w:cs="Cambria"/>
        </w:rPr>
        <w:t>drill-downs</w:t>
      </w:r>
      <w:proofErr w:type="gramEnd"/>
      <w:r>
        <w:rPr>
          <w:rFonts w:ascii="Cambria" w:eastAsia="Cambria" w:hAnsi="Cambria" w:cs="Cambria"/>
        </w:rPr>
        <w:t xml:space="preserve">, and parameters enabled dynamic exploration of sales and profit trends by region, product category, and </w:t>
      </w:r>
      <w:proofErr w:type="gramStart"/>
      <w:r>
        <w:rPr>
          <w:rFonts w:ascii="Cambria" w:eastAsia="Cambria" w:hAnsi="Cambria" w:cs="Cambria"/>
        </w:rPr>
        <w:t>time period</w:t>
      </w:r>
      <w:proofErr w:type="gramEnd"/>
      <w:r>
        <w:rPr>
          <w:rFonts w:ascii="Cambria" w:eastAsia="Cambria" w:hAnsi="Cambria" w:cs="Cambria"/>
        </w:rPr>
        <w:t>. The resulting dashboards allowed for quick insights and deeper analysis, enhancing decision-making capabilities.</w:t>
      </w:r>
      <w:r>
        <w:rPr>
          <w:rFonts w:ascii="Cambria" w:eastAsia="Cambria" w:hAnsi="Cambria" w:cs="Cambria"/>
          <w:b/>
        </w:rPr>
        <w:t xml:space="preserve"> </w:t>
      </w:r>
    </w:p>
    <w:p w14:paraId="69410D52" w14:textId="77777777" w:rsidR="00334D76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7FA8EB29" w14:textId="77777777" w:rsidR="00334D76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0E528513" w14:textId="77777777" w:rsidR="00334D76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0EC7E313" w14:textId="77777777" w:rsidR="00334D76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255F1A15" w14:textId="77777777" w:rsidR="00334D76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4C786AB9" w14:textId="77777777" w:rsidR="00334D76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42A325E8" w14:textId="77777777" w:rsidR="00334D76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07F201F0" w14:textId="77777777" w:rsidR="00334D76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6A4100B1" w14:textId="77777777" w:rsidR="00334D76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5AC48275" w14:textId="77777777" w:rsidR="00334D76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3FCD9B85" w14:textId="77777777" w:rsidR="00334D76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4DD40F10" w14:textId="77777777" w:rsidR="00334D76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5B52B92B" w14:textId="77777777" w:rsidR="00334D76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0F969717" w14:textId="77777777" w:rsidR="00334D76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1F2F197C" w14:textId="77777777" w:rsidR="00334D76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6CF17280" w14:textId="77777777" w:rsidR="00334D76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05C28B25" w14:textId="77777777" w:rsidR="00334D76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1360BAA0" w14:textId="77777777" w:rsidR="00334D76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00E437BD" w14:textId="77777777" w:rsidR="00334D76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4E3AF632" w14:textId="77777777" w:rsidR="00334D76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4703C045" w14:textId="77777777" w:rsidR="00334D76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75F3EFC7" w14:textId="77777777" w:rsidR="00334D76" w:rsidRDefault="00000000">
      <w:pPr>
        <w:spacing w:after="0"/>
        <w:ind w:left="45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2A42A7E5" w14:textId="77777777" w:rsidR="00334D76" w:rsidRDefault="00000000">
      <w:pPr>
        <w:spacing w:after="0"/>
        <w:ind w:right="2"/>
        <w:jc w:val="center"/>
      </w:pPr>
      <w:r>
        <w:rPr>
          <w:rFonts w:ascii="Cambria" w:eastAsia="Cambria" w:hAnsi="Cambria" w:cs="Cambria"/>
          <w:b/>
        </w:rPr>
        <w:t xml:space="preserve">ASSESSMENT </w:t>
      </w:r>
    </w:p>
    <w:p w14:paraId="5A2FC6BE" w14:textId="77777777" w:rsidR="00334D76" w:rsidRDefault="00000000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tbl>
      <w:tblPr>
        <w:tblStyle w:val="TableGrid"/>
        <w:tblW w:w="6407" w:type="dxa"/>
        <w:tblInd w:w="1310" w:type="dxa"/>
        <w:tblCellMar>
          <w:top w:w="51" w:type="dxa"/>
          <w:bottom w:w="16" w:type="dxa"/>
          <w:right w:w="62" w:type="dxa"/>
        </w:tblCellMar>
        <w:tblLook w:val="04A0" w:firstRow="1" w:lastRow="0" w:firstColumn="1" w:lastColumn="0" w:noHBand="0" w:noVBand="1"/>
      </w:tblPr>
      <w:tblGrid>
        <w:gridCol w:w="2431"/>
        <w:gridCol w:w="646"/>
        <w:gridCol w:w="1889"/>
        <w:gridCol w:w="1441"/>
      </w:tblGrid>
      <w:tr w:rsidR="00334D76" w14:paraId="3B0EF342" w14:textId="77777777">
        <w:trPr>
          <w:trHeight w:val="547"/>
        </w:trPr>
        <w:tc>
          <w:tcPr>
            <w:tcW w:w="2432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5E85CF5" w14:textId="77777777" w:rsidR="00334D76" w:rsidRDefault="00000000">
            <w:pPr>
              <w:ind w:left="374"/>
            </w:pPr>
            <w:r>
              <w:rPr>
                <w:rFonts w:ascii="Cambria" w:eastAsia="Cambria" w:hAnsi="Cambria" w:cs="Cambria"/>
                <w:b/>
              </w:rPr>
              <w:t xml:space="preserve">Description </w:t>
            </w:r>
          </w:p>
        </w:tc>
        <w:tc>
          <w:tcPr>
            <w:tcW w:w="646" w:type="dxa"/>
            <w:tcBorders>
              <w:top w:val="single" w:sz="11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E431F75" w14:textId="77777777" w:rsidR="00334D76" w:rsidRDefault="00334D76"/>
        </w:tc>
        <w:tc>
          <w:tcPr>
            <w:tcW w:w="1889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1AC078" w14:textId="77777777" w:rsidR="00334D76" w:rsidRDefault="00000000">
            <w:pPr>
              <w:ind w:left="108"/>
            </w:pPr>
            <w:r>
              <w:rPr>
                <w:rFonts w:ascii="Cambria" w:eastAsia="Cambria" w:hAnsi="Cambria" w:cs="Cambria"/>
                <w:b/>
              </w:rPr>
              <w:t xml:space="preserve">Max Marks </w:t>
            </w:r>
          </w:p>
        </w:tc>
        <w:tc>
          <w:tcPr>
            <w:tcW w:w="1441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5683E6" w14:textId="77777777" w:rsidR="00334D76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Marks Awarded </w:t>
            </w:r>
          </w:p>
        </w:tc>
      </w:tr>
      <w:tr w:rsidR="00334D76" w14:paraId="18652BF2" w14:textId="77777777">
        <w:trPr>
          <w:trHeight w:val="365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4797099C" w14:textId="77777777" w:rsidR="00334D76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 Pre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08588F53" w14:textId="77777777" w:rsidR="00334D76" w:rsidRDefault="00334D76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7F1AF9" w14:textId="77777777" w:rsidR="00334D76" w:rsidRDefault="00000000">
            <w:pPr>
              <w:ind w:left="61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5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3AA8A9" w14:textId="77777777" w:rsidR="00334D76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34D76" w14:paraId="0DAC4F0C" w14:textId="77777777">
        <w:trPr>
          <w:trHeight w:val="430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C53A080" w14:textId="77777777" w:rsidR="00334D76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 In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2F415A8B" w14:textId="77777777" w:rsidR="00334D76" w:rsidRDefault="00334D76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3B4CB3" w14:textId="77777777" w:rsidR="00334D76" w:rsidRDefault="00000000">
            <w:pPr>
              <w:ind w:left="63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10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FA76CB" w14:textId="77777777" w:rsidR="00334D76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34D76" w14:paraId="44225BD9" w14:textId="77777777">
        <w:trPr>
          <w:trHeight w:val="430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661383B" w14:textId="77777777" w:rsidR="00334D76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 Post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AB70419" w14:textId="77777777" w:rsidR="00334D76" w:rsidRDefault="00334D76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253D06" w14:textId="77777777" w:rsidR="00334D76" w:rsidRDefault="00000000">
            <w:pPr>
              <w:ind w:left="14"/>
            </w:pPr>
            <w:r>
              <w:rPr>
                <w:rFonts w:ascii="Cambria" w:eastAsia="Cambria" w:hAnsi="Cambria" w:cs="Cambria"/>
                <w:b/>
              </w:rPr>
              <w:t xml:space="preserve">                5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A2F874" w14:textId="77777777" w:rsidR="00334D76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34D76" w14:paraId="04EB2D35" w14:textId="77777777">
        <w:trPr>
          <w:trHeight w:val="384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52A6846" w14:textId="77777777" w:rsidR="00334D76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 Viva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6EF3A77" w14:textId="77777777" w:rsidR="00334D76" w:rsidRDefault="00334D76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A2DCF1" w14:textId="77777777" w:rsidR="00334D76" w:rsidRDefault="00000000">
            <w:pPr>
              <w:ind w:left="63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10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02F12D" w14:textId="77777777" w:rsidR="00334D76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34D76" w14:paraId="53BA9995" w14:textId="77777777">
        <w:trPr>
          <w:trHeight w:val="446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4D320645" w14:textId="77777777" w:rsidR="00334D76" w:rsidRDefault="00334D76"/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32771DE" w14:textId="77777777" w:rsidR="00334D76" w:rsidRDefault="00000000">
            <w:pPr>
              <w:jc w:val="both"/>
            </w:pPr>
            <w:r>
              <w:rPr>
                <w:rFonts w:ascii="Cambria" w:eastAsia="Cambria" w:hAnsi="Cambria" w:cs="Cambria"/>
                <w:b/>
              </w:rPr>
              <w:t xml:space="preserve">Total </w:t>
            </w:r>
          </w:p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47FB3B" w14:textId="77777777" w:rsidR="00334D76" w:rsidRDefault="00000000">
            <w:pPr>
              <w:ind w:left="288"/>
            </w:pPr>
            <w:r>
              <w:rPr>
                <w:rFonts w:ascii="Cambria" w:eastAsia="Cambria" w:hAnsi="Cambria" w:cs="Cambria"/>
                <w:b/>
              </w:rPr>
              <w:t xml:space="preserve">          30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7DFF5E" w14:textId="77777777" w:rsidR="00334D76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334D76" w14:paraId="6A3422B8" w14:textId="77777777">
        <w:trPr>
          <w:trHeight w:val="701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38A2BA34" w14:textId="77777777" w:rsidR="00334D76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35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55CE24E5" w14:textId="77777777" w:rsidR="00334D76" w:rsidRDefault="00000000">
            <w:pPr>
              <w:ind w:right="47"/>
              <w:jc w:val="right"/>
            </w:pPr>
            <w:r>
              <w:rPr>
                <w:rFonts w:ascii="Cambria" w:eastAsia="Cambria" w:hAnsi="Cambria" w:cs="Cambria"/>
                <w:b/>
              </w:rPr>
              <w:t xml:space="preserve">Faculty Signature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6A5462" w14:textId="77777777" w:rsidR="00334D76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6D24D4FE" w14:textId="77777777" w:rsidR="00334D76" w:rsidRDefault="00000000">
      <w:pPr>
        <w:spacing w:after="0"/>
      </w:pPr>
      <w:r>
        <w:t xml:space="preserve"> </w:t>
      </w:r>
    </w:p>
    <w:sectPr w:rsidR="00334D7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5" w:right="1437" w:bottom="1543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67F07" w14:textId="77777777" w:rsidR="008C042C" w:rsidRDefault="008C042C">
      <w:pPr>
        <w:spacing w:after="0" w:line="240" w:lineRule="auto"/>
      </w:pPr>
      <w:r>
        <w:separator/>
      </w:r>
    </w:p>
  </w:endnote>
  <w:endnote w:type="continuationSeparator" w:id="0">
    <w:p w14:paraId="44868A0A" w14:textId="77777777" w:rsidR="008C042C" w:rsidRDefault="008C0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678CE" w14:textId="77777777" w:rsidR="00334D76" w:rsidRDefault="00000000">
    <w:pPr>
      <w:spacing w:after="0"/>
      <w:ind w:left="-1440" w:right="10469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16E63F7" wp14:editId="12FDEC7A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6575" name="Group 65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971" name="Shape 6971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2" name="Shape 6972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3" name="Shape 6973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4" name="Shape 6974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5" name="Shape 6975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6" name="Shape 6976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7" name="Shape 6977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8" name="Shape 6978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9" name="Shape 6979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80" name="Shape 6980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81" name="Shape 6981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82" name="Shape 6982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83" name="Shape 6983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75" style="width:547.44pt;height:1.44pt;position:absolute;mso-position-horizontal-relative:page;mso-position-horizontal:absolute;margin-left:24pt;mso-position-vertical-relative:page;margin-top:816.6pt;" coordsize="69524,182">
              <v:shape id="Shape 6984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985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986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987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988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89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90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991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92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993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994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995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996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782E2" w14:textId="77777777" w:rsidR="00334D76" w:rsidRDefault="00000000">
    <w:pPr>
      <w:spacing w:after="0"/>
      <w:ind w:left="-1440" w:right="10469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265AD75" wp14:editId="01BC30A2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6532" name="Group 65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945" name="Shape 6945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6" name="Shape 6946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7" name="Shape 6947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8" name="Shape 6948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9" name="Shape 6949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0" name="Shape 6950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1" name="Shape 6951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2" name="Shape 6952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3" name="Shape 6953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4" name="Shape 6954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5" name="Shape 6955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6" name="Shape 6956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7" name="Shape 6957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32" style="width:547.44pt;height:1.44pt;position:absolute;mso-position-horizontal-relative:page;mso-position-horizontal:absolute;margin-left:24pt;mso-position-vertical-relative:page;margin-top:816.6pt;" coordsize="69524,182">
              <v:shape id="Shape 6958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959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960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961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962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63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64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965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66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967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968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969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970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20379" w14:textId="77777777" w:rsidR="00334D76" w:rsidRDefault="00000000">
    <w:pPr>
      <w:spacing w:after="0"/>
      <w:ind w:left="-1440" w:right="10469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F55224A" wp14:editId="70112C26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6489" name="Group 64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919" name="Shape 6919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0" name="Shape 6920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1" name="Shape 6921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2" name="Shape 6922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3" name="Shape 6923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4" name="Shape 6924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5" name="Shape 6925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6" name="Shape 6926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7" name="Shape 6927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8" name="Shape 6928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9" name="Shape 6929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30" name="Shape 6930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31" name="Shape 6931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89" style="width:547.44pt;height:1.44pt;position:absolute;mso-position-horizontal-relative:page;mso-position-horizontal:absolute;margin-left:24pt;mso-position-vertical-relative:page;margin-top:816.6pt;" coordsize="69524,182">
              <v:shape id="Shape 6932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933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934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935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936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37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38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939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40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941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942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943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944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51E81" w14:textId="77777777" w:rsidR="008C042C" w:rsidRDefault="008C042C">
      <w:pPr>
        <w:spacing w:after="0" w:line="240" w:lineRule="auto"/>
      </w:pPr>
      <w:r>
        <w:separator/>
      </w:r>
    </w:p>
  </w:footnote>
  <w:footnote w:type="continuationSeparator" w:id="0">
    <w:p w14:paraId="42C76615" w14:textId="77777777" w:rsidR="008C042C" w:rsidRDefault="008C04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33288" w14:textId="77777777" w:rsidR="00334D76" w:rsidRDefault="00000000">
    <w:pPr>
      <w:spacing w:after="0"/>
      <w:ind w:left="-1440" w:right="10469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EB49037" wp14:editId="100D52C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6550" name="Group 6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881" name="Shape 6881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2" name="Shape 6882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3" name="Shape 6883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4" name="Shape 6884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5" name="Shape 6885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6" name="Shape 6886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7" name="Shape 6887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8" name="Shape 6888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89" name="Shape 6889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90" name="Shape 6890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91" name="Shape 6891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92" name="Shape 6892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93" name="Shape 6893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50" style="width:547.44pt;height:1.44pt;position:absolute;mso-position-horizontal-relative:page;mso-position-horizontal:absolute;margin-left:24pt;mso-position-vertical-relative:page;margin-top:24pt;" coordsize="69524,182">
              <v:shape id="Shape 6894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895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896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897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898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899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00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901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902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903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904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905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906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8662CE7" w14:textId="77777777" w:rsidR="00334D7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A2CF94D" wp14:editId="5A64DF7B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6564" name="Group 65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907" name="Shape 6907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08" name="Shape 6908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09" name="Shape 6909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10" name="Shape 6910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11" name="Shape 6911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12" name="Shape 6912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64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6913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914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915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916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917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918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3978F" w14:textId="77777777" w:rsidR="00334D76" w:rsidRDefault="00000000">
    <w:pPr>
      <w:spacing w:after="0"/>
      <w:ind w:left="-1440" w:right="10469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ADE49B9" wp14:editId="6CBF287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6507" name="Group 65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843" name="Shape 6843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4" name="Shape 6844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5" name="Shape 6845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6" name="Shape 6846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7" name="Shape 6847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8" name="Shape 6848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9" name="Shape 6849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0" name="Shape 6850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1" name="Shape 6851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2" name="Shape 6852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3" name="Shape 6853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4" name="Shape 6854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55" name="Shape 6855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07" style="width:547.44pt;height:1.44pt;position:absolute;mso-position-horizontal-relative:page;mso-position-horizontal:absolute;margin-left:24pt;mso-position-vertical-relative:page;margin-top:24pt;" coordsize="69524,182">
              <v:shape id="Shape 6856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857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858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859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860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861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862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863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864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865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866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867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868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97A4DA7" w14:textId="77777777" w:rsidR="00334D7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C7FD9DB" wp14:editId="4FD5A02B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6521" name="Group 65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869" name="Shape 6869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70" name="Shape 6870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71" name="Shape 6871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72" name="Shape 6872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73" name="Shape 6873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74" name="Shape 6874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21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6875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876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877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878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879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880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A293B" w14:textId="77777777" w:rsidR="00334D76" w:rsidRDefault="00000000">
    <w:pPr>
      <w:spacing w:after="0"/>
      <w:ind w:left="-1440" w:right="10469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BA26323" wp14:editId="0FC1F69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6464" name="Group 64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805" name="Shape 6805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6" name="Shape 6806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7" name="Shape 6807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8" name="Shape 6808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9" name="Shape 6809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0" name="Shape 6810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1" name="Shape 6811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2" name="Shape 6812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3" name="Shape 6813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4" name="Shape 6814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5" name="Shape 6815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6" name="Shape 6816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17" name="Shape 6817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64" style="width:547.44pt;height:1.44pt;position:absolute;mso-position-horizontal-relative:page;mso-position-horizontal:absolute;margin-left:24pt;mso-position-vertical-relative:page;margin-top:24pt;" coordsize="69524,182">
              <v:shape id="Shape 6818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819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820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821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822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823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824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825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826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827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828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829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830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2CC9526" w14:textId="77777777" w:rsidR="00334D7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F1E6E54" wp14:editId="6D7B5412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6478" name="Group 64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831" name="Shape 6831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2" name="Shape 6832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3" name="Shape 6833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4" name="Shape 6834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5" name="Shape 6835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6" name="Shape 6836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78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6837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838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839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840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841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842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8505D"/>
    <w:multiLevelType w:val="hybridMultilevel"/>
    <w:tmpl w:val="9446DF9C"/>
    <w:lvl w:ilvl="0" w:tplc="08921510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CC5978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CEB5AE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BAE0A6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64951C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9C7A58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72F032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D06C3C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AE1B3A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FA4F3A"/>
    <w:multiLevelType w:val="hybridMultilevel"/>
    <w:tmpl w:val="71A2B108"/>
    <w:lvl w:ilvl="0" w:tplc="0ED69278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6EFEA0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62D6B0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9248D2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14F14E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928F04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2C69CC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4EF274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D4568E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C82D9F"/>
    <w:multiLevelType w:val="hybridMultilevel"/>
    <w:tmpl w:val="029A390A"/>
    <w:lvl w:ilvl="0" w:tplc="82E64F64">
      <w:numFmt w:val="bullet"/>
      <w:lvlText w:val=""/>
      <w:lvlJc w:val="left"/>
      <w:pPr>
        <w:ind w:left="1080" w:hanging="360"/>
      </w:pPr>
      <w:rPr>
        <w:rFonts w:ascii="Cambria" w:eastAsia="Cambria" w:hAnsi="Cambria" w:cs="Cambria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E7525C"/>
    <w:multiLevelType w:val="hybridMultilevel"/>
    <w:tmpl w:val="C09EE330"/>
    <w:lvl w:ilvl="0" w:tplc="6E121ADE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642F50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406E8A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CA3790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06A5E4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40E364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38495A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A04F38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3EEC92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2C087B"/>
    <w:multiLevelType w:val="hybridMultilevel"/>
    <w:tmpl w:val="21BEC59C"/>
    <w:lvl w:ilvl="0" w:tplc="91B4222A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742ED0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4210EA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F0759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7E707A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24FDB4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F6192E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1EFAA0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5ADED4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A3077C9"/>
    <w:multiLevelType w:val="hybridMultilevel"/>
    <w:tmpl w:val="510CCF84"/>
    <w:lvl w:ilvl="0" w:tplc="B8A07784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4C642C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0E39C8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88F814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5C47F0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74474E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C2A438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70ED88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78F348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AEF2E1A"/>
    <w:multiLevelType w:val="hybridMultilevel"/>
    <w:tmpl w:val="8BD02FC8"/>
    <w:lvl w:ilvl="0" w:tplc="741E3EAC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7A24A4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6A06F8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745758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566308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4EEBFE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6A50AE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E8043E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2601E2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F510DA"/>
    <w:multiLevelType w:val="hybridMultilevel"/>
    <w:tmpl w:val="72940C06"/>
    <w:lvl w:ilvl="0" w:tplc="125CD89A">
      <w:start w:val="1"/>
      <w:numFmt w:val="bullet"/>
      <w:lvlText w:val="•"/>
      <w:lvlJc w:val="left"/>
      <w:pPr>
        <w:ind w:left="427"/>
      </w:pPr>
      <w:rPr>
        <w:rFonts w:ascii="Arial" w:eastAsia="Arial" w:hAnsi="Arial" w:cs="Arial"/>
        <w:b w:val="0"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72355E9"/>
    <w:multiLevelType w:val="hybridMultilevel"/>
    <w:tmpl w:val="14EE383C"/>
    <w:lvl w:ilvl="0" w:tplc="CD941C7A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30B0A4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E0F144">
      <w:start w:val="1"/>
      <w:numFmt w:val="bullet"/>
      <w:lvlRestart w:val="0"/>
      <w:lvlText w:val="o"/>
      <w:lvlJc w:val="left"/>
      <w:pPr>
        <w:ind w:left="1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6A59D2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BC1D78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6C2DA6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50B5E0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F0869A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98FB9C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83B4DAA"/>
    <w:multiLevelType w:val="hybridMultilevel"/>
    <w:tmpl w:val="56D475BC"/>
    <w:lvl w:ilvl="0" w:tplc="346219BE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5CD89A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FCA9B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A21FD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72CA8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9437E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DE1A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9475D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C4FC4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9642C12"/>
    <w:multiLevelType w:val="hybridMultilevel"/>
    <w:tmpl w:val="C2D2A9D8"/>
    <w:lvl w:ilvl="0" w:tplc="2FC05404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1C4E76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12BA62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660374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1417DC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EE522E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2E52B4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24C66C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A4EC9C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4457F7D"/>
    <w:multiLevelType w:val="hybridMultilevel"/>
    <w:tmpl w:val="402895C8"/>
    <w:lvl w:ilvl="0" w:tplc="C6D8F862">
      <w:start w:val="1"/>
      <w:numFmt w:val="decimal"/>
      <w:lvlText w:val="%1."/>
      <w:lvlJc w:val="left"/>
      <w:pPr>
        <w:ind w:left="42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E676A2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4E09F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70C93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9E2DE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BEBC2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6016E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0071E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DC50F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69A7908"/>
    <w:multiLevelType w:val="hybridMultilevel"/>
    <w:tmpl w:val="EDF8D540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64114682">
    <w:abstractNumId w:val="3"/>
  </w:num>
  <w:num w:numId="2" w16cid:durableId="1904103384">
    <w:abstractNumId w:val="9"/>
  </w:num>
  <w:num w:numId="3" w16cid:durableId="1769620646">
    <w:abstractNumId w:val="6"/>
  </w:num>
  <w:num w:numId="4" w16cid:durableId="936136536">
    <w:abstractNumId w:val="8"/>
  </w:num>
  <w:num w:numId="5" w16cid:durableId="162283191">
    <w:abstractNumId w:val="1"/>
  </w:num>
  <w:num w:numId="6" w16cid:durableId="1001128465">
    <w:abstractNumId w:val="0"/>
  </w:num>
  <w:num w:numId="7" w16cid:durableId="1139223536">
    <w:abstractNumId w:val="4"/>
  </w:num>
  <w:num w:numId="8" w16cid:durableId="1690375782">
    <w:abstractNumId w:val="10"/>
  </w:num>
  <w:num w:numId="9" w16cid:durableId="1404915544">
    <w:abstractNumId w:val="5"/>
  </w:num>
  <w:num w:numId="10" w16cid:durableId="670452867">
    <w:abstractNumId w:val="11"/>
  </w:num>
  <w:num w:numId="11" w16cid:durableId="179397747">
    <w:abstractNumId w:val="12"/>
  </w:num>
  <w:num w:numId="12" w16cid:durableId="534388849">
    <w:abstractNumId w:val="2"/>
  </w:num>
  <w:num w:numId="13" w16cid:durableId="9055787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D76"/>
    <w:rsid w:val="00174257"/>
    <w:rsid w:val="00334D76"/>
    <w:rsid w:val="00856C77"/>
    <w:rsid w:val="008B5871"/>
    <w:rsid w:val="008C042C"/>
    <w:rsid w:val="008C0E92"/>
    <w:rsid w:val="0094520B"/>
    <w:rsid w:val="00BB113F"/>
    <w:rsid w:val="00BE78EB"/>
    <w:rsid w:val="00CD492E"/>
    <w:rsid w:val="00CE08B3"/>
    <w:rsid w:val="00EA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109E3"/>
  <w15:docId w15:val="{91DCEB21-EAA1-4B52-9D60-4540E3B6A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S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8EB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dq2pgselectionanchorcontainer">
    <w:name w:val="pdq2pg_selectionanchorcontainer"/>
    <w:basedOn w:val="Normal"/>
    <w:rsid w:val="00CE0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CE08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cp:lastModifiedBy>Saravanan P 24BAD105</cp:lastModifiedBy>
  <cp:revision>2</cp:revision>
  <dcterms:created xsi:type="dcterms:W3CDTF">2026-07-30T13:34:00Z</dcterms:created>
  <dcterms:modified xsi:type="dcterms:W3CDTF">2026-07-30T13:34:00Z</dcterms:modified>
</cp:coreProperties>
</file>