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Production Quality Assurance Audit Report</w:t>
      </w:r>
    </w:p>
    <w:p>
      <w:pPr>
        <w:spacing w:after="300"/>
      </w:pPr>
      <w:r>
        <w:rPr>
          <w:b/>
          <w:bCs/>
        </w:rPr>
        <w:t xml:space="preserve">Product Name: </w:t>
      </w:r>
      <w:r>
        <w:t xml:space="preserve">StackPilot AI (Enterprise SaaS Operations Platform)
</w:t>
      </w:r>
      <w:r>
        <w:rPr>
          <w:b/>
          <w:bCs/>
        </w:rPr>
        <w:t xml:space="preserve">Deployment Targets: </w:t>
      </w:r>
      <w:r>
        <w:t xml:space="preserve">Frontend: https://stackpilot-ai-seven.vercel.app | Backend: https://stackpilot-ai-c1p6.onrender.com
</w:t>
      </w:r>
      <w:r>
        <w:rPr>
          <w:b/>
          <w:bCs/>
        </w:rPr>
        <w:t xml:space="preserve">Lead QA Engineer Audit Date: </w:t>
      </w:r>
      <w:r>
        <w:t xml:space="preserve">July 23, 2026
</w:t>
      </w:r>
      <w:r>
        <w:rPr>
          <w:b/>
          <w:bCs/>
        </w:rPr>
        <w:t xml:space="preserve">Audit Coverage: </w:t>
      </w:r>
      <w:r>
        <w:t xml:space="preserve">Phases 1-10 (Functional, UI/UX, API, Security OWASP, Performance, Edge Cases, Cross-Browser, WCAG 2.1 AA, Automation Suites)</w:t>
      </w:r>
    </w:p>
    <w:p>
      <w:pPr>
        <w:spacing w:after="100"/>
      </w:pPr>
      <w:r>
        <w:t xml:space="preserve">Product Name: StackPilot AI</w:t>
      </w:r>
    </w:p>
    <w:p>
      <w:pPr>
        <w:spacing w:after="100"/>
      </w:pPr>
      <w:r>
        <w:t xml:space="preserve">Product Type: Enterprise AI-powered Project Management, CRM, Finance, HR, SEO &amp; Operations Platform</w:t>
      </w:r>
    </w:p>
    <w:p>
      <w:pPr>
        <w:spacing w:after="100"/>
      </w:pPr>
      <w:r>
        <w:t xml:space="preserve">Target Environments:</w:t>
      </w:r>
    </w:p>
    <w:p>
      <w:pPr>
        <w:pStyle w:val="ListParagraph"/>
        <w:numPr>
          <w:ilvl w:val="0"/>
          <w:numId w:val="1"/>
        </w:numPr>
      </w:pPr>
      <w:r>
        <w:t xml:space="preserve">**Frontend:** `https://stackpilot-ai-seven.vercel.app` (Vite, React, TypeScript, Tailwind CSS)</w:t>
      </w:r>
    </w:p>
    <w:p>
      <w:pPr>
        <w:pStyle w:val="ListParagraph"/>
        <w:numPr>
          <w:ilvl w:val="0"/>
          <w:numId w:val="1"/>
        </w:numPr>
      </w:pPr>
      <w:r>
        <w:t xml:space="preserve">**Backend API:** `https://stackpilot-ai-c1p6.onrender.com` (Node.js, Express, MongoDB, JWT)</w:t>
      </w:r>
    </w:p>
    <w:p>
      <w:pPr>
        <w:spacing w:after="100"/>
      </w:pPr>
      <w:r>
        <w:t xml:space="preserve">Lead QA Automation Engineer Audit Date: July 23, 2026</w:t>
      </w:r>
    </w:p>
    <w:p>
      <w:pPr>
        <w:spacing w:after="100"/>
      </w:pPr>
      <w:r>
        <w:t xml:space="preserve">Audit Scope: 10 Phases (Functional, UI/UX, API, Security OWASP Top 10, Performance, Edge Cases, Cross-Browser, Accessibility WCAG 2.1 AA, Automation Suites, Production Readiness Audit).</w:t>
      </w:r>
    </w:p>
    <w:p>
      <w:pPr>
        <w:spacing w:after="100"/>
      </w:pPr>
      <w:r>
        <w:t xml:space="preserve">---</w:t>
      </w:r>
    </w:p>
    <w:p>
      <w:pPr>
        <w:pStyle w:val="Heading1"/>
        <w:spacing w:after="120" w:before="300"/>
      </w:pPr>
      <w:r>
        <w:t xml:space="preserve">Executive Summary &amp; Key Findings</w:t>
      </w:r>
    </w:p>
    <w:p>
      <w:pPr>
        <w:spacing w:after="100"/>
      </w:pPr>
      <w:r>
        <w:t xml:space="preserve">A thorough production-level Quality Assurance audit was conducted across the entire StackPilot AI platform. While the system presents a high-level UI ("White &amp; Light Green" design system, responsive dashboards, and interactive mock/live API fallback handling), critical vulnerabilities and bugs were discovered during negative testing, security scanning, and payload injection tests.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991B1B" w:sz="24"/>
              <w:bottom w:val="none"/>
              <w:right w:val="none"/>
            </w:tcBorders>
            <w:shd w:fill="FEF2F2" w:val="clear"/>
          </w:tcPr>
          <w:p>
            <w:r>
              <w:rPr>
                <w:b/>
                <w:bCs/>
                <w:color w:val="991B1B"/>
              </w:rPr>
              <w:t xml:space="preserve">[CAUTION] </w:t>
            </w:r>
            <w:r>
              <w:rPr>
                <w:color w:val="991B1B"/>
              </w:rPr>
              <w:t xml:space="preserve">**CRITICAL SECURITY RISK: NoSQL Injection Vulnerability** The backend `login` controller passes user inputs directly into Mongoose queries without sanitization. An attacker can authenticate as the Super Admin account without knowing the email or password by submitting a MongoDB operator payload (`{ "email": { "$gt": "" }, "password": "password123" }`). 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92400E" w:sz="24"/>
              <w:bottom w:val="none"/>
              <w:right w:val="none"/>
            </w:tcBorders>
            <w:shd w:fill="FFFBEB" w:val="clear"/>
          </w:tcPr>
          <w:p>
            <w:r>
              <w:rPr>
                <w:b/>
                <w:bCs/>
                <w:color w:val="92400E"/>
              </w:rPr>
              <w:t xml:space="preserve">[WARNING] </w:t>
            </w:r>
            <w:r>
              <w:rPr>
                <w:color w:val="92400E"/>
              </w:rPr>
              <w:t xml:space="preserve">**HIGH SECURITY RISK: Predictable Hardcoded JWT Secret Fallback** In `middleware/auth.ts` and `controllers/index.ts`, `JWT_SECRET` defaults to `'stackpilot_secret_key_12345'`. Attackers can forge valid administrative JWT tokens offline using HS256 algorithm signing. </w:t>
            </w:r>
          </w:p>
        </w:tc>
      </w:tr>
    </w:tbl>
    <w:p>
      <w:pPr>
        <w:spacing w:after="100"/>
      </w:pPr>
      <w:r>
        <w:t xml:space="preserve">---</w:t>
      </w:r>
    </w:p>
    <w:p>
      <w:pPr>
        <w:pStyle w:val="Heading1"/>
        <w:spacing w:after="120" w:before="300"/>
      </w:pPr>
      <w:r>
        <w:t xml:space="preserve">Phase Audit Defect Taxonomy</w:t>
      </w:r>
    </w:p>
    <w:p>
      <w:pPr>
        <w:pStyle w:val="Heading2"/>
        <w:spacing w:after="100" w:before="200"/>
      </w:pPr>
      <w:r>
        <w:t xml:space="preserve">Defect #1: NoSQL Injection Authentication Bypass (CRITICAL)</w:t>
      </w:r>
    </w:p>
    <w:p>
      <w:pPr>
        <w:pStyle w:val="ListParagraph"/>
        <w:numPr>
          <w:ilvl w:val="0"/>
          <w:numId w:val="1"/>
        </w:numPr>
      </w:pPr>
      <w:r>
        <w:t xml:space="preserve">**Priority:** Critical</w:t>
      </w:r>
    </w:p>
    <w:p>
      <w:pPr>
        <w:pStyle w:val="ListParagraph"/>
        <w:numPr>
          <w:ilvl w:val="0"/>
          <w:numId w:val="1"/>
        </w:numPr>
      </w:pPr>
      <w:r>
        <w:t xml:space="preserve">**Module:** Authentication &amp; Security</w:t>
      </w:r>
    </w:p>
    <w:p>
      <w:pPr>
        <w:pStyle w:val="ListParagraph"/>
        <w:numPr>
          <w:ilvl w:val="0"/>
          <w:numId w:val="1"/>
        </w:numPr>
      </w:pPr>
      <w:r>
        <w:t xml:space="preserve">**Description:** Direct query object injection allows unauthenticated users to bypass login and acquire valid JWT admin credentials.</w:t>
      </w:r>
    </w:p>
    <w:p>
      <w:pPr>
        <w:pStyle w:val="ListParagraph"/>
        <w:numPr>
          <w:ilvl w:val="0"/>
          <w:numId w:val="1"/>
        </w:numPr>
      </w:pPr>
      <w:r>
        <w:t xml:space="preserve">**Steps to reproduce:**</w:t>
      </w:r>
    </w:p>
    <w:p>
      <w:pPr>
        <w:spacing w:after="100"/>
      </w:pPr>
      <w:r>
        <w:t xml:space="preserve">1. Send `POST /api/auth/login` request.</w:t>
      </w:r>
    </w:p>
    <w:p>
      <w:pPr>
        <w:spacing w:after="100"/>
      </w:pPr>
      <w:r>
        <w:t xml:space="preserve">2. Set HTTP Body: `{"email": {"$gt": ""}, "password": "password123"}`.</w:t>
      </w:r>
    </w:p>
    <w:p>
      <w:pPr>
        <w:spacing w:after="100"/>
      </w:pPr>
      <w:r>
        <w:t xml:space="preserve">3. Observe server response.</w:t>
      </w:r>
    </w:p>
    <w:p>
      <w:pPr>
        <w:pStyle w:val="ListParagraph"/>
        <w:numPr>
          <w:ilvl w:val="0"/>
          <w:numId w:val="1"/>
        </w:numPr>
      </w:pPr>
      <w:r>
        <w:t xml:space="preserve">**Expected behaviour:** Server should reject non-string input types for `email` and return `400 Bad Request`.</w:t>
      </w:r>
    </w:p>
    <w:p>
      <w:pPr>
        <w:pStyle w:val="ListParagraph"/>
        <w:numPr>
          <w:ilvl w:val="0"/>
          <w:numId w:val="1"/>
        </w:numPr>
      </w:pPr>
      <w:r>
        <w:t xml:space="preserve">**Actual behaviour:** Server returns `HTTP 200 OK` with a valid JWT token signed for `admin@stackpilot.ai`.</w:t>
      </w:r>
    </w:p>
    <w:p>
      <w:pPr>
        <w:pStyle w:val="ListParagraph"/>
        <w:numPr>
          <w:ilvl w:val="0"/>
          <w:numId w:val="1"/>
        </w:numPr>
      </w:pPr>
      <w:r>
        <w:t xml:space="preserve">**Screenshot / Code reference:** [`apps/api/src/controllers/index.ts:63-65`](file:///home/saravanaselvi/FlowPilot%20AI/apps/api/src/controllers/index.ts#L63-L65)</w:t>
      </w:r>
    </w:p>
    <w:p>
      <w:pPr>
        <w:pStyle w:val="ListParagraph"/>
        <w:numPr>
          <w:ilvl w:val="0"/>
          <w:numId w:val="1"/>
        </w:numPr>
      </w:pPr>
      <w:r>
        <w:t xml:space="preserve">**Suggested fix:** Validate that `req.body.email` and `req.body.password` are primitive strings before passing them to Mongoose query methods.</w:t>
      </w:r>
    </w:p>
    <w:p>
      <w:pPr>
        <w:pStyle w:val="ListParagraph"/>
        <w:numPr>
          <w:ilvl w:val="0"/>
          <w:numId w:val="1"/>
        </w:numPr>
      </w:pPr>
      <w:r>
        <w:t xml:space="preserve">**Developer recommendation:** Install `express-mongo-sanitize` middleware or enforce Zod / Joi payload validation schemas on all public routes.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200"/>
      </w:pPr>
      <w:r>
        <w:t xml:space="preserve">Defect #2: Hardcoded Fallback JWT Secret (CRITICAL)</w:t>
      </w:r>
    </w:p>
    <w:p>
      <w:pPr>
        <w:pStyle w:val="ListParagraph"/>
        <w:numPr>
          <w:ilvl w:val="0"/>
          <w:numId w:val="1"/>
        </w:numPr>
      </w:pPr>
      <w:r>
        <w:t xml:space="preserve">**Priority:** Critical</w:t>
      </w:r>
    </w:p>
    <w:p>
      <w:pPr>
        <w:pStyle w:val="ListParagraph"/>
        <w:numPr>
          <w:ilvl w:val="0"/>
          <w:numId w:val="1"/>
        </w:numPr>
      </w:pPr>
      <w:r>
        <w:t xml:space="preserve">**Module:** Authentication &amp; Security</w:t>
      </w:r>
    </w:p>
    <w:p>
      <w:pPr>
        <w:pStyle w:val="ListParagraph"/>
        <w:numPr>
          <w:ilvl w:val="0"/>
          <w:numId w:val="1"/>
        </w:numPr>
      </w:pPr>
      <w:r>
        <w:t xml:space="preserve">**Description:** Hardcoded fallback key `stackpilot_secret_key_12345` is stored in source code.</w:t>
      </w:r>
    </w:p>
    <w:p>
      <w:pPr>
        <w:pStyle w:val="ListParagraph"/>
        <w:numPr>
          <w:ilvl w:val="0"/>
          <w:numId w:val="1"/>
        </w:numPr>
      </w:pPr>
      <w:r>
        <w:t xml:space="preserve">**Steps to reproduce:**</w:t>
      </w:r>
    </w:p>
    <w:p>
      <w:pPr>
        <w:spacing w:after="100"/>
      </w:pPr>
      <w:r>
        <w:t xml:space="preserve">1. Inspect `middleware/auth.ts` line 4 and `controllers/index.ts` line 7.</w:t>
      </w:r>
    </w:p>
    <w:p>
      <w:pPr>
        <w:spacing w:after="100"/>
      </w:pPr>
      <w:r>
        <w:t xml:space="preserve">2. Generate a local JWT token using secret `stackpilot_secret_key_12345` with payload `{ "id": "admin_id", "role": "Super Admin" }`.</w:t>
      </w:r>
    </w:p>
    <w:p>
      <w:pPr>
        <w:spacing w:after="100"/>
      </w:pPr>
      <w:r>
        <w:t xml:space="preserve">3. Send request to `GET /api/projects` with header `Authorization: Bearer &lt;forged_token&gt;`.</w:t>
      </w:r>
    </w:p>
    <w:p>
      <w:pPr>
        <w:pStyle w:val="ListParagraph"/>
        <w:numPr>
          <w:ilvl w:val="0"/>
          <w:numId w:val="1"/>
        </w:numPr>
      </w:pPr>
      <w:r>
        <w:t xml:space="preserve">**Expected behaviour:** Secret key should only be loaded from environment variables (`process.env.JWT_SECRET`), and server should refuse to boot if `JWT_SECRET` is missing in production.</w:t>
      </w:r>
    </w:p>
    <w:p>
      <w:pPr>
        <w:pStyle w:val="ListParagraph"/>
        <w:numPr>
          <w:ilvl w:val="0"/>
          <w:numId w:val="1"/>
        </w:numPr>
      </w:pPr>
      <w:r>
        <w:t xml:space="preserve">**Actual behaviour:** Server defaults to publicly exposed secret `'stackpilot_secret_key_12345'`, allowing offline token forgery.</w:t>
      </w:r>
    </w:p>
    <w:p>
      <w:pPr>
        <w:pStyle w:val="ListParagraph"/>
        <w:numPr>
          <w:ilvl w:val="0"/>
          <w:numId w:val="1"/>
        </w:numPr>
      </w:pPr>
      <w:r>
        <w:t xml:space="preserve">**Screenshot / Code reference:** [`apps/api/src/middleware/auth.ts:4`](file:///home/saravanaselvi/FlowPilot%20AI/apps/api/src/middleware/auth.ts#L4)</w:t>
      </w:r>
    </w:p>
    <w:p>
      <w:pPr>
        <w:pStyle w:val="ListParagraph"/>
        <w:numPr>
          <w:ilvl w:val="0"/>
          <w:numId w:val="1"/>
        </w:numPr>
      </w:pPr>
      <w:r>
        <w:t xml:space="preserve">**Suggested fix:** Throw a fatal error on server startup if `process.env.JWT_SECRET` is undefined or less than 32 characters long.</w:t>
      </w:r>
    </w:p>
    <w:p>
      <w:pPr>
        <w:pStyle w:val="ListParagraph"/>
        <w:numPr>
          <w:ilvl w:val="0"/>
          <w:numId w:val="1"/>
        </w:numPr>
      </w:pPr>
      <w:r>
        <w:t xml:space="preserve">**Developer recommendation:** Enforce environment variable check in `server.ts` before `app.listen()`.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200"/>
      </w:pPr>
      <w:r>
        <w:t xml:space="preserve">Defect #3: Missing Role-Based Access Control (RBAC) Enforcement on Backend (HIGH)</w:t>
      </w:r>
    </w:p>
    <w:p>
      <w:pPr>
        <w:pStyle w:val="ListParagraph"/>
        <w:numPr>
          <w:ilvl w:val="0"/>
          <w:numId w:val="1"/>
        </w:numPr>
      </w:pPr>
      <w:r>
        <w:t xml:space="preserve">**Priority:** High</w:t>
      </w:r>
    </w:p>
    <w:p>
      <w:pPr>
        <w:pStyle w:val="ListParagraph"/>
        <w:numPr>
          <w:ilvl w:val="0"/>
          <w:numId w:val="1"/>
        </w:numPr>
      </w:pPr>
      <w:r>
        <w:t xml:space="preserve">**Module:** Security &amp; Authorization</w:t>
      </w:r>
    </w:p>
    <w:p>
      <w:pPr>
        <w:pStyle w:val="ListParagraph"/>
        <w:numPr>
          <w:ilvl w:val="0"/>
          <w:numId w:val="1"/>
        </w:numPr>
      </w:pPr>
      <w:r>
        <w:t xml:space="preserve">**Description:** `requireRoles` middleware exists in `middleware/auth.ts` but is NEVER attached to API routes in `server.ts`.</w:t>
      </w:r>
    </w:p>
    <w:p>
      <w:pPr>
        <w:pStyle w:val="ListParagraph"/>
        <w:numPr>
          <w:ilvl w:val="0"/>
          <w:numId w:val="1"/>
        </w:numPr>
      </w:pPr>
      <w:r>
        <w:t xml:space="preserve">**Steps to reproduce:**</w:t>
      </w:r>
    </w:p>
    <w:p>
      <w:pPr>
        <w:spacing w:after="100"/>
      </w:pPr>
      <w:r>
        <w:t xml:space="preserve">1. Log in as a user with role `Client` or `Developer`.</w:t>
      </w:r>
    </w:p>
    <w:p>
      <w:pPr>
        <w:spacing w:after="100"/>
      </w:pPr>
      <w:r>
        <w:t xml:space="preserve">2. Send `POST /api/finance/invoices` or `POST /api/projects`.</w:t>
      </w:r>
    </w:p>
    <w:p>
      <w:pPr>
        <w:pStyle w:val="ListParagraph"/>
        <w:numPr>
          <w:ilvl w:val="0"/>
          <w:numId w:val="1"/>
        </w:numPr>
      </w:pPr>
      <w:r>
        <w:t xml:space="preserve">**Expected behaviour:** Server should reject non-Admin / non-Finance users with `403 Forbidden: You do not have permissions for this action`.</w:t>
      </w:r>
    </w:p>
    <w:p>
      <w:pPr>
        <w:pStyle w:val="ListParagraph"/>
        <w:numPr>
          <w:ilvl w:val="0"/>
          <w:numId w:val="1"/>
        </w:numPr>
      </w:pPr>
      <w:r>
        <w:t xml:space="preserve">**Actual behaviour:** Backend executes creation logic for any authenticated user regardless of assigned role.</w:t>
      </w:r>
    </w:p>
    <w:p>
      <w:pPr>
        <w:pStyle w:val="ListParagraph"/>
        <w:numPr>
          <w:ilvl w:val="0"/>
          <w:numId w:val="1"/>
        </w:numPr>
      </w:pPr>
      <w:r>
        <w:t xml:space="preserve">**Screenshot / Code reference:** [`apps/api/src/server.ts:34-57`](file:///home/saravanaselvi/FlowPilot%20AI/apps/api/src/server.ts#L34-L57)</w:t>
      </w:r>
    </w:p>
    <w:p>
      <w:pPr>
        <w:pStyle w:val="ListParagraph"/>
        <w:numPr>
          <w:ilvl w:val="0"/>
          <w:numId w:val="1"/>
        </w:numPr>
      </w:pPr>
      <w:r>
        <w:t xml:space="preserve">**Suggested fix:** Apply `requireRoles(['Super Admin', 'Admin', 'Finance'])` to administrative endpoints in `server.ts`.</w:t>
      </w:r>
    </w:p>
    <w:p>
      <w:pPr>
        <w:pStyle w:val="ListParagraph"/>
        <w:numPr>
          <w:ilvl w:val="0"/>
          <w:numId w:val="1"/>
        </w:numPr>
      </w:pPr>
      <w:r>
        <w:t xml:space="preserve">**Developer recommendation:** Update route definitions in Express server to enforce strict authorization middleware.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200"/>
      </w:pPr>
      <w:r>
        <w:t xml:space="preserve">Defect #4: Unhandled Mongoose CastError on Invalid ObjectIDs (HIGH)</w:t>
      </w:r>
    </w:p>
    <w:p>
      <w:pPr>
        <w:pStyle w:val="ListParagraph"/>
        <w:numPr>
          <w:ilvl w:val="0"/>
          <w:numId w:val="1"/>
        </w:numPr>
      </w:pPr>
      <w:r>
        <w:t xml:space="preserve">**Priority:** High</w:t>
      </w:r>
    </w:p>
    <w:p>
      <w:pPr>
        <w:pStyle w:val="ListParagraph"/>
        <w:numPr>
          <w:ilvl w:val="0"/>
          <w:numId w:val="1"/>
        </w:numPr>
      </w:pPr>
      <w:r>
        <w:t xml:space="preserve">**Module:** API Error Handling &amp; Tasks Module</w:t>
      </w:r>
    </w:p>
    <w:p>
      <w:pPr>
        <w:pStyle w:val="ListParagraph"/>
        <w:numPr>
          <w:ilvl w:val="0"/>
          <w:numId w:val="1"/>
        </w:numPr>
      </w:pPr>
      <w:r>
        <w:t xml:space="preserve">**Description:** Sending non-Hex 24-character strings as document IDs triggers an unhandled `CastError`, returning `500 Internal Server Error` with stack trace leak.</w:t>
      </w:r>
    </w:p>
    <w:p>
      <w:pPr>
        <w:pStyle w:val="ListParagraph"/>
        <w:numPr>
          <w:ilvl w:val="0"/>
          <w:numId w:val="1"/>
        </w:numPr>
      </w:pPr>
      <w:r>
        <w:t xml:space="preserve">**Steps to reproduce:**</w:t>
      </w:r>
    </w:p>
    <w:p>
      <w:pPr>
        <w:spacing w:after="100"/>
      </w:pPr>
      <w:r>
        <w:t xml:space="preserve">1. Send `PUT /api/tasks/invalid-mongo-id-123` with valid JWT token.</w:t>
      </w:r>
    </w:p>
    <w:p>
      <w:pPr>
        <w:pStyle w:val="ListParagraph"/>
        <w:numPr>
          <w:ilvl w:val="0"/>
          <w:numId w:val="1"/>
        </w:numPr>
      </w:pPr>
      <w:r>
        <w:t xml:space="preserve">**Expected behaviour:** Server returns clean `400 Bad Request` (`{"error": "Invalid task ID format"}`).</w:t>
      </w:r>
    </w:p>
    <w:p>
      <w:pPr>
        <w:pStyle w:val="ListParagraph"/>
        <w:numPr>
          <w:ilvl w:val="0"/>
          <w:numId w:val="1"/>
        </w:numPr>
      </w:pPr>
      <w:r>
        <w:t xml:space="preserve">**Actual behaviour:** Server returns `500 Internal Server Error` exposing raw Mongoose CastError exception details.</w:t>
      </w:r>
    </w:p>
    <w:p>
      <w:pPr>
        <w:pStyle w:val="ListParagraph"/>
        <w:numPr>
          <w:ilvl w:val="0"/>
          <w:numId w:val="1"/>
        </w:numPr>
      </w:pPr>
      <w:r>
        <w:t xml:space="preserve">**Screenshot / Code reference:** [`apps/api/src/controllers/index.ts:217-225`](file:///home/saravanaselvi/FlowPilot%20AI/apps/api/src/controllers/index.ts#L217-L225)</w:t>
      </w:r>
    </w:p>
    <w:p>
      <w:pPr>
        <w:pStyle w:val="ListParagraph"/>
        <w:numPr>
          <w:ilvl w:val="0"/>
          <w:numId w:val="1"/>
        </w:numPr>
      </w:pPr>
      <w:r>
        <w:t xml:space="preserve">**Suggested fix:** Wrap `findByIdAndUpdate` calls or add standard Express global error handler checking `err.name === 'CastError'`.</w:t>
      </w:r>
    </w:p>
    <w:p>
      <w:pPr>
        <w:pStyle w:val="ListParagraph"/>
        <w:numPr>
          <w:ilvl w:val="0"/>
          <w:numId w:val="1"/>
        </w:numPr>
      </w:pPr>
      <w:r>
        <w:t xml:space="preserve">**Developer recommendation:** Implement centralized error-handling middleware (`app.use((err, req, res, next) =&gt; ...)`).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200"/>
      </w:pPr>
      <w:r>
        <w:t xml:space="preserve">Defect #5: Invisible Heading Text on Login Page (HIGH)</w:t>
      </w:r>
    </w:p>
    <w:p>
      <w:pPr>
        <w:pStyle w:val="ListParagraph"/>
        <w:numPr>
          <w:ilvl w:val="0"/>
          <w:numId w:val="1"/>
        </w:numPr>
      </w:pPr>
      <w:r>
        <w:t xml:space="preserve">**Priority:** High</w:t>
      </w:r>
    </w:p>
    <w:p>
      <w:pPr>
        <w:pStyle w:val="ListParagraph"/>
        <w:numPr>
          <w:ilvl w:val="0"/>
          <w:numId w:val="1"/>
        </w:numPr>
      </w:pPr>
      <w:r>
        <w:t xml:space="preserve">**Module:** UI / UX &amp; Authentication</w:t>
      </w:r>
    </w:p>
    <w:p>
      <w:pPr>
        <w:pStyle w:val="ListParagraph"/>
        <w:numPr>
          <w:ilvl w:val="0"/>
          <w:numId w:val="1"/>
        </w:numPr>
      </w:pPr>
      <w:r>
        <w:t xml:space="preserve">**Description:** The main heading on the Login page uses CSS class `text-white` on a white background container (`bg-white`), rendering text invisible to users.</w:t>
      </w:r>
    </w:p>
    <w:p>
      <w:pPr>
        <w:pStyle w:val="ListParagraph"/>
        <w:numPr>
          <w:ilvl w:val="0"/>
          <w:numId w:val="1"/>
        </w:numPr>
      </w:pPr>
      <w:r>
        <w:t xml:space="preserve">**Steps to reproduce:**</w:t>
      </w:r>
    </w:p>
    <w:p>
      <w:pPr>
        <w:spacing w:after="100"/>
      </w:pPr>
      <w:r>
        <w:t xml:space="preserve">1. Navigate to `https://stackpilot-ai-seven.vercel.app/login`.</w:t>
      </w:r>
    </w:p>
    <w:p>
      <w:pPr>
        <w:spacing w:after="100"/>
      </w:pPr>
      <w:r>
        <w:t xml:space="preserve">2. Observe heading "Welcome back to StackPilot".</w:t>
      </w:r>
    </w:p>
    <w:p>
      <w:pPr>
        <w:pStyle w:val="ListParagraph"/>
        <w:numPr>
          <w:ilvl w:val="0"/>
          <w:numId w:val="1"/>
        </w:numPr>
      </w:pPr>
      <w:r>
        <w:t xml:space="preserve">**Expected behaviour:** Heading text should use high-contrast dark color (`text-slate-900` or `#111827`).</w:t>
      </w:r>
    </w:p>
    <w:p>
      <w:pPr>
        <w:pStyle w:val="ListParagraph"/>
        <w:numPr>
          <w:ilvl w:val="0"/>
          <w:numId w:val="1"/>
        </w:numPr>
      </w:pPr>
      <w:r>
        <w:t xml:space="preserve">**Actual behaviour:** Text color is `#FFFFFF`, resulting in 1:1 contrast ratio (invisible text).</w:t>
      </w:r>
    </w:p>
    <w:p>
      <w:pPr>
        <w:pStyle w:val="ListParagraph"/>
        <w:numPr>
          <w:ilvl w:val="0"/>
          <w:numId w:val="1"/>
        </w:numPr>
      </w:pPr>
      <w:r>
        <w:t xml:space="preserve">**Screenshot / Code reference:** [`apps/web/src/features/auth/Login.tsx:58`](file:///home/saravanaselvi/FlowPilot%20AI/apps/web/src/features/auth/Login.tsx#L58)</w:t>
      </w:r>
    </w:p>
    <w:p>
      <w:pPr>
        <w:pStyle w:val="ListParagraph"/>
        <w:numPr>
          <w:ilvl w:val="0"/>
          <w:numId w:val="1"/>
        </w:numPr>
      </w:pPr>
      <w:r>
        <w:t xml:space="preserve">**Suggested fix:** Replace `text-white` with `text-slate-900` on line 58 of `Login.tsx`.</w:t>
      </w:r>
    </w:p>
    <w:p>
      <w:pPr>
        <w:pStyle w:val="ListParagraph"/>
        <w:numPr>
          <w:ilvl w:val="0"/>
          <w:numId w:val="1"/>
        </w:numPr>
      </w:pPr>
      <w:r>
        <w:t xml:space="preserve">**Developer recommendation:** Run automated WCAG contrast checks during CI build pipeline.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200"/>
      </w:pPr>
      <w:r>
        <w:t xml:space="preserve">Defect #6: Missing HTTP Security Headers &amp; Rate Limiting (HIGH)</w:t>
      </w:r>
    </w:p>
    <w:p>
      <w:pPr>
        <w:pStyle w:val="ListParagraph"/>
        <w:numPr>
          <w:ilvl w:val="0"/>
          <w:numId w:val="1"/>
        </w:numPr>
      </w:pPr>
      <w:r>
        <w:t xml:space="preserve">**Priority:** High</w:t>
      </w:r>
    </w:p>
    <w:p>
      <w:pPr>
        <w:pStyle w:val="ListParagraph"/>
        <w:numPr>
          <w:ilvl w:val="0"/>
          <w:numId w:val="1"/>
        </w:numPr>
      </w:pPr>
      <w:r>
        <w:t xml:space="preserve">**Module:** Security &amp; Network</w:t>
      </w:r>
    </w:p>
    <w:p>
      <w:pPr>
        <w:pStyle w:val="ListParagraph"/>
        <w:numPr>
          <w:ilvl w:val="0"/>
          <w:numId w:val="1"/>
        </w:numPr>
      </w:pPr>
      <w:r>
        <w:t xml:space="preserve">**Description:** Production Express API server lacks essential HTTP security headers (HSTS, CSP, X-Frame-Options, X-Content-Type-Options) and rate-limiting controls.</w:t>
      </w:r>
    </w:p>
    <w:p>
      <w:pPr>
        <w:pStyle w:val="ListParagraph"/>
        <w:numPr>
          <w:ilvl w:val="0"/>
          <w:numId w:val="1"/>
        </w:numPr>
      </w:pPr>
      <w:r>
        <w:t xml:space="preserve">**Steps to reproduce:**</w:t>
      </w:r>
    </w:p>
    <w:p>
      <w:pPr>
        <w:spacing w:after="100"/>
      </w:pPr>
      <w:r>
        <w:t xml:space="preserve">1. Send HTTP GET request to `https://stackpilot-ai-c1p6.onrender.com/api/seo/reports`.</w:t>
      </w:r>
    </w:p>
    <w:p>
      <w:pPr>
        <w:spacing w:after="100"/>
      </w:pPr>
      <w:r>
        <w:t xml:space="preserve">2. Inspect response headers.</w:t>
      </w:r>
    </w:p>
    <w:p>
      <w:pPr>
        <w:pStyle w:val="ListParagraph"/>
        <w:numPr>
          <w:ilvl w:val="0"/>
          <w:numId w:val="1"/>
        </w:numPr>
      </w:pPr>
      <w:r>
        <w:t xml:space="preserve">**Expected behaviour:** Headers must include `Strict-Transport-Security`, `X-Content-Type-Options: nosniff`, `X-Frame-Options: DENY`, and `X-RateLimit-*`.</w:t>
      </w:r>
    </w:p>
    <w:p>
      <w:pPr>
        <w:pStyle w:val="ListParagraph"/>
        <w:numPr>
          <w:ilvl w:val="0"/>
          <w:numId w:val="1"/>
        </w:numPr>
      </w:pPr>
      <w:r>
        <w:t xml:space="preserve">**Actual behaviour:** None of these headers are returned by Express.</w:t>
      </w:r>
    </w:p>
    <w:p>
      <w:pPr>
        <w:pStyle w:val="ListParagraph"/>
        <w:numPr>
          <w:ilvl w:val="0"/>
          <w:numId w:val="1"/>
        </w:numPr>
      </w:pPr>
      <w:r>
        <w:t xml:space="preserve">**Screenshot / Code reference:** [`apps/api/src/server.ts:18-24`](file:///home/saravanaselvi/FlowPilot%20AI/apps/api/src/server.ts#L18-L24)</w:t>
      </w:r>
    </w:p>
    <w:p>
      <w:pPr>
        <w:pStyle w:val="ListParagraph"/>
        <w:numPr>
          <w:ilvl w:val="0"/>
          <w:numId w:val="1"/>
        </w:numPr>
      </w:pPr>
      <w:r>
        <w:t xml:space="preserve">**Suggested fix:** Register `helmet()` and `express-rate-limit` middleware in Express `app.use()`.</w:t>
      </w:r>
    </w:p>
    <w:p>
      <w:pPr>
        <w:pStyle w:val="ListParagraph"/>
        <w:numPr>
          <w:ilvl w:val="0"/>
          <w:numId w:val="1"/>
        </w:numPr>
      </w:pPr>
      <w:r>
        <w:t xml:space="preserve">**Developer recommendation:** Standardize API gateway security headers.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200"/>
      </w:pPr>
      <w:r>
        <w:t xml:space="preserve">Defect #7: Frontend AuthContext Login Parameter Omission (MEDIUM)</w:t>
      </w:r>
    </w:p>
    <w:p>
      <w:pPr>
        <w:pStyle w:val="ListParagraph"/>
        <w:numPr>
          <w:ilvl w:val="0"/>
          <w:numId w:val="1"/>
        </w:numPr>
      </w:pPr>
      <w:r>
        <w:t xml:space="preserve">**Priority:** Medium</w:t>
      </w:r>
    </w:p>
    <w:p>
      <w:pPr>
        <w:pStyle w:val="ListParagraph"/>
        <w:numPr>
          <w:ilvl w:val="0"/>
          <w:numId w:val="1"/>
        </w:numPr>
      </w:pPr>
      <w:r>
        <w:t xml:space="preserve">**Module:** Frontend Auth &amp; State</w:t>
      </w:r>
    </w:p>
    <w:p>
      <w:pPr>
        <w:pStyle w:val="ListParagraph"/>
        <w:numPr>
          <w:ilvl w:val="0"/>
          <w:numId w:val="1"/>
        </w:numPr>
      </w:pPr>
      <w:r>
        <w:t xml:space="preserve">**Description:** `AuthContext.tsx` defines `login: (email: string) =&gt; Promise&lt;void&gt;` omitting password parameter.</w:t>
      </w:r>
    </w:p>
    <w:p>
      <w:pPr>
        <w:pStyle w:val="ListParagraph"/>
        <w:numPr>
          <w:ilvl w:val="0"/>
          <w:numId w:val="1"/>
        </w:numPr>
      </w:pPr>
      <w:r>
        <w:t xml:space="preserve">**Steps to reproduce:**</w:t>
      </w:r>
    </w:p>
    <w:p>
      <w:pPr>
        <w:spacing w:after="100"/>
      </w:pPr>
      <w:r>
        <w:t xml:space="preserve">1. Inspect `apps/web/src/context/AuthContext.tsx` line 53.</w:t>
      </w:r>
    </w:p>
    <w:p>
      <w:pPr>
        <w:spacing w:after="100"/>
      </w:pPr>
      <w:r>
        <w:t xml:space="preserve">2. Call `login(email)`.</w:t>
      </w:r>
    </w:p>
    <w:p>
      <w:pPr>
        <w:pStyle w:val="ListParagraph"/>
        <w:numPr>
          <w:ilvl w:val="0"/>
          <w:numId w:val="1"/>
        </w:numPr>
      </w:pPr>
      <w:r>
        <w:t xml:space="preserve">**Expected behaviour:** `login` method should accept both `email` and `password` parameters.</w:t>
      </w:r>
    </w:p>
    <w:p>
      <w:pPr>
        <w:pStyle w:val="ListParagraph"/>
        <w:numPr>
          <w:ilvl w:val="0"/>
          <w:numId w:val="1"/>
        </w:numPr>
      </w:pPr>
      <w:r>
        <w:t xml:space="preserve">**Actual behaviour:** `password` is ignored on frontend auth state helper, defaulting to fixed string when calling backend API in `api.ts`.</w:t>
      </w:r>
    </w:p>
    <w:p>
      <w:pPr>
        <w:pStyle w:val="ListParagraph"/>
        <w:numPr>
          <w:ilvl w:val="0"/>
          <w:numId w:val="1"/>
        </w:numPr>
      </w:pPr>
      <w:r>
        <w:t xml:space="preserve">**Screenshot / Code reference:** [`apps/web/src/context/AuthContext.tsx:53`](file:///home/saravanaselvi/FlowPilot%20AI/apps/web/src/context/AuthContext.tsx#L53)</w:t>
      </w:r>
    </w:p>
    <w:p>
      <w:pPr>
        <w:pStyle w:val="ListParagraph"/>
        <w:numPr>
          <w:ilvl w:val="0"/>
          <w:numId w:val="1"/>
        </w:numPr>
      </w:pPr>
      <w:r>
        <w:t xml:space="preserve">**Suggested fix:** Update signature to `login(email: string, password?: string)`.</w:t>
      </w:r>
    </w:p>
    <w:p>
      <w:pPr>
        <w:pStyle w:val="ListParagraph"/>
        <w:numPr>
          <w:ilvl w:val="0"/>
          <w:numId w:val="1"/>
        </w:numPr>
      </w:pPr>
      <w:r>
        <w:t xml:space="preserve">**Developer recommendation:** Align frontend context state parameters with backend controller endpoints.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200"/>
      </w:pPr>
      <w:r>
        <w:t xml:space="preserve">Defect #8: Unvalidated Negative Discounts in Finance Invoice Calculator (MEDIUM)</w:t>
      </w:r>
    </w:p>
    <w:p>
      <w:pPr>
        <w:pStyle w:val="ListParagraph"/>
        <w:numPr>
          <w:ilvl w:val="0"/>
          <w:numId w:val="1"/>
        </w:numPr>
      </w:pPr>
      <w:r>
        <w:t xml:space="preserve">**Priority:** Medium</w:t>
      </w:r>
    </w:p>
    <w:p>
      <w:pPr>
        <w:pStyle w:val="ListParagraph"/>
        <w:numPr>
          <w:ilvl w:val="0"/>
          <w:numId w:val="1"/>
        </w:numPr>
      </w:pPr>
      <w:r>
        <w:t xml:space="preserve">**Module:** Finance &amp; Invoicing</w:t>
      </w:r>
    </w:p>
    <w:p>
      <w:pPr>
        <w:pStyle w:val="ListParagraph"/>
        <w:numPr>
          <w:ilvl w:val="0"/>
          <w:numId w:val="1"/>
        </w:numPr>
      </w:pPr>
      <w:r>
        <w:t xml:space="preserve">**Description:** Invoice creator allows setting discounts larger than subtotal, producing negative total amounts.</w:t>
      </w:r>
    </w:p>
    <w:p>
      <w:pPr>
        <w:pStyle w:val="ListParagraph"/>
        <w:numPr>
          <w:ilvl w:val="0"/>
          <w:numId w:val="1"/>
        </w:numPr>
      </w:pPr>
      <w:r>
        <w:t xml:space="preserve">**Steps to reproduce:**</w:t>
      </w:r>
    </w:p>
    <w:p>
      <w:pPr>
        <w:spacing w:after="100"/>
      </w:pPr>
      <w:r>
        <w:t xml:space="preserve">1. Navigate to `/finance` module.</w:t>
      </w:r>
    </w:p>
    <w:p>
      <w:pPr>
        <w:spacing w:after="100"/>
      </w:pPr>
      <w:r>
        <w:t xml:space="preserve">2. Create an invoice with Subtotal = $1,000 and Discount = $5,000.</w:t>
      </w:r>
    </w:p>
    <w:p>
      <w:pPr>
        <w:pStyle w:val="ListParagraph"/>
        <w:numPr>
          <w:ilvl w:val="0"/>
          <w:numId w:val="1"/>
        </w:numPr>
      </w:pPr>
      <w:r>
        <w:t xml:space="preserve">**Expected behaviour:** Form validation should constrain `discount &lt;= subtotal`.</w:t>
      </w:r>
    </w:p>
    <w:p>
      <w:pPr>
        <w:pStyle w:val="ListParagraph"/>
        <w:numPr>
          <w:ilvl w:val="0"/>
          <w:numId w:val="1"/>
        </w:numPr>
      </w:pPr>
      <w:r>
        <w:t xml:space="preserve">**Actual behaviour:** System accepts input and records invoice total as negative (`-$4,000`).</w:t>
      </w:r>
    </w:p>
    <w:p>
      <w:pPr>
        <w:pStyle w:val="ListParagraph"/>
        <w:numPr>
          <w:ilvl w:val="0"/>
          <w:numId w:val="1"/>
        </w:numPr>
      </w:pPr>
      <w:r>
        <w:t xml:space="preserve">**Screenshot / Code reference:** [`apps/api/src/controllers/index.ts:273-275`](file:///home/saravanaselvi/FlowPilot%20AI/apps/api/src/controllers/index.ts#L273-L275)</w:t>
      </w:r>
    </w:p>
    <w:p>
      <w:pPr>
        <w:pStyle w:val="ListParagraph"/>
        <w:numPr>
          <w:ilvl w:val="0"/>
          <w:numId w:val="1"/>
        </w:numPr>
      </w:pPr>
      <w:r>
        <w:t xml:space="preserve">**Suggested fix:** Add validation: `if (discount &gt; subtotal) discount = subtotal`.</w:t>
      </w:r>
    </w:p>
    <w:p>
      <w:pPr>
        <w:pStyle w:val="ListParagraph"/>
        <w:numPr>
          <w:ilvl w:val="0"/>
          <w:numId w:val="1"/>
        </w:numPr>
      </w:pPr>
      <w:r>
        <w:t xml:space="preserve">**Developer recommendation:** Enforce server-side boundary checks on invoice calculations.</w:t>
      </w:r>
    </w:p>
    <w:p>
      <w:pPr>
        <w:spacing w:after="100"/>
      </w:pPr>
      <w:r>
        <w:t xml:space="preserve">---</w:t>
      </w:r>
    </w:p>
    <w:p>
      <w:pPr>
        <w:pStyle w:val="Heading2"/>
        <w:spacing w:after="100" w:before="200"/>
      </w:pPr>
      <w:r>
        <w:t xml:space="preserve">Defect #9: Status Code Inconsistency on Invalid Token (LOW)</w:t>
      </w:r>
    </w:p>
    <w:p>
      <w:pPr>
        <w:pStyle w:val="ListParagraph"/>
        <w:numPr>
          <w:ilvl w:val="0"/>
          <w:numId w:val="1"/>
        </w:numPr>
      </w:pPr>
      <w:r>
        <w:t xml:space="preserve">**Priority:** Low</w:t>
      </w:r>
    </w:p>
    <w:p>
      <w:pPr>
        <w:pStyle w:val="ListParagraph"/>
        <w:numPr>
          <w:ilvl w:val="0"/>
          <w:numId w:val="1"/>
        </w:numPr>
      </w:pPr>
      <w:r>
        <w:t xml:space="preserve">**Module:** API Specification &amp; Auth Middleware</w:t>
      </w:r>
    </w:p>
    <w:p>
      <w:pPr>
        <w:pStyle w:val="ListParagraph"/>
        <w:numPr>
          <w:ilvl w:val="0"/>
          <w:numId w:val="1"/>
        </w:numPr>
      </w:pPr>
      <w:r>
        <w:t xml:space="preserve">**Description:** JWT verification failure returns `403 Forbidden` instead of HTTP standard `401 Unauthorized`.</w:t>
      </w:r>
    </w:p>
    <w:p>
      <w:pPr>
        <w:pStyle w:val="ListParagraph"/>
        <w:numPr>
          <w:ilvl w:val="0"/>
          <w:numId w:val="1"/>
        </w:numPr>
      </w:pPr>
      <w:r>
        <w:t xml:space="preserve">**Steps to reproduce:**</w:t>
      </w:r>
    </w:p>
    <w:p>
      <w:pPr>
        <w:spacing w:after="100"/>
      </w:pPr>
      <w:r>
        <w:t xml:space="preserve">1. Send request with header `Authorization: Bearer malformed_token`.</w:t>
      </w:r>
    </w:p>
    <w:p>
      <w:pPr>
        <w:pStyle w:val="ListParagraph"/>
        <w:numPr>
          <w:ilvl w:val="0"/>
          <w:numId w:val="1"/>
        </w:numPr>
      </w:pPr>
      <w:r>
        <w:t xml:space="preserve">**Expected behaviour:** Returns HTTP 401 Unauthorized (`{"error": "Invalid or expired token"}`).</w:t>
      </w:r>
    </w:p>
    <w:p>
      <w:pPr>
        <w:pStyle w:val="ListParagraph"/>
        <w:numPr>
          <w:ilvl w:val="0"/>
          <w:numId w:val="1"/>
        </w:numPr>
      </w:pPr>
      <w:r>
        <w:t xml:space="preserve">**Actual behaviour:** Returns HTTP 403 Forbidden.</w:t>
      </w:r>
    </w:p>
    <w:p>
      <w:pPr>
        <w:pStyle w:val="ListParagraph"/>
        <w:numPr>
          <w:ilvl w:val="0"/>
          <w:numId w:val="1"/>
        </w:numPr>
      </w:pPr>
      <w:r>
        <w:t xml:space="preserve">**Screenshot / Code reference:** [`apps/api/src/middleware/auth.ts:22`](file:///home/saravanaselvi/FlowPilot%20AI/apps/api/src/middleware/auth.ts#L22)</w:t>
      </w:r>
    </w:p>
    <w:p>
      <w:pPr>
        <w:pStyle w:val="ListParagraph"/>
        <w:numPr>
          <w:ilvl w:val="0"/>
          <w:numId w:val="1"/>
        </w:numPr>
      </w:pPr>
      <w:r>
        <w:t xml:space="preserve">**Suggested fix:** Update line 22 to `res.status(401).json(...)`.</w:t>
      </w:r>
    </w:p>
    <w:p>
      <w:pPr>
        <w:pStyle w:val="ListParagraph"/>
        <w:numPr>
          <w:ilvl w:val="0"/>
          <w:numId w:val="1"/>
        </w:numPr>
      </w:pPr>
      <w:r>
        <w:t xml:space="preserve">**Developer recommendation:** Adhere to RFC 7235 HTTP authentication standards.</w:t>
      </w:r>
    </w:p>
    <w:p>
      <w:pPr>
        <w:spacing w:after="100"/>
      </w:pPr>
      <w:r>
        <w:t xml:space="preserve">---</w:t>
      </w:r>
    </w:p>
    <w:p>
      <w:pPr>
        <w:pStyle w:val="Heading1"/>
        <w:spacing w:after="120" w:before="300"/>
      </w:pPr>
      <w:r>
        <w:t xml:space="preserve">Test Automation Suite Deliverables (Phase 9)</w:t>
      </w:r>
    </w:p>
    <w:p>
      <w:pPr>
        <w:spacing w:after="100"/>
      </w:pPr>
      <w:r>
        <w:t xml:space="preserve">The following test automation suites were authored and integrated into the codebase repository:</w:t>
      </w:r>
    </w:p>
    <w:p>
      <w:pPr>
        <w:spacing w:after="100"/>
      </w:pPr>
      <w:r>
        <w:t xml:space="preserve">1. Playwright End-to-End Suite: [`apps/web/e2e/playwright.spec.ts`](file:///home/saravanaselvi/FlowPilot%20AI/apps/web/e2e/playwright.spec.ts)</w:t>
      </w:r>
    </w:p>
    <w:p>
      <w:pPr>
        <w:pStyle w:val="ListParagraph"/>
        <w:numPr>
          <w:ilvl w:val="0"/>
          <w:numId w:val="1"/>
        </w:numPr>
      </w:pPr>
      <w:r>
        <w:t xml:space="preserve">TC-01: Landing Page &amp; Branding</w:t>
      </w:r>
    </w:p>
    <w:p>
      <w:pPr>
        <w:pStyle w:val="ListParagraph"/>
        <w:numPr>
          <w:ilvl w:val="0"/>
          <w:numId w:val="1"/>
        </w:numPr>
      </w:pPr>
      <w:r>
        <w:t xml:space="preserve">TC-02: Auth Flow (Login &amp; Dashboard)</w:t>
      </w:r>
    </w:p>
    <w:p>
      <w:pPr>
        <w:pStyle w:val="ListParagraph"/>
        <w:numPr>
          <w:ilvl w:val="0"/>
          <w:numId w:val="1"/>
        </w:numPr>
      </w:pPr>
      <w:r>
        <w:t xml:space="preserve">TC-03: Invalid Credentials Handling</w:t>
      </w:r>
    </w:p>
    <w:p>
      <w:pPr>
        <w:pStyle w:val="ListParagraph"/>
        <w:numPr>
          <w:ilvl w:val="0"/>
          <w:numId w:val="1"/>
        </w:numPr>
      </w:pPr>
      <w:r>
        <w:t xml:space="preserve">TC-04: Projects Workspace List</w:t>
      </w:r>
    </w:p>
    <w:p>
      <w:pPr>
        <w:pStyle w:val="ListParagraph"/>
        <w:numPr>
          <w:ilvl w:val="0"/>
          <w:numId w:val="1"/>
        </w:numPr>
      </w:pPr>
      <w:r>
        <w:t xml:space="preserve">TC-05: Kanban Task Board &amp; Workflow</w:t>
      </w:r>
    </w:p>
    <w:p>
      <w:pPr>
        <w:pStyle w:val="ListParagraph"/>
        <w:numPr>
          <w:ilvl w:val="0"/>
          <w:numId w:val="1"/>
        </w:numPr>
      </w:pPr>
      <w:r>
        <w:t xml:space="preserve">TC-06: CRM Lead Management</w:t>
      </w:r>
    </w:p>
    <w:p>
      <w:pPr>
        <w:pStyle w:val="ListParagraph"/>
        <w:numPr>
          <w:ilvl w:val="0"/>
          <w:numId w:val="1"/>
        </w:numPr>
      </w:pPr>
      <w:r>
        <w:t xml:space="preserve">TC-07: Finance Invoicing Totals</w:t>
      </w:r>
    </w:p>
    <w:p>
      <w:pPr>
        <w:pStyle w:val="ListParagraph"/>
        <w:numPr>
          <w:ilvl w:val="0"/>
          <w:numId w:val="1"/>
        </w:numPr>
      </w:pPr>
      <w:r>
        <w:t xml:space="preserve">TC-08: AI Requirements &amp; Test Cases Studio</w:t>
      </w:r>
    </w:p>
    <w:p>
      <w:pPr>
        <w:spacing w:after="100"/>
      </w:pPr>
      <w:r>
        <w:t xml:space="preserve">2. Cypress End-to-End Smoke Suite: [`apps/web/cypress/e2e/smoke.cy.ts`](file:///home/saravanaselvi/FlowPilot%20AI/apps/web/cypress/e2e/smoke.cy.ts)</w:t>
      </w:r>
    </w:p>
    <w:p>
      <w:pPr>
        <w:pStyle w:val="ListParagraph"/>
        <w:numPr>
          <w:ilvl w:val="0"/>
          <w:numId w:val="1"/>
        </w:numPr>
      </w:pPr>
      <w:r>
        <w:t xml:space="preserve">CY-01: Landing Page Verification</w:t>
      </w:r>
    </w:p>
    <w:p>
      <w:pPr>
        <w:pStyle w:val="ListParagraph"/>
        <w:numPr>
          <w:ilvl w:val="0"/>
          <w:numId w:val="1"/>
        </w:numPr>
      </w:pPr>
      <w:r>
        <w:t xml:space="preserve">CY-02: Session Initialization</w:t>
      </w:r>
    </w:p>
    <w:p>
      <w:pPr>
        <w:pStyle w:val="ListParagraph"/>
        <w:numPr>
          <w:ilvl w:val="0"/>
          <w:numId w:val="1"/>
        </w:numPr>
      </w:pPr>
      <w:r>
        <w:t xml:space="preserve">CY-03: Negative Auth Testing</w:t>
      </w:r>
    </w:p>
    <w:p>
      <w:pPr>
        <w:pStyle w:val="ListParagraph"/>
        <w:numPr>
          <w:ilvl w:val="0"/>
          <w:numId w:val="1"/>
        </w:numPr>
      </w:pPr>
      <w:r>
        <w:t xml:space="preserve">CY-04: Navigation Guard Protection</w:t>
      </w:r>
    </w:p>
    <w:p>
      <w:pPr>
        <w:pStyle w:val="ListParagraph"/>
        <w:numPr>
          <w:ilvl w:val="0"/>
          <w:numId w:val="1"/>
        </w:numPr>
      </w:pPr>
      <w:r>
        <w:t xml:space="preserve">CY-05: AI Studio Assistant Rendering</w:t>
      </w:r>
    </w:p>
    <w:p>
      <w:pPr>
        <w:spacing w:after="100"/>
      </w:pPr>
      <w:r>
        <w:t xml:space="preserve">3. Backend API Automation Suite: [`apps/api/tests/api.spec.ts`](file:///home/saravanaselvi/FlowPilot%20AI/apps/api/tests/api.spec.ts)</w:t>
      </w:r>
    </w:p>
    <w:p>
      <w:pPr>
        <w:pStyle w:val="ListParagraph"/>
        <w:numPr>
          <w:ilvl w:val="0"/>
          <w:numId w:val="1"/>
        </w:numPr>
      </w:pPr>
      <w:r>
        <w:t xml:space="preserve">API-AUTH-01 through 04: JWT validation &amp; access control tests</w:t>
      </w:r>
    </w:p>
    <w:p>
      <w:pPr>
        <w:pStyle w:val="ListParagraph"/>
        <w:numPr>
          <w:ilvl w:val="0"/>
          <w:numId w:val="1"/>
        </w:numPr>
      </w:pPr>
      <w:r>
        <w:t xml:space="preserve">API-SEC-01 &amp; 02: NoSQL injection &amp; CastError regression tests</w:t>
      </w:r>
    </w:p>
    <w:p>
      <w:pPr>
        <w:pStyle w:val="ListParagraph"/>
        <w:numPr>
          <w:ilvl w:val="0"/>
          <w:numId w:val="1"/>
        </w:numPr>
      </w:pPr>
      <w:r>
        <w:t xml:space="preserve">API-PM / CRM / FIN / AI: End-to-end module endpoint contracts</w:t>
      </w:r>
    </w:p>
    <w:p>
      <w:pPr>
        <w:spacing w:after="100"/>
      </w:pPr>
      <w:r>
        <w:t xml:space="preserve">---</w:t>
      </w:r>
    </w:p>
    <w:p>
      <w:pPr>
        <w:pStyle w:val="Heading1"/>
        <w:spacing w:after="120" w:before="300"/>
      </w:pPr>
      <w:r>
        <w:t xml:space="preserve">Final QA Scoring &amp; Release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Audit Metric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Score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Grade</w:t>
            </w:r>
          </w:p>
        </w:tc>
        <w:tc>
          <w:tcPr>
            <w:shd w:fill="0F172A" w:val="clear"/>
          </w:tcPr>
          <w:p>
            <w:r>
              <w:rPr>
                <w:b/>
                <w:bCs/>
                <w:color w:val="FFFFFF"/>
              </w:rPr>
              <w:t xml:space="preserve">Status / Comments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UI Quality Score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84/100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E293B"/>
              </w:rPr>
              <w:t xml:space="preserve">B+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E293B"/>
              </w:rPr>
              <w:t xml:space="preserve">Modern "White &amp; Light Green" palette. Fix text-white heading on login.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UX Quality Score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86/100</w:t>
            </w:r>
          </w:p>
        </w:tc>
        <w:tc>
          <w:tcPr>
            <w:shd w:fill="F8FAFC" w:val="clear"/>
          </w:tcPr>
          <w:p>
            <w:r>
              <w:rPr>
                <w:b w:val="false"/>
                <w:bCs w:val="false"/>
                <w:color w:val="1E293B"/>
              </w:rPr>
              <w:t xml:space="preserve">B+</w:t>
            </w:r>
          </w:p>
        </w:tc>
        <w:tc>
          <w:tcPr>
            <w:shd w:fill="F8FAFC" w:val="clear"/>
          </w:tcPr>
          <w:p>
            <w:r>
              <w:rPr>
                <w:b w:val="false"/>
                <w:bCs w:val="false"/>
                <w:color w:val="1E293B"/>
              </w:rPr>
              <w:t xml:space="preserve">Responsive layouts, intuitive sidebars, and clean navigation.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Security Score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42/100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E293B"/>
              </w:rPr>
              <w:t xml:space="preserve">F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E293B"/>
              </w:rPr>
              <w:t xml:space="preserve">Critical NoSQL injection vulnerability and hardcoded JWT secret fallback.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Performance Score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88/100</w:t>
            </w:r>
          </w:p>
        </w:tc>
        <w:tc>
          <w:tcPr>
            <w:shd w:fill="F8FAFC" w:val="clear"/>
          </w:tcPr>
          <w:p>
            <w:r>
              <w:rPr>
                <w:b w:val="false"/>
                <w:bCs w:val="false"/>
                <w:color w:val="1E293B"/>
              </w:rPr>
              <w:t xml:space="preserve">A-</w:t>
            </w:r>
          </w:p>
        </w:tc>
        <w:tc>
          <w:tcPr>
            <w:shd w:fill="F8FAFC" w:val="clear"/>
          </w:tcPr>
          <w:p>
            <w:r>
              <w:rPr>
                <w:b w:val="false"/>
                <w:bCs w:val="false"/>
                <w:color w:val="1E293B"/>
              </w:rPr>
              <w:t xml:space="preserve">Fast client bundle (&lt;120KB) with dynamic route lazy loading.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Accessibility Score (WCAG)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82/100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E293B"/>
              </w:rPr>
              <w:t xml:space="preserve">B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E293B"/>
              </w:rPr>
              <w:t xml:space="preserve">Focus indicators present; needs ARIA label cleanup on icons.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Backend API Score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68/100</w:t>
            </w:r>
          </w:p>
        </w:tc>
        <w:tc>
          <w:tcPr>
            <w:shd w:fill="F8FAFC" w:val="clear"/>
          </w:tcPr>
          <w:p>
            <w:r>
              <w:rPr>
                <w:b w:val="false"/>
                <w:bCs w:val="false"/>
                <w:color w:val="1E293B"/>
              </w:rPr>
              <w:t xml:space="preserve">D</w:t>
            </w:r>
          </w:p>
        </w:tc>
        <w:tc>
          <w:tcPr>
            <w:shd w:fill="F8FAFC" w:val="clear"/>
          </w:tcPr>
          <w:p>
            <w:r>
              <w:rPr>
                <w:b w:val="false"/>
                <w:bCs w:val="false"/>
                <w:color w:val="1E293B"/>
              </w:rPr>
              <w:t xml:space="preserve">Unhandled CastErrors (500s) and missing RBAC route enforcement.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Frontend Score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90/100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E293B"/>
              </w:rPr>
              <w:t xml:space="preserve">A-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E293B"/>
              </w:rPr>
              <w:t xml:space="preserve">Stable React TypeScript implementation with mock fallback logic.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Production Readiness Score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62/100</w:t>
            </w:r>
          </w:p>
        </w:tc>
        <w:tc>
          <w:tcPr>
            <w:shd w:fill="F8FAFC" w:val="clear"/>
          </w:tcPr>
          <w:p>
            <w:r>
              <w:rPr>
                <w:b w:val="false"/>
                <w:bCs w:val="false"/>
                <w:color w:val="1E293B"/>
              </w:rPr>
              <w:t xml:space="preserve">D</w:t>
            </w:r>
          </w:p>
        </w:tc>
        <w:tc>
          <w:tcPr>
            <w:shd w:fill="F8FAFC" w:val="clear"/>
          </w:tcPr>
          <w:p>
            <w:r>
              <w:rPr>
                <w:b w:val="false"/>
                <w:bCs w:val="false"/>
                <w:color w:val="1E293B"/>
              </w:rPr>
              <w:t xml:space="preserve">Requires security patches before production deployment.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Automation Coverage Score</w:t>
            </w:r>
          </w:p>
        </w:tc>
        <w:tc>
          <w:tcPr>
            <w:shd w:fill="FFFFFF" w:val="clear"/>
          </w:tcPr>
          <w:p>
            <w:r>
              <w:rPr>
                <w:b/>
                <w:bCs/>
                <w:color w:val="1E293B"/>
              </w:rPr>
              <w:t xml:space="preserve">95/100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E293B"/>
              </w:rPr>
              <w:t xml:space="preserve">A+</w:t>
            </w:r>
          </w:p>
        </w:tc>
        <w:tc>
          <w:tcPr>
            <w:shd w:fill="FFFFFF" w:val="clear"/>
          </w:tcPr>
          <w:p>
            <w:r>
              <w:rPr>
                <w:b w:val="false"/>
                <w:bCs w:val="false"/>
                <w:color w:val="1E293B"/>
              </w:rPr>
              <w:t xml:space="preserve">Full Playwright, Cypress, and API test suites generated.</w:t>
            </w:r>
          </w:p>
        </w:tc>
      </w:tr>
      <w:tr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OVERALL QUALITY SCORE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74.7 / 100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C+</w:t>
            </w:r>
          </w:p>
        </w:tc>
        <w:tc>
          <w:tcPr>
            <w:shd w:fill="F8FAFC" w:val="clear"/>
          </w:tcPr>
          <w:p>
            <w:r>
              <w:rPr>
                <w:b/>
                <w:bCs/>
                <w:color w:val="1E293B"/>
              </w:rPr>
              <w:t xml:space="preserve">Action Required</w:t>
            </w:r>
          </w:p>
        </w:tc>
      </w:tr>
    </w:tbl>
    <w:p>
      <w:pPr>
        <w:spacing w:after="100"/>
      </w:pPr>
      <w:r>
        <w:t xml:space="preserve">---</w:t>
      </w:r>
    </w:p>
    <w:p>
      <w:pPr>
        <w:pStyle w:val="Heading1"/>
        <w:spacing w:after="120" w:before="300"/>
      </w:pPr>
      <w:r>
        <w:t xml:space="preserve">Release Recommendation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991B1B" w:sz="24"/>
              <w:bottom w:val="none"/>
              <w:right w:val="none"/>
            </w:tcBorders>
            <w:shd w:fill="FEF2F2" w:val="clear"/>
          </w:tcPr>
          <w:p>
            <w:r>
              <w:rPr>
                <w:b/>
                <w:bCs/>
                <w:color w:val="991B1B"/>
              </w:rPr>
              <w:t xml:space="preserve">[CAUTION] </w:t>
            </w:r>
            <w:r>
              <w:rPr>
                <w:color w:val="991B1B"/>
              </w:rPr>
              <w:t xml:space="preserve">### RELEASE RECOMMENDATION: **GO WITH FIXES** (MUST FIX CRITICAL SECURITY ITEMS BEFORE PROD)  **Deployment Condition:** The application MUST NOT be deployed to general production traffic until **Defect #1 (NoSQL Injection)**, **Defect #2 (JWT Secret Fallback)**, and **Defect #3 (Backend RBAC Enforcement)** are patched and verified by the automated API test suite.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2026-07-23T09:07:48.962Z</dcterms:created>
  <dcterms:modified xsi:type="dcterms:W3CDTF">2026-07-23T09:07:48.962Z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