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Saravanakumar Arunachalam</w:t>
      </w:r>
    </w:p>
    <w:p>
      <w:r>
        <w:t>Charlotte, NC | +1 214-713-5765 | saravanastar@gmail.com</w:t>
      </w:r>
    </w:p>
    <w:p>
      <w:r>
        <w:t>LinkedIn: https://www.linkedin.com/in/saravanakumar-arunachalam-a0173023</w:t>
      </w:r>
    </w:p>
    <w:p>
      <w:r>
        <w:t>GitHub: https://github.com/saravanastar | Medium: https://medium.com/@saravanastar</w:t>
      </w:r>
    </w:p>
    <w:p>
      <w:pPr>
        <w:pStyle w:val="Heading2"/>
      </w:pPr>
      <w:r>
        <w:t>Professional Summary</w:t>
      </w:r>
    </w:p>
    <w:p>
      <w:r>
        <w:t>Software engineering professional with over 14 years of experience specializing in cloud-native, microservice, and event-driven architectures. Proficient in Java, Go, Python, Spring, Kubernetes, and AWS, with expertise in developing scalable, secure, and high-performance solutions. Strong background in DevOps, CI/CD, and infrastructure automation using Terraform and Helm. Passionate about driving innovation and solving complex challenges in high-volume, high-velocity data systems.</w:t>
      </w:r>
    </w:p>
    <w:p>
      <w:pPr>
        <w:pStyle w:val="Heading2"/>
      </w:pPr>
      <w:r>
        <w:t>Skills</w:t>
      </w:r>
    </w:p>
    <w:p>
      <w:r>
        <w:rPr>
          <w:b/>
        </w:rPr>
        <w:t>Backend Development:</w:t>
      </w:r>
      <w:r>
        <w:t xml:space="preserve"> Java, Go, Python, NodeJS, Spring, Microservices, Event-Driven Design</w:t>
      </w:r>
    </w:p>
    <w:p>
      <w:r>
        <w:rPr>
          <w:b/>
        </w:rPr>
        <w:t>Cloud &amp; DevOps:</w:t>
      </w:r>
      <w:r>
        <w:t xml:space="preserve"> AWS, Kubernetes, Docker, Terraform, Helm, CloudFormation, AWS CDK</w:t>
      </w:r>
    </w:p>
    <w:p>
      <w:r>
        <w:rPr>
          <w:b/>
        </w:rPr>
        <w:t>Streaming &amp; Messaging:</w:t>
      </w:r>
      <w:r>
        <w:t xml:space="preserve"> Kafka, Kinesis, SQS, SNS, Flink</w:t>
      </w:r>
    </w:p>
    <w:p>
      <w:r>
        <w:rPr>
          <w:b/>
        </w:rPr>
        <w:t>Frontend Development:</w:t>
      </w:r>
      <w:r>
        <w:t xml:space="preserve"> HTML, CSS, JavaScript, Angular, ReactJS</w:t>
      </w:r>
    </w:p>
    <w:p>
      <w:r>
        <w:rPr>
          <w:b/>
        </w:rPr>
        <w:t>Databases &amp; Storage:</w:t>
      </w:r>
      <w:r>
        <w:t xml:space="preserve"> Oracle, Postgres, MySQL, MongoDB, ElasticSearch, DynamoDB, S3</w:t>
      </w:r>
    </w:p>
    <w:p>
      <w:r>
        <w:rPr>
          <w:b/>
        </w:rPr>
        <w:t>Design &amp; Architecture:</w:t>
      </w:r>
      <w:r>
        <w:t xml:space="preserve"> DDD, CQRS, Circuit Breaker, Saga, Distributed Systems</w:t>
      </w:r>
    </w:p>
    <w:p>
      <w:r>
        <w:rPr>
          <w:b/>
        </w:rPr>
        <w:t>Development Practices:</w:t>
      </w:r>
      <w:r>
        <w:t xml:space="preserve"> SOLID, TDD, Pair Programming, Agile (Scrum/Kanban)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Senior Engineer - Platform – Geico</w:t>
      </w:r>
    </w:p>
    <w:p>
      <w:r>
        <w:t>Charlotte, NC | Jun 2024 – Present</w:t>
      </w:r>
    </w:p>
    <w:p>
      <w:pPr>
        <w:pStyle w:val="ListBullet"/>
      </w:pPr>
      <w:r>
        <w:t>Designed and developed a serverless platform leveraging Knative, KEDA, Istio, and cert-manager on Kubernetes.</w:t>
      </w:r>
    </w:p>
    <w:p>
      <w:pPr>
        <w:pStyle w:val="ListBullet"/>
      </w:pPr>
      <w:r>
        <w:t>Deployed container-as-a-service (CaaS) and function-as-a-service (FaaS) solutions to support scalable, performance-driven architectures.</w:t>
      </w:r>
    </w:p>
    <w:p>
      <w:pPr>
        <w:pStyle w:val="ListBullet"/>
      </w:pPr>
      <w:r>
        <w:t>Led cross-functional collaboration to solve complex challenges, ensuring high-quality, user-focused results.</w:t>
      </w:r>
    </w:p>
    <w:p>
      <w:pPr>
        <w:pStyle w:val="ListBullet"/>
      </w:pPr>
      <w:r>
        <w:t>Improved operational efficiency through process enhancements and technical strategy execution.</w:t>
      </w:r>
    </w:p>
    <w:p>
      <w:pPr>
        <w:pStyle w:val="ListBullet"/>
      </w:pPr>
      <w:r>
        <w:t>Implemented observability tools, including Loki and Grafana, into the serverless platform to enable continuous monitoring, streamline issue detection, and enhance system reliability.</w:t>
      </w:r>
    </w:p>
    <w:p>
      <w:pPr>
        <w:pStyle w:val="Heading3"/>
      </w:pPr>
      <w:r>
        <w:t>Senior Software Engineer – Fidelity Investment (Contract)</w:t>
      </w:r>
    </w:p>
    <w:p>
      <w:r>
        <w:t>Remote | Apr 2024 – Jun 2024</w:t>
      </w:r>
    </w:p>
    <w:p>
      <w:pPr>
        <w:pStyle w:val="ListBullet"/>
      </w:pPr>
      <w:r>
        <w:t>Developed high-performance algorithms for trading and cryptocurrency workflows, streamlining buy/sell transactions.</w:t>
      </w:r>
    </w:p>
    <w:p>
      <w:pPr>
        <w:pStyle w:val="ListBullet"/>
      </w:pPr>
      <w:r>
        <w:t>Promoted CI/CD practices for efficient and reliable software delivery.</w:t>
      </w:r>
    </w:p>
    <w:p>
      <w:pPr>
        <w:pStyle w:val="ListBullet"/>
      </w:pPr>
      <w:r>
        <w:t>Mentored junior engineers and aligned solutions with strategic business objectives.</w:t>
      </w:r>
    </w:p>
    <w:p>
      <w:pPr>
        <w:pStyle w:val="Heading3"/>
      </w:pPr>
      <w:r>
        <w:t>Backend Software Engineer – VMware Carbon Black</w:t>
      </w:r>
    </w:p>
    <w:p>
      <w:r>
        <w:t>Remote | May 2022 – Apr 2024</w:t>
      </w:r>
    </w:p>
    <w:p>
      <w:pPr>
        <w:pStyle w:val="ListBullet"/>
      </w:pPr>
      <w:r>
        <w:t>Designed scalable microservices architecture for data pipelines, enhancing reliability and reducing latency.</w:t>
      </w:r>
    </w:p>
    <w:p>
      <w:pPr>
        <w:pStyle w:val="ListBullet"/>
      </w:pPr>
      <w:r>
        <w:t>Led feature development for high-throughput event processing and alerting systems.</w:t>
      </w:r>
    </w:p>
    <w:p>
      <w:pPr>
        <w:pStyle w:val="ListBullet"/>
      </w:pPr>
      <w:r>
        <w:t>Optimized pipeline performance with modern frameworks and ensured alignment with evolving security requirements.</w:t>
      </w:r>
    </w:p>
    <w:p>
      <w:pPr>
        <w:pStyle w:val="Heading3"/>
      </w:pPr>
      <w:r>
        <w:t>Senior Consultant – Lincoln Financial Group</w:t>
      </w:r>
    </w:p>
    <w:p>
      <w:r>
        <w:t>Remote | Dec 2019 – May 2022</w:t>
      </w:r>
    </w:p>
    <w:p>
      <w:pPr>
        <w:pStyle w:val="ListBullet"/>
      </w:pPr>
      <w:r>
        <w:t>Transformed contact center applications into scalable microservices on AWS, improving performance and reliability.</w:t>
      </w:r>
    </w:p>
    <w:p>
      <w:pPr>
        <w:pStyle w:val="ListBullet"/>
      </w:pPr>
      <w:r>
        <w:t>Led proof-of-concept initiatives, designed Admin UI applications, and streamlined configuration management.</w:t>
      </w:r>
    </w:p>
    <w:p>
      <w:pPr>
        <w:pStyle w:val="ListBullet"/>
      </w:pPr>
      <w:r>
        <w:t>Conducted code reviews and mentored junior engineers to foster team development.</w:t>
      </w:r>
    </w:p>
    <w:p>
      <w:pPr>
        <w:pStyle w:val="Heading3"/>
      </w:pPr>
      <w:r>
        <w:t>Senior Software Engineer – J.B. Hunt Transport Services</w:t>
      </w:r>
    </w:p>
    <w:p>
      <w:r>
        <w:t>Lowell, Arkansas | Mar 2018 – Dec 2019</w:t>
      </w:r>
    </w:p>
    <w:p>
      <w:pPr>
        <w:pStyle w:val="ListBullet"/>
      </w:pPr>
      <w:r>
        <w:t>Managed order processing for intermodal and truckload operations using Spring Boot and cloud infrastructure.</w:t>
      </w:r>
    </w:p>
    <w:p>
      <w:pPr>
        <w:pStyle w:val="ListBullet"/>
      </w:pPr>
      <w:r>
        <w:t>Developed resilient microservices with Netflix OSS stack, improving operational efficiency.</w:t>
      </w:r>
    </w:p>
    <w:p>
      <w:pPr>
        <w:pStyle w:val="ListBullet"/>
      </w:pPr>
      <w:r>
        <w:t>Provided mentorship and implemented high-quality, scalable solutions.</w:t>
      </w:r>
    </w:p>
    <w:p>
      <w:pPr>
        <w:pStyle w:val="Heading3"/>
      </w:pPr>
      <w:r>
        <w:t>Consultant – Syntel</w:t>
      </w:r>
    </w:p>
    <w:p>
      <w:r>
        <w:t>Atlanta, Georgia | Oct 2016 – Feb 2018</w:t>
      </w:r>
    </w:p>
    <w:p>
      <w:pPr>
        <w:pStyle w:val="ListBullet"/>
      </w:pPr>
      <w:r>
        <w:t>Designed and developed responsive web applications with microservices for enhanced scalability.</w:t>
      </w:r>
    </w:p>
    <w:p>
      <w:pPr>
        <w:pStyle w:val="ListBullet"/>
      </w:pPr>
      <w:r>
        <w:t>Contributed to system design solutions and mentored team members.</w:t>
      </w:r>
    </w:p>
    <w:p>
      <w:pPr>
        <w:pStyle w:val="ListBullet"/>
      </w:pPr>
      <w:r>
        <w:t>Engage in Pair Programming sessions and adhere to Test-Driven Development (TDD) practices to ensure code quality, reliability, and maintainability throughout the development lifecycle.</w:t>
      </w:r>
    </w:p>
    <w:p>
      <w:pPr>
        <w:pStyle w:val="Heading3"/>
      </w:pPr>
      <w:r>
        <w:t>Senior Software Engineer – Photon Infotech</w:t>
      </w:r>
    </w:p>
    <w:p>
      <w:r>
        <w:t>Philadelphia, Pennsylvania | Dec 2014 – Oct 2016</w:t>
      </w:r>
    </w:p>
    <w:p>
      <w:pPr>
        <w:pStyle w:val="ListBullet"/>
      </w:pPr>
      <w:r>
        <w:t>Designed and developed responsive web applications with microservices for enhanced scalability.</w:t>
      </w:r>
    </w:p>
    <w:p>
      <w:pPr>
        <w:pStyle w:val="ListBullet"/>
      </w:pPr>
      <w:r>
        <w:t>Contributed to system design solutions and mentored team members.</w:t>
      </w:r>
    </w:p>
    <w:p>
      <w:pPr>
        <w:pStyle w:val="ListBullet"/>
      </w:pPr>
      <w:r>
        <w:t>Engage in Pair Programming sessions and adhere to Test-Driven Development (TDD) practices to ensure code quality, reliability, and maintainability throughout the development lifecycle.</w:t>
      </w:r>
    </w:p>
    <w:p>
      <w:pPr>
        <w:pStyle w:val="Heading3"/>
      </w:pPr>
      <w:r>
        <w:t>Software Engineer – LTI</w:t>
      </w:r>
    </w:p>
    <w:p>
      <w:r>
        <w:t>Chennai, Tamil Nadu | Oct 2011 – Dec 2014</w:t>
      </w:r>
    </w:p>
    <w:p>
      <w:pPr>
        <w:pStyle w:val="ListBullet"/>
      </w:pPr>
      <w:r>
        <w:t xml:space="preserve">Led full-stack development for scalable web applications, focusing on microservices and Agile methodologies. </w:t>
      </w:r>
    </w:p>
    <w:p>
      <w:pPr>
        <w:pStyle w:val="Heading3"/>
      </w:pPr>
      <w:r>
        <w:t>Software Developer – IndigoTx Software Technologies</w:t>
      </w:r>
    </w:p>
    <w:p>
      <w:r>
        <w:t>Chennai, Tamil Nadu | Apr 2010 – Oct 2011</w:t>
      </w:r>
    </w:p>
    <w:p>
      <w:pPr>
        <w:pStyle w:val="ListBullet"/>
      </w:pPr>
      <w:r>
        <w:t xml:space="preserve">Led full-stack development for scalable web applications, focusing on microservices and Agile methodologies. </w:t>
      </w:r>
    </w:p>
    <w:p>
      <w:pPr>
        <w:pStyle w:val="Heading2"/>
      </w:pPr>
      <w:r>
        <w:t>Education &amp; Certifications</w:t>
      </w:r>
    </w:p>
    <w:p>
      <w:r>
        <w:t>Bachelor of Engineering – Computer Science, Anna University</w:t>
      </w:r>
    </w:p>
    <w:p>
      <w:r>
        <w:t>AWS Certified Solutions Architect – Associate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