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F12B2" w14:textId="77777777" w:rsidR="00065521" w:rsidRDefault="00846247">
      <w:pPr>
        <w:pStyle w:val="normal1"/>
        <w:jc w:val="center"/>
        <w:rPr>
          <w:b/>
        </w:rPr>
      </w:pPr>
      <w:r>
        <w:rPr>
          <w:b/>
        </w:rPr>
        <w:t xml:space="preserve">Information for participants </w:t>
      </w:r>
    </w:p>
    <w:p w14:paraId="6CECF022" w14:textId="77777777" w:rsidR="00065521" w:rsidRDefault="00065521">
      <w:pPr>
        <w:pStyle w:val="normal1"/>
      </w:pPr>
    </w:p>
    <w:p w14:paraId="58C52E67" w14:textId="77777777" w:rsidR="00065521" w:rsidRDefault="00065521">
      <w:pPr>
        <w:pStyle w:val="normal1"/>
      </w:pPr>
    </w:p>
    <w:p w14:paraId="1F920E8B" w14:textId="77777777" w:rsidR="00065521" w:rsidRDefault="00846247">
      <w:pPr>
        <w:pStyle w:val="normal1"/>
      </w:pPr>
      <w:r>
        <w:t>Thank you for participating in our study at the CCNB of the Freie Universität Berlin.</w:t>
      </w:r>
    </w:p>
    <w:p w14:paraId="4144BE44" w14:textId="77777777" w:rsidR="00065521" w:rsidRDefault="00065521">
      <w:pPr>
        <w:pStyle w:val="normal1"/>
      </w:pPr>
    </w:p>
    <w:p w14:paraId="05441365" w14:textId="77777777" w:rsidR="00065521" w:rsidRDefault="00846247">
      <w:pPr>
        <w:pStyle w:val="normal1"/>
        <w:rPr>
          <w:b/>
          <w:bCs/>
        </w:rPr>
      </w:pPr>
      <w:r>
        <w:rPr>
          <w:b/>
          <w:bCs/>
        </w:rPr>
        <w:t>1. General Information</w:t>
      </w:r>
    </w:p>
    <w:p w14:paraId="1FA8B141" w14:textId="77777777" w:rsidR="00065521" w:rsidRDefault="00065521">
      <w:pPr>
        <w:pStyle w:val="normal1"/>
      </w:pPr>
    </w:p>
    <w:p w14:paraId="25A4E0DC" w14:textId="77777777" w:rsidR="00065521" w:rsidRDefault="00846247">
      <w:pPr>
        <w:pStyle w:val="normal1"/>
      </w:pPr>
      <w:r>
        <w:t>The goal of this study is to investigate brain activation during the sensation and imagery of acupuncture. Acupuncture is the method of inserting needles and stimulating them by touch which causes nonpainful sensations in the body.</w:t>
      </w:r>
    </w:p>
    <w:p w14:paraId="41530E05" w14:textId="77777777" w:rsidR="00065521" w:rsidRDefault="00846247">
      <w:pPr>
        <w:pStyle w:val="normal1"/>
      </w:pPr>
      <w:r>
        <w:t xml:space="preserve">Your total participation is estimated to be a maximum of two hours. </w:t>
      </w:r>
    </w:p>
    <w:p w14:paraId="2A4DB534" w14:textId="77777777" w:rsidR="00065521" w:rsidRDefault="00065521">
      <w:pPr>
        <w:pStyle w:val="normal1"/>
      </w:pPr>
    </w:p>
    <w:p w14:paraId="022D4823" w14:textId="77777777" w:rsidR="00065521" w:rsidRDefault="00846247">
      <w:pPr>
        <w:pStyle w:val="normal1"/>
      </w:pPr>
      <w:r>
        <w:t>This experiment will be structured as follows:</w:t>
      </w:r>
    </w:p>
    <w:p w14:paraId="1E351BB1" w14:textId="77777777" w:rsidR="00065521" w:rsidRDefault="00846247">
      <w:pPr>
        <w:pStyle w:val="normal1"/>
        <w:numPr>
          <w:ilvl w:val="0"/>
          <w:numId w:val="1"/>
        </w:numPr>
      </w:pPr>
      <w:r>
        <w:t>Explanations and questionnaires outside of the MRI</w:t>
      </w:r>
    </w:p>
    <w:p w14:paraId="767418E3" w14:textId="77777777" w:rsidR="00065521" w:rsidRDefault="00846247">
      <w:pPr>
        <w:pStyle w:val="normal1"/>
        <w:numPr>
          <w:ilvl w:val="0"/>
          <w:numId w:val="1"/>
        </w:numPr>
      </w:pPr>
      <w:r>
        <w:t>Going into the MRI</w:t>
      </w:r>
    </w:p>
    <w:p w14:paraId="5EEBA729" w14:textId="77777777" w:rsidR="00065521" w:rsidRDefault="00846247">
      <w:pPr>
        <w:pStyle w:val="normal1"/>
        <w:numPr>
          <w:ilvl w:val="0"/>
          <w:numId w:val="1"/>
        </w:numPr>
      </w:pPr>
      <w:r>
        <w:t>Setting the acupuncture needles</w:t>
      </w:r>
    </w:p>
    <w:p w14:paraId="1178C2EA" w14:textId="77777777" w:rsidR="00065521" w:rsidRDefault="00846247">
      <w:pPr>
        <w:pStyle w:val="normal1"/>
        <w:numPr>
          <w:ilvl w:val="0"/>
          <w:numId w:val="1"/>
        </w:numPr>
      </w:pPr>
      <w:r>
        <w:t xml:space="preserve">Time to get used to the sensation </w:t>
      </w:r>
    </w:p>
    <w:p w14:paraId="60DA3783" w14:textId="77777777" w:rsidR="00065521" w:rsidRDefault="00846247">
      <w:pPr>
        <w:pStyle w:val="normal1"/>
        <w:numPr>
          <w:ilvl w:val="0"/>
          <w:numId w:val="1"/>
        </w:numPr>
      </w:pPr>
      <w:r>
        <w:t>Start of MRI scanning</w:t>
      </w:r>
    </w:p>
    <w:p w14:paraId="2E9098BF" w14:textId="77777777" w:rsidR="00065521" w:rsidRDefault="00846247">
      <w:pPr>
        <w:pStyle w:val="normal1"/>
        <w:numPr>
          <w:ilvl w:val="0"/>
          <w:numId w:val="1"/>
        </w:numPr>
      </w:pPr>
      <w:r>
        <w:t xml:space="preserve">One practice block </w:t>
      </w:r>
    </w:p>
    <w:p w14:paraId="7C40B066" w14:textId="77777777" w:rsidR="00065521" w:rsidRDefault="00846247">
      <w:pPr>
        <w:pStyle w:val="normal1"/>
        <w:numPr>
          <w:ilvl w:val="0"/>
          <w:numId w:val="1"/>
        </w:numPr>
      </w:pPr>
      <w:r>
        <w:t>Seven experimental blocks, each will last about 8 minutes</w:t>
      </w:r>
    </w:p>
    <w:p w14:paraId="58BC312A" w14:textId="77777777" w:rsidR="00065521" w:rsidRDefault="00846247">
      <w:pPr>
        <w:pStyle w:val="normal1"/>
        <w:numPr>
          <w:ilvl w:val="0"/>
          <w:numId w:val="1"/>
        </w:numPr>
      </w:pPr>
      <w:r>
        <w:t>End of MRI scanning</w:t>
      </w:r>
    </w:p>
    <w:p w14:paraId="46B6F8B1" w14:textId="77777777" w:rsidR="00065521" w:rsidRDefault="00846247">
      <w:pPr>
        <w:pStyle w:val="normal1"/>
        <w:numPr>
          <w:ilvl w:val="0"/>
          <w:numId w:val="1"/>
        </w:numPr>
      </w:pPr>
      <w:r>
        <w:t>Going out of the MRI and some last questionnaires</w:t>
      </w:r>
    </w:p>
    <w:p w14:paraId="746F6F5F" w14:textId="77777777" w:rsidR="00065521" w:rsidRDefault="00065521">
      <w:pPr>
        <w:pStyle w:val="normal1"/>
      </w:pPr>
    </w:p>
    <w:p w14:paraId="72107DE1" w14:textId="77777777" w:rsidR="00065521" w:rsidRDefault="00065521">
      <w:pPr>
        <w:pStyle w:val="normal1"/>
      </w:pPr>
    </w:p>
    <w:p w14:paraId="7DBA1001" w14:textId="77777777" w:rsidR="00065521" w:rsidRDefault="00846247">
      <w:pPr>
        <w:pStyle w:val="normal1"/>
        <w:rPr>
          <w:b/>
          <w:bCs/>
        </w:rPr>
      </w:pPr>
      <w:r>
        <w:rPr>
          <w:b/>
          <w:bCs/>
        </w:rPr>
        <w:t>2. Acupuncture and Imagery</w:t>
      </w:r>
    </w:p>
    <w:p w14:paraId="6604EC86" w14:textId="77777777" w:rsidR="00065521" w:rsidRDefault="00065521">
      <w:pPr>
        <w:pStyle w:val="normal1"/>
      </w:pPr>
    </w:p>
    <w:p w14:paraId="65F2BBC0" w14:textId="77777777" w:rsidR="00065521" w:rsidRDefault="00846247">
      <w:pPr>
        <w:pStyle w:val="normal1"/>
      </w:pPr>
      <w:r>
        <w:t xml:space="preserve">The stimulation will be given at </w:t>
      </w:r>
      <w:r>
        <w:rPr>
          <w:b/>
          <w:bCs/>
        </w:rPr>
        <w:t>three</w:t>
      </w:r>
      <w:r>
        <w:t xml:space="preserve"> points, which the acupuncturist will mark onto your leg. To make it easier for you to tell the points apart, the experimenter will assign numbers of 1 to 3 to the points. Therefore, you will see these points again on a picture before going into the MRI machine as well as on the screen in the MRI. </w:t>
      </w:r>
    </w:p>
    <w:p w14:paraId="2C19A43F" w14:textId="77777777" w:rsidR="00065521" w:rsidRDefault="00846247">
      <w:pPr>
        <w:pStyle w:val="normal1"/>
      </w:pPr>
      <w:r>
        <w:t xml:space="preserve">Once you are in the MRI, the acupuncturist will put needles in these three locations and stimulate them one at a time in the experiment. In some trials, however, you will be asked to imagine the sensation of being stimulated that you previously experienced at the indicated point on your leg. </w:t>
      </w:r>
      <w:r>
        <w:rPr>
          <w:b/>
          <w:bCs/>
        </w:rPr>
        <w:t>Please try to replicate the feeling as accurately as you can using your imagination!</w:t>
      </w:r>
    </w:p>
    <w:p w14:paraId="6EBEC326" w14:textId="77777777" w:rsidR="00065521" w:rsidRDefault="00065521">
      <w:pPr>
        <w:pStyle w:val="normal1"/>
      </w:pPr>
    </w:p>
    <w:p w14:paraId="275186D6" w14:textId="77777777" w:rsidR="00065521" w:rsidRDefault="00846247">
      <w:pPr>
        <w:pStyle w:val="normal1"/>
        <w:rPr>
          <w:b/>
          <w:bCs/>
        </w:rPr>
      </w:pPr>
      <w:r>
        <w:rPr>
          <w:b/>
          <w:bCs/>
        </w:rPr>
        <w:t>3. Information about the cues</w:t>
      </w:r>
    </w:p>
    <w:p w14:paraId="7DAE874C" w14:textId="77777777" w:rsidR="00065521" w:rsidRDefault="00065521">
      <w:pPr>
        <w:pStyle w:val="normal1"/>
      </w:pPr>
    </w:p>
    <w:p w14:paraId="2B895A5C" w14:textId="77777777" w:rsidR="00065521" w:rsidRDefault="00846247">
      <w:pPr>
        <w:pStyle w:val="normal1"/>
      </w:pPr>
      <w:bookmarkStart w:id="0" w:name="__DdeLink__87_3397552406_Copy_1"/>
      <w:r>
        <w:t xml:space="preserve">Before each block, you will be shown a picture of a leg with numbers marking the three spots on your leg, and each of the spots will have one of three colours: </w:t>
      </w:r>
      <w:r>
        <w:rPr>
          <w:u w:val="single"/>
        </w:rPr>
        <w:t>green, blue or yellow</w:t>
      </w:r>
      <w:r>
        <w:t>. While the</w:t>
      </w:r>
      <w:r>
        <w:rPr>
          <w:b/>
          <w:bCs/>
        </w:rPr>
        <w:t xml:space="preserve"> numbers of the points will always stay the same</w:t>
      </w:r>
      <w:r>
        <w:t xml:space="preserve"> for every block, the </w:t>
      </w:r>
      <w:r>
        <w:rPr>
          <w:b/>
          <w:bCs/>
        </w:rPr>
        <w:t>colours</w:t>
      </w:r>
      <w:r>
        <w:t xml:space="preserve"> of the three points </w:t>
      </w:r>
      <w:r>
        <w:rPr>
          <w:b/>
          <w:bCs/>
        </w:rPr>
        <w:t xml:space="preserve">will change. </w:t>
      </w:r>
      <w:r>
        <w:t xml:space="preserve">This will be demonstrated with a picture. </w:t>
      </w:r>
    </w:p>
    <w:p w14:paraId="4F5C36B1" w14:textId="77777777" w:rsidR="00065521" w:rsidRDefault="00065521">
      <w:pPr>
        <w:pStyle w:val="normal1"/>
      </w:pPr>
    </w:p>
    <w:p w14:paraId="1FAAF1C7" w14:textId="77777777" w:rsidR="00065521" w:rsidRDefault="00846247">
      <w:pPr>
        <w:pStyle w:val="normal1"/>
        <w:rPr>
          <w:b/>
          <w:bCs/>
          <w:u w:val="single"/>
        </w:rPr>
      </w:pPr>
      <w:r>
        <w:t xml:space="preserve">Therefore, it is </w:t>
      </w:r>
      <w:r>
        <w:rPr>
          <w:b/>
          <w:bCs/>
          <w:u w:val="single"/>
        </w:rPr>
        <w:t>crucial you take some time at the beginning of each block to memorize which colour corresponds to which point.</w:t>
      </w:r>
      <w:bookmarkEnd w:id="0"/>
    </w:p>
    <w:p w14:paraId="7C0A3216" w14:textId="77777777" w:rsidR="00065521" w:rsidRDefault="00065521">
      <w:pPr>
        <w:pStyle w:val="normal1"/>
      </w:pPr>
    </w:p>
    <w:p w14:paraId="2E306B2E" w14:textId="77777777" w:rsidR="00065521" w:rsidRDefault="00846247">
      <w:pPr>
        <w:pStyle w:val="normal1"/>
      </w:pPr>
      <w:r>
        <w:rPr>
          <w:b/>
          <w:bCs/>
        </w:rPr>
        <w:lastRenderedPageBreak/>
        <w:t>For</w:t>
      </w:r>
      <w:r>
        <w:t xml:space="preserve"> </w:t>
      </w:r>
      <w:r>
        <w:rPr>
          <w:b/>
          <w:bCs/>
        </w:rPr>
        <w:t>example</w:t>
      </w:r>
      <w:r>
        <w:t xml:space="preserve">, if the upper point is green for you, the lower yellow and the right point is blue you will see a picture like this at the beginning of the first block:       </w:t>
      </w:r>
    </w:p>
    <w:p w14:paraId="128CA0DA" w14:textId="0EEF1056" w:rsidR="00065521" w:rsidRDefault="002C2FAE">
      <w:pPr>
        <w:pStyle w:val="normal1"/>
      </w:pPr>
      <w:r>
        <w:rPr>
          <w:noProof/>
        </w:rPr>
        <w:pict w14:anchorId="5599F8EA">
          <v:group id="Gruppieren 18" o:spid="_x0000_s1031" style="position:absolute;margin-left:151.95pt;margin-top:8.05pt;width:141.75pt;height:141.75pt;z-index:-503316468;mso-wrap-distance-left:0;mso-wrap-distance-right:0" coordsize="18003,1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69fEQoAALopAAAOAAAAZHJzL2Uyb0RvYy54bWzsWltv20YWfl9g/4OgxwUac+5DI07RNHVe&#10;it2izf4ARaYsAZIokEqc7K/fb+acoXlkZU2laLcPebFFzsy5fucyM3z5/afddvax6fpNu7+ZqxfV&#10;fNbsl+3dZn9/M//3u9vv4nzWHxf7u8W23Tc3889NP//+1d//9vLhcN3odt1u75puBiL7/vrhcDNf&#10;H4+H66urfrludov+RXto9hhctd1uccRjd3911y0eQH23vdJV5a8e2u7u0LXLpu/x9g0Nzl9l+qtV&#10;szz+a7Xqm+NsezOHbMf8t8t/36e/V69eLq7vu8VhvVmyGIuvkGK32OzBdCD1ZnFczD50myekdptl&#10;1/bt6vhi2e6u2tVqs2yyDtBGVSfavO3aD4esy/31w/1hMBNMe2Knrya7/OfHX7rZ5g6+m8/2ix1c&#10;9Lb7cDhsmq7Zz1RMBno43F9j3tvu8Nvhl45f3NNT0vnTqtul/9Bm9imb9vNg2ubTcbbESxWrynh4&#10;YImx8pCNv1zDQ0/WLdc/PbPyqjC+SvIN4jwcAKT+0Vb977PVb+vFocku6JMN2Fa62Oq2azZroDsB&#10;9Hp2i78zBUVdFSutyXZ53WC4/rqHDX+v1QbdF9fLD/3xbdNmByw+/twfCdF3+JXxeMdePcITP3TN&#10;4udmdZzPVrstYP6Pq1k1e4DEuvJViYXTBb9u7tfjFWl27Z9f9649CD7rZ/i8bo/HdjdaUhiJhdD8&#10;vui2WBd1l5/25WeHkE/BLvVF3JcXWS5kgPLM+iEblDcsSTbkYXFMXJIp08/Zw83cVRViZc0/0siu&#10;/di8a/OcY0KycQoIAdDzVNCB1I9zlh/eb5avm/+IFSYGsQLsiJT2YAZStq4dZSseUIZW2DpmpIGH&#10;pLzdCw4KwUyEhvllhlxH9HVtSQdb+zBmrGOomZAyYsA7SwORsP9EorN8rGZywWQ9iuaqDkxuwCZJ&#10;pjzbygYC7SQ+yjlP0vnaj8VWRhsaCGSYQQBVJIs2B8ckPjV0JzOXiCKp3WCcWpjTRnZLrM+78ZzR&#10;TI1MmkARowCFBkbovavHOuqqMFGZ+SRNlOVFISpJjHh4n6tDMRc7y5gMikkcWImqtmP6hiiZ6IRu&#10;qiLdjNf5/SQOylD0GKcFD+UJDMYSsaIEUltWzhj4ngJX2l8+cagUJtoLJho8kzd0MMJSmiNRGzVd&#10;E425mVgVRdSpQBqqaM+/92Y6eBWDV2lp+0C8g2RtyVZOZ3hM8geHmnbCIN8xWziFkm5OfcguSWGS&#10;ZBL1AliJG02u1iRm8bQKnA5i9tkk+hpgSSIFKwTVzFdppMyRAkYRwNUlLhgWxRNiltI9QlkyccQE&#10;YJquSO7EEjJPiwoXG2MqyQQYSoobg9w/OSw4SRnk6bFZtCNNjDsJF+T/zMSjT5zKRHnOCjGItKqQ&#10;hhIxqyoZFobdfkmAK7ax9WTjgiHtuDZ7qDpyvOaYhOIX5PRSb4MR+LWq1EcZk6j7pGGA06aay5cC&#10;EciRRZOIFJzNFaRPVBXZXuGCXKU0e8V6KbNyqBmZj0PMjCymIkepdZQrp8VjheAlclqQQyCy+51M&#10;WdoXXHhKQdP4RFAh85xEfg398kBENzbSxyAX8IA7D4HSe1EJQfByMYzD/DKj/B9mct/3dOa54mSM&#10;KonOi57A2NJGRTRaY9k9B6iN1PlNspGJnByxSmRH9CrFFFb0EbYC1siq9XQE2yoUX0D+kdi2VEIb&#10;oLEYQMNHfC4IRyCIpfMys1iDjJLJedl8WQNw0AAlvEl2szZyfHtk+LHYvpjnBMM2lHTkCI3T+MSS&#10;+Rx6nDGfyHkXkogggiPZAhYMsWIin2GVLGAgx7ECQ0kBhoELOrsMzmxtQxW8pDLAmkPJaGnQCPzR&#10;CqoJE/UpkazhqLHdAnCRyWkZWEh6vAXQ1OpP41OaC2u8qFgmlB0CtmRjAYwtQFTYkJ7zz0nmQLUn&#10;gavBn2XG2cyhgO+koKlpa1IsbCruB01NXXIZ0GmrmFfEL5Twwo8b5xi45Ic66wxLlRnnJNIR9TfT&#10;D0hRI1/owHnYBCUH0mYvr/Ahg/uJLwo/lsiVfsINOanMKP95ZupqMmXeWjwnuylbCyQqIbsy5Bbs&#10;OUThV3XpxlKDec6/52ykcNBGcmGfPOajgqO8ZdLJwch4ypd9SkRLMZmPUxRN2su4UI4PJtCpSj6O&#10;M7dyaCqm8+FjAOVkmcIzwRNNhQiY0cBQS6Wl5BP5E0IxOSubPHTv5B/1xG7cG8UBvJKwfGI2AduQ&#10;BJtwwiWwE7zs/uC1Uu4vsFkorfeJpyNvIkS3qiJ3UdOTvKo1geyUECcYyi8lLYABv7/E75HR4rG7&#10;HqM18m4rwP3iPfc5NR1aPwn0895A6k7eUHC/oJbySB6wJ+xDxQPuC223TBMq8LGFcnR+90yawH6G&#10;EpbWsqzhxIJaZ82bisG6gcua5h50mubpdCWnrwrbeGFH7nVNJcMK9xOc3NO52NTw1VhGfNLRyoiP&#10;Rl2jATASA86yZJwon+gjLYyWnnyIhnZSEfHYQGfNUwYbSxR4D2IcnfcVC+vAKMGO9QLNI/YkmY/H&#10;6duYT+S8YU46PtR31pw7y2c0NxVvGU0YEl2xzTm0Y5PBmkfZIRvNRzk4hRaiGoOwyDrU1LM9J5H1&#10;zKEm9GL+/5Qocja0aR8/spHV5ew1/RgPeLYqVkz3hQ0sl1XyKA5dJPeESoaBrcuGVF/SLNZcROzJ&#10;UaCruFqi9xUWxrE+53dLx99PLHzOk6NVEqoY4D0Iunlht8cBHETDoBfycbJc2Rp2TMCwp5uTWI4r&#10;0i5yMh+PI+ZMLiCYx+52BQcBreJ4AJ0er0BXO5kPQo5W4X5OkNPldiAiv4/5IA/zChwpTOaDywte&#10;dbIJUuXIKJW3MR/Fh4Ww7PQ6bGrOfTgMknuDdGWRDZrwNeJj0uEaD2SATMKB8QxfXGiJko+MSG4o&#10;N10lZ567ApNIfrwQo85ovN0src7jnJJFvjy3zFhu274hR6Ubu4z04RYva/t4Ydq3283d7Wa7TXd3&#10;fXf//sdtN/u4wPVhxA1uLI4Q07b7dAlY5dv+fZsWE7PtHqzS7TNd8OZfx8/bJpHe7n9tVrhlz7fj&#10;mdeSmdGnCLjQh1fKBwkQMi9IE1egf+FaXpJWN/kLiAvXD4sy/3Z/HNbvNvu2y0Ew0i79fN/efc5f&#10;BmQD4Po9fTTwJ9zDY0ND3yz8tN1uDn0zU8H4gBCiI6gkAy7tn79811gEb6e4CDi5Kzm1fLygTfRp&#10;OH27oJHxBmCULx8OHWFqln7czBuSJkOk3MnDqWVWBsAXkede16/f5GKIJd+QR1Hzl0MeysgJ8iqF&#10;Hb7mbnoy8nDuy5naJdhycj0LPAIhJZs/Anih+uENHUF+A95fN+Vhh3AKPIDOW4fGAtj4CuBFNMf/&#10;14x3e/sjtxXfgPdVwMtfwOEDwdzr8MeM6QvE8XNuTh4/uXz1XwAAAP//AwBQSwMEFAAGAAgAAAAh&#10;ACZShEbhAAAACgEAAA8AAABkcnMvZG93bnJldi54bWxMj0FPg0AQhe8m/ofNmHizC8VioSxN06in&#10;xsTWxPQ2hSmQsrOE3QL9964nPU7el/e+ydaTbsVAvW0MKwhnAQjiwpQNVwq+Dm9PSxDWIZfYGiYF&#10;N7Kwzu/vMkxLM/InDXtXCV/CNkUFtXNdKqUtatJoZ6Yj9tnZ9BqdP/tKlj2Ovly3ch4EsdTYsF+o&#10;saNtTcVlf9UK3kccN1H4Ouwu5+3teFh8fO9CUurxYdqsQDia3B8Mv/peHXLvdDJXLq1oFURBlHjU&#10;B3EIwgOL5csziJOCeZLEIPNM/n8h/wEAAP//AwBQSwECLQAUAAYACAAAACEAtoM4kv4AAADhAQAA&#10;EwAAAAAAAAAAAAAAAAAAAAAAW0NvbnRlbnRfVHlwZXNdLnhtbFBLAQItABQABgAIAAAAIQA4/SH/&#10;1gAAAJQBAAALAAAAAAAAAAAAAAAAAC8BAABfcmVscy8ucmVsc1BLAQItABQABgAIAAAAIQBDF69f&#10;EQoAALopAAAOAAAAAAAAAAAAAAAAAC4CAABkcnMvZTJvRG9jLnhtbFBLAQItABQABgAIAAAAIQAm&#10;UoRG4QAAAAoBAAAPAAAAAAAAAAAAAAAAAGsMAABkcnMvZG93bnJldi54bWxQSwUGAAAAAAQABADz&#10;AAAAeQ0AAAAA&#10;">
            <v:shape id="Freihandform: Form 1003508022" o:spid="_x0000_s1032" style="position:absolute;width:18003;height:18003;visibility:visible;mso-wrap-style:square;v-text-anchor:top" coordsize="5001,5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qHuwgAAANoAAAAPAAAAZHJzL2Rvd25yZXYueG1sRI9Pa8JA&#10;FMTvBb/D8oTe6kahUlJXqdLGemz04u2RfU1Cs2/j7uaP374rCB6HmfkNs9qMphE9OV9bVjCfJSCI&#10;C6trLhWcjl8vbyB8QNbYWCYFV/KwWU+eVphqO/AP9XkoRYSwT1FBFUKbSumLigz6mW2Jo/drncEQ&#10;pSuldjhEuGnkIkmW0mDNcaHClnYVFX95ZxQY+0mX/DXLL+5wOLtsv+3a7ajU83T8eAcRaAyP8L39&#10;rRUs4HYl3gC5/gcAAP//AwBQSwECLQAUAAYACAAAACEA2+H2y+4AAACFAQAAEwAAAAAAAAAAAAAA&#10;AAAAAAAAW0NvbnRlbnRfVHlwZXNdLnhtbFBLAQItABQABgAIAAAAIQBa9CxbvwAAABUBAAALAAAA&#10;AAAAAAAAAAAAAB8BAABfcmVscy8ucmVsc1BLAQItABQABgAIAAAAIQCCeqHuwgAAANoAAAAPAAAA&#10;AAAAAAAAAAAAAAcCAABkcnMvZG93bnJldi54bWxQSwUGAAAAAAMAAwC3AAAA9gIAAAAA&#10;" adj="0,,0" path="m3512,5001v-125,,-251,-6,-375,-19l3118,4982v-176,-15,-239,-69,-464,-160c2429,4732,1974,4600,1687,4700v-131,-4,-364,82,-558,140c922,4900,554,4897,488,4892v-98,-7,-193,-33,-280,-75c148,4781,20,4668,4,4333,,4094,34,3855,105,3625v26,-101,61,-200,104,-296c231,3264,224,2738,218,2315v-3,-232,-47,-472,-47,-685c122,1255,75,783,49,521,23,258,-22,66,13,55,48,45,126,221,176,484v49,262,72,758,134,1146c310,1842,347,2082,350,2314v10,681,11,988,-20,1065c290,3470,257,3564,232,3660v-67,217,-99,443,-96,669c150,4614,251,4690,271,4702v71,33,148,53,227,59c695,4779,894,4764,1086,4715v179,-60,482,-167,740,-177c2084,4528,2423,4583,2633,4658v250,88,322,179,491,194l3140,4852r7,c3316,4869,3487,4874,3657,4867v168,-1,247,-26,407,-76c4073,4787,4171,4716,4196,4702v38,-25,107,-17,150,-32c4489,4647,4664,4583,4750,4546v86,-37,82,-58,114,-96c4864,4442,4865,4434,4865,4425v2,-41,5,-98,-24,-122c4824,4289,4777,4269,4652,4297v-427,66,-864,-3,-1249,-196l3299,4050v-114,-58,-224,-121,-332,-190l2872,3793v-58,-36,-117,-76,-176,-115l2565,3591r-95,-67c2309,3417,2139,3325,1961,3248v-161,-80,-208,-111,-337,-350c1511,2689,1537,2087,1573,1586v1,-12,2,-23,2,-34c1585,1414,1639,1137,1686,893v35,-179,38,-258,71,-407c1790,337,1847,,1884,v36,,5,450,5,486c1873,631,1848,775,1816,918v-47,240,-99,513,-109,643l1705,1595v-49,689,-37,1107,36,1242c1855,3049,1883,3063,2017,3129v184,80,361,177,528,288l2639,3483v43,28,87,57,130,86c2828,3608,2886,3647,2945,3685r97,67c3142,3816,3249,3878,3358,3934r104,50c3821,4165,4229,4229,4628,4169v134,-31,233,-20,298,34c4985,4264,5011,4348,4997,4432v,8,-1,16,-1,22c4997,4514,4938,4583,4819,4657v-138,82,-290,115,-448,142c4364,4802,4256,4807,4228,4823v-31,19,-77,50,-118,107c3939,4984,3840,4997,3660,4998v-49,2,-99,3,-148,3m4864,4456r,xe" fillcolor="gray" stroked="f" strokeweight="0">
              <v:stroke joinstyle="round"/>
              <v:formulas/>
              <v:path arrowok="t" o:connecttype="segments" textboxrect="0,0,5003,5003"/>
            </v:shape>
            <v:oval id="Ellipse 1736749366" o:spid="_x0000_s1033" style="position:absolute;left:2674;top:7124;width:2387;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8XHwgAAANoAAAAPAAAAZHJzL2Rvd25yZXYueG1sRI9Li8JA&#10;EITvwv6HoRf2ppN1RULWibjCojcxvq5NpvPATE/IjBr/vSMIHouq+oqazXvTiCt1rras4HsUgSDO&#10;ra65VLDf/Q9jEM4ja2wsk4I7OZinH4MZJtreeEvXzJciQNglqKDyvk2kdHlFBt3ItsTBK2xn0AfZ&#10;lVJ3eAtw08hxFE2lwZrDQoUtLSvKz9nFKMgoPvbncrU5FJM/e1qM18vjfqLU12e/+AXhqffv8Ku9&#10;1gp+4Hkl3ACZPgAAAP//AwBQSwECLQAUAAYACAAAACEA2+H2y+4AAACFAQAAEwAAAAAAAAAAAAAA&#10;AAAAAAAAW0NvbnRlbnRfVHlwZXNdLnhtbFBLAQItABQABgAIAAAAIQBa9CxbvwAAABUBAAALAAAA&#10;AAAAAAAAAAAAAB8BAABfcmVscy8ucmVsc1BLAQItABQABgAIAAAAIQCe38XHwgAAANoAAAAPAAAA&#10;AAAAAAAAAAAAAAcCAABkcnMvZG93bnJldi54bWxQSwUGAAAAAAMAAwC3AAAA9gIAAAAA&#10;" fillcolor="#5b9bd5" stroked="f" strokeweight="0"/>
            <v:oval id="Ellipse 1013092049" o:spid="_x0000_s1034" style="position:absolute;left:140;top:5493;width:2387;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ywPxAAAANoAAAAPAAAAZHJzL2Rvd25yZXYueG1sRI9Ba8JA&#10;FITvBf/D8gq91U2sFImuUguFFotFo3h9ZJ9JMPs27q6a/PuuUOhxmJlvmNmiM424kvO1ZQXpMAFB&#10;XFhdc6lgl388T0D4gKyxsUwKevKwmA8eZphpe+MNXbehFBHCPkMFVQhtJqUvKjLoh7Yljt7ROoMh&#10;SldK7fAW4aaRoyR5lQZrjgsVtvReUXHaXoyC9feoT89p/5LnP4eL/0pW5+XeKfX02L1NQQTqwn/4&#10;r/2pFYzhfiXeADn/BQAA//8DAFBLAQItABQABgAIAAAAIQDb4fbL7gAAAIUBAAATAAAAAAAAAAAA&#10;AAAAAAAAAABbQ29udGVudF9UeXBlc10ueG1sUEsBAi0AFAAGAAgAAAAhAFr0LFu/AAAAFQEAAAsA&#10;AAAAAAAAAAAAAAAAHwEAAF9yZWxzLy5yZWxzUEsBAi0AFAAGAAgAAAAhAEVvLA/EAAAA2gAAAA8A&#10;AAAAAAAAAAAAAAAABwIAAGRycy9kb3ducmV2LnhtbFBLBQYAAAAAAwADALcAAAD4AgAAAAA=&#10;" fillcolor="#70ad47" stroked="f" strokeweight="0"/>
            <v:oval id="Ellipse 1020464551" o:spid="_x0000_s1035" style="position:absolute;left:140;top:8762;width:2387;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dkWwgAAANoAAAAPAAAAZHJzL2Rvd25yZXYueG1sRI9Bi8Iw&#10;FITvC/6H8AQvi6YKK6UapQqip4WtXrw9m2dbbF5KE9v67zcLCx6HmfmGWW8HU4uOWldZVjCfRSCI&#10;c6srLhRczodpDMJ5ZI21ZVLwIgfbzehjjYm2Pf9Ql/lCBAi7BBWU3jeJlC4vyaCb2YY4eHfbGvRB&#10;toXULfYBbmq5iKKlNFhxWCixoX1J+SN7GgU7H9+ya3f67tNPmz7i4bk7Eik1GQ/pCoSnwb/D/+2T&#10;VvAFf1fCDZCbXwAAAP//AwBQSwECLQAUAAYACAAAACEA2+H2y+4AAACFAQAAEwAAAAAAAAAAAAAA&#10;AAAAAAAAW0NvbnRlbnRfVHlwZXNdLnhtbFBLAQItABQABgAIAAAAIQBa9CxbvwAAABUBAAALAAAA&#10;AAAAAAAAAAAAAB8BAABfcmVscy8ucmVsc1BLAQItABQABgAIAAAAIQB6BdkWwgAAANoAAAAPAAAA&#10;AAAAAAAAAAAAAAcCAABkcnMvZG93bnJldi54bWxQSwUGAAAAAAMAAwC3AAAA9gIAAAAA&#10;" fillcolor="#ffc000" stroked="f" strokeweight="0"/>
          </v:group>
        </w:pict>
      </w:r>
      <w:r w:rsidR="00846247">
        <w:t xml:space="preserve">  </w:t>
      </w:r>
    </w:p>
    <w:p w14:paraId="38037634" w14:textId="77777777" w:rsidR="00065521" w:rsidRDefault="00065521">
      <w:pPr>
        <w:pStyle w:val="normal1"/>
      </w:pPr>
    </w:p>
    <w:p w14:paraId="77DA8CC4" w14:textId="77777777" w:rsidR="00065521" w:rsidRDefault="00065521">
      <w:pPr>
        <w:pStyle w:val="normal1"/>
      </w:pPr>
    </w:p>
    <w:p w14:paraId="16574047" w14:textId="77777777" w:rsidR="00065521" w:rsidRDefault="00065521">
      <w:pPr>
        <w:pStyle w:val="normal1"/>
      </w:pPr>
    </w:p>
    <w:p w14:paraId="2C49AE0C" w14:textId="77777777" w:rsidR="00065521" w:rsidRDefault="00065521">
      <w:pPr>
        <w:pStyle w:val="normal1"/>
      </w:pPr>
    </w:p>
    <w:p w14:paraId="21A6DC6D" w14:textId="77777777" w:rsidR="00065521" w:rsidRDefault="00065521">
      <w:pPr>
        <w:pStyle w:val="normal1"/>
      </w:pPr>
    </w:p>
    <w:p w14:paraId="196301D0" w14:textId="77777777" w:rsidR="00065521" w:rsidRDefault="00065521">
      <w:pPr>
        <w:pStyle w:val="normal1"/>
      </w:pPr>
    </w:p>
    <w:p w14:paraId="06495598" w14:textId="77777777" w:rsidR="00065521" w:rsidRDefault="00065521">
      <w:pPr>
        <w:pStyle w:val="normal1"/>
      </w:pPr>
    </w:p>
    <w:p w14:paraId="46655134" w14:textId="77777777" w:rsidR="00065521" w:rsidRDefault="00065521">
      <w:pPr>
        <w:pStyle w:val="normal1"/>
      </w:pPr>
    </w:p>
    <w:p w14:paraId="37E91F71" w14:textId="77777777" w:rsidR="00065521" w:rsidRDefault="00065521">
      <w:pPr>
        <w:pStyle w:val="normal1"/>
      </w:pPr>
    </w:p>
    <w:p w14:paraId="05680CF1" w14:textId="77777777" w:rsidR="00065521" w:rsidRDefault="00065521">
      <w:pPr>
        <w:pStyle w:val="normal1"/>
      </w:pPr>
    </w:p>
    <w:p w14:paraId="03C539B2" w14:textId="77777777" w:rsidR="00065521" w:rsidRDefault="00846247">
      <w:pPr>
        <w:pStyle w:val="normal1"/>
      </w:pPr>
      <w:r>
        <w:rPr>
          <w:b/>
          <w:bCs/>
        </w:rPr>
        <w:t>As an example</w:t>
      </w:r>
      <w:r>
        <w:t>, this could be the next distribution of colours you see at the beginning of the second block:</w:t>
      </w:r>
    </w:p>
    <w:p w14:paraId="4043015C" w14:textId="5B2C9A91" w:rsidR="00065521" w:rsidRDefault="002C2FAE">
      <w:pPr>
        <w:pStyle w:val="normal1"/>
      </w:pPr>
      <w:r>
        <w:rPr>
          <w:noProof/>
        </w:rPr>
        <w:pict w14:anchorId="6DD9E4D4">
          <v:group id="Gruppieren 16" o:spid="_x0000_s1026" style="position:absolute;margin-left:155.05pt;margin-top:12.6pt;width:141.75pt;height:141.75pt;z-index:-503316469;mso-wrap-distance-left:0;mso-wrap-distance-right:0" coordsize="18003,18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hXpGwoAALspAAAOAAAAZHJzL2Uyb0RvYy54bWzsWtuO20YSfV9g/4HQ4wKx2PfmwOMgjjN+&#10;CXaDxPsBskRdAEkUSM6MvV+/p7uqOWyNvEM5SDYPxgAaiX2p26nT1d18/f2nw754qNtu1xxvZ+JV&#10;OSvq47JZ7Y6b29m/P9x952dF1y+Oq8W+Oda3s891N/v+zd//9vrxdFPLZtvsV3VbYJJjd/N4up1t&#10;+/50M593y219WHSvmlN9ROO6aQ+LHj/bzXzVLh4x+2E/l2Vp549Nuzq1zbLuOjx9R42zN3H+9bpe&#10;9v9ar7u6L/a3M+jWx882fn4Mn/M3rxc3m3Zx2u6WrMbiK7Q4LHZHCB2merfoF8V9u3s21WG3bJuu&#10;Wfevls1h3qzXu2UdbYA1ojyz5n3b3J+iLZubx81pcBNce+anr552+c+HX9pit7qd2VlxXBwQovft&#10;/em0q9v6WAgbHPR42tyg3/v29Nvpl5YfbOhXsPnTuj2E/7Cm+BRd+3lwbf2pL5Z4KHxZKosILNGW&#10;fkTnL7eI0LNxy+1PL4ycJ8HzoN+gzuMJQOqefNX9Pl/9tl2c6hiCLviAfeWSr+7aercFugNAb4o7&#10;fBZC+VKVQvuKfBfHDY7rbjr48Pd6bbB9cbO87/r3dRMDsHj4uesJ0St8i3hccVR7ROKHtl78XK/7&#10;WbE+7AHzf8yLsngsRClLW6ZcOB/w626zHY8IvSv78rgPzSmTs31Bztum75vDaEgSlA2E5Ztk22Kb&#10;zF1+OqavLVI+JHtuL/I+PYh6gQHSb7YPbJCesCbRkadFH6QEV4avxePtzJSlmBVb/hJaDs1D/aGJ&#10;ffqAZGWEnBUAeuyKeaD1U5/l/cfd8m39n2yE8sDUaATE0VTSQhgadFUZYituEIpG6MrL0AAZ+cz7&#10;YyZBCFBxnGjon3rk42h+WWmyQVfWjQVL7yqeSKiswRpNDV5e1uiiHC15OqfiqGS5qBxPN2CTNBOW&#10;faUdgfaZ5ZfkCGPAcMF+W0VWG+QoqajBkWOGBpE08zomxyQ5FWwnN6eMIq3N4Jwqc6f2HBZfTXea&#10;qsCkwRbvM1BIYISem8g+yRRZJiEiCp9kCSgs+UVkcWbZ1vrxYw6WUhEUkyTwRGWlxxMpmkl5k9km&#10;SrJNWRmfT5IgFGWPMjKTISyBQWma7MlRBEalEPtLSXUJWjIJkTYTIiEzREM6lXlKciZi3HRLJPrG&#10;yUqfZZ1wZKHw+vJzq6aDVzB4hcx970i2y0Vr8pWRER6T4sGpJk3mkO9YLIICn6dYgF2CwaTJpNkT&#10;YHPcSAq1JDWH2R3TgY8xmzS/BFiCSk5nikqWKyQoc2SAEgRwcU0IhkH+bDJNdI9UzoUYEgIwTTck&#10;VmIBmeeLCi82SpW5EGAoGK4UuH9yWjBJKfD02C3SkCXKnKUL+D8KsagTpwoRllnBu4xWBWgoTKZF&#10;maeF4rBfk+CCfawt+ThhSBpemy1MHQVeck7C8Cs4Pa23TmX41SKtj3lOYt0nCx2CNtVdNi0QjgKZ&#10;LPGg4Ogul8dElJ795a7gKiE5KtrmOguDNSPKMciZkceE5yzVhrhyWj6WSF6aTmbTIRE5/CanLGkT&#10;LixR0DQ5HrOQe84yv4J9scGjGhvZo8AF3GAuQyDVXqmaQ4lBEw39U4/0f+jJdZ9/1vPS4qQUNnE0&#10;s81qAqVTGeVRaI11t5yg2lPlN8lHyjM5YlTGjqhVkit0VkfoElgjr1bTEaxLl2IB/Udq67QSakfb&#10;1oRtJFDC8BXpCASxdjZnFq3AKFFtmxdfWgEc1ECEN8lvOmwUaRQYfmyPTe45w7B2iY4MoXGaHJ+Y&#10;z5QZDrRn3oUmWRIhkOwBDYHQbKKcYVS+gGE6zhU4KjP0qeGKyi6CM/pN0Qo+hNvD+9Qgc4d64I8a&#10;aE2YaE/KZEk7+kGOAy7idDJPLJAebwEklfrT5KTiQiubrVjKpR0CtmRjvymdgCiwIb0UnzPmwGpP&#10;CpdDPFOPi8whgO9goKpoa5IsVyXXg6qiKjk1yLBVjCP8F5bwJI+4DFtJXvJdFW2Gp1KPSxpJj/U3&#10;zu9AUaNckY55WDmRN4TNXhxhXQT3s1gkeayRSfWEGTgp9Uj/uWeoauLMvLV4SXeFtIv9QVSZ7kJx&#10;g8r3IqAt3ryEAvNSfC/5SOCgjeRgnzyWI5wh3lLh5GDkPGHTPsWjpJgsxwjSTto8L4ThgwlUqrkc&#10;w8wtDIqK6XL4GECYfJnCb4InioosYUYNwwqZeyr/RfGEUjydzos8VO8UH/HMb1wb+QG8+cT5Lxbj&#10;sA0JMHBnUhwHwebVH6KWlvsrfOZS6X0Wac+biKxaFZ6rqOkkLypJIDufiAmG+CXRAgTw82vi7hkt&#10;FrvrMVo977Ycwp895zqnwu56MrgcqDtEQyD82WyBR2KDPhPvSm4wXyi7c5oQjo8thKHzuxdoAvsZ&#10;Iiwp82UNJxZUOkveVAzedbysSa5Bn1HcRRyG05VIRyW28ZkfudZVZZ5WuJ9gcg/nYlM9LDGM5ODU&#10;eCxHYl2jBgjKGoxmzZgon9mTexglPcUQBe2kRcRiAx0tDww2slw63oMoQ+d9ycMyoQQ71iss99iT&#10;RDkWp29jOZ55Q9m84sP6zpZzZfmC5arkLaNyA9El31yKOU4I2HKfV8hK8lEOTqEzVZVCWkQbKqrZ&#10;XtJIW5ZQEXrR/39q5JkNddjHj3ykZTp7DV/GDZa9ihHTY6Ed66VxO5NN53mNBenncqq0IZXXFIsV&#10;LyL67CjQlLxaovbNFahQIwYPa03H3888fCmSuAxIo3KoooH3IKjmM0OfGnAQDYdeKcfky5Wu4Meo&#10;9vnmxKfjirCLnCzHemIJ7ZDM43CbhAOHUnHcgEqPFHCoaifLQcrRKJ8fcOEYmP3mwe9jOeBhHoEj&#10;hclycHnBo842QSIdGYXlbSxH8GEhPDt9HVYVcx8Og/K9QbiyiPEJSBnJUeFwjRsiQCbhQFmGLy60&#10;siUfjEhhSDddiTMvXYHlSH66EKPKaLzdTKXOU5/EIl/um3os901XU6DCjV1E+nCLF619ujDtmv1u&#10;dbfb78Opc9duPv64b4uHBa4PfRn+OOBZt/0xXAKW8bb/2ITBJGx/hKhw+0wXvPFb/3lfh6n3x1/r&#10;NW7Z4+14lLVkYfQqAi70EZX0QgKUjANCxzXmv3IsDwmj6/gGxJXjh0FRfnPsh/GH3bFpo09G1oWv&#10;H5vV5/hmQHQArt/DSwN/wj08UpPeWfhpv9+duhqX7xpMi6PzCPqgAy7tX758l9ZpRDvkhcPJXeLU&#10;9PKCVN6G5vDugtTGD8BIbz6cWsJUEb7czmrSJkIk3ckjqKlXBMAXkXd39yMnGYZ8Qx5lzV8OeSg5&#10;z5CH8zXc8/GqNxl5QpfM1AbMT6cmyFt+9yUDHoGQyOaPAJ4rf3hHBek34P11KS+UCWfIwyVeiXMr&#10;qmy/Anke1fH/lfLM2+rtu1j/f0PeVyEvvgKHNwRjscNvM4ZXEMe/Y3Xy9M7lm/8CAAD//wMAUEsD&#10;BBQABgAIAAAAIQB4qbMA4QAAAAoBAAAPAAAAZHJzL2Rvd25yZXYueG1sTI9RS8MwFIXfBf9DuIJv&#10;LklL56xNxxjq0xDcBPEta+7asiYpTdZ2/97rkz5ezsc53y3Ws+3YiENovVMgFwIYusqb1tUKPg+v&#10;DytgIWpndOcdKrhigHV5e1Po3PjJfeC4jzWjEhdyraCJsc85D1WDVoeF79FRdvKD1ZHOoeZm0BOV&#10;244nQiy51a2jhUb3uG2wOu8vVsHbpKdNKl/G3fm0vX4fsvevnUSl7u/mzTOwiHP8g+FXn9ShJKej&#10;vzgTWKcglUISqiDJEmAEZE/pEtiRErF6BF4W/P8L5Q8AAAD//wMAUEsBAi0AFAAGAAgAAAAhALaD&#10;OJL+AAAA4QEAABMAAAAAAAAAAAAAAAAAAAAAAFtDb250ZW50X1R5cGVzXS54bWxQSwECLQAUAAYA&#10;CAAAACEAOP0h/9YAAACUAQAACwAAAAAAAAAAAAAAAAAvAQAAX3JlbHMvLnJlbHNQSwECLQAUAAYA&#10;CAAAACEANFoV6RsKAAC7KQAADgAAAAAAAAAAAAAAAAAuAgAAZHJzL2Uyb0RvYy54bWxQSwECLQAU&#10;AAYACAAAACEAeKmzAOEAAAAKAQAADwAAAAAAAAAAAAAAAAB1DAAAZHJzL2Rvd25yZXYueG1sUEsF&#10;BgAAAAAEAAQA8wAAAIMNAAAAAA==&#10;">
            <v:shape id="Freihandform: Form 1380301489" o:spid="_x0000_s1027" style="position:absolute;width:18003;height:18003;visibility:visible;mso-wrap-style:square;v-text-anchor:top" coordsize="5001,5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J2wgAAANoAAAAPAAAAZHJzL2Rvd25yZXYueG1sRI/BbsIw&#10;EETvlfgHa5F6axwqtUVpDALUUjhieultFW+TiHgdbAPp32MkpB5HM/NGU84H24kz+dA6VjDJchDE&#10;lTMt1wq+959PUxAhIhvsHJOCPwown40eSiyMu/COzjrWIkE4FKigibEvpAxVQxZD5nri5P06bzEm&#10;6WtpPF4S3HbyOc9fpcWW00KDPa0aqg76ZBVY90FH/bLWR7/d/vj11/LULwelHsfD4h1EpCH+h+/t&#10;jVHwBrcr6QbI2RUAAP//AwBQSwECLQAUAAYACAAAACEA2+H2y+4AAACFAQAAEwAAAAAAAAAAAAAA&#10;AAAAAAAAW0NvbnRlbnRfVHlwZXNdLnhtbFBLAQItABQABgAIAAAAIQBa9CxbvwAAABUBAAALAAAA&#10;AAAAAAAAAAAAAB8BAABfcmVscy8ucmVsc1BLAQItABQABgAIAAAAIQCSDQJ2wgAAANoAAAAPAAAA&#10;AAAAAAAAAAAAAAcCAABkcnMvZG93bnJldi54bWxQSwUGAAAAAAMAAwC3AAAA9gIAAAAA&#10;" adj="0,,0" path="m3512,5001v-125,,-251,-6,-375,-19l3118,4982v-176,-15,-239,-69,-464,-160c2429,4732,1974,4600,1687,4700v-131,-4,-364,82,-558,140c922,4900,554,4897,488,4892v-98,-7,-193,-33,-280,-75c148,4781,20,4668,4,4333,,4094,34,3855,105,3625v26,-101,61,-200,104,-296c231,3264,224,2738,218,2315v-3,-232,-47,-472,-47,-685c122,1255,75,783,49,521,23,258,-22,66,13,55,48,45,126,221,176,484v49,262,72,758,134,1146c310,1842,347,2082,350,2314v10,681,11,988,-20,1065c290,3470,257,3564,232,3660v-67,217,-99,443,-96,669c150,4614,251,4690,271,4702v71,33,148,53,227,59c695,4779,894,4764,1086,4715v179,-60,482,-167,740,-177c2084,4528,2423,4583,2633,4658v250,88,322,179,491,194l3140,4852r7,c3316,4869,3487,4874,3657,4867v168,-1,247,-26,407,-76c4073,4787,4171,4716,4196,4702v38,-25,107,-17,150,-32c4489,4647,4664,4583,4750,4546v86,-37,82,-58,114,-96c4864,4442,4865,4434,4865,4425v2,-41,5,-98,-24,-122c4824,4289,4777,4269,4652,4297v-427,66,-864,-3,-1249,-196l3299,4050v-114,-58,-224,-121,-332,-190l2872,3793v-58,-36,-117,-76,-176,-115l2565,3591r-95,-67c2309,3417,2139,3325,1961,3248v-161,-80,-208,-111,-337,-350c1511,2689,1537,2087,1573,1586v1,-12,2,-23,2,-34c1585,1414,1639,1137,1686,893v35,-179,38,-258,71,-407c1790,337,1847,,1884,v36,,5,450,5,486c1873,631,1848,775,1816,918v-47,240,-99,513,-109,643l1705,1595v-49,689,-37,1107,36,1242c1855,3049,1883,3063,2017,3129v184,80,361,177,528,288l2639,3483v43,28,87,57,130,86c2828,3608,2886,3647,2945,3685r97,67c3142,3816,3249,3878,3358,3934r104,50c3821,4165,4229,4229,4628,4169v134,-31,233,-20,298,34c4985,4264,5011,4348,4997,4432v,8,-1,16,-1,22c4997,4514,4938,4583,4819,4657v-138,82,-290,115,-448,142c4364,4802,4256,4807,4228,4823v-31,19,-77,50,-118,107c3939,4984,3840,4997,3660,4998v-49,2,-99,3,-148,3m4864,4456r,xe" fillcolor="gray" stroked="f" strokeweight="0">
              <v:stroke joinstyle="round"/>
              <v:formulas/>
              <v:path arrowok="t" o:connecttype="segments" textboxrect="0,0,5003,5003"/>
            </v:shape>
            <v:oval id="Ellipse 1340118427" o:spid="_x0000_s1028" style="position:absolute;left:2674;top:7124;width:2387;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aIvwAAANoAAAAPAAAAZHJzL2Rvd25yZXYueG1sRE/LisIw&#10;FN0L8w/hDriRMdWFlGqUKohdCdbZzO7a3GmLzU1p0sf8/WQhuDyc9+4wmUYM1LnasoLVMgJBXFhd&#10;c6ng+37+ikE4j6yxsUwK/sjBYf8x22Gi7cg3GnJfihDCLkEFlfdtIqUrKjLolrYlDtyv7Qz6ALtS&#10;6g7HEG4auY6ijTRYc2iosKVTRcUz742Co48f+c+QXcd0YdNnPPXHC5FS888p3YLwNPm3+OXOtIKw&#10;NVwJN0Du/wEAAP//AwBQSwECLQAUAAYACAAAACEA2+H2y+4AAACFAQAAEwAAAAAAAAAAAAAAAAAA&#10;AAAAW0NvbnRlbnRfVHlwZXNdLnhtbFBLAQItABQABgAIAAAAIQBa9CxbvwAAABUBAAALAAAAAAAA&#10;AAAAAAAAAB8BAABfcmVscy8ucmVsc1BLAQItABQABgAIAAAAIQCUBHaIvwAAANoAAAAPAAAAAAAA&#10;AAAAAAAAAAcCAABkcnMvZG93bnJldi54bWxQSwUGAAAAAAMAAwC3AAAA8wIAAAAA&#10;" fillcolor="#ffc000" stroked="f" strokeweight="0"/>
            <v:oval id="Ellipse 1836738657" o:spid="_x0000_s1029" style="position:absolute;left:140;top:5493;width:2387;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oORxAAAANoAAAAPAAAAZHJzL2Rvd25yZXYueG1sRI9Ba8JA&#10;FITvBf/D8gq91U0sSI2uUguFFotFo3h9ZJ9JMPs27q6a/PuuUOhxmJlvmNmiM424kvO1ZQXpMAFB&#10;XFhdc6lgl388v4LwAVljY5kU9ORhMR88zDDT9sYbum5DKSKEfYYKqhDaTEpfVGTQD21LHL2jdQZD&#10;lK6U2uEtwk0jR0kylgZrjgsVtvReUXHaXoyC9feoT89p/5LnP4eL/0pW5+XeKfX02L1NQQTqwn/4&#10;r/2pFUzgfiXeADn/BQAA//8DAFBLAQItABQABgAIAAAAIQDb4fbL7gAAAIUBAAATAAAAAAAAAAAA&#10;AAAAAAAAAABbQ29udGVudF9UeXBlc10ueG1sUEsBAi0AFAAGAAgAAAAhAFr0LFu/AAAAFQEAAAsA&#10;AAAAAAAAAAAAAAAAHwEAAF9yZWxzLy5yZWxzUEsBAi0AFAAGAAgAAAAhAKtug5HEAAAA2gAAAA8A&#10;AAAAAAAAAAAAAAAABwIAAGRycy9kb3ducmV2LnhtbFBLBQYAAAAAAwADALcAAAD4AgAAAAA=&#10;" fillcolor="#70ad47" stroked="f" strokeweight="0"/>
            <v:oval id="Ellipse 1995056538" o:spid="_x0000_s1030" style="position:absolute;left:140;top:8762;width:2387;height:2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hf1wgAAANsAAAAPAAAAZHJzL2Rvd25yZXYueG1sRI9Pi8JA&#10;DMXvC36HIYK3daqISHUUFURvy9Z/19CJbbGTKZ1Ru99+cxC8JbyX935ZrDpXqye1ofJsYDRMQBHn&#10;3lZcGDgdd98zUCEiW6w9k4E/CrBa9r4WmFr/4l96ZrFQEsIhRQNljE2qdchLchiGviEW7eZbh1HW&#10;ttC2xZeEu1qPk2SqHVYsDSU2tC0pv2cPZyCj2aW7F/uf822y8df1+LC9nCbGDPrdeg4qUhc/5vf1&#10;wQq+0MsvMoBe/gMAAP//AwBQSwECLQAUAAYACAAAACEA2+H2y+4AAACFAQAAEwAAAAAAAAAAAAAA&#10;AAAAAAAAW0NvbnRlbnRfVHlwZXNdLnhtbFBLAQItABQABgAIAAAAIQBa9CxbvwAAABUBAAALAAAA&#10;AAAAAAAAAAAAAB8BAABfcmVscy8ucmVsc1BLAQItABQABgAIAAAAIQBkVhf1wgAAANsAAAAPAAAA&#10;AAAAAAAAAAAAAAcCAABkcnMvZG93bnJldi54bWxQSwUGAAAAAAMAAwC3AAAA9gIAAAAA&#10;" fillcolor="#5b9bd5" stroked="f" strokeweight="0"/>
          </v:group>
        </w:pict>
      </w:r>
    </w:p>
    <w:p w14:paraId="6597F9E4" w14:textId="77777777" w:rsidR="00065521" w:rsidRDefault="00065521">
      <w:pPr>
        <w:pStyle w:val="normal1"/>
      </w:pPr>
    </w:p>
    <w:p w14:paraId="125A8702" w14:textId="77777777" w:rsidR="00065521" w:rsidRDefault="00065521">
      <w:pPr>
        <w:pStyle w:val="normal1"/>
      </w:pPr>
    </w:p>
    <w:p w14:paraId="35FA0FC6" w14:textId="77777777" w:rsidR="00065521" w:rsidRDefault="00065521">
      <w:pPr>
        <w:pStyle w:val="normal1"/>
      </w:pPr>
    </w:p>
    <w:p w14:paraId="553BF3AC" w14:textId="77777777" w:rsidR="00065521" w:rsidRDefault="00065521">
      <w:pPr>
        <w:pStyle w:val="normal1"/>
      </w:pPr>
    </w:p>
    <w:p w14:paraId="77FFF808" w14:textId="77777777" w:rsidR="00065521" w:rsidRDefault="00065521">
      <w:pPr>
        <w:pStyle w:val="normal1"/>
      </w:pPr>
    </w:p>
    <w:p w14:paraId="31DB2FFC" w14:textId="77777777" w:rsidR="00065521" w:rsidRDefault="00065521">
      <w:pPr>
        <w:pStyle w:val="normal1"/>
      </w:pPr>
    </w:p>
    <w:p w14:paraId="40CCB1BC" w14:textId="77777777" w:rsidR="00065521" w:rsidRDefault="00065521">
      <w:pPr>
        <w:pStyle w:val="normal1"/>
      </w:pPr>
    </w:p>
    <w:p w14:paraId="07CB5550" w14:textId="77777777" w:rsidR="00065521" w:rsidRDefault="00065521">
      <w:pPr>
        <w:pStyle w:val="normal1"/>
      </w:pPr>
    </w:p>
    <w:p w14:paraId="1E9493A3" w14:textId="77777777" w:rsidR="00065521" w:rsidRDefault="00065521">
      <w:pPr>
        <w:pStyle w:val="normal1"/>
      </w:pPr>
    </w:p>
    <w:p w14:paraId="44F0A92F" w14:textId="77777777" w:rsidR="00065521" w:rsidRDefault="00065521">
      <w:pPr>
        <w:pStyle w:val="normal1"/>
      </w:pPr>
    </w:p>
    <w:p w14:paraId="5F97492A" w14:textId="1BC6A1E3" w:rsidR="00065521" w:rsidRDefault="00065521">
      <w:pPr>
        <w:pStyle w:val="normal1"/>
      </w:pPr>
    </w:p>
    <w:p w14:paraId="2E3D4ECB" w14:textId="77777777" w:rsidR="003D364E" w:rsidRDefault="003D364E">
      <w:pPr>
        <w:pStyle w:val="normal1"/>
      </w:pPr>
    </w:p>
    <w:p w14:paraId="49DEA8F9" w14:textId="77777777" w:rsidR="00065521" w:rsidRDefault="00065521">
      <w:pPr>
        <w:pStyle w:val="normal1"/>
      </w:pPr>
    </w:p>
    <w:p w14:paraId="7E0534B1" w14:textId="77777777" w:rsidR="00065521" w:rsidRDefault="00846247">
      <w:pPr>
        <w:pStyle w:val="normal1"/>
        <w:rPr>
          <w:b/>
          <w:bCs/>
        </w:rPr>
      </w:pPr>
      <w:r>
        <w:rPr>
          <w:b/>
          <w:bCs/>
        </w:rPr>
        <w:t>4. Information about the structure of the blocks</w:t>
      </w:r>
    </w:p>
    <w:p w14:paraId="28C35B25" w14:textId="77777777" w:rsidR="00065521" w:rsidRDefault="00065521">
      <w:pPr>
        <w:pStyle w:val="normal1"/>
      </w:pPr>
    </w:p>
    <w:p w14:paraId="698C6332" w14:textId="77777777" w:rsidR="00065521" w:rsidRDefault="00846247">
      <w:pPr>
        <w:pStyle w:val="normal1"/>
      </w:pPr>
      <w:r>
        <w:t>Whithin each of the blocks there will be several so-called trials.</w:t>
      </w:r>
    </w:p>
    <w:p w14:paraId="49C65D50" w14:textId="77777777" w:rsidR="00065521" w:rsidRDefault="00846247">
      <w:pPr>
        <w:pStyle w:val="normal1"/>
      </w:pPr>
      <w:r>
        <w:t>So, one trial goes as follows:</w:t>
      </w:r>
    </w:p>
    <w:p w14:paraId="59F6B255" w14:textId="77777777" w:rsidR="00065521" w:rsidRDefault="00065521">
      <w:pPr>
        <w:pStyle w:val="normal1"/>
      </w:pPr>
    </w:p>
    <w:p w14:paraId="682452C6" w14:textId="77777777" w:rsidR="00065521" w:rsidRDefault="00846247" w:rsidP="003D364E">
      <w:pPr>
        <w:pStyle w:val="normal1"/>
        <w:jc w:val="center"/>
      </w:pPr>
      <w:r>
        <w:rPr>
          <w:noProof/>
        </w:rPr>
        <w:drawing>
          <wp:inline distT="0" distB="0" distL="0" distR="0" wp14:anchorId="3435EA5A" wp14:editId="136C4308">
            <wp:extent cx="2664460" cy="1704975"/>
            <wp:effectExtent l="0" t="0" r="0" b="0"/>
            <wp:docPr id="1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9"/>
                    <pic:cNvPicPr>
                      <a:picLocks noChangeAspect="1" noChangeArrowheads="1"/>
                    </pic:cNvPicPr>
                  </pic:nvPicPr>
                  <pic:blipFill>
                    <a:blip r:embed="rId5"/>
                    <a:srcRect r="53515" b="70252"/>
                    <a:stretch>
                      <a:fillRect/>
                    </a:stretch>
                  </pic:blipFill>
                  <pic:spPr bwMode="auto">
                    <a:xfrm>
                      <a:off x="0" y="0"/>
                      <a:ext cx="2664460" cy="1704975"/>
                    </a:xfrm>
                    <a:prstGeom prst="rect">
                      <a:avLst/>
                    </a:prstGeom>
                  </pic:spPr>
                </pic:pic>
              </a:graphicData>
            </a:graphic>
          </wp:inline>
        </w:drawing>
      </w:r>
    </w:p>
    <w:p w14:paraId="54886559" w14:textId="77777777" w:rsidR="00065521" w:rsidRDefault="00065521">
      <w:pPr>
        <w:pStyle w:val="normal1"/>
      </w:pPr>
    </w:p>
    <w:p w14:paraId="0FA4E4FF" w14:textId="77777777" w:rsidR="00065521" w:rsidRDefault="00846247">
      <w:pPr>
        <w:pStyle w:val="normal1"/>
      </w:pPr>
      <w:r>
        <w:t xml:space="preserve">Each trial starts with a fixation cross and is followed by a cue that tells you the type of trial – a small </w:t>
      </w:r>
      <w:r>
        <w:rPr>
          <w:b/>
          <w:bCs/>
        </w:rPr>
        <w:t>square</w:t>
      </w:r>
      <w:r>
        <w:t xml:space="preserve"> or a </w:t>
      </w:r>
      <w:r>
        <w:rPr>
          <w:b/>
          <w:bCs/>
        </w:rPr>
        <w:t>diamond</w:t>
      </w:r>
      <w:r>
        <w:t xml:space="preserve"> on the screen. The </w:t>
      </w:r>
      <w:r>
        <w:rPr>
          <w:b/>
          <w:bCs/>
        </w:rPr>
        <w:t>shape</w:t>
      </w:r>
      <w:r>
        <w:t xml:space="preserve"> will indicate to you whether the acupuncturist will </w:t>
      </w:r>
      <w:r>
        <w:rPr>
          <w:b/>
          <w:bCs/>
        </w:rPr>
        <w:t>stimulate</w:t>
      </w:r>
      <w:r>
        <w:t xml:space="preserve"> you or you have to </w:t>
      </w:r>
      <w:r>
        <w:rPr>
          <w:b/>
          <w:bCs/>
        </w:rPr>
        <w:t>imagine</w:t>
      </w:r>
      <w:r>
        <w:t xml:space="preserve"> the stimulation: </w:t>
      </w:r>
    </w:p>
    <w:p w14:paraId="2C61ECD9" w14:textId="35CEFA73" w:rsidR="00065521" w:rsidRDefault="00846247">
      <w:pPr>
        <w:pStyle w:val="normal1"/>
      </w:pPr>
      <w:r>
        <w:lastRenderedPageBreak/>
        <w:t xml:space="preserve">If you see a </w:t>
      </w:r>
      <w:r>
        <w:rPr>
          <w:b/>
          <w:bCs/>
        </w:rPr>
        <w:t>square</w:t>
      </w:r>
      <w:r>
        <w:t xml:space="preserve"> cue, this indicates you will </w:t>
      </w:r>
      <w:r>
        <w:rPr>
          <w:b/>
          <w:bCs/>
        </w:rPr>
        <w:t>receive stimulation</w:t>
      </w:r>
      <w:r>
        <w:t xml:space="preserve"> (acupuncture) </w:t>
      </w:r>
      <w:bookmarkStart w:id="1" w:name="__DdeLink__86_1008498990"/>
      <w:r>
        <w:t xml:space="preserve">at the location indicated by the colour of the square. </w:t>
      </w:r>
      <w:bookmarkEnd w:id="1"/>
    </w:p>
    <w:p w14:paraId="43C7FBCD" w14:textId="77777777" w:rsidR="00065521" w:rsidRDefault="00846247">
      <w:pPr>
        <w:pStyle w:val="normal1"/>
      </w:pPr>
      <w:r>
        <w:t xml:space="preserve">If you see a </w:t>
      </w:r>
      <w:r>
        <w:rPr>
          <w:b/>
          <w:bCs/>
        </w:rPr>
        <w:t>diamond</w:t>
      </w:r>
      <w:r>
        <w:t xml:space="preserve"> cue, this indicates you need to </w:t>
      </w:r>
      <w:r>
        <w:rPr>
          <w:b/>
          <w:bCs/>
        </w:rPr>
        <w:t>imagine</w:t>
      </w:r>
      <w:r>
        <w:t xml:space="preserve"> you are being stimulated at the location indicated by the colour of the diamond. </w:t>
      </w:r>
    </w:p>
    <w:p w14:paraId="6A13BF70" w14:textId="77777777" w:rsidR="00065521" w:rsidRDefault="00065521">
      <w:pPr>
        <w:pStyle w:val="normal1"/>
        <w:rPr>
          <w:color w:val="FF0000"/>
        </w:rPr>
      </w:pPr>
    </w:p>
    <w:p w14:paraId="12A40EF8" w14:textId="77777777" w:rsidR="00065521" w:rsidRDefault="00846247">
      <w:pPr>
        <w:pStyle w:val="normal1"/>
      </w:pPr>
      <w:r>
        <w:t xml:space="preserve">The </w:t>
      </w:r>
      <w:r>
        <w:rPr>
          <w:b/>
          <w:bCs/>
        </w:rPr>
        <w:t>colour</w:t>
      </w:r>
      <w:r>
        <w:t xml:space="preserve"> will indicate the exact </w:t>
      </w:r>
      <w:r>
        <w:rPr>
          <w:b/>
          <w:bCs/>
        </w:rPr>
        <w:t>point</w:t>
      </w:r>
      <w:r>
        <w:t xml:space="preserve"> </w:t>
      </w:r>
      <w:r>
        <w:rPr>
          <w:b/>
          <w:bCs/>
        </w:rPr>
        <w:t>location</w:t>
      </w:r>
      <w:r>
        <w:t xml:space="preserve"> where you receive stimulation, or imagine it during the following block. </w:t>
      </w:r>
    </w:p>
    <w:p w14:paraId="3ADF0D6C" w14:textId="0D6E10E1" w:rsidR="00065521" w:rsidRDefault="00065521">
      <w:pPr>
        <w:pStyle w:val="normal1"/>
      </w:pPr>
    </w:p>
    <w:p w14:paraId="528A3957" w14:textId="77777777" w:rsidR="003D364E" w:rsidRDefault="003D364E">
      <w:pPr>
        <w:pStyle w:val="normal1"/>
      </w:pPr>
    </w:p>
    <w:p w14:paraId="1A12AD19" w14:textId="77777777" w:rsidR="00065521" w:rsidRDefault="00846247">
      <w:pPr>
        <w:pStyle w:val="normal1"/>
      </w:pPr>
      <w:r>
        <w:t xml:space="preserve">The cue will change size after one second. Once this happens, you will either receive the stimulation or imagine it at the point indicated by the colour </w:t>
      </w:r>
      <w:r>
        <w:rPr>
          <w:b/>
          <w:bCs/>
        </w:rPr>
        <w:t xml:space="preserve">as long as the cue is visible </w:t>
      </w:r>
      <w:r>
        <w:t>(five seconds).</w:t>
      </w:r>
    </w:p>
    <w:p w14:paraId="598748C9" w14:textId="6CCC3C5E" w:rsidR="00065521" w:rsidRDefault="00065521">
      <w:pPr>
        <w:pStyle w:val="normal1"/>
      </w:pPr>
    </w:p>
    <w:p w14:paraId="7234CB0C" w14:textId="6E5E7096" w:rsidR="003D364E" w:rsidRDefault="003D364E">
      <w:pPr>
        <w:pStyle w:val="normal1"/>
      </w:pPr>
    </w:p>
    <w:p w14:paraId="3812139E" w14:textId="23CF4DA0" w:rsidR="003D364E" w:rsidRDefault="003D364E">
      <w:pPr>
        <w:pStyle w:val="normal1"/>
      </w:pPr>
    </w:p>
    <w:p w14:paraId="62E1CBEA" w14:textId="0B58B337" w:rsidR="003D364E" w:rsidRDefault="003D364E">
      <w:pPr>
        <w:pStyle w:val="normal1"/>
      </w:pPr>
    </w:p>
    <w:p w14:paraId="64E00B56" w14:textId="77777777" w:rsidR="003D364E" w:rsidRDefault="003D364E">
      <w:pPr>
        <w:pStyle w:val="normal1"/>
      </w:pPr>
    </w:p>
    <w:p w14:paraId="36002368" w14:textId="0B8AF1D1" w:rsidR="00065521" w:rsidRDefault="00846247">
      <w:pPr>
        <w:pStyle w:val="normal1"/>
      </w:pPr>
      <w:r>
        <w:t>For example, a trial in which you will receive stimulation on the green point will look like this:</w:t>
      </w:r>
    </w:p>
    <w:p w14:paraId="6C6BA79B" w14:textId="7909C67D" w:rsidR="003D364E" w:rsidRDefault="003D364E">
      <w:pPr>
        <w:pStyle w:val="normal1"/>
      </w:pPr>
    </w:p>
    <w:p w14:paraId="071099E2" w14:textId="77777777" w:rsidR="003D364E" w:rsidRDefault="003D364E">
      <w:pPr>
        <w:pStyle w:val="normal1"/>
      </w:pPr>
    </w:p>
    <w:p w14:paraId="3E5B2532" w14:textId="77777777" w:rsidR="00065521" w:rsidRDefault="00846247">
      <w:pPr>
        <w:pStyle w:val="normal1"/>
      </w:pPr>
      <w:r>
        <w:rPr>
          <w:noProof/>
        </w:rPr>
        <w:drawing>
          <wp:inline distT="0" distB="0" distL="0" distR="0" wp14:anchorId="3B54568F" wp14:editId="2D897ED2">
            <wp:extent cx="5731510" cy="1590675"/>
            <wp:effectExtent l="0" t="0" r="0" b="0"/>
            <wp:docPr id="12" name="Grafik 10" descr="Ein Bild, das Diagramm, Screenshot, Tex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0" descr="Ein Bild, das Diagramm, Screenshot, Text, Plan enthält.&#10;&#10;KI-generierte Inhalte können fehlerhaft sein."/>
                    <pic:cNvPicPr>
                      <a:picLocks noChangeAspect="1" noChangeArrowheads="1"/>
                    </pic:cNvPicPr>
                  </pic:nvPicPr>
                  <pic:blipFill>
                    <a:blip r:embed="rId5"/>
                    <a:srcRect t="61991" b="10256"/>
                    <a:stretch>
                      <a:fillRect/>
                    </a:stretch>
                  </pic:blipFill>
                  <pic:spPr bwMode="auto">
                    <a:xfrm>
                      <a:off x="0" y="0"/>
                      <a:ext cx="5731510" cy="1590675"/>
                    </a:xfrm>
                    <a:prstGeom prst="rect">
                      <a:avLst/>
                    </a:prstGeom>
                  </pic:spPr>
                </pic:pic>
              </a:graphicData>
            </a:graphic>
          </wp:inline>
        </w:drawing>
      </w:r>
    </w:p>
    <w:p w14:paraId="2870D43D" w14:textId="2887683F" w:rsidR="003D364E" w:rsidRDefault="003D364E">
      <w:pPr>
        <w:pStyle w:val="normal1"/>
      </w:pPr>
    </w:p>
    <w:p w14:paraId="6DB6F62D" w14:textId="021FD197" w:rsidR="003D364E" w:rsidRDefault="003D364E">
      <w:pPr>
        <w:pStyle w:val="normal1"/>
      </w:pPr>
    </w:p>
    <w:p w14:paraId="19B83E30" w14:textId="4C3670FC" w:rsidR="003D364E" w:rsidRDefault="003D364E">
      <w:pPr>
        <w:pStyle w:val="normal1"/>
      </w:pPr>
    </w:p>
    <w:p w14:paraId="5F995135" w14:textId="17CD3A0B" w:rsidR="003D364E" w:rsidRDefault="003D364E">
      <w:pPr>
        <w:pStyle w:val="normal1"/>
      </w:pPr>
    </w:p>
    <w:p w14:paraId="37387F07" w14:textId="77777777" w:rsidR="003D364E" w:rsidRDefault="003D364E">
      <w:pPr>
        <w:pStyle w:val="normal1"/>
      </w:pPr>
    </w:p>
    <w:p w14:paraId="49AED5E4" w14:textId="676B8113" w:rsidR="00065521" w:rsidRDefault="00846247">
      <w:pPr>
        <w:pStyle w:val="normal1"/>
      </w:pPr>
      <w:r>
        <w:t>A trial in which you will be asked to imagine the acupuncture-sensation on the blue point would look like this:</w:t>
      </w:r>
    </w:p>
    <w:p w14:paraId="5685A4F9" w14:textId="6016D2FA" w:rsidR="003D364E" w:rsidRDefault="003D364E">
      <w:pPr>
        <w:pStyle w:val="normal1"/>
      </w:pPr>
    </w:p>
    <w:p w14:paraId="3B46BD0C" w14:textId="77777777" w:rsidR="003D364E" w:rsidRDefault="003D364E">
      <w:pPr>
        <w:pStyle w:val="normal1"/>
      </w:pPr>
    </w:p>
    <w:p w14:paraId="535066CA" w14:textId="77777777" w:rsidR="00065521" w:rsidRDefault="00846247">
      <w:pPr>
        <w:pStyle w:val="normal1"/>
      </w:pPr>
      <w:r>
        <w:rPr>
          <w:noProof/>
        </w:rPr>
        <w:drawing>
          <wp:inline distT="0" distB="0" distL="0" distR="0" wp14:anchorId="0ED31416" wp14:editId="52B642A5">
            <wp:extent cx="5731510" cy="1638300"/>
            <wp:effectExtent l="0" t="0" r="0" b="0"/>
            <wp:docPr id="13" name="Grafik 11" descr="Ein Bild, das Diagramm, Screenshot, Tex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1" descr="Ein Bild, das Diagramm, Screenshot, Text, Plan enthält.&#10;&#10;KI-generierte Inhalte können fehlerhaft sein."/>
                    <pic:cNvPicPr>
                      <a:picLocks noChangeAspect="1" noChangeArrowheads="1"/>
                    </pic:cNvPicPr>
                  </pic:nvPicPr>
                  <pic:blipFill>
                    <a:blip r:embed="rId5"/>
                    <a:srcRect t="31578" b="39839"/>
                    <a:stretch>
                      <a:fillRect/>
                    </a:stretch>
                  </pic:blipFill>
                  <pic:spPr bwMode="auto">
                    <a:xfrm>
                      <a:off x="0" y="0"/>
                      <a:ext cx="5731510" cy="1638300"/>
                    </a:xfrm>
                    <a:prstGeom prst="rect">
                      <a:avLst/>
                    </a:prstGeom>
                  </pic:spPr>
                </pic:pic>
              </a:graphicData>
            </a:graphic>
          </wp:inline>
        </w:drawing>
      </w:r>
    </w:p>
    <w:p w14:paraId="4E8440DA" w14:textId="2243A3F9" w:rsidR="00065521" w:rsidRDefault="00065521">
      <w:pPr>
        <w:pStyle w:val="normal1"/>
      </w:pPr>
    </w:p>
    <w:p w14:paraId="42B8D37F" w14:textId="77777777" w:rsidR="00065521" w:rsidRDefault="00846247">
      <w:pPr>
        <w:pStyle w:val="normal1"/>
      </w:pPr>
      <w:r>
        <w:lastRenderedPageBreak/>
        <w:t xml:space="preserve">Next, you will see the fixation cross again before a spiral appears on the screen. </w:t>
      </w:r>
    </w:p>
    <w:p w14:paraId="479682FB" w14:textId="77777777" w:rsidR="00065521" w:rsidRDefault="00846247" w:rsidP="003D364E">
      <w:pPr>
        <w:pStyle w:val="normal1"/>
        <w:jc w:val="center"/>
      </w:pPr>
      <w:r>
        <w:rPr>
          <w:noProof/>
        </w:rPr>
        <w:drawing>
          <wp:inline distT="0" distB="0" distL="0" distR="0" wp14:anchorId="352785B0" wp14:editId="04D659A9">
            <wp:extent cx="2664000" cy="1552403"/>
            <wp:effectExtent l="0" t="0" r="0" b="0"/>
            <wp:docPr id="14" name="Grafik 12" descr="Ein Bild, das Diagramm, Clipar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2" descr="Ein Bild, das Diagramm, Clipart, Design enthält.&#10;&#10;KI-generierte Inhalte können fehlerhaft sein."/>
                    <pic:cNvPicPr>
                      <a:picLocks noChangeAspect="1" noChangeArrowheads="1"/>
                    </pic:cNvPicPr>
                  </pic:nvPicPr>
                  <pic:blipFill>
                    <a:blip r:embed="rId6"/>
                    <a:srcRect t="32743" r="53805" b="40334"/>
                    <a:stretch>
                      <a:fillRect/>
                    </a:stretch>
                  </pic:blipFill>
                  <pic:spPr bwMode="auto">
                    <a:xfrm>
                      <a:off x="0" y="0"/>
                      <a:ext cx="2664000" cy="1552403"/>
                    </a:xfrm>
                    <a:prstGeom prst="rect">
                      <a:avLst/>
                    </a:prstGeom>
                  </pic:spPr>
                </pic:pic>
              </a:graphicData>
            </a:graphic>
          </wp:inline>
        </w:drawing>
      </w:r>
    </w:p>
    <w:p w14:paraId="742BBAD6" w14:textId="77777777" w:rsidR="00065521" w:rsidRDefault="00065521">
      <w:pPr>
        <w:pStyle w:val="normal1"/>
      </w:pPr>
    </w:p>
    <w:p w14:paraId="4CAB93E9" w14:textId="77777777" w:rsidR="00065521" w:rsidRDefault="00846247">
      <w:pPr>
        <w:pStyle w:val="normal1"/>
      </w:pPr>
      <w:r>
        <w:t>This is your prompt to answer the following question via a button press:</w:t>
      </w:r>
    </w:p>
    <w:p w14:paraId="6D562856" w14:textId="77777777" w:rsidR="00065521" w:rsidRDefault="00846247">
      <w:pPr>
        <w:pStyle w:val="normal1"/>
      </w:pPr>
      <w:r>
        <w:t xml:space="preserve">If it was a </w:t>
      </w:r>
      <w:r>
        <w:rPr>
          <w:b/>
          <w:bCs/>
        </w:rPr>
        <w:t>stimulation</w:t>
      </w:r>
      <w:r>
        <w:t xml:space="preserve"> trial (square cue), please rate, how </w:t>
      </w:r>
      <w:r>
        <w:rPr>
          <w:b/>
          <w:bCs/>
        </w:rPr>
        <w:t>intense</w:t>
      </w:r>
      <w:r>
        <w:t xml:space="preserve"> the stimulation felt.</w:t>
      </w:r>
    </w:p>
    <w:p w14:paraId="1D564B27" w14:textId="77777777" w:rsidR="00065521" w:rsidRDefault="00846247">
      <w:pPr>
        <w:pStyle w:val="normal1"/>
      </w:pPr>
      <w:r>
        <w:t xml:space="preserve">If it was an </w:t>
      </w:r>
      <w:r>
        <w:rPr>
          <w:b/>
          <w:bCs/>
        </w:rPr>
        <w:t>imagery</w:t>
      </w:r>
      <w:r>
        <w:t xml:space="preserve"> trial (diamond cue), please rate, how </w:t>
      </w:r>
      <w:r>
        <w:rPr>
          <w:b/>
          <w:bCs/>
        </w:rPr>
        <w:t>vivid</w:t>
      </w:r>
      <w:r>
        <w:t xml:space="preserve"> your imagery of the sensation was.</w:t>
      </w:r>
    </w:p>
    <w:p w14:paraId="128DDDD4" w14:textId="77777777" w:rsidR="00065521" w:rsidRDefault="00846247">
      <w:pPr>
        <w:pStyle w:val="normal1"/>
      </w:pPr>
      <w:r>
        <w:t>To do this, you will use a button box, that looks like this:</w:t>
      </w:r>
    </w:p>
    <w:p w14:paraId="6783CC81" w14:textId="77777777" w:rsidR="00065521" w:rsidRDefault="00846247" w:rsidP="003D364E">
      <w:pPr>
        <w:pStyle w:val="normal1"/>
        <w:jc w:val="center"/>
      </w:pPr>
      <w:r>
        <w:rPr>
          <w:noProof/>
        </w:rPr>
        <w:drawing>
          <wp:inline distT="0" distB="0" distL="0" distR="0" wp14:anchorId="7012DAB6" wp14:editId="045441F4">
            <wp:extent cx="1391388" cy="1908000"/>
            <wp:effectExtent l="0" t="0" r="0" b="0"/>
            <wp:docPr id="1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8"/>
                    <pic:cNvPicPr>
                      <a:picLocks noChangeAspect="1" noChangeArrowheads="1"/>
                    </pic:cNvPicPr>
                  </pic:nvPicPr>
                  <pic:blipFill>
                    <a:blip r:embed="rId7"/>
                    <a:srcRect l="25578" t="26743" r="40864" b="27248"/>
                    <a:stretch>
                      <a:fillRect/>
                    </a:stretch>
                  </pic:blipFill>
                  <pic:spPr bwMode="auto">
                    <a:xfrm>
                      <a:off x="0" y="0"/>
                      <a:ext cx="1391388" cy="1908000"/>
                    </a:xfrm>
                    <a:prstGeom prst="rect">
                      <a:avLst/>
                    </a:prstGeom>
                  </pic:spPr>
                </pic:pic>
              </a:graphicData>
            </a:graphic>
          </wp:inline>
        </w:drawing>
      </w:r>
    </w:p>
    <w:p w14:paraId="46495D6F" w14:textId="77777777" w:rsidR="00065521" w:rsidRDefault="00846247">
      <w:pPr>
        <w:pStyle w:val="normal1"/>
      </w:pPr>
      <w:r>
        <w:t>The buttons of the button box correspond to the circles around the spiral. The thickness of the spiral represents your answer options.</w:t>
      </w:r>
    </w:p>
    <w:p w14:paraId="07924CBC" w14:textId="2F72EBE8" w:rsidR="00065521" w:rsidRDefault="00065521">
      <w:pPr>
        <w:pStyle w:val="normal1"/>
      </w:pPr>
    </w:p>
    <w:p w14:paraId="66D0FAF2" w14:textId="7A3803AE" w:rsidR="002C2FAE" w:rsidRDefault="002C2FAE">
      <w:pPr>
        <w:pStyle w:val="normal1"/>
      </w:pPr>
    </w:p>
    <w:p w14:paraId="51F22E62" w14:textId="77777777" w:rsidR="002C2FAE" w:rsidRDefault="002C2FAE">
      <w:pPr>
        <w:pStyle w:val="normal1"/>
      </w:pPr>
    </w:p>
    <w:p w14:paraId="129680DF" w14:textId="6BA6CDA5" w:rsidR="00065521" w:rsidRDefault="00846247">
      <w:pPr>
        <w:pStyle w:val="normal1"/>
      </w:pPr>
      <w:r>
        <w:t xml:space="preserve">For </w:t>
      </w:r>
      <w:r>
        <w:rPr>
          <w:b/>
          <w:bCs/>
        </w:rPr>
        <w:t>stimulation</w:t>
      </w:r>
      <w:r>
        <w:t>, this is what lower and higher intensity would mean:</w:t>
      </w:r>
    </w:p>
    <w:p w14:paraId="792C2042" w14:textId="77777777" w:rsidR="002C2FAE" w:rsidRDefault="002C2FAE">
      <w:pPr>
        <w:pStyle w:val="normal1"/>
      </w:pPr>
    </w:p>
    <w:p w14:paraId="08CB09E7" w14:textId="77777777" w:rsidR="00065521" w:rsidRDefault="00846247">
      <w:pPr>
        <w:pStyle w:val="normal1"/>
        <w:jc w:val="center"/>
      </w:pPr>
      <w:r>
        <w:rPr>
          <w:noProof/>
        </w:rPr>
        <w:drawing>
          <wp:inline distT="0" distB="0" distL="0" distR="0" wp14:anchorId="00CFAB22" wp14:editId="39E4DD44">
            <wp:extent cx="2562225" cy="2425700"/>
            <wp:effectExtent l="0" t="0" r="0" b="0"/>
            <wp:docPr id="16" name="Picture 3" descr="Ein Bild, das Text, Kreis,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Ein Bild, das Text, Kreis, Screenshot, Schrift enthält.&#10;&#10;KI-generierte Inhalte können fehlerhaft sein."/>
                    <pic:cNvPicPr>
                      <a:picLocks noChangeAspect="1" noChangeArrowheads="1"/>
                    </pic:cNvPicPr>
                  </pic:nvPicPr>
                  <pic:blipFill>
                    <a:blip r:embed="rId8"/>
                    <a:stretch>
                      <a:fillRect/>
                    </a:stretch>
                  </pic:blipFill>
                  <pic:spPr bwMode="auto">
                    <a:xfrm>
                      <a:off x="0" y="0"/>
                      <a:ext cx="2562225" cy="2425700"/>
                    </a:xfrm>
                    <a:prstGeom prst="rect">
                      <a:avLst/>
                    </a:prstGeom>
                  </pic:spPr>
                </pic:pic>
              </a:graphicData>
            </a:graphic>
          </wp:inline>
        </w:drawing>
      </w:r>
    </w:p>
    <w:p w14:paraId="7047A441" w14:textId="77777777" w:rsidR="00065521" w:rsidRDefault="00065521">
      <w:pPr>
        <w:pStyle w:val="normal1"/>
        <w:jc w:val="center"/>
      </w:pPr>
    </w:p>
    <w:p w14:paraId="07753A71" w14:textId="77777777" w:rsidR="00065521" w:rsidRDefault="00846247">
      <w:pPr>
        <w:pStyle w:val="normal1"/>
      </w:pPr>
      <w:r>
        <w:lastRenderedPageBreak/>
        <w:t xml:space="preserve">Analogue to this, for </w:t>
      </w:r>
      <w:r>
        <w:rPr>
          <w:b/>
          <w:bCs/>
        </w:rPr>
        <w:t>imagination</w:t>
      </w:r>
      <w:r>
        <w:t xml:space="preserve"> trials the meaning would be as is in this picture:</w:t>
      </w:r>
    </w:p>
    <w:p w14:paraId="374FB906" w14:textId="77777777" w:rsidR="00065521" w:rsidRDefault="00846247">
      <w:pPr>
        <w:pStyle w:val="normal1"/>
        <w:jc w:val="center"/>
      </w:pPr>
      <w:r>
        <w:rPr>
          <w:noProof/>
        </w:rPr>
        <w:drawing>
          <wp:inline distT="0" distB="0" distL="0" distR="0" wp14:anchorId="1C095019" wp14:editId="2C529E95">
            <wp:extent cx="2529205" cy="2332355"/>
            <wp:effectExtent l="0" t="0" r="0" b="0"/>
            <wp:docPr id="17" name="Picture 4" descr="Ein Bild, das Text, Kreis,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Ein Bild, das Text, Kreis, Screenshot, Schrift enthält.&#10;&#10;KI-generierte Inhalte können fehlerhaft sein."/>
                    <pic:cNvPicPr>
                      <a:picLocks noChangeAspect="1" noChangeArrowheads="1"/>
                    </pic:cNvPicPr>
                  </pic:nvPicPr>
                  <pic:blipFill>
                    <a:blip r:embed="rId9"/>
                    <a:stretch>
                      <a:fillRect/>
                    </a:stretch>
                  </pic:blipFill>
                  <pic:spPr bwMode="auto">
                    <a:xfrm>
                      <a:off x="0" y="0"/>
                      <a:ext cx="2529205" cy="2332355"/>
                    </a:xfrm>
                    <a:prstGeom prst="rect">
                      <a:avLst/>
                    </a:prstGeom>
                  </pic:spPr>
                </pic:pic>
              </a:graphicData>
            </a:graphic>
          </wp:inline>
        </w:drawing>
      </w:r>
    </w:p>
    <w:p w14:paraId="0879E8F5" w14:textId="77777777" w:rsidR="00065521" w:rsidRDefault="00846247">
      <w:pPr>
        <w:pStyle w:val="normal1"/>
      </w:pPr>
      <w:r>
        <w:t>The button will turn gray when you press the answer.</w:t>
      </w:r>
    </w:p>
    <w:p w14:paraId="47EAC74F" w14:textId="77777777" w:rsidR="00065521" w:rsidRDefault="00846247">
      <w:pPr>
        <w:pStyle w:val="normal1"/>
      </w:pPr>
      <w:r>
        <w:t>In the practice block, the buttons will still be visible around the spiral to help you get used to answering:</w:t>
      </w:r>
    </w:p>
    <w:p w14:paraId="14ED0668" w14:textId="77777777" w:rsidR="00065521" w:rsidRDefault="00846247">
      <w:pPr>
        <w:pStyle w:val="normal1"/>
      </w:pPr>
      <w:r>
        <w:rPr>
          <w:noProof/>
        </w:rPr>
        <w:drawing>
          <wp:inline distT="0" distB="0" distL="0" distR="0" wp14:anchorId="789A8940" wp14:editId="5B905542">
            <wp:extent cx="5731510" cy="1571625"/>
            <wp:effectExtent l="0" t="0" r="0" b="0"/>
            <wp:docPr id="18" name="Grafik 13" descr="Ein Bild, das Diagramm, Clipar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3" descr="Ein Bild, das Diagramm, Clipart, Design enthält.&#10;&#10;KI-generierte Inhalte können fehlerhaft sein."/>
                    <pic:cNvPicPr>
                      <a:picLocks noChangeAspect="1" noChangeArrowheads="1"/>
                    </pic:cNvPicPr>
                  </pic:nvPicPr>
                  <pic:blipFill>
                    <a:blip r:embed="rId6"/>
                    <a:srcRect t="31913" b="40669"/>
                    <a:stretch>
                      <a:fillRect/>
                    </a:stretch>
                  </pic:blipFill>
                  <pic:spPr bwMode="auto">
                    <a:xfrm>
                      <a:off x="0" y="0"/>
                      <a:ext cx="5731510" cy="1571625"/>
                    </a:xfrm>
                    <a:prstGeom prst="rect">
                      <a:avLst/>
                    </a:prstGeom>
                  </pic:spPr>
                </pic:pic>
              </a:graphicData>
            </a:graphic>
          </wp:inline>
        </w:drawing>
      </w:r>
    </w:p>
    <w:p w14:paraId="641B7C0D" w14:textId="77777777" w:rsidR="00065521" w:rsidRDefault="00065521">
      <w:pPr>
        <w:pStyle w:val="normal1"/>
      </w:pPr>
    </w:p>
    <w:p w14:paraId="0D72E860" w14:textId="77777777" w:rsidR="00065521" w:rsidRDefault="00846247">
      <w:pPr>
        <w:pStyle w:val="normal1"/>
      </w:pPr>
      <w:r>
        <w:t xml:space="preserve">Later in the experiment only the spiral will be shown, without buttons. You will always answer how intense the stimulation or imagination was. The spiral can be rotated in different directions, but the </w:t>
      </w:r>
      <w:r>
        <w:rPr>
          <w:b/>
          <w:bCs/>
          <w:u w:val="single"/>
        </w:rPr>
        <w:t>thinner</w:t>
      </w:r>
      <w:r>
        <w:t xml:space="preserve"> part of the spiral always means </w:t>
      </w:r>
      <w:r>
        <w:rPr>
          <w:b/>
          <w:bCs/>
          <w:u w:val="single"/>
        </w:rPr>
        <w:t>no</w:t>
      </w:r>
      <w:r>
        <w:t xml:space="preserve"> sensation felt/imagined, while the </w:t>
      </w:r>
      <w:r>
        <w:rPr>
          <w:b/>
          <w:bCs/>
          <w:u w:val="single"/>
        </w:rPr>
        <w:t>thicker</w:t>
      </w:r>
      <w:r>
        <w:rPr>
          <w:b/>
          <w:bCs/>
        </w:rPr>
        <w:t xml:space="preserve"> </w:t>
      </w:r>
      <w:r>
        <w:t>end</w:t>
      </w:r>
      <w:r>
        <w:rPr>
          <w:b/>
          <w:bCs/>
        </w:rPr>
        <w:t xml:space="preserve"> </w:t>
      </w:r>
      <w:r>
        <w:t xml:space="preserve">means </w:t>
      </w:r>
      <w:r>
        <w:rPr>
          <w:b/>
          <w:bCs/>
          <w:u w:val="single"/>
        </w:rPr>
        <w:t>high</w:t>
      </w:r>
      <w:r>
        <w:t xml:space="preserve"> intensity of stimulation felt/imagined.</w:t>
      </w:r>
    </w:p>
    <w:p w14:paraId="0C4962B3" w14:textId="77777777" w:rsidR="00065521" w:rsidRDefault="00846247" w:rsidP="002C2FAE">
      <w:pPr>
        <w:pStyle w:val="normal1"/>
        <w:jc w:val="center"/>
      </w:pPr>
      <w:r>
        <w:rPr>
          <w:noProof/>
        </w:rPr>
        <w:drawing>
          <wp:inline distT="0" distB="0" distL="0" distR="0" wp14:anchorId="4B23AC4D" wp14:editId="3EE8AA57">
            <wp:extent cx="2664000" cy="1678417"/>
            <wp:effectExtent l="0" t="0" r="0" b="0"/>
            <wp:docPr id="19" name="Grafik 14" descr="Ein Bild, das Diagramm, Clipar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4" descr="Ein Bild, das Diagramm, Clipart, Design enthält.&#10;&#10;KI-generierte Inhalte können fehlerhaft sein."/>
                    <pic:cNvPicPr>
                      <a:picLocks noChangeAspect="1" noChangeArrowheads="1"/>
                    </pic:cNvPicPr>
                  </pic:nvPicPr>
                  <pic:blipFill>
                    <a:blip r:embed="rId6"/>
                    <a:srcRect t="60991" r="54635" b="10426"/>
                    <a:stretch>
                      <a:fillRect/>
                    </a:stretch>
                  </pic:blipFill>
                  <pic:spPr bwMode="auto">
                    <a:xfrm>
                      <a:off x="0" y="0"/>
                      <a:ext cx="2664000" cy="1678417"/>
                    </a:xfrm>
                    <a:prstGeom prst="rect">
                      <a:avLst/>
                    </a:prstGeom>
                  </pic:spPr>
                </pic:pic>
              </a:graphicData>
            </a:graphic>
          </wp:inline>
        </w:drawing>
      </w:r>
    </w:p>
    <w:p w14:paraId="765C2CDD" w14:textId="77777777" w:rsidR="00065521" w:rsidRDefault="00065521">
      <w:pPr>
        <w:pStyle w:val="normal1"/>
      </w:pPr>
    </w:p>
    <w:p w14:paraId="49321132" w14:textId="77777777" w:rsidR="00065521" w:rsidRDefault="00846247">
      <w:pPr>
        <w:pStyle w:val="normal1"/>
      </w:pPr>
      <w:r>
        <w:t>After you answer, the fixation cross will be shown again. After a short pause, the next trial will begin.</w:t>
      </w:r>
    </w:p>
    <w:p w14:paraId="20CA8F32" w14:textId="77777777" w:rsidR="00065521" w:rsidRDefault="00065521">
      <w:pPr>
        <w:pStyle w:val="normal1"/>
      </w:pPr>
    </w:p>
    <w:p w14:paraId="15E43773" w14:textId="77777777" w:rsidR="00065521" w:rsidRDefault="00846247">
      <w:pPr>
        <w:pStyle w:val="normal1"/>
      </w:pPr>
      <w:r>
        <w:t>If you have any questions about the experiment, don't hesitate to ask!</w:t>
      </w:r>
    </w:p>
    <w:sectPr w:rsidR="00065521">
      <w:pgSz w:w="11906" w:h="16838"/>
      <w:pgMar w:top="1440" w:right="1440" w:bottom="1440" w:left="1440" w:header="0" w:footer="0" w:gutter="0"/>
      <w:pgNumType w:start="1"/>
      <w:cols w:space="720"/>
      <w:formProt w:val="0"/>
      <w:docGrid w:linePitch="100" w:charSpace="163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altName w:val="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4ABB"/>
    <w:multiLevelType w:val="multilevel"/>
    <w:tmpl w:val="35E023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DAC7B67"/>
    <w:multiLevelType w:val="multilevel"/>
    <w:tmpl w:val="CD0854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65521"/>
    <w:rsid w:val="00065521"/>
    <w:rsid w:val="002C2FAE"/>
    <w:rsid w:val="003D364E"/>
    <w:rsid w:val="0084624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5DE022F"/>
  <w15:docId w15:val="{E88719A3-B031-40D9-A226-344C1105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r-H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rFonts w:cs="Mangal"/>
      <w:sz w:val="20"/>
      <w:szCs w:val="18"/>
    </w:rPr>
  </w:style>
  <w:style w:type="character" w:styleId="CommentReference">
    <w:name w:val="annotation reference"/>
    <w:basedOn w:val="DefaultParagraphFont"/>
    <w:uiPriority w:val="99"/>
    <w:semiHidden/>
    <w:unhideWhenUsed/>
    <w:qFormat/>
    <w:rPr>
      <w:sz w:val="16"/>
      <w:szCs w:val="16"/>
    </w:rPr>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customStyle="1" w:styleId="berschrift">
    <w:name w:val="Überschrift"/>
    <w:basedOn w:val="Normal"/>
    <w:next w:val="BodyText"/>
    <w:qFormat/>
    <w:pPr>
      <w:keepNext/>
      <w:spacing w:before="240" w:after="120"/>
    </w:pPr>
    <w:rPr>
      <w:rFonts w:ascii="Carlito" w:eastAsia="Noto Sans SC Regular" w:hAnsi="Carlito" w:cs="Noto Sans"/>
      <w:sz w:val="28"/>
      <w:szCs w:val="28"/>
    </w:rPr>
  </w:style>
  <w:style w:type="paragraph" w:customStyle="1" w:styleId="Verzeichnis">
    <w:name w:val="Verzeichnis"/>
    <w:basedOn w:val="Normal"/>
    <w:qFormat/>
    <w:pPr>
      <w:suppressLineNumbers/>
    </w:pPr>
    <w:rPr>
      <w:rFonts w:cs="Noto 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Kommentar">
    <w:name w:val="Kommentar"/>
    <w:basedOn w:val="Normal"/>
    <w:qFormat/>
    <w:rPr>
      <w:sz w:val="20"/>
      <w:szCs w:val="20"/>
    </w:rPr>
  </w:style>
  <w:style w:type="paragraph" w:styleId="CommentText">
    <w:name w:val="annotation text"/>
    <w:basedOn w:val="Normal"/>
    <w:link w:val="CommentTextChar"/>
    <w:uiPriority w:val="99"/>
    <w:semiHidden/>
    <w:unhideWhenUsed/>
    <w:pPr>
      <w:spacing w:line="240" w:lineRule="auto"/>
    </w:pPr>
    <w:rPr>
      <w:rFont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Wesolek</dc:creator>
  <dc:description/>
  <cp:lastModifiedBy>tn</cp:lastModifiedBy>
  <cp:revision>5</cp:revision>
  <dcterms:created xsi:type="dcterms:W3CDTF">2025-03-04T12:55:00Z</dcterms:created>
  <dcterms:modified xsi:type="dcterms:W3CDTF">2025-03-06T15:39:00Z</dcterms:modified>
  <dc:language>en-US</dc:language>
</cp:coreProperties>
</file>