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9B2C" w14:textId="77777777" w:rsidR="00391D28" w:rsidRPr="004E75E9" w:rsidRDefault="007078EA" w:rsidP="004E75E9">
      <w:pPr>
        <w:spacing w:after="100"/>
        <w:jc w:val="both"/>
        <w:rPr>
          <w:rFonts w:asciiTheme="majorBidi" w:hAnsiTheme="majorBidi" w:cstheme="majorBidi"/>
        </w:rPr>
      </w:pPr>
      <w:r>
        <w:rPr>
          <w:rFonts w:asciiTheme="majorBidi" w:hAnsiTheme="majorBidi" w:cstheme="majorBidi"/>
          <w:noProof/>
        </w:rPr>
        <w:drawing>
          <wp:anchor distT="0" distB="0" distL="114300" distR="114300" simplePos="0" relativeHeight="251659264" behindDoc="0" locked="0" layoutInCell="1" allowOverlap="1" wp14:anchorId="76729B36" wp14:editId="630EA502">
            <wp:simplePos x="0" y="0"/>
            <wp:positionH relativeFrom="column">
              <wp:posOffset>3848100</wp:posOffset>
            </wp:positionH>
            <wp:positionV relativeFrom="paragraph">
              <wp:posOffset>-762000</wp:posOffset>
            </wp:positionV>
            <wp:extent cx="2926086" cy="1088138"/>
            <wp:effectExtent l="0" t="0" r="7620" b="0"/>
            <wp:wrapNone/>
            <wp:docPr id="133427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8339" name="Picture 13342783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6" cy="1088138"/>
                    </a:xfrm>
                    <a:prstGeom prst="rect">
                      <a:avLst/>
                    </a:prstGeom>
                  </pic:spPr>
                </pic:pic>
              </a:graphicData>
            </a:graphic>
          </wp:anchor>
        </w:drawing>
      </w:r>
      <w:r>
        <w:rPr>
          <w:rFonts w:asciiTheme="majorBidi" w:hAnsiTheme="majorBidi" w:cstheme="majorBidi"/>
          <w:noProof/>
        </w:rPr>
        <w:drawing>
          <wp:anchor distT="0" distB="0" distL="114300" distR="114300" simplePos="0" relativeHeight="251658240" behindDoc="0" locked="0" layoutInCell="1" allowOverlap="1" wp14:anchorId="505F2050" wp14:editId="28FBE861">
            <wp:simplePos x="0" y="0"/>
            <wp:positionH relativeFrom="column">
              <wp:posOffset>-1419226</wp:posOffset>
            </wp:positionH>
            <wp:positionV relativeFrom="paragraph">
              <wp:posOffset>-1114425</wp:posOffset>
            </wp:positionV>
            <wp:extent cx="3228975" cy="1816299"/>
            <wp:effectExtent l="0" t="0" r="0" b="0"/>
            <wp:wrapNone/>
            <wp:docPr id="88038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1474" name="Picture 8803814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2906" cy="1818510"/>
                    </a:xfrm>
                    <a:prstGeom prst="rect">
                      <a:avLst/>
                    </a:prstGeom>
                  </pic:spPr>
                </pic:pic>
              </a:graphicData>
            </a:graphic>
            <wp14:sizeRelH relativeFrom="margin">
              <wp14:pctWidth>0</wp14:pctWidth>
            </wp14:sizeRelH>
            <wp14:sizeRelV relativeFrom="margin">
              <wp14:pctHeight>0</wp14:pctHeight>
            </wp14:sizeRelV>
          </wp:anchor>
        </w:drawing>
      </w:r>
    </w:p>
    <w:p w14:paraId="63D1C1CC" w14:textId="77777777" w:rsidR="00391D28" w:rsidRPr="004E75E9" w:rsidRDefault="00391D28" w:rsidP="004E75E9">
      <w:pPr>
        <w:spacing w:after="100"/>
        <w:jc w:val="both"/>
        <w:rPr>
          <w:rFonts w:asciiTheme="majorBidi" w:hAnsiTheme="majorBidi" w:cstheme="majorBidi"/>
        </w:rPr>
      </w:pPr>
    </w:p>
    <w:p w14:paraId="01048EA6" w14:textId="77777777" w:rsidR="007078EA" w:rsidRPr="004E75E9" w:rsidRDefault="007078EA" w:rsidP="004E75E9">
      <w:pPr>
        <w:spacing w:after="100"/>
        <w:jc w:val="both"/>
        <w:rPr>
          <w:rFonts w:asciiTheme="majorBidi" w:hAnsiTheme="majorBidi" w:cstheme="majorBidi"/>
        </w:rPr>
      </w:pPr>
    </w:p>
    <w:p w14:paraId="26E11A1F" w14:textId="77777777" w:rsidR="007078EA" w:rsidRPr="004E75E9" w:rsidRDefault="007078EA" w:rsidP="00DF0C57">
      <w:pPr>
        <w:spacing w:after="100"/>
        <w:jc w:val="center"/>
        <w:rPr>
          <w:rFonts w:asciiTheme="majorBidi" w:hAnsiTheme="majorBidi" w:cstheme="majorBidi"/>
        </w:rPr>
      </w:pPr>
    </w:p>
    <w:p w14:paraId="24B3EA5C" w14:textId="77777777" w:rsidR="007078EA" w:rsidRPr="004E75E9" w:rsidRDefault="007078EA" w:rsidP="00DF0C57">
      <w:pPr>
        <w:spacing w:before="200" w:after="100"/>
        <w:jc w:val="center"/>
        <w:rPr>
          <w:rFonts w:asciiTheme="majorBidi" w:eastAsia="Times New Roman" w:hAnsiTheme="majorBidi" w:cstheme="majorBidi"/>
          <w:color w:val="auto"/>
          <w:sz w:val="32"/>
          <w:szCs w:val="32"/>
        </w:rPr>
      </w:pPr>
      <w:r>
        <w:rPr>
          <w:rFonts w:asciiTheme="majorBidi" w:eastAsia="Times New Roman" w:hAnsiTheme="majorBidi" w:cstheme="majorBidi"/>
          <w:b/>
          <w:bCs/>
          <w:color w:val="auto"/>
          <w:sz w:val="32"/>
          <w:szCs w:val="32"/>
        </w:rPr>
        <w:t>Kingdom of Saudi Arabia</w:t>
      </w:r>
    </w:p>
    <w:p w14:paraId="25329B43" w14:textId="77777777" w:rsidR="007078EA" w:rsidRPr="004E75E9" w:rsidRDefault="007078EA" w:rsidP="00DF0C57">
      <w:pPr>
        <w:spacing w:before="60" w:after="60"/>
        <w:jc w:val="center"/>
        <w:rPr>
          <w:rFonts w:asciiTheme="majorBidi" w:eastAsia="Times New Roman" w:hAnsiTheme="majorBidi" w:cstheme="majorBidi"/>
          <w:color w:val="auto"/>
          <w:sz w:val="32"/>
          <w:szCs w:val="32"/>
        </w:rPr>
      </w:pPr>
      <w:r>
        <w:rPr>
          <w:rFonts w:asciiTheme="majorBidi" w:eastAsia="Times New Roman" w:hAnsiTheme="majorBidi" w:cstheme="majorBidi"/>
          <w:b/>
          <w:bCs/>
          <w:color w:val="auto"/>
          <w:sz w:val="32"/>
          <w:szCs w:val="32"/>
        </w:rPr>
        <w:t>Ministry of Education</w:t>
      </w:r>
    </w:p>
    <w:p w14:paraId="217B0E47" w14:textId="77777777" w:rsidR="007078EA" w:rsidRPr="004E75E9" w:rsidRDefault="007078EA" w:rsidP="00DF0C57">
      <w:pPr>
        <w:spacing w:before="60" w:after="60"/>
        <w:jc w:val="center"/>
        <w:rPr>
          <w:rFonts w:asciiTheme="majorBidi" w:eastAsia="Times New Roman" w:hAnsiTheme="majorBidi" w:cstheme="majorBidi"/>
          <w:color w:val="auto"/>
          <w:sz w:val="32"/>
          <w:szCs w:val="32"/>
        </w:rPr>
      </w:pPr>
      <w:r>
        <w:rPr>
          <w:rFonts w:asciiTheme="majorBidi" w:eastAsia="Times New Roman" w:hAnsiTheme="majorBidi" w:cstheme="majorBidi"/>
          <w:b/>
          <w:bCs/>
          <w:color w:val="auto"/>
          <w:sz w:val="32"/>
          <w:szCs w:val="32"/>
        </w:rPr>
        <w:t>King Faisal University</w:t>
      </w:r>
    </w:p>
    <w:p w14:paraId="08DF8D14" w14:textId="77777777" w:rsidR="007078EA" w:rsidRPr="004E75E9" w:rsidRDefault="007078EA" w:rsidP="00DF0C57">
      <w:pPr>
        <w:spacing w:before="60" w:after="200"/>
        <w:jc w:val="center"/>
        <w:rPr>
          <w:rFonts w:asciiTheme="majorBidi" w:eastAsia="Times New Roman" w:hAnsiTheme="majorBidi" w:cstheme="majorBidi"/>
          <w:color w:val="auto"/>
          <w:sz w:val="32"/>
          <w:szCs w:val="32"/>
        </w:rPr>
      </w:pPr>
      <w:r>
        <w:rPr>
          <w:rFonts w:asciiTheme="majorBidi" w:eastAsia="Times New Roman" w:hAnsiTheme="majorBidi" w:cstheme="majorBidi"/>
          <w:b/>
          <w:bCs/>
          <w:color w:val="auto"/>
          <w:sz w:val="32"/>
          <w:szCs w:val="32"/>
        </w:rPr>
        <w:t>College of Computer Sciences &amp; Information Technology</w:t>
      </w:r>
    </w:p>
    <w:p w14:paraId="0333FAD8" w14:textId="77777777" w:rsidR="00391D28" w:rsidRPr="004E75E9" w:rsidRDefault="00391D28" w:rsidP="00DF0C57">
      <w:pPr>
        <w:spacing w:after="100"/>
        <w:jc w:val="center"/>
        <w:rPr>
          <w:rFonts w:asciiTheme="majorBidi" w:hAnsiTheme="majorBidi" w:cstheme="majorBidi"/>
        </w:rPr>
      </w:pPr>
    </w:p>
    <w:p w14:paraId="7C2ADFA2" w14:textId="77777777" w:rsidR="00391D28" w:rsidRPr="004E75E9" w:rsidRDefault="00000000" w:rsidP="00DF0C57">
      <w:pPr>
        <w:spacing w:after="200"/>
        <w:jc w:val="center"/>
        <w:rPr>
          <w:rFonts w:asciiTheme="majorBidi" w:hAnsiTheme="majorBidi" w:cstheme="majorBidi"/>
        </w:rPr>
      </w:pPr>
      <w:r>
        <w:rPr>
          <w:rFonts w:asciiTheme="majorBidi" w:hAnsiTheme="majorBidi" w:cstheme="majorBidi"/>
          <w:b/>
          <w:bCs/>
          <w:color w:val="1E3A5F"/>
          <w:sz w:val="56"/>
          <w:szCs w:val="56"/>
        </w:rPr>
        <w:t>Mini SOC Dashboard</w:t>
      </w:r>
    </w:p>
    <w:p w14:paraId="13D24407" w14:textId="77777777" w:rsidR="00391D28" w:rsidRPr="004E75E9" w:rsidRDefault="00000000" w:rsidP="00DF0C57">
      <w:pPr>
        <w:spacing w:after="160"/>
        <w:jc w:val="center"/>
        <w:rPr>
          <w:rFonts w:asciiTheme="majorBidi" w:hAnsiTheme="majorBidi" w:cstheme="majorBidi"/>
        </w:rPr>
      </w:pPr>
      <w:r>
        <w:rPr>
          <w:rFonts w:asciiTheme="majorBidi" w:hAnsiTheme="majorBidi" w:cstheme="majorBidi"/>
          <w:color w:val="2D7DD2"/>
          <w:sz w:val="30"/>
          <w:szCs w:val="30"/>
        </w:rPr>
        <w:t>Project Report</w:t>
      </w:r>
    </w:p>
    <w:p w14:paraId="04887E37" w14:textId="77777777" w:rsidR="00391D28" w:rsidRPr="004E75E9" w:rsidRDefault="00000000" w:rsidP="00DF0C57">
      <w:pPr>
        <w:spacing w:after="400"/>
        <w:jc w:val="center"/>
        <w:rPr>
          <w:rFonts w:asciiTheme="majorBidi" w:hAnsiTheme="majorBidi" w:cstheme="majorBidi"/>
          <w:sz w:val="28"/>
          <w:szCs w:val="28"/>
        </w:rPr>
      </w:pPr>
      <w:r>
        <w:rPr>
          <w:rFonts w:asciiTheme="majorBidi" w:hAnsiTheme="majorBidi" w:cstheme="majorBidi"/>
          <w:i/>
          <w:iCs/>
          <w:color w:val="666666"/>
          <w:sz w:val="28"/>
          <w:szCs w:val="28"/>
        </w:rPr>
        <w:t>CIC-IDS-2017 Dataset Integration &amp; Simulated Network Monitoring</w:t>
      </w:r>
    </w:p>
    <w:p w14:paraId="035EA3E7" w14:textId="77777777" w:rsidR="00391D28" w:rsidRPr="004E75E9" w:rsidRDefault="00391D28" w:rsidP="00DF0C57">
      <w:pPr>
        <w:pBdr>
          <w:top w:val="single" w:sz="4" w:space="4" w:color="2D7DD2"/>
        </w:pBdr>
        <w:spacing w:before="200" w:after="200"/>
        <w:jc w:val="center"/>
        <w:rPr>
          <w:rFonts w:asciiTheme="majorBidi" w:hAnsiTheme="majorBidi" w:cstheme="majorBidi"/>
        </w:rPr>
      </w:pPr>
    </w:p>
    <w:p w14:paraId="60C296EE" w14:textId="77777777" w:rsidR="007078EA" w:rsidRPr="004E75E9" w:rsidRDefault="007078EA" w:rsidP="00DF0C57">
      <w:pPr>
        <w:spacing w:before="60" w:after="200"/>
        <w:jc w:val="center"/>
        <w:rPr>
          <w:rFonts w:asciiTheme="majorBidi" w:eastAsia="Times New Roman" w:hAnsiTheme="majorBidi" w:cstheme="majorBidi"/>
          <w:b/>
          <w:bCs/>
          <w:color w:val="auto"/>
          <w:sz w:val="28"/>
          <w:szCs w:val="28"/>
          <w:rtl/>
        </w:rPr>
      </w:pPr>
      <w:r>
        <w:rPr>
          <w:rFonts w:asciiTheme="majorBidi" w:eastAsia="Times New Roman" w:hAnsiTheme="majorBidi" w:cstheme="majorBidi"/>
          <w:b/>
          <w:bCs/>
          <w:color w:val="auto"/>
          <w:sz w:val="28"/>
          <w:szCs w:val="28"/>
        </w:rPr>
        <w:t>Dr. Abdullah Al Buali</w:t>
      </w:r>
    </w:p>
    <w:p w14:paraId="24250347" w14:textId="77777777" w:rsidR="007078EA" w:rsidRPr="004E75E9" w:rsidRDefault="007078EA" w:rsidP="00DF0C57">
      <w:pPr>
        <w:spacing w:before="60" w:after="200"/>
        <w:jc w:val="center"/>
        <w:rPr>
          <w:rFonts w:asciiTheme="majorBidi" w:eastAsia="Times New Roman" w:hAnsiTheme="majorBidi" w:cstheme="majorBidi"/>
          <w:color w:val="auto"/>
          <w:sz w:val="28"/>
          <w:szCs w:val="28"/>
          <w:rtl/>
        </w:rPr>
      </w:pPr>
      <w:r>
        <w:rPr>
          <w:rFonts w:asciiTheme="majorBidi" w:eastAsia="Times New Roman" w:hAnsiTheme="majorBidi" w:cstheme="majorBidi"/>
          <w:color w:val="auto"/>
          <w:sz w:val="28"/>
          <w:szCs w:val="28"/>
        </w:rPr>
        <w:t>Second Semester 2025–2026</w:t>
      </w:r>
    </w:p>
    <w:p w14:paraId="3AFB73F7" w14:textId="77777777" w:rsidR="007078EA" w:rsidRPr="004E75E9" w:rsidRDefault="007078EA" w:rsidP="00DF0C57">
      <w:pPr>
        <w:spacing w:before="60" w:after="200"/>
        <w:jc w:val="center"/>
        <w:rPr>
          <w:rFonts w:asciiTheme="majorBidi" w:eastAsia="Times New Roman" w:hAnsiTheme="majorBidi" w:cstheme="majorBidi"/>
          <w:color w:val="auto"/>
          <w:sz w:val="28"/>
          <w:szCs w:val="28"/>
          <w:rtl/>
        </w:rPr>
      </w:pPr>
      <w:r>
        <w:rPr>
          <w:rFonts w:asciiTheme="majorBidi" w:eastAsia="Times New Roman" w:hAnsiTheme="majorBidi" w:cstheme="majorBidi"/>
          <w:color w:val="auto"/>
          <w:sz w:val="28"/>
          <w:szCs w:val="28"/>
        </w:rPr>
        <w:t>Sec: 2</w:t>
      </w:r>
    </w:p>
    <w:p w14:paraId="5B9C94E8" w14:textId="77777777" w:rsidR="007078EA" w:rsidRPr="004E75E9" w:rsidRDefault="007078EA" w:rsidP="00DF0C57">
      <w:pPr>
        <w:spacing w:before="100" w:after="60" w:line="360" w:lineRule="auto"/>
        <w:jc w:val="center"/>
        <w:rPr>
          <w:rFonts w:asciiTheme="majorBidi" w:eastAsia="Times New Roman" w:hAnsiTheme="majorBidi" w:cstheme="majorBidi"/>
          <w:color w:val="auto"/>
          <w:rtl/>
        </w:rPr>
      </w:pPr>
      <w:r>
        <w:rPr>
          <w:rFonts w:asciiTheme="majorBidi" w:eastAsia="Times New Roman" w:hAnsiTheme="majorBidi" w:cstheme="majorBidi"/>
          <w:b/>
          <w:bCs/>
          <w:color w:val="auto"/>
        </w:rPr>
        <w:t>Prepared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7078EA" w:rsidRPr="004E75E9" w14:paraId="135D93C7"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81BE"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b/>
                <w:bCs/>
                <w:color w:val="auto"/>
              </w:rPr>
              <w:t>No.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31A5D"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b/>
                <w:bCs/>
                <w:color w:val="auto"/>
              </w:rPr>
              <w:t>Student 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0813"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b/>
                <w:bCs/>
                <w:color w:val="auto"/>
              </w:rPr>
              <w:t>Student ID</w:t>
            </w:r>
          </w:p>
        </w:tc>
      </w:tr>
      <w:tr w:rsidR="007078EA" w:rsidRPr="004E75E9" w14:paraId="3753D880"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AE8BA"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S1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DA39"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Ziyad Alsarawi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8E75"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223033379</w:t>
            </w:r>
          </w:p>
        </w:tc>
      </w:tr>
      <w:tr w:rsidR="007078EA" w:rsidRPr="004E75E9" w14:paraId="0AC7EAB9"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5709B"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S2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B670"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Mohammed Bajaba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CAF24"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222448149</w:t>
            </w:r>
          </w:p>
        </w:tc>
      </w:tr>
      <w:tr w:rsidR="007078EA" w:rsidRPr="004E75E9" w14:paraId="1FC2B3B1"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46B3D"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S3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2C733"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Daniel Aldandan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0A04E"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223041168</w:t>
            </w:r>
          </w:p>
        </w:tc>
      </w:tr>
      <w:tr w:rsidR="007078EA" w:rsidRPr="004E75E9" w14:paraId="453CD0B4"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61C0"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S4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6AB11"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Jawad Zainaddin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D5402"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223022484</w:t>
            </w:r>
          </w:p>
        </w:tc>
      </w:tr>
      <w:tr w:rsidR="007078EA" w:rsidRPr="004E75E9" w14:paraId="6FE81CE5"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F6C85" w14:textId="77777777" w:rsidR="007078EA" w:rsidRPr="004E75E9" w:rsidRDefault="007078EA"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S5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31011"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Abdullah Taher Aljassim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C4FA5" w14:textId="77777777" w:rsidR="007078EA" w:rsidRPr="004E75E9" w:rsidRDefault="00CF679F" w:rsidP="00DF0C57">
            <w:pPr>
              <w:spacing w:line="360" w:lineRule="auto"/>
              <w:jc w:val="center"/>
              <w:rPr>
                <w:rFonts w:asciiTheme="majorBidi" w:eastAsia="Times New Roman" w:hAnsiTheme="majorBidi" w:cstheme="majorBidi"/>
                <w:color w:val="auto"/>
              </w:rPr>
            </w:pPr>
            <w:r>
              <w:rPr>
                <w:rFonts w:asciiTheme="majorBidi" w:eastAsia="Times New Roman" w:hAnsiTheme="majorBidi" w:cstheme="majorBidi"/>
                <w:color w:val="auto"/>
              </w:rPr>
              <w:t>220013690</w:t>
            </w:r>
          </w:p>
        </w:tc>
      </w:tr>
    </w:tbl>
    <w:p w14:paraId="6380B299" w14:textId="1CC5D3CF" w:rsidR="00537AD0" w:rsidRPr="004E75E9" w:rsidRDefault="00000000" w:rsidP="002C0E61">
      <w:pPr>
        <w:spacing w:before="200" w:after="100"/>
        <w:jc w:val="center"/>
        <w:rPr>
          <w:rFonts w:asciiTheme="majorBidi" w:hAnsiTheme="majorBidi" w:cstheme="majorBidi"/>
          <w:sz w:val="18"/>
          <w:szCs w:val="18"/>
        </w:rPr>
      </w:pPr>
      <w:r>
        <w:rPr>
          <w:rFonts w:asciiTheme="majorBidi" w:hAnsiTheme="majorBidi" w:cstheme="majorBidi"/>
          <w:b/>
          <w:bCs/>
          <w:sz w:val="18"/>
          <w:szCs w:val="18"/>
        </w:rPr>
        <w:t xml:space="preserve">GitHub Repository: </w:t>
      </w:r>
      <w:hyperlink r:id="rId10" w:history="1">
        <w:r w:rsidR="002C0E61" w:rsidRPr="002C0E61">
          <w:rPr>
            <w:rStyle w:val="Hyperlink"/>
            <w:rFonts w:asciiTheme="majorBidi" w:hAnsiTheme="majorBidi" w:cstheme="majorBidi"/>
            <w:sz w:val="18"/>
            <w:szCs w:val="18"/>
          </w:rPr>
          <w:t>GitHub - sarawizyiad91-svg/-Mini-SOC-Dashboard · GitHub</w:t>
        </w:r>
      </w:hyperlink>
    </w:p>
    <w:p w14:paraId="5B5093AA" w14:textId="77777777" w:rsidR="00537AD0" w:rsidRPr="004E75E9" w:rsidRDefault="00000000" w:rsidP="00DF0C57">
      <w:pPr>
        <w:spacing w:before="100" w:after="200"/>
        <w:jc w:val="center"/>
        <w:rPr>
          <w:rFonts w:asciiTheme="majorBidi" w:hAnsiTheme="majorBidi" w:cstheme="majorBidi"/>
          <w:sz w:val="18"/>
          <w:szCs w:val="18"/>
        </w:rPr>
      </w:pPr>
      <w:r>
        <w:rPr>
          <w:rFonts w:asciiTheme="majorBidi" w:hAnsiTheme="majorBidi" w:cstheme="majorBidi"/>
          <w:b/>
          <w:bCs/>
          <w:sz w:val="18"/>
          <w:szCs w:val="18"/>
        </w:rPr>
        <w:t xml:space="preserve">AI Usage Declaration: </w:t>
      </w:r>
      <w:r>
        <w:rPr>
          <w:rFonts w:asciiTheme="majorBidi" w:hAnsiTheme="majorBidi" w:cstheme="majorBidi"/>
          <w:sz w:val="18"/>
          <w:szCs w:val="18"/>
        </w:rPr>
        <w:t>AI tools (ChatGPT) were used for code suggestions and documentation drafting. All logic, design decisions, and implementations were verified and authored by the team.</w:t>
      </w:r>
    </w:p>
    <w:sdt>
      <w:sdtPr>
        <w:rPr>
          <w:rFonts w:asciiTheme="majorBidi" w:eastAsia="Calibri" w:hAnsiTheme="majorBidi" w:cs="Calibri"/>
          <w:color w:val="2C2C2C"/>
          <w:sz w:val="24"/>
          <w:szCs w:val="24"/>
        </w:rPr>
        <w:id w:val="1344209032"/>
        <w:docPartObj>
          <w:docPartGallery w:val="Table of Contents"/>
          <w:docPartUnique/>
        </w:docPartObj>
      </w:sdtPr>
      <w:sdtEndPr>
        <w:rPr>
          <w:b/>
          <w:bCs/>
          <w:noProof/>
        </w:rPr>
      </w:sdtEndPr>
      <w:sdtContent>
        <w:p w14:paraId="3D3DC131" w14:textId="77777777" w:rsidR="00F35E03" w:rsidRPr="004E75E9" w:rsidRDefault="00F35E03" w:rsidP="004E75E9">
          <w:pPr>
            <w:pStyle w:val="TOCHeading"/>
            <w:jc w:val="both"/>
            <w:rPr>
              <w:rFonts w:asciiTheme="majorBidi" w:hAnsiTheme="majorBidi"/>
            </w:rPr>
          </w:pPr>
          <w:r>
            <w:rPr>
              <w:rFonts w:asciiTheme="majorBidi" w:hAnsiTheme="majorBidi"/>
            </w:rPr>
            <w:t>Table of Contents</w:t>
          </w:r>
        </w:p>
        <w:p w14:paraId="0921E08B" w14:textId="4D8EA008" w:rsidR="00DB24BA" w:rsidRDefault="00F35E03">
          <w:pPr>
            <w:pStyle w:val="TOC1"/>
            <w:tabs>
              <w:tab w:val="right" w:leader="dot" w:pos="9350"/>
            </w:tabs>
            <w:rPr>
              <w:rFonts w:asciiTheme="minorHAnsi" w:eastAsiaTheme="minorEastAsia" w:hAnsiTheme="minorHAnsi" w:cstheme="minorBidi"/>
              <w:noProof/>
              <w:color w:val="auto"/>
              <w:kern w:val="2"/>
              <w14:ligatures w14:val="standardContextual"/>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hyperlink w:anchor="_Toc228740477" w:history="1">
            <w:r>
              <w:rPr>
                <w:rStyle w:val="Hyperlink"/>
                <w:rFonts w:asciiTheme="majorBidi" w:hAnsiTheme="majorBidi" w:cstheme="majorBidi"/>
                <w:noProof/>
              </w:rPr>
              <w:t>1. Introduction</w:t>
            </w:r>
            <w:r>
              <w:rPr>
                <w:noProof/>
                <w:webHidden/>
              </w:rPr>
              <w:tab/>
            </w:r>
            <w:r>
              <w:rPr>
                <w:noProof/>
                <w:webHidden/>
              </w:rPr>
              <w:fldChar w:fldCharType="begin"/>
            </w:r>
            <w:r>
              <w:rPr>
                <w:noProof/>
                <w:webHidden/>
              </w:rPr>
              <w:instrText xml:space="preserve"> PAGEREF _Toc228740477 \h </w:instrText>
            </w:r>
            <w:r>
              <w:rPr>
                <w:noProof/>
                <w:webHidden/>
              </w:rPr>
            </w:r>
            <w:r>
              <w:rPr>
                <w:noProof/>
                <w:webHidden/>
              </w:rPr>
              <w:fldChar w:fldCharType="separate"/>
            </w:r>
            <w:r>
              <w:rPr>
                <w:noProof/>
                <w:webHidden/>
              </w:rPr>
              <w:t>1</w:t>
            </w:r>
            <w:r>
              <w:rPr>
                <w:noProof/>
                <w:webHidden/>
              </w:rPr>
              <w:fldChar w:fldCharType="end"/>
            </w:r>
          </w:hyperlink>
        </w:p>
        <w:p w14:paraId="73AFF289" w14:textId="144D2266"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78" w:history="1">
            <w:r>
              <w:rPr>
                <w:rStyle w:val="Hyperlink"/>
                <w:rFonts w:asciiTheme="majorBidi" w:hAnsiTheme="majorBidi" w:cstheme="majorBidi"/>
                <w:noProof/>
              </w:rPr>
              <w:t>2. Objectives</w:t>
            </w:r>
            <w:r>
              <w:rPr>
                <w:noProof/>
                <w:webHidden/>
              </w:rPr>
              <w:tab/>
            </w:r>
            <w:r>
              <w:rPr>
                <w:noProof/>
                <w:webHidden/>
              </w:rPr>
              <w:fldChar w:fldCharType="begin"/>
            </w:r>
            <w:r>
              <w:rPr>
                <w:noProof/>
                <w:webHidden/>
              </w:rPr>
              <w:instrText xml:space="preserve"> PAGEREF _Toc228740478 \h </w:instrText>
            </w:r>
            <w:r>
              <w:rPr>
                <w:noProof/>
                <w:webHidden/>
              </w:rPr>
            </w:r>
            <w:r>
              <w:rPr>
                <w:noProof/>
                <w:webHidden/>
              </w:rPr>
              <w:fldChar w:fldCharType="separate"/>
            </w:r>
            <w:r>
              <w:rPr>
                <w:noProof/>
                <w:webHidden/>
              </w:rPr>
              <w:t>1</w:t>
            </w:r>
            <w:r>
              <w:rPr>
                <w:noProof/>
                <w:webHidden/>
              </w:rPr>
              <w:fldChar w:fldCharType="end"/>
            </w:r>
          </w:hyperlink>
        </w:p>
        <w:p w14:paraId="3FF85AE5" w14:textId="607981BE"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79" w:history="1">
            <w:r>
              <w:rPr>
                <w:rStyle w:val="Hyperlink"/>
                <w:rFonts w:asciiTheme="majorBidi" w:hAnsiTheme="majorBidi" w:cstheme="majorBidi"/>
                <w:noProof/>
              </w:rPr>
              <w:t>3. System Design</w:t>
            </w:r>
            <w:r>
              <w:rPr>
                <w:noProof/>
                <w:webHidden/>
              </w:rPr>
              <w:tab/>
            </w:r>
            <w:r>
              <w:rPr>
                <w:noProof/>
                <w:webHidden/>
              </w:rPr>
              <w:fldChar w:fldCharType="begin"/>
            </w:r>
            <w:r>
              <w:rPr>
                <w:noProof/>
                <w:webHidden/>
              </w:rPr>
              <w:instrText xml:space="preserve"> PAGEREF _Toc228740479 \h </w:instrText>
            </w:r>
            <w:r>
              <w:rPr>
                <w:noProof/>
                <w:webHidden/>
              </w:rPr>
            </w:r>
            <w:r>
              <w:rPr>
                <w:noProof/>
                <w:webHidden/>
              </w:rPr>
              <w:fldChar w:fldCharType="separate"/>
            </w:r>
            <w:r>
              <w:rPr>
                <w:noProof/>
                <w:webHidden/>
              </w:rPr>
              <w:t>1</w:t>
            </w:r>
            <w:r>
              <w:rPr>
                <w:noProof/>
                <w:webHidden/>
              </w:rPr>
              <w:fldChar w:fldCharType="end"/>
            </w:r>
          </w:hyperlink>
        </w:p>
        <w:p w14:paraId="35C3D70A" w14:textId="51DCD678"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0" w:history="1">
            <w:r>
              <w:rPr>
                <w:rStyle w:val="Hyperlink"/>
                <w:rFonts w:asciiTheme="majorBidi" w:hAnsiTheme="majorBidi" w:cstheme="majorBidi"/>
                <w:noProof/>
              </w:rPr>
              <w:t>3.1 Architecture Overview</w:t>
            </w:r>
            <w:r>
              <w:rPr>
                <w:noProof/>
                <w:webHidden/>
              </w:rPr>
              <w:tab/>
            </w:r>
            <w:r>
              <w:rPr>
                <w:noProof/>
                <w:webHidden/>
              </w:rPr>
              <w:fldChar w:fldCharType="begin"/>
            </w:r>
            <w:r>
              <w:rPr>
                <w:noProof/>
                <w:webHidden/>
              </w:rPr>
              <w:instrText xml:space="preserve"> PAGEREF _Toc228740480 \h </w:instrText>
            </w:r>
            <w:r>
              <w:rPr>
                <w:noProof/>
                <w:webHidden/>
              </w:rPr>
            </w:r>
            <w:r>
              <w:rPr>
                <w:noProof/>
                <w:webHidden/>
              </w:rPr>
              <w:fldChar w:fldCharType="separate"/>
            </w:r>
            <w:r>
              <w:rPr>
                <w:noProof/>
                <w:webHidden/>
              </w:rPr>
              <w:t>1</w:t>
            </w:r>
            <w:r>
              <w:rPr>
                <w:noProof/>
                <w:webHidden/>
              </w:rPr>
              <w:fldChar w:fldCharType="end"/>
            </w:r>
          </w:hyperlink>
        </w:p>
        <w:p w14:paraId="351D57ED" w14:textId="038498AC"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1" w:history="1">
            <w:r>
              <w:rPr>
                <w:rStyle w:val="Hyperlink"/>
                <w:rFonts w:asciiTheme="majorBidi" w:hAnsiTheme="majorBidi" w:cstheme="majorBidi"/>
                <w:noProof/>
              </w:rPr>
              <w:t>3.2 Technology Stack</w:t>
            </w:r>
            <w:r>
              <w:rPr>
                <w:noProof/>
                <w:webHidden/>
              </w:rPr>
              <w:tab/>
            </w:r>
            <w:r>
              <w:rPr>
                <w:noProof/>
                <w:webHidden/>
              </w:rPr>
              <w:fldChar w:fldCharType="begin"/>
            </w:r>
            <w:r>
              <w:rPr>
                <w:noProof/>
                <w:webHidden/>
              </w:rPr>
              <w:instrText xml:space="preserve"> PAGEREF _Toc228740481 \h </w:instrText>
            </w:r>
            <w:r>
              <w:rPr>
                <w:noProof/>
                <w:webHidden/>
              </w:rPr>
            </w:r>
            <w:r>
              <w:rPr>
                <w:noProof/>
                <w:webHidden/>
              </w:rPr>
              <w:fldChar w:fldCharType="separate"/>
            </w:r>
            <w:r>
              <w:rPr>
                <w:noProof/>
                <w:webHidden/>
              </w:rPr>
              <w:t>3</w:t>
            </w:r>
            <w:r>
              <w:rPr>
                <w:noProof/>
                <w:webHidden/>
              </w:rPr>
              <w:fldChar w:fldCharType="end"/>
            </w:r>
          </w:hyperlink>
        </w:p>
        <w:p w14:paraId="41C2E8E7" w14:textId="3DC5786B"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82" w:history="1">
            <w:r>
              <w:rPr>
                <w:rStyle w:val="Hyperlink"/>
                <w:rFonts w:asciiTheme="majorBidi" w:hAnsiTheme="majorBidi" w:cstheme="majorBidi"/>
                <w:noProof/>
              </w:rPr>
              <w:t>4. Methods and Algorithms</w:t>
            </w:r>
            <w:r>
              <w:rPr>
                <w:noProof/>
                <w:webHidden/>
              </w:rPr>
              <w:tab/>
            </w:r>
            <w:r>
              <w:rPr>
                <w:noProof/>
                <w:webHidden/>
              </w:rPr>
              <w:fldChar w:fldCharType="begin"/>
            </w:r>
            <w:r>
              <w:rPr>
                <w:noProof/>
                <w:webHidden/>
              </w:rPr>
              <w:instrText xml:space="preserve"> PAGEREF _Toc228740482 \h </w:instrText>
            </w:r>
            <w:r>
              <w:rPr>
                <w:noProof/>
                <w:webHidden/>
              </w:rPr>
            </w:r>
            <w:r>
              <w:rPr>
                <w:noProof/>
                <w:webHidden/>
              </w:rPr>
              <w:fldChar w:fldCharType="separate"/>
            </w:r>
            <w:r>
              <w:rPr>
                <w:noProof/>
                <w:webHidden/>
              </w:rPr>
              <w:t>4</w:t>
            </w:r>
            <w:r>
              <w:rPr>
                <w:noProof/>
                <w:webHidden/>
              </w:rPr>
              <w:fldChar w:fldCharType="end"/>
            </w:r>
          </w:hyperlink>
        </w:p>
        <w:p w14:paraId="6D6DBC88" w14:textId="0FB8AB16"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3" w:history="1">
            <w:r>
              <w:rPr>
                <w:rStyle w:val="Hyperlink"/>
                <w:rFonts w:asciiTheme="majorBidi" w:hAnsiTheme="majorBidi" w:cstheme="majorBidi"/>
                <w:noProof/>
              </w:rPr>
              <w:t>4.1 Log Analysis Algorithm</w:t>
            </w:r>
            <w:r>
              <w:rPr>
                <w:noProof/>
                <w:webHidden/>
              </w:rPr>
              <w:tab/>
            </w:r>
            <w:r>
              <w:rPr>
                <w:noProof/>
                <w:webHidden/>
              </w:rPr>
              <w:fldChar w:fldCharType="begin"/>
            </w:r>
            <w:r>
              <w:rPr>
                <w:noProof/>
                <w:webHidden/>
              </w:rPr>
              <w:instrText xml:space="preserve"> PAGEREF _Toc228740483 \h </w:instrText>
            </w:r>
            <w:r>
              <w:rPr>
                <w:noProof/>
                <w:webHidden/>
              </w:rPr>
            </w:r>
            <w:r>
              <w:rPr>
                <w:noProof/>
                <w:webHidden/>
              </w:rPr>
              <w:fldChar w:fldCharType="separate"/>
            </w:r>
            <w:r>
              <w:rPr>
                <w:noProof/>
                <w:webHidden/>
              </w:rPr>
              <w:t>4</w:t>
            </w:r>
            <w:r>
              <w:rPr>
                <w:noProof/>
                <w:webHidden/>
              </w:rPr>
              <w:fldChar w:fldCharType="end"/>
            </w:r>
          </w:hyperlink>
        </w:p>
        <w:p w14:paraId="25E6ACB6" w14:textId="1361AF21"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4" w:history="1">
            <w:r>
              <w:rPr>
                <w:rStyle w:val="Hyperlink"/>
                <w:rFonts w:asciiTheme="majorBidi" w:hAnsiTheme="majorBidi" w:cstheme="majorBidi"/>
                <w:noProof/>
              </w:rPr>
              <w:t>4.2 Alert Classification Logic</w:t>
            </w:r>
            <w:r>
              <w:rPr>
                <w:noProof/>
                <w:webHidden/>
              </w:rPr>
              <w:tab/>
            </w:r>
            <w:r>
              <w:rPr>
                <w:noProof/>
                <w:webHidden/>
              </w:rPr>
              <w:fldChar w:fldCharType="begin"/>
            </w:r>
            <w:r>
              <w:rPr>
                <w:noProof/>
                <w:webHidden/>
              </w:rPr>
              <w:instrText xml:space="preserve"> PAGEREF _Toc228740484 \h </w:instrText>
            </w:r>
            <w:r>
              <w:rPr>
                <w:noProof/>
                <w:webHidden/>
              </w:rPr>
            </w:r>
            <w:r>
              <w:rPr>
                <w:noProof/>
                <w:webHidden/>
              </w:rPr>
              <w:fldChar w:fldCharType="separate"/>
            </w:r>
            <w:r>
              <w:rPr>
                <w:noProof/>
                <w:webHidden/>
              </w:rPr>
              <w:t>4</w:t>
            </w:r>
            <w:r>
              <w:rPr>
                <w:noProof/>
                <w:webHidden/>
              </w:rPr>
              <w:fldChar w:fldCharType="end"/>
            </w:r>
          </w:hyperlink>
        </w:p>
        <w:p w14:paraId="1D7C8CF9" w14:textId="79159A6E"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85" w:history="1">
            <w:r>
              <w:rPr>
                <w:rStyle w:val="Hyperlink"/>
                <w:rFonts w:asciiTheme="majorBidi" w:hAnsiTheme="majorBidi" w:cstheme="majorBidi"/>
                <w:noProof/>
              </w:rPr>
              <w:t>5. Implementation</w:t>
            </w:r>
            <w:r>
              <w:rPr>
                <w:noProof/>
                <w:webHidden/>
              </w:rPr>
              <w:tab/>
            </w:r>
            <w:r>
              <w:rPr>
                <w:noProof/>
                <w:webHidden/>
              </w:rPr>
              <w:fldChar w:fldCharType="begin"/>
            </w:r>
            <w:r>
              <w:rPr>
                <w:noProof/>
                <w:webHidden/>
              </w:rPr>
              <w:instrText xml:space="preserve"> PAGEREF _Toc228740485 \h </w:instrText>
            </w:r>
            <w:r>
              <w:rPr>
                <w:noProof/>
                <w:webHidden/>
              </w:rPr>
            </w:r>
            <w:r>
              <w:rPr>
                <w:noProof/>
                <w:webHidden/>
              </w:rPr>
              <w:fldChar w:fldCharType="separate"/>
            </w:r>
            <w:r>
              <w:rPr>
                <w:noProof/>
                <w:webHidden/>
              </w:rPr>
              <w:t>4</w:t>
            </w:r>
            <w:r>
              <w:rPr>
                <w:noProof/>
                <w:webHidden/>
              </w:rPr>
              <w:fldChar w:fldCharType="end"/>
            </w:r>
          </w:hyperlink>
        </w:p>
        <w:p w14:paraId="4E38F18A" w14:textId="3E18A72E"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6" w:history="1">
            <w:r>
              <w:rPr>
                <w:rStyle w:val="Hyperlink"/>
                <w:rFonts w:asciiTheme="majorBidi" w:hAnsiTheme="majorBidi" w:cstheme="majorBidi"/>
                <w:noProof/>
              </w:rPr>
              <w:t>5.1 Log Loading and Analysis</w:t>
            </w:r>
            <w:r>
              <w:rPr>
                <w:noProof/>
                <w:webHidden/>
              </w:rPr>
              <w:tab/>
            </w:r>
            <w:r>
              <w:rPr>
                <w:noProof/>
                <w:webHidden/>
              </w:rPr>
              <w:fldChar w:fldCharType="begin"/>
            </w:r>
            <w:r>
              <w:rPr>
                <w:noProof/>
                <w:webHidden/>
              </w:rPr>
              <w:instrText xml:space="preserve"> PAGEREF _Toc228740486 \h </w:instrText>
            </w:r>
            <w:r>
              <w:rPr>
                <w:noProof/>
                <w:webHidden/>
              </w:rPr>
            </w:r>
            <w:r>
              <w:rPr>
                <w:noProof/>
                <w:webHidden/>
              </w:rPr>
              <w:fldChar w:fldCharType="separate"/>
            </w:r>
            <w:r>
              <w:rPr>
                <w:noProof/>
                <w:webHidden/>
              </w:rPr>
              <w:t>4</w:t>
            </w:r>
            <w:r>
              <w:rPr>
                <w:noProof/>
                <w:webHidden/>
              </w:rPr>
              <w:fldChar w:fldCharType="end"/>
            </w:r>
          </w:hyperlink>
        </w:p>
        <w:p w14:paraId="7997271A" w14:textId="6CBDBCAD"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7" w:history="1">
            <w:r>
              <w:rPr>
                <w:rStyle w:val="Hyperlink"/>
                <w:rFonts w:asciiTheme="majorBidi" w:hAnsiTheme="majorBidi" w:cstheme="majorBidi"/>
                <w:noProof/>
              </w:rPr>
              <w:t>5.2 Simulated Nmap Scan</w:t>
            </w:r>
            <w:r>
              <w:rPr>
                <w:noProof/>
                <w:webHidden/>
              </w:rPr>
              <w:tab/>
            </w:r>
            <w:r>
              <w:rPr>
                <w:noProof/>
                <w:webHidden/>
              </w:rPr>
              <w:fldChar w:fldCharType="begin"/>
            </w:r>
            <w:r>
              <w:rPr>
                <w:noProof/>
                <w:webHidden/>
              </w:rPr>
              <w:instrText xml:space="preserve"> PAGEREF _Toc228740487 \h </w:instrText>
            </w:r>
            <w:r>
              <w:rPr>
                <w:noProof/>
                <w:webHidden/>
              </w:rPr>
            </w:r>
            <w:r>
              <w:rPr>
                <w:noProof/>
                <w:webHidden/>
              </w:rPr>
              <w:fldChar w:fldCharType="separate"/>
            </w:r>
            <w:r>
              <w:rPr>
                <w:noProof/>
                <w:webHidden/>
              </w:rPr>
              <w:t>5</w:t>
            </w:r>
            <w:r>
              <w:rPr>
                <w:noProof/>
                <w:webHidden/>
              </w:rPr>
              <w:fldChar w:fldCharType="end"/>
            </w:r>
          </w:hyperlink>
        </w:p>
        <w:p w14:paraId="36C406D5" w14:textId="77EEDBD9"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8" w:history="1">
            <w:r>
              <w:rPr>
                <w:rStyle w:val="Hyperlink"/>
                <w:rFonts w:asciiTheme="majorBidi" w:hAnsiTheme="majorBidi" w:cstheme="majorBidi"/>
                <w:noProof/>
              </w:rPr>
              <w:t>5.3 Live Packet Capture Simulation</w:t>
            </w:r>
            <w:r>
              <w:rPr>
                <w:noProof/>
                <w:webHidden/>
              </w:rPr>
              <w:tab/>
            </w:r>
            <w:r>
              <w:rPr>
                <w:noProof/>
                <w:webHidden/>
              </w:rPr>
              <w:fldChar w:fldCharType="begin"/>
            </w:r>
            <w:r>
              <w:rPr>
                <w:noProof/>
                <w:webHidden/>
              </w:rPr>
              <w:instrText xml:space="preserve"> PAGEREF _Toc228740488 \h </w:instrText>
            </w:r>
            <w:r>
              <w:rPr>
                <w:noProof/>
                <w:webHidden/>
              </w:rPr>
            </w:r>
            <w:r>
              <w:rPr>
                <w:noProof/>
                <w:webHidden/>
              </w:rPr>
              <w:fldChar w:fldCharType="separate"/>
            </w:r>
            <w:r>
              <w:rPr>
                <w:noProof/>
                <w:webHidden/>
              </w:rPr>
              <w:t>5</w:t>
            </w:r>
            <w:r>
              <w:rPr>
                <w:noProof/>
                <w:webHidden/>
              </w:rPr>
              <w:fldChar w:fldCharType="end"/>
            </w:r>
          </w:hyperlink>
        </w:p>
        <w:p w14:paraId="1946F2EC" w14:textId="23B98D27"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9" w:history="1">
            <w:r>
              <w:rPr>
                <w:rStyle w:val="Hyperlink"/>
                <w:noProof/>
              </w:rPr>
              <w:t>5.4 Test Cases Table</w:t>
            </w:r>
            <w:r>
              <w:rPr>
                <w:noProof/>
                <w:webHidden/>
              </w:rPr>
              <w:tab/>
            </w:r>
            <w:r>
              <w:rPr>
                <w:noProof/>
                <w:webHidden/>
              </w:rPr>
              <w:fldChar w:fldCharType="begin"/>
            </w:r>
            <w:r>
              <w:rPr>
                <w:noProof/>
                <w:webHidden/>
              </w:rPr>
              <w:instrText xml:space="preserve"> PAGEREF _Toc228740489 \h </w:instrText>
            </w:r>
            <w:r>
              <w:rPr>
                <w:noProof/>
                <w:webHidden/>
              </w:rPr>
            </w:r>
            <w:r>
              <w:rPr>
                <w:noProof/>
                <w:webHidden/>
              </w:rPr>
              <w:fldChar w:fldCharType="separate"/>
            </w:r>
            <w:r>
              <w:rPr>
                <w:noProof/>
                <w:webHidden/>
              </w:rPr>
              <w:t>5</w:t>
            </w:r>
            <w:r>
              <w:rPr>
                <w:noProof/>
                <w:webHidden/>
              </w:rPr>
              <w:fldChar w:fldCharType="end"/>
            </w:r>
          </w:hyperlink>
        </w:p>
        <w:p w14:paraId="51E1FD88" w14:textId="728E2E99"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0" w:history="1">
            <w:r>
              <w:rPr>
                <w:rStyle w:val="Hyperlink"/>
                <w:rFonts w:asciiTheme="majorBidi" w:hAnsiTheme="majorBidi" w:cstheme="majorBidi"/>
                <w:noProof/>
              </w:rPr>
              <w:t>6. Testing and Results</w:t>
            </w:r>
            <w:r>
              <w:rPr>
                <w:noProof/>
                <w:webHidden/>
              </w:rPr>
              <w:tab/>
            </w:r>
            <w:r>
              <w:rPr>
                <w:noProof/>
                <w:webHidden/>
              </w:rPr>
              <w:fldChar w:fldCharType="begin"/>
            </w:r>
            <w:r>
              <w:rPr>
                <w:noProof/>
                <w:webHidden/>
              </w:rPr>
              <w:instrText xml:space="preserve"> PAGEREF _Toc228740490 \h </w:instrText>
            </w:r>
            <w:r>
              <w:rPr>
                <w:noProof/>
                <w:webHidden/>
              </w:rPr>
            </w:r>
            <w:r>
              <w:rPr>
                <w:noProof/>
                <w:webHidden/>
              </w:rPr>
              <w:fldChar w:fldCharType="separate"/>
            </w:r>
            <w:r>
              <w:rPr>
                <w:noProof/>
                <w:webHidden/>
              </w:rPr>
              <w:t>6</w:t>
            </w:r>
            <w:r>
              <w:rPr>
                <w:noProof/>
                <w:webHidden/>
              </w:rPr>
              <w:fldChar w:fldCharType="end"/>
            </w:r>
          </w:hyperlink>
        </w:p>
        <w:p w14:paraId="65C83447" w14:textId="03D3B7AD"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1" w:history="1">
            <w:r>
              <w:rPr>
                <w:rStyle w:val="Hyperlink"/>
                <w:rFonts w:asciiTheme="majorBidi" w:hAnsiTheme="majorBidi" w:cstheme="majorBidi"/>
                <w:noProof/>
              </w:rPr>
              <w:t>6.1 Functional Testing</w:t>
            </w:r>
            <w:r>
              <w:rPr>
                <w:noProof/>
                <w:webHidden/>
              </w:rPr>
              <w:tab/>
            </w:r>
            <w:r>
              <w:rPr>
                <w:noProof/>
                <w:webHidden/>
              </w:rPr>
              <w:fldChar w:fldCharType="begin"/>
            </w:r>
            <w:r>
              <w:rPr>
                <w:noProof/>
                <w:webHidden/>
              </w:rPr>
              <w:instrText xml:space="preserve"> PAGEREF _Toc228740491 \h </w:instrText>
            </w:r>
            <w:r>
              <w:rPr>
                <w:noProof/>
                <w:webHidden/>
              </w:rPr>
            </w:r>
            <w:r>
              <w:rPr>
                <w:noProof/>
                <w:webHidden/>
              </w:rPr>
              <w:fldChar w:fldCharType="separate"/>
            </w:r>
            <w:r>
              <w:rPr>
                <w:noProof/>
                <w:webHidden/>
              </w:rPr>
              <w:t>6</w:t>
            </w:r>
            <w:r>
              <w:rPr>
                <w:noProof/>
                <w:webHidden/>
              </w:rPr>
              <w:fldChar w:fldCharType="end"/>
            </w:r>
          </w:hyperlink>
        </w:p>
        <w:p w14:paraId="4C8A7AE2" w14:textId="0B4E3B4E"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2" w:history="1">
            <w:r>
              <w:rPr>
                <w:rStyle w:val="Hyperlink"/>
                <w:rFonts w:asciiTheme="majorBidi" w:hAnsiTheme="majorBidi" w:cstheme="majorBidi"/>
                <w:noProof/>
              </w:rPr>
              <w:t>6.2 Dataset Validation</w:t>
            </w:r>
            <w:r>
              <w:rPr>
                <w:noProof/>
                <w:webHidden/>
              </w:rPr>
              <w:tab/>
            </w:r>
            <w:r>
              <w:rPr>
                <w:noProof/>
                <w:webHidden/>
              </w:rPr>
              <w:fldChar w:fldCharType="begin"/>
            </w:r>
            <w:r>
              <w:rPr>
                <w:noProof/>
                <w:webHidden/>
              </w:rPr>
              <w:instrText xml:space="preserve"> PAGEREF _Toc228740492 \h </w:instrText>
            </w:r>
            <w:r>
              <w:rPr>
                <w:noProof/>
                <w:webHidden/>
              </w:rPr>
            </w:r>
            <w:r>
              <w:rPr>
                <w:noProof/>
                <w:webHidden/>
              </w:rPr>
              <w:fldChar w:fldCharType="separate"/>
            </w:r>
            <w:r>
              <w:rPr>
                <w:noProof/>
                <w:webHidden/>
              </w:rPr>
              <w:t>6</w:t>
            </w:r>
            <w:r>
              <w:rPr>
                <w:noProof/>
                <w:webHidden/>
              </w:rPr>
              <w:fldChar w:fldCharType="end"/>
            </w:r>
          </w:hyperlink>
        </w:p>
        <w:p w14:paraId="779909F0" w14:textId="36EF1BAB"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3" w:history="1">
            <w:r>
              <w:rPr>
                <w:rStyle w:val="Hyperlink"/>
                <w:rFonts w:asciiTheme="majorBidi" w:hAnsiTheme="majorBidi" w:cstheme="majorBidi"/>
                <w:noProof/>
              </w:rPr>
              <w:t>6.3 Alert Accuracy</w:t>
            </w:r>
            <w:r>
              <w:rPr>
                <w:noProof/>
                <w:webHidden/>
              </w:rPr>
              <w:tab/>
            </w:r>
            <w:r>
              <w:rPr>
                <w:noProof/>
                <w:webHidden/>
              </w:rPr>
              <w:fldChar w:fldCharType="begin"/>
            </w:r>
            <w:r>
              <w:rPr>
                <w:noProof/>
                <w:webHidden/>
              </w:rPr>
              <w:instrText xml:space="preserve"> PAGEREF _Toc228740493 \h </w:instrText>
            </w:r>
            <w:r>
              <w:rPr>
                <w:noProof/>
                <w:webHidden/>
              </w:rPr>
            </w:r>
            <w:r>
              <w:rPr>
                <w:noProof/>
                <w:webHidden/>
              </w:rPr>
              <w:fldChar w:fldCharType="separate"/>
            </w:r>
            <w:r>
              <w:rPr>
                <w:noProof/>
                <w:webHidden/>
              </w:rPr>
              <w:t>6</w:t>
            </w:r>
            <w:r>
              <w:rPr>
                <w:noProof/>
                <w:webHidden/>
              </w:rPr>
              <w:fldChar w:fldCharType="end"/>
            </w:r>
          </w:hyperlink>
        </w:p>
        <w:p w14:paraId="451F3439" w14:textId="7B93599F"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4" w:history="1">
            <w:r>
              <w:rPr>
                <w:rStyle w:val="Hyperlink"/>
                <w:rFonts w:asciiTheme="majorBidi" w:hAnsiTheme="majorBidi" w:cstheme="majorBidi"/>
                <w:noProof/>
              </w:rPr>
              <w:t>7. GUI &amp; OUTPUT</w:t>
            </w:r>
            <w:r>
              <w:rPr>
                <w:noProof/>
                <w:webHidden/>
              </w:rPr>
              <w:tab/>
            </w:r>
            <w:r>
              <w:rPr>
                <w:noProof/>
                <w:webHidden/>
              </w:rPr>
              <w:fldChar w:fldCharType="begin"/>
            </w:r>
            <w:r>
              <w:rPr>
                <w:noProof/>
                <w:webHidden/>
              </w:rPr>
              <w:instrText xml:space="preserve"> PAGEREF _Toc228740494 \h </w:instrText>
            </w:r>
            <w:r>
              <w:rPr>
                <w:noProof/>
                <w:webHidden/>
              </w:rPr>
            </w:r>
            <w:r>
              <w:rPr>
                <w:noProof/>
                <w:webHidden/>
              </w:rPr>
              <w:fldChar w:fldCharType="separate"/>
            </w:r>
            <w:r>
              <w:rPr>
                <w:noProof/>
                <w:webHidden/>
              </w:rPr>
              <w:t>6</w:t>
            </w:r>
            <w:r>
              <w:rPr>
                <w:noProof/>
                <w:webHidden/>
              </w:rPr>
              <w:fldChar w:fldCharType="end"/>
            </w:r>
          </w:hyperlink>
        </w:p>
        <w:p w14:paraId="5923483F" w14:textId="2613946D"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5" w:history="1">
            <w:r>
              <w:rPr>
                <w:rStyle w:val="Hyperlink"/>
                <w:rFonts w:asciiTheme="majorBidi" w:hAnsiTheme="majorBidi" w:cstheme="majorBidi"/>
                <w:noProof/>
              </w:rPr>
              <w:t>8. Conclusion</w:t>
            </w:r>
            <w:r>
              <w:rPr>
                <w:noProof/>
                <w:webHidden/>
              </w:rPr>
              <w:tab/>
            </w:r>
            <w:r>
              <w:rPr>
                <w:noProof/>
                <w:webHidden/>
              </w:rPr>
              <w:fldChar w:fldCharType="begin"/>
            </w:r>
            <w:r>
              <w:rPr>
                <w:noProof/>
                <w:webHidden/>
              </w:rPr>
              <w:instrText xml:space="preserve"> PAGEREF _Toc228740495 \h </w:instrText>
            </w:r>
            <w:r>
              <w:rPr>
                <w:noProof/>
                <w:webHidden/>
              </w:rPr>
            </w:r>
            <w:r>
              <w:rPr>
                <w:noProof/>
                <w:webHidden/>
              </w:rPr>
              <w:fldChar w:fldCharType="separate"/>
            </w:r>
            <w:r>
              <w:rPr>
                <w:noProof/>
                <w:webHidden/>
              </w:rPr>
              <w:t>9</w:t>
            </w:r>
            <w:r>
              <w:rPr>
                <w:noProof/>
                <w:webHidden/>
              </w:rPr>
              <w:fldChar w:fldCharType="end"/>
            </w:r>
          </w:hyperlink>
        </w:p>
        <w:p w14:paraId="3997750D" w14:textId="0D525883"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6" w:history="1">
            <w:r>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_Toc228740496 \h </w:instrText>
            </w:r>
            <w:r>
              <w:rPr>
                <w:noProof/>
                <w:webHidden/>
              </w:rPr>
            </w:r>
            <w:r>
              <w:rPr>
                <w:noProof/>
                <w:webHidden/>
              </w:rPr>
              <w:fldChar w:fldCharType="separate"/>
            </w:r>
            <w:r>
              <w:rPr>
                <w:noProof/>
                <w:webHidden/>
              </w:rPr>
              <w:t>10</w:t>
            </w:r>
            <w:r>
              <w:rPr>
                <w:noProof/>
                <w:webHidden/>
              </w:rPr>
              <w:fldChar w:fldCharType="end"/>
            </w:r>
          </w:hyperlink>
        </w:p>
        <w:p w14:paraId="02F9C137" w14:textId="0272373D" w:rsidR="00F35E03" w:rsidRPr="004E75E9" w:rsidRDefault="00F35E03" w:rsidP="004E75E9">
          <w:pPr>
            <w:jc w:val="both"/>
            <w:rPr>
              <w:rFonts w:asciiTheme="majorBidi" w:hAnsiTheme="majorBidi" w:cstheme="majorBidi"/>
            </w:rPr>
          </w:pPr>
          <w:r>
            <w:rPr>
              <w:rFonts w:asciiTheme="majorBidi" w:hAnsiTheme="majorBidi" w:cstheme="majorBidi"/>
              <w:b/>
              <w:bCs/>
              <w:noProof/>
            </w:rPr>
            <w:fldChar w:fldCharType="end"/>
          </w:r>
        </w:p>
      </w:sdtContent>
    </w:sdt>
    <w:p w14:paraId="42761786" w14:textId="77777777" w:rsidR="00F35E03" w:rsidRPr="004E75E9" w:rsidRDefault="00F35E03" w:rsidP="004E75E9">
      <w:pPr>
        <w:jc w:val="both"/>
        <w:rPr>
          <w:rFonts w:asciiTheme="majorBidi" w:hAnsiTheme="majorBidi" w:cstheme="majorBidi"/>
        </w:rPr>
      </w:pPr>
    </w:p>
    <w:p w14:paraId="47714088" w14:textId="77777777" w:rsidR="00F35E03" w:rsidRPr="004E75E9" w:rsidRDefault="00F35E03" w:rsidP="004E75E9">
      <w:pPr>
        <w:jc w:val="both"/>
        <w:rPr>
          <w:rFonts w:asciiTheme="majorBidi" w:hAnsiTheme="majorBidi" w:cstheme="majorBidi"/>
        </w:rPr>
      </w:pPr>
    </w:p>
    <w:p w14:paraId="5EC56B82" w14:textId="77777777" w:rsidR="007078EA" w:rsidRPr="004E75E9" w:rsidRDefault="007078EA" w:rsidP="004E75E9">
      <w:pPr>
        <w:jc w:val="both"/>
        <w:rPr>
          <w:rFonts w:asciiTheme="majorBidi" w:hAnsiTheme="majorBidi" w:cstheme="majorBidi"/>
        </w:rPr>
      </w:pPr>
    </w:p>
    <w:p w14:paraId="56BA4CB7" w14:textId="77777777" w:rsidR="007078EA" w:rsidRPr="004E75E9" w:rsidRDefault="007078EA" w:rsidP="004E75E9">
      <w:pPr>
        <w:jc w:val="both"/>
        <w:rPr>
          <w:rFonts w:asciiTheme="majorBidi" w:hAnsiTheme="majorBidi" w:cstheme="majorBidi"/>
        </w:rPr>
      </w:pPr>
    </w:p>
    <w:p w14:paraId="441DF74D" w14:textId="77777777" w:rsidR="007078EA" w:rsidRPr="004E75E9" w:rsidRDefault="007078EA" w:rsidP="004E75E9">
      <w:pPr>
        <w:jc w:val="both"/>
        <w:rPr>
          <w:rFonts w:asciiTheme="majorBidi" w:hAnsiTheme="majorBidi" w:cstheme="majorBidi"/>
        </w:rPr>
      </w:pPr>
    </w:p>
    <w:p w14:paraId="4CA51140" w14:textId="77777777" w:rsidR="007078EA" w:rsidRPr="004E75E9" w:rsidRDefault="007078EA" w:rsidP="004E75E9">
      <w:pPr>
        <w:jc w:val="both"/>
        <w:rPr>
          <w:rFonts w:asciiTheme="majorBidi" w:hAnsiTheme="majorBidi" w:cstheme="majorBidi"/>
        </w:rPr>
      </w:pPr>
    </w:p>
    <w:p w14:paraId="73939AA4" w14:textId="77777777" w:rsidR="007078EA" w:rsidRPr="004E75E9" w:rsidRDefault="007078EA" w:rsidP="004E75E9">
      <w:pPr>
        <w:jc w:val="both"/>
        <w:rPr>
          <w:rFonts w:asciiTheme="majorBidi" w:hAnsiTheme="majorBidi" w:cstheme="majorBidi"/>
        </w:rPr>
      </w:pPr>
    </w:p>
    <w:p w14:paraId="00A06FFB" w14:textId="77777777" w:rsidR="007078EA" w:rsidRPr="004E75E9" w:rsidRDefault="007078EA" w:rsidP="004E75E9">
      <w:pPr>
        <w:jc w:val="both"/>
        <w:rPr>
          <w:rFonts w:asciiTheme="majorBidi" w:hAnsiTheme="majorBidi" w:cstheme="majorBidi"/>
        </w:rPr>
      </w:pPr>
    </w:p>
    <w:p w14:paraId="25F4A0F7" w14:textId="77777777" w:rsidR="007078EA" w:rsidRPr="004E75E9" w:rsidRDefault="007078EA" w:rsidP="004E75E9">
      <w:pPr>
        <w:jc w:val="both"/>
        <w:rPr>
          <w:rFonts w:asciiTheme="majorBidi" w:hAnsiTheme="majorBidi" w:cstheme="majorBidi"/>
        </w:rPr>
      </w:pPr>
    </w:p>
    <w:p w14:paraId="34CFE0B9" w14:textId="77777777" w:rsidR="007078EA" w:rsidRPr="004E75E9" w:rsidRDefault="007078EA" w:rsidP="004E75E9">
      <w:pPr>
        <w:jc w:val="both"/>
        <w:rPr>
          <w:rFonts w:asciiTheme="majorBidi" w:hAnsiTheme="majorBidi" w:cstheme="majorBidi"/>
        </w:rPr>
      </w:pPr>
    </w:p>
    <w:p w14:paraId="25ECF901" w14:textId="77777777" w:rsidR="007078EA" w:rsidRPr="004E75E9" w:rsidRDefault="007078EA" w:rsidP="004E75E9">
      <w:pPr>
        <w:jc w:val="both"/>
        <w:rPr>
          <w:rFonts w:asciiTheme="majorBidi" w:hAnsiTheme="majorBidi" w:cstheme="majorBidi"/>
          <w:rtl/>
        </w:rPr>
      </w:pPr>
    </w:p>
    <w:p w14:paraId="3A988BF2" w14:textId="77777777" w:rsidR="004E75E9" w:rsidRPr="004E75E9" w:rsidRDefault="004E75E9" w:rsidP="004E75E9">
      <w:pPr>
        <w:jc w:val="both"/>
        <w:rPr>
          <w:rFonts w:asciiTheme="majorBidi" w:hAnsiTheme="majorBidi" w:cstheme="majorBidi"/>
          <w:rtl/>
        </w:rPr>
      </w:pPr>
    </w:p>
    <w:p w14:paraId="181013B1" w14:textId="77777777" w:rsidR="004E75E9" w:rsidRPr="004E75E9" w:rsidRDefault="004E75E9" w:rsidP="004E75E9">
      <w:pPr>
        <w:jc w:val="both"/>
        <w:rPr>
          <w:rFonts w:asciiTheme="majorBidi" w:hAnsiTheme="majorBidi" w:cstheme="majorBidi"/>
          <w:rtl/>
        </w:rPr>
      </w:pPr>
    </w:p>
    <w:p w14:paraId="395591AD" w14:textId="77777777" w:rsidR="004E75E9" w:rsidRPr="004E75E9" w:rsidRDefault="004E75E9" w:rsidP="004E75E9">
      <w:pPr>
        <w:jc w:val="both"/>
        <w:rPr>
          <w:rFonts w:asciiTheme="majorBidi" w:hAnsiTheme="majorBidi" w:cstheme="majorBidi"/>
          <w:rtl/>
        </w:rPr>
      </w:pPr>
    </w:p>
    <w:p w14:paraId="154521FF" w14:textId="77777777" w:rsidR="004E75E9" w:rsidRPr="004E75E9" w:rsidRDefault="004E75E9" w:rsidP="004E75E9">
      <w:pPr>
        <w:jc w:val="both"/>
        <w:rPr>
          <w:rFonts w:asciiTheme="majorBidi" w:hAnsiTheme="majorBidi" w:cstheme="majorBidi"/>
          <w:rtl/>
        </w:rPr>
      </w:pPr>
    </w:p>
    <w:p w14:paraId="1A8915BB" w14:textId="77777777" w:rsidR="00366094" w:rsidRPr="004E75E9" w:rsidRDefault="00366094" w:rsidP="004E75E9">
      <w:pPr>
        <w:pStyle w:val="TOCHeading"/>
        <w:jc w:val="both"/>
        <w:rPr>
          <w:rFonts w:asciiTheme="majorBidi" w:hAnsiTheme="majorBidi"/>
        </w:rPr>
      </w:pPr>
      <w:r>
        <w:rPr>
          <w:rFonts w:asciiTheme="majorBidi" w:hAnsiTheme="majorBidi"/>
        </w:rPr>
        <w:lastRenderedPageBreak/>
        <w:t>List of figures</w:t>
      </w:r>
    </w:p>
    <w:p w14:paraId="272FE0E3" w14:textId="439C7684" w:rsidR="00DB24BA" w:rsidRDefault="00366094">
      <w:pPr>
        <w:pStyle w:val="TableofFigures"/>
        <w:tabs>
          <w:tab w:val="right" w:leader="dot" w:pos="9350"/>
        </w:tabs>
        <w:rPr>
          <w:rFonts w:asciiTheme="minorHAnsi" w:eastAsiaTheme="minorEastAsia" w:hAnsiTheme="minorHAnsi" w:cstheme="minorBidi"/>
          <w:noProof/>
          <w:color w:val="auto"/>
          <w:kern w:val="2"/>
          <w14:ligatures w14:val="standardContextual"/>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w:anchor="_Toc228740497" w:history="1">
        <w:r>
          <w:rPr>
            <w:rStyle w:val="Hyperlink"/>
            <w:noProof/>
          </w:rPr>
          <w:t>Figure 1: System Architecture of the Mini SOC Dashboard</w:t>
        </w:r>
        <w:r>
          <w:rPr>
            <w:noProof/>
            <w:webHidden/>
          </w:rPr>
          <w:tab/>
        </w:r>
        <w:r>
          <w:rPr>
            <w:noProof/>
            <w:webHidden/>
          </w:rPr>
          <w:fldChar w:fldCharType="begin"/>
        </w:r>
        <w:r>
          <w:rPr>
            <w:noProof/>
            <w:webHidden/>
          </w:rPr>
          <w:instrText xml:space="preserve"> PAGEREF _Toc228740497 \h </w:instrText>
        </w:r>
        <w:r>
          <w:rPr>
            <w:noProof/>
            <w:webHidden/>
          </w:rPr>
        </w:r>
        <w:r>
          <w:rPr>
            <w:noProof/>
            <w:webHidden/>
          </w:rPr>
          <w:fldChar w:fldCharType="separate"/>
        </w:r>
        <w:r>
          <w:rPr>
            <w:noProof/>
            <w:webHidden/>
          </w:rPr>
          <w:t>2</w:t>
        </w:r>
        <w:r>
          <w:rPr>
            <w:noProof/>
            <w:webHidden/>
          </w:rPr>
          <w:fldChar w:fldCharType="end"/>
        </w:r>
      </w:hyperlink>
    </w:p>
    <w:p w14:paraId="72D33190" w14:textId="704A0745"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498" w:history="1">
        <w:r>
          <w:rPr>
            <w:rStyle w:val="Hyperlink"/>
            <w:noProof/>
          </w:rPr>
          <w:t>Figure 2: Class Diagram of the Mini SOC Dashboard</w:t>
        </w:r>
        <w:r>
          <w:rPr>
            <w:noProof/>
            <w:webHidden/>
          </w:rPr>
          <w:tab/>
        </w:r>
        <w:r>
          <w:rPr>
            <w:noProof/>
            <w:webHidden/>
          </w:rPr>
          <w:fldChar w:fldCharType="begin"/>
        </w:r>
        <w:r>
          <w:rPr>
            <w:noProof/>
            <w:webHidden/>
          </w:rPr>
          <w:instrText xml:space="preserve"> PAGEREF _Toc228740498 \h </w:instrText>
        </w:r>
        <w:r>
          <w:rPr>
            <w:noProof/>
            <w:webHidden/>
          </w:rPr>
        </w:r>
        <w:r>
          <w:rPr>
            <w:noProof/>
            <w:webHidden/>
          </w:rPr>
          <w:fldChar w:fldCharType="separate"/>
        </w:r>
        <w:r>
          <w:rPr>
            <w:noProof/>
            <w:webHidden/>
          </w:rPr>
          <w:t>3</w:t>
        </w:r>
        <w:r>
          <w:rPr>
            <w:noProof/>
            <w:webHidden/>
          </w:rPr>
          <w:fldChar w:fldCharType="end"/>
        </w:r>
      </w:hyperlink>
    </w:p>
    <w:p w14:paraId="2B215DFF" w14:textId="71F1B7D1"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499" w:history="1">
        <w:r>
          <w:rPr>
            <w:rStyle w:val="Hyperlink"/>
            <w:noProof/>
          </w:rPr>
          <w:t>Figure 3: Live Packet Capture (Simulated)</w:t>
        </w:r>
        <w:r>
          <w:rPr>
            <w:noProof/>
            <w:webHidden/>
          </w:rPr>
          <w:tab/>
        </w:r>
        <w:r>
          <w:rPr>
            <w:noProof/>
            <w:webHidden/>
          </w:rPr>
          <w:fldChar w:fldCharType="begin"/>
        </w:r>
        <w:r>
          <w:rPr>
            <w:noProof/>
            <w:webHidden/>
          </w:rPr>
          <w:instrText xml:space="preserve"> PAGEREF _Toc228740499 \h </w:instrText>
        </w:r>
        <w:r>
          <w:rPr>
            <w:noProof/>
            <w:webHidden/>
          </w:rPr>
        </w:r>
        <w:r>
          <w:rPr>
            <w:noProof/>
            <w:webHidden/>
          </w:rPr>
          <w:fldChar w:fldCharType="separate"/>
        </w:r>
        <w:r>
          <w:rPr>
            <w:noProof/>
            <w:webHidden/>
          </w:rPr>
          <w:t>7</w:t>
        </w:r>
        <w:r>
          <w:rPr>
            <w:noProof/>
            <w:webHidden/>
          </w:rPr>
          <w:fldChar w:fldCharType="end"/>
        </w:r>
      </w:hyperlink>
    </w:p>
    <w:p w14:paraId="3A1FBCB4" w14:textId="7F587E0B"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0" w:history="1">
        <w:r>
          <w:rPr>
            <w:rStyle w:val="Hyperlink"/>
            <w:rFonts w:asciiTheme="majorBidi" w:hAnsiTheme="majorBidi" w:cstheme="majorBidi"/>
            <w:noProof/>
          </w:rPr>
          <w:t>Figure 4</w:t>
        </w:r>
        <w:r>
          <w:rPr>
            <w:rStyle w:val="Hyperlink"/>
            <w:rFonts w:asciiTheme="majorBidi" w:hAnsiTheme="majorBidi" w:cstheme="majorBidi"/>
            <w:noProof/>
            <w:rtl/>
          </w:rPr>
          <w:t xml:space="preserve">: </w:t>
        </w:r>
        <w:r>
          <w:rPr>
            <w:rStyle w:val="Hyperlink"/>
            <w:rFonts w:asciiTheme="majorBidi" w:hAnsiTheme="majorBidi" w:cstheme="majorBidi"/>
            <w:noProof/>
          </w:rPr>
          <w:t>Clear Dashboard</w:t>
        </w:r>
        <w:r>
          <w:rPr>
            <w:noProof/>
            <w:webHidden/>
          </w:rPr>
          <w:tab/>
        </w:r>
        <w:r>
          <w:rPr>
            <w:noProof/>
            <w:webHidden/>
          </w:rPr>
          <w:fldChar w:fldCharType="begin"/>
        </w:r>
        <w:r>
          <w:rPr>
            <w:noProof/>
            <w:webHidden/>
          </w:rPr>
          <w:instrText xml:space="preserve"> PAGEREF _Toc228740500 \h </w:instrText>
        </w:r>
        <w:r>
          <w:rPr>
            <w:noProof/>
            <w:webHidden/>
          </w:rPr>
        </w:r>
        <w:r>
          <w:rPr>
            <w:noProof/>
            <w:webHidden/>
          </w:rPr>
          <w:fldChar w:fldCharType="separate"/>
        </w:r>
        <w:r>
          <w:rPr>
            <w:noProof/>
            <w:webHidden/>
          </w:rPr>
          <w:t>8</w:t>
        </w:r>
        <w:r>
          <w:rPr>
            <w:noProof/>
            <w:webHidden/>
          </w:rPr>
          <w:fldChar w:fldCharType="end"/>
        </w:r>
      </w:hyperlink>
    </w:p>
    <w:p w14:paraId="6E9720A7" w14:textId="6F4F5510"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1" w:history="1">
        <w:r>
          <w:rPr>
            <w:rStyle w:val="Hyperlink"/>
            <w:noProof/>
          </w:rPr>
          <w:t>Figure 5</w:t>
        </w:r>
        <w:r>
          <w:rPr>
            <w:rStyle w:val="Hyperlink"/>
            <w:noProof/>
            <w:rtl/>
          </w:rPr>
          <w:t xml:space="preserve"> :  </w:t>
        </w:r>
        <w:r>
          <w:rPr>
            <w:rStyle w:val="Hyperlink"/>
            <w:noProof/>
          </w:rPr>
          <w:t>Load IDS Logs Populated Traffic Table</w:t>
        </w:r>
        <w:r>
          <w:rPr>
            <w:noProof/>
            <w:webHidden/>
          </w:rPr>
          <w:tab/>
        </w:r>
        <w:r>
          <w:rPr>
            <w:noProof/>
            <w:webHidden/>
          </w:rPr>
          <w:fldChar w:fldCharType="begin"/>
        </w:r>
        <w:r>
          <w:rPr>
            <w:noProof/>
            <w:webHidden/>
          </w:rPr>
          <w:instrText xml:space="preserve"> PAGEREF _Toc228740501 \h </w:instrText>
        </w:r>
        <w:r>
          <w:rPr>
            <w:noProof/>
            <w:webHidden/>
          </w:rPr>
        </w:r>
        <w:r>
          <w:rPr>
            <w:noProof/>
            <w:webHidden/>
          </w:rPr>
          <w:fldChar w:fldCharType="separate"/>
        </w:r>
        <w:r>
          <w:rPr>
            <w:noProof/>
            <w:webHidden/>
          </w:rPr>
          <w:t>9</w:t>
        </w:r>
        <w:r>
          <w:rPr>
            <w:noProof/>
            <w:webHidden/>
          </w:rPr>
          <w:fldChar w:fldCharType="end"/>
        </w:r>
      </w:hyperlink>
    </w:p>
    <w:p w14:paraId="246C155F" w14:textId="36CC89A6" w:rsidR="00366094" w:rsidRPr="004E75E9" w:rsidRDefault="00366094" w:rsidP="004E75E9">
      <w:pPr>
        <w:jc w:val="both"/>
        <w:rPr>
          <w:rFonts w:asciiTheme="majorBidi" w:hAnsiTheme="majorBidi" w:cstheme="majorBidi"/>
          <w:rtl/>
        </w:rPr>
      </w:pPr>
      <w:r>
        <w:rPr>
          <w:rFonts w:asciiTheme="majorBidi" w:hAnsiTheme="majorBidi" w:cstheme="majorBidi"/>
        </w:rPr>
        <w:fldChar w:fldCharType="end"/>
      </w:r>
    </w:p>
    <w:p w14:paraId="617CAF42" w14:textId="77777777" w:rsidR="00366094" w:rsidRPr="004E75E9" w:rsidRDefault="00366094" w:rsidP="004E75E9">
      <w:pPr>
        <w:jc w:val="both"/>
        <w:rPr>
          <w:rFonts w:asciiTheme="majorBidi" w:hAnsiTheme="majorBidi" w:cstheme="majorBidi"/>
          <w:rtl/>
        </w:rPr>
      </w:pPr>
    </w:p>
    <w:p w14:paraId="075C5757" w14:textId="77777777" w:rsidR="00366094" w:rsidRPr="004E75E9" w:rsidRDefault="00366094" w:rsidP="004E75E9">
      <w:pPr>
        <w:jc w:val="both"/>
        <w:rPr>
          <w:rFonts w:asciiTheme="majorBidi" w:hAnsiTheme="majorBidi" w:cstheme="majorBidi"/>
          <w:rtl/>
        </w:rPr>
      </w:pPr>
    </w:p>
    <w:p w14:paraId="7C8F4858" w14:textId="77777777" w:rsidR="00366094" w:rsidRPr="004E75E9" w:rsidRDefault="00366094" w:rsidP="004E75E9">
      <w:pPr>
        <w:jc w:val="both"/>
        <w:rPr>
          <w:rFonts w:asciiTheme="majorBidi" w:hAnsiTheme="majorBidi" w:cstheme="majorBidi"/>
          <w:rtl/>
        </w:rPr>
      </w:pPr>
    </w:p>
    <w:p w14:paraId="1FD74A76" w14:textId="77777777" w:rsidR="00366094" w:rsidRPr="004E75E9" w:rsidRDefault="00366094" w:rsidP="004E75E9">
      <w:pPr>
        <w:jc w:val="both"/>
        <w:rPr>
          <w:rFonts w:asciiTheme="majorBidi" w:hAnsiTheme="majorBidi" w:cstheme="majorBidi"/>
          <w:rtl/>
        </w:rPr>
      </w:pPr>
    </w:p>
    <w:p w14:paraId="21505953" w14:textId="77777777" w:rsidR="00366094" w:rsidRDefault="00366094" w:rsidP="004E75E9">
      <w:pPr>
        <w:jc w:val="both"/>
        <w:rPr>
          <w:rFonts w:asciiTheme="majorBidi" w:hAnsiTheme="majorBidi" w:cstheme="majorBidi"/>
        </w:rPr>
      </w:pPr>
    </w:p>
    <w:p w14:paraId="23E2DBBE" w14:textId="77777777" w:rsidR="001A57A8" w:rsidRDefault="001A57A8" w:rsidP="004E75E9">
      <w:pPr>
        <w:jc w:val="both"/>
        <w:rPr>
          <w:rFonts w:asciiTheme="majorBidi" w:hAnsiTheme="majorBidi" w:cstheme="majorBidi"/>
        </w:rPr>
      </w:pPr>
    </w:p>
    <w:p w14:paraId="25CB53C2" w14:textId="77777777" w:rsidR="001A57A8" w:rsidRDefault="001A57A8" w:rsidP="004E75E9">
      <w:pPr>
        <w:jc w:val="both"/>
        <w:rPr>
          <w:rFonts w:asciiTheme="majorBidi" w:hAnsiTheme="majorBidi" w:cstheme="majorBidi"/>
        </w:rPr>
      </w:pPr>
    </w:p>
    <w:p w14:paraId="63C35016" w14:textId="77777777" w:rsidR="001A57A8" w:rsidRDefault="001A57A8" w:rsidP="004E75E9">
      <w:pPr>
        <w:jc w:val="both"/>
        <w:rPr>
          <w:rFonts w:asciiTheme="majorBidi" w:hAnsiTheme="majorBidi" w:cstheme="majorBidi"/>
        </w:rPr>
      </w:pPr>
    </w:p>
    <w:p w14:paraId="0CEEF2AC" w14:textId="77777777" w:rsidR="001A57A8" w:rsidRDefault="001A57A8" w:rsidP="004E75E9">
      <w:pPr>
        <w:jc w:val="both"/>
        <w:rPr>
          <w:rFonts w:asciiTheme="majorBidi" w:hAnsiTheme="majorBidi" w:cstheme="majorBidi"/>
        </w:rPr>
      </w:pPr>
    </w:p>
    <w:p w14:paraId="4F7B429A" w14:textId="77777777" w:rsidR="001A57A8" w:rsidRDefault="001A57A8" w:rsidP="004E75E9">
      <w:pPr>
        <w:jc w:val="both"/>
        <w:rPr>
          <w:rFonts w:asciiTheme="majorBidi" w:hAnsiTheme="majorBidi" w:cstheme="majorBidi"/>
        </w:rPr>
      </w:pPr>
    </w:p>
    <w:p w14:paraId="751736F6" w14:textId="77777777" w:rsidR="001A57A8" w:rsidRDefault="001A57A8" w:rsidP="004E75E9">
      <w:pPr>
        <w:jc w:val="both"/>
        <w:rPr>
          <w:rFonts w:asciiTheme="majorBidi" w:hAnsiTheme="majorBidi" w:cstheme="majorBidi"/>
        </w:rPr>
      </w:pPr>
    </w:p>
    <w:p w14:paraId="3C28C430" w14:textId="77777777" w:rsidR="001A57A8" w:rsidRDefault="001A57A8" w:rsidP="004E75E9">
      <w:pPr>
        <w:jc w:val="both"/>
        <w:rPr>
          <w:rFonts w:asciiTheme="majorBidi" w:hAnsiTheme="majorBidi" w:cstheme="majorBidi"/>
        </w:rPr>
      </w:pPr>
    </w:p>
    <w:p w14:paraId="7A3EC967" w14:textId="77777777" w:rsidR="001A57A8" w:rsidRDefault="001A57A8" w:rsidP="004E75E9">
      <w:pPr>
        <w:jc w:val="both"/>
        <w:rPr>
          <w:rFonts w:asciiTheme="majorBidi" w:hAnsiTheme="majorBidi" w:cstheme="majorBidi"/>
        </w:rPr>
      </w:pPr>
    </w:p>
    <w:p w14:paraId="79FCFC80" w14:textId="77777777" w:rsidR="001A57A8" w:rsidRDefault="001A57A8" w:rsidP="004E75E9">
      <w:pPr>
        <w:jc w:val="both"/>
        <w:rPr>
          <w:rFonts w:asciiTheme="majorBidi" w:hAnsiTheme="majorBidi" w:cstheme="majorBidi"/>
        </w:rPr>
      </w:pPr>
    </w:p>
    <w:p w14:paraId="4C12D751" w14:textId="77777777" w:rsidR="001A57A8" w:rsidRDefault="001A57A8" w:rsidP="004E75E9">
      <w:pPr>
        <w:jc w:val="both"/>
        <w:rPr>
          <w:rFonts w:asciiTheme="majorBidi" w:hAnsiTheme="majorBidi" w:cstheme="majorBidi"/>
        </w:rPr>
      </w:pPr>
    </w:p>
    <w:p w14:paraId="3413C7D3" w14:textId="77777777" w:rsidR="001A57A8" w:rsidRDefault="001A57A8" w:rsidP="004E75E9">
      <w:pPr>
        <w:jc w:val="both"/>
        <w:rPr>
          <w:rFonts w:asciiTheme="majorBidi" w:hAnsiTheme="majorBidi" w:cstheme="majorBidi"/>
        </w:rPr>
      </w:pPr>
    </w:p>
    <w:p w14:paraId="0B753FD8" w14:textId="77777777" w:rsidR="001A57A8" w:rsidRDefault="001A57A8" w:rsidP="004E75E9">
      <w:pPr>
        <w:jc w:val="both"/>
        <w:rPr>
          <w:rFonts w:asciiTheme="majorBidi" w:hAnsiTheme="majorBidi" w:cstheme="majorBidi"/>
        </w:rPr>
      </w:pPr>
    </w:p>
    <w:p w14:paraId="3BB02DB0" w14:textId="77777777" w:rsidR="001A57A8" w:rsidRDefault="001A57A8" w:rsidP="004E75E9">
      <w:pPr>
        <w:jc w:val="both"/>
        <w:rPr>
          <w:rFonts w:asciiTheme="majorBidi" w:hAnsiTheme="majorBidi" w:cstheme="majorBidi"/>
        </w:rPr>
      </w:pPr>
    </w:p>
    <w:p w14:paraId="4D07E6FB" w14:textId="77777777" w:rsidR="001A57A8" w:rsidRDefault="001A57A8" w:rsidP="004E75E9">
      <w:pPr>
        <w:jc w:val="both"/>
        <w:rPr>
          <w:rFonts w:asciiTheme="majorBidi" w:hAnsiTheme="majorBidi" w:cstheme="majorBidi"/>
        </w:rPr>
      </w:pPr>
    </w:p>
    <w:p w14:paraId="65227C6F" w14:textId="77777777" w:rsidR="001A57A8" w:rsidRDefault="001A57A8" w:rsidP="004E75E9">
      <w:pPr>
        <w:jc w:val="both"/>
        <w:rPr>
          <w:rFonts w:asciiTheme="majorBidi" w:hAnsiTheme="majorBidi" w:cstheme="majorBidi"/>
        </w:rPr>
      </w:pPr>
    </w:p>
    <w:p w14:paraId="3AB3182F" w14:textId="77777777" w:rsidR="001A57A8" w:rsidRDefault="001A57A8" w:rsidP="004E75E9">
      <w:pPr>
        <w:jc w:val="both"/>
        <w:rPr>
          <w:rFonts w:asciiTheme="majorBidi" w:hAnsiTheme="majorBidi" w:cstheme="majorBidi"/>
        </w:rPr>
      </w:pPr>
    </w:p>
    <w:p w14:paraId="1B8F1A95" w14:textId="77777777" w:rsidR="001A57A8" w:rsidRDefault="001A57A8" w:rsidP="004E75E9">
      <w:pPr>
        <w:jc w:val="both"/>
        <w:rPr>
          <w:rFonts w:asciiTheme="majorBidi" w:hAnsiTheme="majorBidi" w:cstheme="majorBidi"/>
        </w:rPr>
      </w:pPr>
    </w:p>
    <w:p w14:paraId="58B74984" w14:textId="77777777" w:rsidR="001A57A8" w:rsidRDefault="001A57A8" w:rsidP="004E75E9">
      <w:pPr>
        <w:jc w:val="both"/>
        <w:rPr>
          <w:rFonts w:asciiTheme="majorBidi" w:hAnsiTheme="majorBidi" w:cstheme="majorBidi"/>
        </w:rPr>
      </w:pPr>
    </w:p>
    <w:p w14:paraId="3E2C063F" w14:textId="77777777" w:rsidR="001A57A8" w:rsidRDefault="001A57A8" w:rsidP="004E75E9">
      <w:pPr>
        <w:jc w:val="both"/>
        <w:rPr>
          <w:rFonts w:asciiTheme="majorBidi" w:hAnsiTheme="majorBidi" w:cstheme="majorBidi"/>
        </w:rPr>
      </w:pPr>
    </w:p>
    <w:p w14:paraId="0A761DAE" w14:textId="77777777" w:rsidR="001A57A8" w:rsidRDefault="001A57A8" w:rsidP="004E75E9">
      <w:pPr>
        <w:jc w:val="both"/>
        <w:rPr>
          <w:rFonts w:asciiTheme="majorBidi" w:hAnsiTheme="majorBidi" w:cstheme="majorBidi"/>
        </w:rPr>
      </w:pPr>
    </w:p>
    <w:p w14:paraId="468D6732" w14:textId="77777777" w:rsidR="001A57A8" w:rsidRDefault="001A57A8" w:rsidP="004E75E9">
      <w:pPr>
        <w:jc w:val="both"/>
        <w:rPr>
          <w:rFonts w:asciiTheme="majorBidi" w:hAnsiTheme="majorBidi" w:cstheme="majorBidi"/>
        </w:rPr>
      </w:pPr>
    </w:p>
    <w:p w14:paraId="1A60C5BA" w14:textId="77777777" w:rsidR="001A57A8" w:rsidRDefault="001A57A8" w:rsidP="004E75E9">
      <w:pPr>
        <w:jc w:val="both"/>
        <w:rPr>
          <w:rFonts w:asciiTheme="majorBidi" w:hAnsiTheme="majorBidi" w:cstheme="majorBidi"/>
        </w:rPr>
      </w:pPr>
    </w:p>
    <w:p w14:paraId="227F6139" w14:textId="77777777" w:rsidR="001A57A8" w:rsidRDefault="001A57A8" w:rsidP="004E75E9">
      <w:pPr>
        <w:jc w:val="both"/>
        <w:rPr>
          <w:rFonts w:asciiTheme="majorBidi" w:hAnsiTheme="majorBidi" w:cstheme="majorBidi"/>
        </w:rPr>
      </w:pPr>
    </w:p>
    <w:p w14:paraId="18C20A32" w14:textId="77777777" w:rsidR="001A57A8" w:rsidRDefault="001A57A8" w:rsidP="004E75E9">
      <w:pPr>
        <w:jc w:val="both"/>
        <w:rPr>
          <w:rFonts w:asciiTheme="majorBidi" w:hAnsiTheme="majorBidi" w:cstheme="majorBidi"/>
        </w:rPr>
      </w:pPr>
    </w:p>
    <w:p w14:paraId="1C821DF4" w14:textId="77777777" w:rsidR="001A57A8" w:rsidRDefault="001A57A8" w:rsidP="004E75E9">
      <w:pPr>
        <w:jc w:val="both"/>
        <w:rPr>
          <w:rFonts w:asciiTheme="majorBidi" w:hAnsiTheme="majorBidi" w:cstheme="majorBidi"/>
        </w:rPr>
      </w:pPr>
    </w:p>
    <w:p w14:paraId="63AEA664" w14:textId="77777777" w:rsidR="001A57A8" w:rsidRDefault="001A57A8" w:rsidP="004E75E9">
      <w:pPr>
        <w:jc w:val="both"/>
        <w:rPr>
          <w:rFonts w:asciiTheme="majorBidi" w:hAnsiTheme="majorBidi" w:cstheme="majorBidi"/>
        </w:rPr>
      </w:pPr>
    </w:p>
    <w:p w14:paraId="290EE457" w14:textId="77777777" w:rsidR="001A57A8" w:rsidRDefault="001A57A8" w:rsidP="004E75E9">
      <w:pPr>
        <w:jc w:val="both"/>
        <w:rPr>
          <w:rFonts w:asciiTheme="majorBidi" w:hAnsiTheme="majorBidi" w:cstheme="majorBidi"/>
        </w:rPr>
      </w:pPr>
    </w:p>
    <w:p w14:paraId="204DF855" w14:textId="77777777" w:rsidR="001A57A8" w:rsidRDefault="001A57A8" w:rsidP="004E75E9">
      <w:pPr>
        <w:jc w:val="both"/>
        <w:rPr>
          <w:rFonts w:asciiTheme="majorBidi" w:hAnsiTheme="majorBidi" w:cstheme="majorBidi"/>
        </w:rPr>
      </w:pPr>
    </w:p>
    <w:p w14:paraId="31F3FDF4" w14:textId="77777777" w:rsidR="001A57A8" w:rsidRDefault="001A57A8" w:rsidP="004E75E9">
      <w:pPr>
        <w:jc w:val="both"/>
        <w:rPr>
          <w:rFonts w:asciiTheme="majorBidi" w:hAnsiTheme="majorBidi" w:cstheme="majorBidi"/>
        </w:rPr>
      </w:pPr>
    </w:p>
    <w:p w14:paraId="6BD68DA2" w14:textId="77777777" w:rsidR="001A57A8" w:rsidRDefault="001A57A8" w:rsidP="004E75E9">
      <w:pPr>
        <w:jc w:val="both"/>
        <w:rPr>
          <w:rFonts w:asciiTheme="majorBidi" w:hAnsiTheme="majorBidi" w:cstheme="majorBidi"/>
        </w:rPr>
      </w:pPr>
    </w:p>
    <w:p w14:paraId="437AF8CD" w14:textId="77777777" w:rsidR="001A57A8" w:rsidRDefault="001A57A8" w:rsidP="004E75E9">
      <w:pPr>
        <w:jc w:val="both"/>
        <w:rPr>
          <w:rFonts w:asciiTheme="majorBidi" w:hAnsiTheme="majorBidi" w:cstheme="majorBidi"/>
        </w:rPr>
      </w:pPr>
    </w:p>
    <w:p w14:paraId="3CED3FDE" w14:textId="77777777" w:rsidR="001A57A8" w:rsidRDefault="001A57A8" w:rsidP="004E75E9">
      <w:pPr>
        <w:jc w:val="both"/>
        <w:rPr>
          <w:rFonts w:asciiTheme="majorBidi" w:hAnsiTheme="majorBidi" w:cstheme="majorBidi"/>
        </w:rPr>
      </w:pPr>
    </w:p>
    <w:p w14:paraId="67A3F1B9" w14:textId="77777777" w:rsidR="00DB24BA" w:rsidRDefault="001A57A8" w:rsidP="001A57A8">
      <w:pPr>
        <w:pStyle w:val="TOCHeading"/>
        <w:jc w:val="both"/>
        <w:rPr>
          <w:noProof/>
        </w:rPr>
      </w:pPr>
      <w:r>
        <w:rPr>
          <w:rFonts w:asciiTheme="majorBidi" w:hAnsiTheme="majorBidi"/>
        </w:rPr>
        <w:lastRenderedPageBreak/>
        <w:t>List of tables</w:t>
      </w:r>
      <w:r>
        <w:rPr>
          <w:rFonts w:asciiTheme="majorBidi" w:hAnsiTheme="majorBidi"/>
        </w:rPr>
        <w:fldChar w:fldCharType="begin"/>
      </w:r>
      <w:r>
        <w:rPr>
          <w:rFonts w:asciiTheme="majorBidi" w:hAnsiTheme="majorBidi"/>
        </w:rPr>
        <w:instrText xml:space="preserve"> TOC \h \z \c "Table" </w:instrText>
      </w:r>
      <w:r>
        <w:rPr>
          <w:rFonts w:asciiTheme="majorBidi" w:hAnsiTheme="majorBidi"/>
        </w:rPr>
        <w:fldChar w:fldCharType="separate"/>
      </w:r>
    </w:p>
    <w:p w14:paraId="177D3D1F" w14:textId="5FE402FE"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2" w:history="1">
        <w:r>
          <w:rPr>
            <w:rStyle w:val="Hyperlink"/>
            <w:noProof/>
          </w:rPr>
          <w:t>Table 1: Technology Stack</w:t>
        </w:r>
        <w:r>
          <w:rPr>
            <w:noProof/>
            <w:webHidden/>
          </w:rPr>
          <w:tab/>
        </w:r>
        <w:r>
          <w:rPr>
            <w:noProof/>
            <w:webHidden/>
          </w:rPr>
          <w:fldChar w:fldCharType="begin"/>
        </w:r>
        <w:r>
          <w:rPr>
            <w:noProof/>
            <w:webHidden/>
          </w:rPr>
          <w:instrText xml:space="preserve"> PAGEREF _Toc228740502 \h </w:instrText>
        </w:r>
        <w:r>
          <w:rPr>
            <w:noProof/>
            <w:webHidden/>
          </w:rPr>
        </w:r>
        <w:r>
          <w:rPr>
            <w:noProof/>
            <w:webHidden/>
          </w:rPr>
          <w:fldChar w:fldCharType="separate"/>
        </w:r>
        <w:r>
          <w:rPr>
            <w:noProof/>
            <w:webHidden/>
          </w:rPr>
          <w:t>3</w:t>
        </w:r>
        <w:r>
          <w:rPr>
            <w:noProof/>
            <w:webHidden/>
          </w:rPr>
          <w:fldChar w:fldCharType="end"/>
        </w:r>
      </w:hyperlink>
    </w:p>
    <w:p w14:paraId="3A9E8BDA" w14:textId="2C18D830"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3" w:history="1">
        <w:r>
          <w:rPr>
            <w:rStyle w:val="Hyperlink"/>
            <w:noProof/>
          </w:rPr>
          <w:t>Table 2: Test Cases Table</w:t>
        </w:r>
        <w:r>
          <w:rPr>
            <w:noProof/>
            <w:webHidden/>
          </w:rPr>
          <w:tab/>
        </w:r>
        <w:r>
          <w:rPr>
            <w:noProof/>
            <w:webHidden/>
          </w:rPr>
          <w:fldChar w:fldCharType="begin"/>
        </w:r>
        <w:r>
          <w:rPr>
            <w:noProof/>
            <w:webHidden/>
          </w:rPr>
          <w:instrText xml:space="preserve"> PAGEREF _Toc228740503 \h </w:instrText>
        </w:r>
        <w:r>
          <w:rPr>
            <w:noProof/>
            <w:webHidden/>
          </w:rPr>
        </w:r>
        <w:r>
          <w:rPr>
            <w:noProof/>
            <w:webHidden/>
          </w:rPr>
          <w:fldChar w:fldCharType="separate"/>
        </w:r>
        <w:r>
          <w:rPr>
            <w:noProof/>
            <w:webHidden/>
          </w:rPr>
          <w:t>5</w:t>
        </w:r>
        <w:r>
          <w:rPr>
            <w:noProof/>
            <w:webHidden/>
          </w:rPr>
          <w:fldChar w:fldCharType="end"/>
        </w:r>
      </w:hyperlink>
    </w:p>
    <w:p w14:paraId="6F86BAD7" w14:textId="612415D4" w:rsidR="001A57A8" w:rsidRPr="004E75E9" w:rsidRDefault="001A57A8" w:rsidP="001A57A8">
      <w:pPr>
        <w:pStyle w:val="TOCHeading"/>
        <w:jc w:val="both"/>
        <w:rPr>
          <w:rFonts w:asciiTheme="majorBidi" w:hAnsiTheme="majorBidi"/>
        </w:rPr>
      </w:pPr>
      <w:r>
        <w:rPr>
          <w:rFonts w:asciiTheme="majorBidi" w:hAnsiTheme="majorBidi"/>
        </w:rPr>
        <w:fldChar w:fldCharType="end"/>
      </w:r>
    </w:p>
    <w:p w14:paraId="6F21A3B7" w14:textId="77777777" w:rsidR="001A57A8" w:rsidRPr="004E75E9" w:rsidRDefault="001A57A8" w:rsidP="004E75E9">
      <w:pPr>
        <w:jc w:val="both"/>
        <w:rPr>
          <w:rFonts w:asciiTheme="majorBidi" w:hAnsiTheme="majorBidi" w:cstheme="majorBidi"/>
          <w:rtl/>
        </w:rPr>
      </w:pPr>
    </w:p>
    <w:p w14:paraId="227F916E" w14:textId="77777777" w:rsidR="00366094" w:rsidRPr="004E75E9" w:rsidRDefault="00366094" w:rsidP="004E75E9">
      <w:pPr>
        <w:jc w:val="both"/>
        <w:rPr>
          <w:rFonts w:asciiTheme="majorBidi" w:hAnsiTheme="majorBidi" w:cstheme="majorBidi"/>
          <w:rtl/>
        </w:rPr>
      </w:pPr>
    </w:p>
    <w:p w14:paraId="12FAFF5B" w14:textId="77777777" w:rsidR="00366094" w:rsidRPr="004E75E9" w:rsidRDefault="00366094" w:rsidP="004E75E9">
      <w:pPr>
        <w:jc w:val="both"/>
        <w:rPr>
          <w:rFonts w:asciiTheme="majorBidi" w:hAnsiTheme="majorBidi" w:cstheme="majorBidi"/>
          <w:rtl/>
        </w:rPr>
      </w:pPr>
    </w:p>
    <w:p w14:paraId="42230A18" w14:textId="77777777" w:rsidR="00366094" w:rsidRPr="004E75E9" w:rsidRDefault="00366094" w:rsidP="004E75E9">
      <w:pPr>
        <w:jc w:val="both"/>
        <w:rPr>
          <w:rFonts w:asciiTheme="majorBidi" w:hAnsiTheme="majorBidi" w:cstheme="majorBidi"/>
          <w:rtl/>
        </w:rPr>
      </w:pPr>
    </w:p>
    <w:p w14:paraId="554711DC" w14:textId="77777777" w:rsidR="00366094" w:rsidRPr="004E75E9" w:rsidRDefault="00366094" w:rsidP="004E75E9">
      <w:pPr>
        <w:jc w:val="both"/>
        <w:rPr>
          <w:rFonts w:asciiTheme="majorBidi" w:hAnsiTheme="majorBidi" w:cstheme="majorBidi"/>
          <w:rtl/>
        </w:rPr>
      </w:pPr>
    </w:p>
    <w:p w14:paraId="22850847" w14:textId="77777777" w:rsidR="00366094" w:rsidRPr="004E75E9" w:rsidRDefault="00366094" w:rsidP="004E75E9">
      <w:pPr>
        <w:jc w:val="both"/>
        <w:rPr>
          <w:rFonts w:asciiTheme="majorBidi" w:hAnsiTheme="majorBidi" w:cstheme="majorBidi"/>
          <w:rtl/>
        </w:rPr>
      </w:pPr>
    </w:p>
    <w:p w14:paraId="649B6016" w14:textId="77777777" w:rsidR="00366094" w:rsidRPr="004E75E9" w:rsidRDefault="00366094" w:rsidP="004E75E9">
      <w:pPr>
        <w:jc w:val="both"/>
        <w:rPr>
          <w:rFonts w:asciiTheme="majorBidi" w:hAnsiTheme="majorBidi" w:cstheme="majorBidi"/>
          <w:rtl/>
        </w:rPr>
      </w:pPr>
    </w:p>
    <w:p w14:paraId="37C21318" w14:textId="77777777" w:rsidR="00366094" w:rsidRPr="004E75E9" w:rsidRDefault="00366094" w:rsidP="004E75E9">
      <w:pPr>
        <w:jc w:val="both"/>
        <w:rPr>
          <w:rFonts w:asciiTheme="majorBidi" w:hAnsiTheme="majorBidi" w:cstheme="majorBidi"/>
          <w:rtl/>
        </w:rPr>
      </w:pPr>
    </w:p>
    <w:p w14:paraId="2B635729" w14:textId="77777777" w:rsidR="00366094" w:rsidRDefault="00366094" w:rsidP="004E75E9">
      <w:pPr>
        <w:jc w:val="both"/>
        <w:rPr>
          <w:rFonts w:asciiTheme="majorBidi" w:hAnsiTheme="majorBidi" w:cstheme="majorBidi"/>
        </w:rPr>
      </w:pPr>
    </w:p>
    <w:p w14:paraId="4230B4D8" w14:textId="77777777" w:rsidR="001A57A8" w:rsidRDefault="001A57A8" w:rsidP="004E75E9">
      <w:pPr>
        <w:jc w:val="both"/>
        <w:rPr>
          <w:rFonts w:asciiTheme="majorBidi" w:hAnsiTheme="majorBidi" w:cstheme="majorBidi"/>
        </w:rPr>
      </w:pPr>
    </w:p>
    <w:p w14:paraId="6C8996C1" w14:textId="77777777" w:rsidR="001A57A8" w:rsidRDefault="001A57A8" w:rsidP="004E75E9">
      <w:pPr>
        <w:jc w:val="both"/>
        <w:rPr>
          <w:rFonts w:asciiTheme="majorBidi" w:hAnsiTheme="majorBidi" w:cstheme="majorBidi"/>
        </w:rPr>
      </w:pPr>
    </w:p>
    <w:p w14:paraId="649CBFB9" w14:textId="77777777" w:rsidR="001A57A8" w:rsidRDefault="001A57A8" w:rsidP="004E75E9">
      <w:pPr>
        <w:jc w:val="both"/>
        <w:rPr>
          <w:rFonts w:asciiTheme="majorBidi" w:hAnsiTheme="majorBidi" w:cstheme="majorBidi"/>
        </w:rPr>
      </w:pPr>
    </w:p>
    <w:p w14:paraId="3D503B5E" w14:textId="77777777" w:rsidR="001A57A8" w:rsidRDefault="001A57A8" w:rsidP="004E75E9">
      <w:pPr>
        <w:jc w:val="both"/>
        <w:rPr>
          <w:rFonts w:asciiTheme="majorBidi" w:hAnsiTheme="majorBidi" w:cstheme="majorBidi"/>
        </w:rPr>
      </w:pPr>
    </w:p>
    <w:p w14:paraId="59A0CEF5" w14:textId="77777777" w:rsidR="001A57A8" w:rsidRPr="004E75E9" w:rsidRDefault="001A57A8" w:rsidP="004E75E9">
      <w:pPr>
        <w:jc w:val="both"/>
        <w:rPr>
          <w:rFonts w:asciiTheme="majorBidi" w:hAnsiTheme="majorBidi" w:cstheme="majorBidi"/>
          <w:rtl/>
        </w:rPr>
      </w:pPr>
    </w:p>
    <w:p w14:paraId="1D1398C3" w14:textId="77777777" w:rsidR="00366094" w:rsidRPr="004E75E9" w:rsidRDefault="00366094" w:rsidP="004E75E9">
      <w:pPr>
        <w:jc w:val="both"/>
        <w:rPr>
          <w:rFonts w:asciiTheme="majorBidi" w:hAnsiTheme="majorBidi" w:cstheme="majorBidi"/>
          <w:rtl/>
        </w:rPr>
      </w:pPr>
    </w:p>
    <w:p w14:paraId="13D834A7" w14:textId="77777777" w:rsidR="00366094" w:rsidRPr="004E75E9" w:rsidRDefault="00366094" w:rsidP="004E75E9">
      <w:pPr>
        <w:jc w:val="both"/>
        <w:rPr>
          <w:rFonts w:asciiTheme="majorBidi" w:hAnsiTheme="majorBidi" w:cstheme="majorBidi"/>
          <w:rtl/>
        </w:rPr>
      </w:pPr>
    </w:p>
    <w:p w14:paraId="6868ACE7" w14:textId="77777777" w:rsidR="00366094" w:rsidRPr="004E75E9" w:rsidRDefault="00366094" w:rsidP="004E75E9">
      <w:pPr>
        <w:jc w:val="both"/>
        <w:rPr>
          <w:rFonts w:asciiTheme="majorBidi" w:hAnsiTheme="majorBidi" w:cstheme="majorBidi"/>
          <w:rtl/>
        </w:rPr>
      </w:pPr>
    </w:p>
    <w:p w14:paraId="12BE09A4" w14:textId="77777777" w:rsidR="00366094" w:rsidRPr="004E75E9" w:rsidRDefault="00366094" w:rsidP="004E75E9">
      <w:pPr>
        <w:jc w:val="both"/>
        <w:rPr>
          <w:rFonts w:asciiTheme="majorBidi" w:hAnsiTheme="majorBidi" w:cstheme="majorBidi"/>
          <w:rtl/>
        </w:rPr>
      </w:pPr>
    </w:p>
    <w:p w14:paraId="1F848563" w14:textId="77777777" w:rsidR="00366094" w:rsidRPr="004E75E9" w:rsidRDefault="00366094" w:rsidP="004E75E9">
      <w:pPr>
        <w:jc w:val="both"/>
        <w:rPr>
          <w:rFonts w:asciiTheme="majorBidi" w:hAnsiTheme="majorBidi" w:cstheme="majorBidi"/>
          <w:rtl/>
        </w:rPr>
      </w:pPr>
    </w:p>
    <w:p w14:paraId="39FDF245" w14:textId="77777777" w:rsidR="00366094" w:rsidRPr="004E75E9" w:rsidRDefault="00366094" w:rsidP="004E75E9">
      <w:pPr>
        <w:jc w:val="both"/>
        <w:rPr>
          <w:rFonts w:asciiTheme="majorBidi" w:hAnsiTheme="majorBidi" w:cstheme="majorBidi"/>
          <w:rtl/>
        </w:rPr>
      </w:pPr>
    </w:p>
    <w:p w14:paraId="5E440998" w14:textId="77777777" w:rsidR="00366094" w:rsidRPr="004E75E9" w:rsidRDefault="00366094" w:rsidP="004E75E9">
      <w:pPr>
        <w:jc w:val="both"/>
        <w:rPr>
          <w:rFonts w:asciiTheme="majorBidi" w:hAnsiTheme="majorBidi" w:cstheme="majorBidi"/>
          <w:rtl/>
        </w:rPr>
      </w:pPr>
    </w:p>
    <w:p w14:paraId="733105D3" w14:textId="77777777" w:rsidR="00366094" w:rsidRPr="004E75E9" w:rsidRDefault="00366094" w:rsidP="004E75E9">
      <w:pPr>
        <w:jc w:val="both"/>
        <w:rPr>
          <w:rFonts w:asciiTheme="majorBidi" w:hAnsiTheme="majorBidi" w:cstheme="majorBidi"/>
          <w:rtl/>
        </w:rPr>
      </w:pPr>
    </w:p>
    <w:p w14:paraId="3AB9684A" w14:textId="77777777" w:rsidR="00366094" w:rsidRPr="004E75E9" w:rsidRDefault="00366094" w:rsidP="004E75E9">
      <w:pPr>
        <w:jc w:val="both"/>
        <w:rPr>
          <w:rFonts w:asciiTheme="majorBidi" w:hAnsiTheme="majorBidi" w:cstheme="majorBidi"/>
          <w:rtl/>
        </w:rPr>
      </w:pPr>
    </w:p>
    <w:p w14:paraId="75E2A370" w14:textId="77777777" w:rsidR="00366094" w:rsidRPr="004E75E9" w:rsidRDefault="00366094" w:rsidP="004E75E9">
      <w:pPr>
        <w:jc w:val="both"/>
        <w:rPr>
          <w:rFonts w:asciiTheme="majorBidi" w:hAnsiTheme="majorBidi" w:cstheme="majorBidi"/>
          <w:rtl/>
        </w:rPr>
      </w:pPr>
    </w:p>
    <w:p w14:paraId="12A5079C" w14:textId="77777777" w:rsidR="00366094" w:rsidRPr="004E75E9" w:rsidRDefault="00366094" w:rsidP="004E75E9">
      <w:pPr>
        <w:jc w:val="both"/>
        <w:rPr>
          <w:rFonts w:asciiTheme="majorBidi" w:hAnsiTheme="majorBidi" w:cstheme="majorBidi"/>
          <w:rtl/>
        </w:rPr>
      </w:pPr>
    </w:p>
    <w:p w14:paraId="6021B254" w14:textId="77777777" w:rsidR="00366094" w:rsidRPr="004E75E9" w:rsidRDefault="00366094" w:rsidP="004E75E9">
      <w:pPr>
        <w:jc w:val="both"/>
        <w:rPr>
          <w:rFonts w:asciiTheme="majorBidi" w:hAnsiTheme="majorBidi" w:cstheme="majorBidi"/>
          <w:rtl/>
        </w:rPr>
      </w:pPr>
    </w:p>
    <w:p w14:paraId="2A22ACE2" w14:textId="77777777" w:rsidR="004E75E9" w:rsidRPr="004E75E9" w:rsidRDefault="004E75E9" w:rsidP="004E75E9">
      <w:pPr>
        <w:jc w:val="both"/>
        <w:rPr>
          <w:rFonts w:asciiTheme="majorBidi" w:hAnsiTheme="majorBidi" w:cstheme="majorBidi"/>
          <w:rtl/>
        </w:rPr>
      </w:pPr>
    </w:p>
    <w:p w14:paraId="69FED373" w14:textId="77777777" w:rsidR="004E75E9" w:rsidRPr="004E75E9" w:rsidRDefault="004E75E9" w:rsidP="004E75E9">
      <w:pPr>
        <w:jc w:val="both"/>
        <w:rPr>
          <w:rFonts w:asciiTheme="majorBidi" w:hAnsiTheme="majorBidi" w:cstheme="majorBidi"/>
          <w:rtl/>
        </w:rPr>
      </w:pPr>
    </w:p>
    <w:p w14:paraId="3591B97C" w14:textId="77777777" w:rsidR="004E75E9" w:rsidRPr="004E75E9" w:rsidRDefault="004E75E9" w:rsidP="004E75E9">
      <w:pPr>
        <w:jc w:val="both"/>
        <w:rPr>
          <w:rFonts w:asciiTheme="majorBidi" w:hAnsiTheme="majorBidi" w:cstheme="majorBidi"/>
          <w:rtl/>
        </w:rPr>
      </w:pPr>
    </w:p>
    <w:p w14:paraId="4860B601" w14:textId="77777777" w:rsidR="004E75E9" w:rsidRPr="004E75E9" w:rsidRDefault="004E75E9" w:rsidP="004E75E9">
      <w:pPr>
        <w:jc w:val="both"/>
        <w:rPr>
          <w:rFonts w:asciiTheme="majorBidi" w:hAnsiTheme="majorBidi" w:cstheme="majorBidi"/>
          <w:rtl/>
        </w:rPr>
      </w:pPr>
    </w:p>
    <w:p w14:paraId="60B8C6F5" w14:textId="77777777" w:rsidR="004E75E9" w:rsidRPr="004E75E9" w:rsidRDefault="004E75E9" w:rsidP="004E75E9">
      <w:pPr>
        <w:jc w:val="both"/>
        <w:rPr>
          <w:rFonts w:asciiTheme="majorBidi" w:hAnsiTheme="majorBidi" w:cstheme="majorBidi"/>
          <w:rtl/>
        </w:rPr>
      </w:pPr>
    </w:p>
    <w:p w14:paraId="707ECBB8" w14:textId="77777777" w:rsidR="004E75E9" w:rsidRPr="004E75E9" w:rsidRDefault="004E75E9" w:rsidP="004E75E9">
      <w:pPr>
        <w:jc w:val="both"/>
        <w:rPr>
          <w:rFonts w:asciiTheme="majorBidi" w:hAnsiTheme="majorBidi" w:cstheme="majorBidi"/>
          <w:rtl/>
        </w:rPr>
      </w:pPr>
    </w:p>
    <w:p w14:paraId="61A03866" w14:textId="77777777" w:rsidR="004E75E9" w:rsidRPr="004E75E9" w:rsidRDefault="004E75E9" w:rsidP="004E75E9">
      <w:pPr>
        <w:jc w:val="both"/>
        <w:rPr>
          <w:rFonts w:asciiTheme="majorBidi" w:hAnsiTheme="majorBidi" w:cstheme="majorBidi"/>
          <w:rtl/>
        </w:rPr>
      </w:pPr>
    </w:p>
    <w:p w14:paraId="5DA5262D" w14:textId="77777777" w:rsidR="004E75E9" w:rsidRPr="004E75E9" w:rsidRDefault="004E75E9" w:rsidP="004E75E9">
      <w:pPr>
        <w:jc w:val="both"/>
        <w:rPr>
          <w:rFonts w:asciiTheme="majorBidi" w:hAnsiTheme="majorBidi" w:cstheme="majorBidi"/>
          <w:rtl/>
        </w:rPr>
      </w:pPr>
    </w:p>
    <w:p w14:paraId="28AEA346" w14:textId="77777777" w:rsidR="004E75E9" w:rsidRDefault="004E75E9" w:rsidP="004E75E9">
      <w:pPr>
        <w:jc w:val="both"/>
        <w:rPr>
          <w:rFonts w:asciiTheme="majorBidi" w:hAnsiTheme="majorBidi" w:cstheme="majorBidi"/>
          <w:rtl/>
        </w:rPr>
      </w:pPr>
    </w:p>
    <w:p w14:paraId="3188324F" w14:textId="77777777" w:rsidR="00E90619" w:rsidRPr="004E75E9" w:rsidRDefault="00E90619" w:rsidP="004E75E9">
      <w:pPr>
        <w:jc w:val="both"/>
        <w:rPr>
          <w:rFonts w:asciiTheme="majorBidi" w:hAnsiTheme="majorBidi" w:cstheme="majorBidi"/>
          <w:rtl/>
        </w:rPr>
      </w:pPr>
    </w:p>
    <w:p w14:paraId="6308403B" w14:textId="77777777" w:rsidR="004E75E9" w:rsidRPr="004E75E9" w:rsidRDefault="004E75E9" w:rsidP="004E75E9">
      <w:pPr>
        <w:jc w:val="both"/>
        <w:rPr>
          <w:rFonts w:asciiTheme="majorBidi" w:hAnsiTheme="majorBidi" w:cstheme="majorBidi"/>
          <w:rtl/>
        </w:rPr>
      </w:pPr>
    </w:p>
    <w:p w14:paraId="47A1C66E" w14:textId="77777777" w:rsidR="004E75E9" w:rsidRPr="004E75E9" w:rsidRDefault="004E75E9" w:rsidP="004E75E9">
      <w:pPr>
        <w:jc w:val="both"/>
        <w:rPr>
          <w:rFonts w:asciiTheme="majorBidi" w:hAnsiTheme="majorBidi" w:cstheme="majorBidi"/>
          <w:rtl/>
        </w:rPr>
      </w:pPr>
    </w:p>
    <w:p w14:paraId="07C3255F" w14:textId="77777777" w:rsidR="00366094" w:rsidRPr="004E75E9" w:rsidRDefault="00366094" w:rsidP="004E75E9">
      <w:pPr>
        <w:jc w:val="both"/>
        <w:rPr>
          <w:rFonts w:asciiTheme="majorBidi" w:hAnsiTheme="majorBidi" w:cstheme="majorBidi"/>
          <w:rtl/>
        </w:rPr>
      </w:pPr>
    </w:p>
    <w:p w14:paraId="73257E21" w14:textId="77777777" w:rsidR="00E90619" w:rsidRDefault="00E90619" w:rsidP="004E75E9">
      <w:pPr>
        <w:pStyle w:val="Heading1"/>
        <w:jc w:val="both"/>
        <w:rPr>
          <w:rFonts w:asciiTheme="majorBidi" w:hAnsiTheme="majorBidi" w:cstheme="majorBidi"/>
        </w:rPr>
        <w:sectPr w:rsidR="00E90619" w:rsidSect="00E90619">
          <w:footerReference w:type="default" r:id="rId11"/>
          <w:pgSz w:w="12240" w:h="15840"/>
          <w:pgMar w:top="1440" w:right="1440" w:bottom="1440" w:left="1440" w:header="708" w:footer="708" w:gutter="0"/>
          <w:pgNumType w:fmt="lowerRoman" w:chapStyle="1"/>
          <w:cols w:space="720"/>
          <w:docGrid w:linePitch="360"/>
        </w:sectPr>
      </w:pPr>
    </w:p>
    <w:p w14:paraId="58D98D8F" w14:textId="1A477D0F" w:rsidR="00391D28" w:rsidRPr="004E75E9" w:rsidRDefault="00000000" w:rsidP="004E75E9">
      <w:pPr>
        <w:pStyle w:val="Heading1"/>
        <w:jc w:val="both"/>
        <w:rPr>
          <w:rFonts w:asciiTheme="majorBidi" w:hAnsiTheme="majorBidi" w:cstheme="majorBidi"/>
        </w:rPr>
      </w:pPr>
      <w:bookmarkStart w:id="0" w:name="_Toc228740477"/>
      <w:r>
        <w:rPr>
          <w:rFonts w:asciiTheme="majorBidi" w:hAnsiTheme="majorBidi" w:cstheme="majorBidi"/>
        </w:rPr>
        <w:lastRenderedPageBreak/>
        <w:t>1. Introduction</w:t>
      </w:r>
      <w:bookmarkEnd w:id="0"/>
    </w:p>
    <w:p w14:paraId="46EE4DE2" w14:textId="0F423A1D" w:rsidR="00391D28" w:rsidRPr="004E75E9" w:rsidRDefault="0062456E" w:rsidP="0062456E">
      <w:pPr>
        <w:spacing w:after="100"/>
        <w:rPr>
          <w:rFonts w:asciiTheme="majorBidi" w:hAnsiTheme="majorBidi" w:cstheme="majorBidi"/>
        </w:rPr>
      </w:pPr>
      <w:r w:rsidRPr="0062456E">
        <w:rPr>
          <w:rFonts w:asciiTheme="majorBidi" w:hAnsiTheme="majorBidi" w:cstheme="majorBidi"/>
        </w:rPr>
        <w:t>The Security Operations Center (SOC) refers to a specialized unit within an organization that performs monitoring, detection, analysis, and handling of cybersecurity incidents. Today’s organizations continue to encounter a myriad of threats in their networks ranging from denial-of-service attacks and port scanning to brute-force hacking.</w:t>
      </w:r>
      <w:r w:rsidRPr="0062456E">
        <w:rPr>
          <w:rFonts w:asciiTheme="majorBidi" w:hAnsiTheme="majorBidi" w:cstheme="majorBidi"/>
        </w:rPr>
        <w:br/>
      </w:r>
      <w:r w:rsidRPr="0062456E">
        <w:rPr>
          <w:rFonts w:asciiTheme="majorBidi" w:hAnsiTheme="majorBidi" w:cstheme="majorBidi"/>
        </w:rPr>
        <w:br/>
        <w:t>The Mini SOC Dashboard refers to a Java-based Swing desktop software that replicates some of the functionalities of an actual SOC environment by allowing security analysts to visually analyze traffic logs, packet capture logs, conduct simulated network scanning, and receive notifications on cyber threats detected automatically.</w:t>
      </w:r>
      <w:r w:rsidRPr="0062456E">
        <w:rPr>
          <w:rFonts w:asciiTheme="majorBidi" w:hAnsiTheme="majorBidi" w:cstheme="majorBidi"/>
        </w:rPr>
        <w:br/>
      </w:r>
      <w:r w:rsidRPr="0062456E">
        <w:rPr>
          <w:rFonts w:asciiTheme="majorBidi" w:hAnsiTheme="majorBidi" w:cstheme="majorBidi"/>
        </w:rPr>
        <w:br/>
        <w:t>The CIC-IDS-2017 dataset, which can be freely accessed, is used for this project as a basis for generating various realistic scenarios such as DoS attack, FTP-</w:t>
      </w:r>
      <w:proofErr w:type="spellStart"/>
      <w:r w:rsidRPr="0062456E">
        <w:rPr>
          <w:rFonts w:asciiTheme="majorBidi" w:hAnsiTheme="majorBidi" w:cstheme="majorBidi"/>
        </w:rPr>
        <w:t>Patator</w:t>
      </w:r>
      <w:proofErr w:type="spellEnd"/>
      <w:r w:rsidRPr="0062456E">
        <w:rPr>
          <w:rFonts w:asciiTheme="majorBidi" w:hAnsiTheme="majorBidi" w:cstheme="majorBidi"/>
        </w:rPr>
        <w:t xml:space="preserve"> brute force, and network port scanning attacks.</w:t>
      </w:r>
    </w:p>
    <w:p w14:paraId="3F2EB8E2" w14:textId="77777777" w:rsidR="00391D28" w:rsidRPr="004E75E9" w:rsidRDefault="00000000" w:rsidP="004E75E9">
      <w:pPr>
        <w:pStyle w:val="Heading1"/>
        <w:jc w:val="both"/>
        <w:rPr>
          <w:rFonts w:asciiTheme="majorBidi" w:hAnsiTheme="majorBidi" w:cstheme="majorBidi"/>
        </w:rPr>
      </w:pPr>
      <w:bookmarkStart w:id="1" w:name="_Toc228740478"/>
      <w:r>
        <w:rPr>
          <w:rFonts w:asciiTheme="majorBidi" w:hAnsiTheme="majorBidi" w:cstheme="majorBidi"/>
        </w:rPr>
        <w:t>2. Objectives</w:t>
      </w:r>
      <w:bookmarkEnd w:id="1"/>
    </w:p>
    <w:p w14:paraId="7D0DDAC3" w14:textId="69AA4088" w:rsidR="0062456E" w:rsidRPr="0062456E" w:rsidRDefault="0062456E" w:rsidP="0062456E">
      <w:pPr>
        <w:pStyle w:val="Heading1"/>
        <w:rPr>
          <w:rFonts w:asciiTheme="majorBidi" w:hAnsiTheme="majorBidi" w:cstheme="majorBidi"/>
          <w:b w:val="0"/>
          <w:bCs w:val="0"/>
          <w:color w:val="2C2C2C"/>
          <w:sz w:val="24"/>
          <w:szCs w:val="24"/>
        </w:rPr>
      </w:pPr>
      <w:bookmarkStart w:id="2" w:name="_Toc228740479"/>
      <w:r w:rsidRPr="0062456E">
        <w:rPr>
          <w:rFonts w:asciiTheme="majorBidi" w:hAnsiTheme="majorBidi" w:cstheme="majorBidi"/>
          <w:b w:val="0"/>
          <w:bCs w:val="0"/>
          <w:color w:val="2C2C2C"/>
          <w:sz w:val="24"/>
          <w:szCs w:val="24"/>
        </w:rPr>
        <w:t>The main purposes of this project include:</w:t>
      </w:r>
    </w:p>
    <w:p w14:paraId="178E66B3" w14:textId="437A940C" w:rsidR="0062456E" w:rsidRPr="0062456E" w:rsidRDefault="0062456E" w:rsidP="0062456E">
      <w:pPr>
        <w:pStyle w:val="Heading1"/>
        <w:rPr>
          <w:rFonts w:asciiTheme="majorBidi" w:hAnsiTheme="majorBidi" w:cstheme="majorBidi"/>
          <w:b w:val="0"/>
          <w:bCs w:val="0"/>
          <w:color w:val="2C2C2C"/>
          <w:sz w:val="24"/>
          <w:szCs w:val="24"/>
        </w:rPr>
      </w:pPr>
      <w:r w:rsidRPr="0062456E">
        <w:rPr>
          <w:rFonts w:asciiTheme="majorBidi" w:hAnsiTheme="majorBidi" w:cstheme="majorBidi"/>
          <w:b w:val="0"/>
          <w:bCs w:val="0"/>
          <w:color w:val="2C2C2C"/>
          <w:sz w:val="24"/>
          <w:szCs w:val="24"/>
        </w:rPr>
        <w:t>•Developing and deploying a SOC dashboard using desktop Java Swing GUI with multi-pane display.</w:t>
      </w:r>
    </w:p>
    <w:p w14:paraId="4D069E3E" w14:textId="508E66C0" w:rsidR="0062456E" w:rsidRPr="0062456E" w:rsidRDefault="0062456E" w:rsidP="0062456E">
      <w:pPr>
        <w:pStyle w:val="Heading1"/>
        <w:rPr>
          <w:rFonts w:asciiTheme="majorBidi" w:hAnsiTheme="majorBidi" w:cstheme="majorBidi"/>
          <w:b w:val="0"/>
          <w:bCs w:val="0"/>
          <w:color w:val="2C2C2C"/>
          <w:sz w:val="24"/>
          <w:szCs w:val="24"/>
        </w:rPr>
      </w:pPr>
      <w:r w:rsidRPr="0062456E">
        <w:rPr>
          <w:rFonts w:asciiTheme="majorBidi" w:hAnsiTheme="majorBidi" w:cstheme="majorBidi"/>
          <w:b w:val="0"/>
          <w:bCs w:val="0"/>
          <w:color w:val="2C2C2C"/>
          <w:sz w:val="24"/>
          <w:szCs w:val="24"/>
        </w:rPr>
        <w:t xml:space="preserve">•Emulating SOC Analysts tasks such as logging, alerting, network scanning using </w:t>
      </w:r>
      <w:proofErr w:type="spellStart"/>
      <w:r w:rsidRPr="0062456E">
        <w:rPr>
          <w:rFonts w:asciiTheme="majorBidi" w:hAnsiTheme="majorBidi" w:cstheme="majorBidi"/>
          <w:b w:val="0"/>
          <w:bCs w:val="0"/>
          <w:color w:val="2C2C2C"/>
          <w:sz w:val="24"/>
          <w:szCs w:val="24"/>
        </w:rPr>
        <w:t>nmap</w:t>
      </w:r>
      <w:proofErr w:type="spellEnd"/>
      <w:r w:rsidRPr="0062456E">
        <w:rPr>
          <w:rFonts w:asciiTheme="majorBidi" w:hAnsiTheme="majorBidi" w:cstheme="majorBidi"/>
          <w:b w:val="0"/>
          <w:bCs w:val="0"/>
          <w:color w:val="2C2C2C"/>
          <w:sz w:val="24"/>
          <w:szCs w:val="24"/>
        </w:rPr>
        <w:t xml:space="preserve"> and live packet capturing.</w:t>
      </w:r>
    </w:p>
    <w:p w14:paraId="11F199BA" w14:textId="0208BE27" w:rsidR="0062456E" w:rsidRPr="0062456E" w:rsidRDefault="0062456E" w:rsidP="0062456E">
      <w:pPr>
        <w:pStyle w:val="Heading1"/>
        <w:rPr>
          <w:rFonts w:asciiTheme="majorBidi" w:hAnsiTheme="majorBidi" w:cstheme="majorBidi"/>
          <w:b w:val="0"/>
          <w:bCs w:val="0"/>
          <w:color w:val="2C2C2C"/>
          <w:sz w:val="24"/>
          <w:szCs w:val="24"/>
        </w:rPr>
      </w:pPr>
      <w:r w:rsidRPr="0062456E">
        <w:rPr>
          <w:rFonts w:asciiTheme="majorBidi" w:hAnsiTheme="majorBidi" w:cstheme="majorBidi"/>
          <w:b w:val="0"/>
          <w:bCs w:val="0"/>
          <w:color w:val="2C2C2C"/>
          <w:sz w:val="24"/>
          <w:szCs w:val="24"/>
        </w:rPr>
        <w:t>•Implementing real data sets taken from CIC-IDS-2017 for demonstrating the capability of detecting attacks.</w:t>
      </w:r>
    </w:p>
    <w:p w14:paraId="313A5AF1" w14:textId="77777777" w:rsidR="0062456E" w:rsidRDefault="0062456E" w:rsidP="0062456E">
      <w:pPr>
        <w:pStyle w:val="Heading1"/>
        <w:rPr>
          <w:rFonts w:asciiTheme="majorBidi" w:hAnsiTheme="majorBidi" w:cstheme="majorBidi"/>
          <w:b w:val="0"/>
          <w:bCs w:val="0"/>
          <w:color w:val="2C2C2C"/>
          <w:sz w:val="24"/>
          <w:szCs w:val="24"/>
        </w:rPr>
      </w:pPr>
      <w:r w:rsidRPr="0062456E">
        <w:rPr>
          <w:rFonts w:asciiTheme="majorBidi" w:hAnsiTheme="majorBidi" w:cstheme="majorBidi"/>
          <w:b w:val="0"/>
          <w:bCs w:val="0"/>
          <w:color w:val="2C2C2C"/>
          <w:sz w:val="24"/>
          <w:szCs w:val="24"/>
        </w:rPr>
        <w:t>•Monitoring and analyzing logged files for classification and alarming whether they are benign or harmful.</w:t>
      </w:r>
    </w:p>
    <w:p w14:paraId="32F12F24" w14:textId="29EE2CD3" w:rsidR="0062456E" w:rsidRDefault="0062456E" w:rsidP="0062456E">
      <w:pPr>
        <w:pStyle w:val="Heading1"/>
        <w:rPr>
          <w:rFonts w:asciiTheme="majorBidi" w:hAnsiTheme="majorBidi" w:cstheme="majorBidi"/>
          <w:b w:val="0"/>
          <w:bCs w:val="0"/>
          <w:color w:val="2C2C2C"/>
          <w:sz w:val="24"/>
          <w:szCs w:val="24"/>
        </w:rPr>
      </w:pPr>
      <w:r w:rsidRPr="0062456E">
        <w:rPr>
          <w:rFonts w:asciiTheme="majorBidi" w:hAnsiTheme="majorBidi" w:cstheme="majorBidi"/>
          <w:b w:val="0"/>
          <w:bCs w:val="0"/>
          <w:color w:val="2C2C2C"/>
          <w:sz w:val="24"/>
          <w:szCs w:val="24"/>
        </w:rPr>
        <w:t>•Producing reusable codes that can be used for research.</w:t>
      </w:r>
    </w:p>
    <w:p w14:paraId="1C3242F4" w14:textId="05AF58E0" w:rsidR="00391D28" w:rsidRPr="004E75E9" w:rsidRDefault="00000000" w:rsidP="0062456E">
      <w:pPr>
        <w:pStyle w:val="Heading1"/>
        <w:rPr>
          <w:rFonts w:asciiTheme="majorBidi" w:hAnsiTheme="majorBidi" w:cstheme="majorBidi"/>
        </w:rPr>
      </w:pPr>
      <w:r>
        <w:rPr>
          <w:rFonts w:asciiTheme="majorBidi" w:hAnsiTheme="majorBidi" w:cstheme="majorBidi"/>
        </w:rPr>
        <w:t>3. System Design</w:t>
      </w:r>
      <w:bookmarkEnd w:id="2"/>
    </w:p>
    <w:p w14:paraId="4F3F48AE" w14:textId="77777777" w:rsidR="00391D28" w:rsidRPr="004E75E9" w:rsidRDefault="00000000" w:rsidP="004E75E9">
      <w:pPr>
        <w:pStyle w:val="Heading2"/>
        <w:jc w:val="both"/>
        <w:rPr>
          <w:rFonts w:asciiTheme="majorBidi" w:hAnsiTheme="majorBidi" w:cstheme="majorBidi"/>
        </w:rPr>
      </w:pPr>
      <w:bookmarkStart w:id="3" w:name="_Toc228740480"/>
      <w:r>
        <w:rPr>
          <w:rFonts w:asciiTheme="majorBidi" w:hAnsiTheme="majorBidi" w:cstheme="majorBidi"/>
        </w:rPr>
        <w:t>3.1 Architecture Overview</w:t>
      </w:r>
      <w:bookmarkEnd w:id="3"/>
    </w:p>
    <w:p w14:paraId="6A82CB02" w14:textId="2A537B20" w:rsidR="00BC459E" w:rsidRPr="004E75E9" w:rsidRDefault="0062456E" w:rsidP="004E75E9">
      <w:pPr>
        <w:spacing w:after="100"/>
        <w:jc w:val="both"/>
        <w:rPr>
          <w:rFonts w:asciiTheme="majorBidi" w:hAnsiTheme="majorBidi" w:cstheme="majorBidi"/>
        </w:rPr>
      </w:pPr>
      <w:r w:rsidRPr="0062456E">
        <w:rPr>
          <w:rFonts w:asciiTheme="majorBidi" w:hAnsiTheme="majorBidi" w:cstheme="majorBidi"/>
        </w:rPr>
        <w:t xml:space="preserve">The application is implemented using the one-class Swing approach with an event-driven mechanism. The </w:t>
      </w:r>
      <w:proofErr w:type="spellStart"/>
      <w:r w:rsidRPr="0062456E">
        <w:rPr>
          <w:rFonts w:asciiTheme="majorBidi" w:hAnsiTheme="majorBidi" w:cstheme="majorBidi"/>
        </w:rPr>
        <w:t>MiniSOCDashboard</w:t>
      </w:r>
      <w:proofErr w:type="spellEnd"/>
      <w:r w:rsidRPr="0062456E">
        <w:rPr>
          <w:rFonts w:asciiTheme="majorBidi" w:hAnsiTheme="majorBidi" w:cstheme="majorBidi"/>
        </w:rPr>
        <w:t xml:space="preserve"> class inherits from </w:t>
      </w:r>
      <w:proofErr w:type="spellStart"/>
      <w:r w:rsidRPr="0062456E">
        <w:rPr>
          <w:rFonts w:asciiTheme="majorBidi" w:hAnsiTheme="majorBidi" w:cstheme="majorBidi"/>
        </w:rPr>
        <w:t>JFrame</w:t>
      </w:r>
      <w:proofErr w:type="spellEnd"/>
      <w:r w:rsidRPr="0062456E">
        <w:rPr>
          <w:rFonts w:asciiTheme="majorBidi" w:hAnsiTheme="majorBidi" w:cstheme="majorBidi"/>
        </w:rPr>
        <w:t xml:space="preserve"> and consists of the following three panels:</w:t>
      </w:r>
    </w:p>
    <w:p w14:paraId="55876FEB" w14:textId="38E64326" w:rsidR="0062456E" w:rsidRPr="0062456E" w:rsidRDefault="0062456E" w:rsidP="0062456E">
      <w:pPr>
        <w:pStyle w:val="ListParagraph"/>
        <w:spacing w:after="80"/>
        <w:ind w:left="720"/>
        <w:rPr>
          <w:rFonts w:asciiTheme="majorBidi" w:hAnsiTheme="majorBidi" w:cstheme="majorBidi"/>
        </w:rPr>
      </w:pPr>
      <w:r w:rsidRPr="0062456E">
        <w:rPr>
          <w:rFonts w:asciiTheme="majorBidi" w:hAnsiTheme="majorBidi" w:cstheme="majorBidi"/>
        </w:rPr>
        <w:lastRenderedPageBreak/>
        <w:t>•</w:t>
      </w:r>
      <w:r>
        <w:rPr>
          <w:rFonts w:asciiTheme="majorBidi" w:hAnsiTheme="majorBidi" w:cstheme="majorBidi"/>
        </w:rPr>
        <w:t xml:space="preserve"> </w:t>
      </w:r>
      <w:r w:rsidRPr="0062456E">
        <w:rPr>
          <w:rFonts w:asciiTheme="majorBidi" w:hAnsiTheme="majorBidi" w:cstheme="majorBidi"/>
        </w:rPr>
        <w:t>Control Panel (NORTH): Contains action buttons to Load IDS Logs, Run Nmap Scan, Live Packet Capture, and Clear Dashboard.</w:t>
      </w:r>
    </w:p>
    <w:p w14:paraId="47DD5C0B" w14:textId="27CD4CEE" w:rsidR="0062456E" w:rsidRPr="0062456E" w:rsidRDefault="0062456E" w:rsidP="0062456E">
      <w:pPr>
        <w:pStyle w:val="ListParagraph"/>
        <w:spacing w:after="80"/>
        <w:ind w:left="72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 xml:space="preserve">Log Table Panel (CENTER): Provides the network traffic information displayed in a </w:t>
      </w:r>
      <w:r>
        <w:rPr>
          <w:rFonts w:asciiTheme="majorBidi" w:hAnsiTheme="majorBidi" w:cstheme="majorBidi"/>
        </w:rPr>
        <w:t xml:space="preserve">     </w:t>
      </w:r>
      <w:proofErr w:type="spellStart"/>
      <w:r w:rsidRPr="0062456E">
        <w:rPr>
          <w:rFonts w:asciiTheme="majorBidi" w:hAnsiTheme="majorBidi" w:cstheme="majorBidi"/>
        </w:rPr>
        <w:t>JTable</w:t>
      </w:r>
      <w:proofErr w:type="spellEnd"/>
      <w:r w:rsidRPr="0062456E">
        <w:rPr>
          <w:rFonts w:asciiTheme="majorBidi" w:hAnsiTheme="majorBidi" w:cstheme="majorBidi"/>
        </w:rPr>
        <w:t xml:space="preserve"> including columns like Timestamp, Source IP, Destination IP, Protocol, Packet Length, and Label.</w:t>
      </w:r>
    </w:p>
    <w:p w14:paraId="6470536E" w14:textId="7A12E657" w:rsidR="0062456E" w:rsidRDefault="0062456E" w:rsidP="0062456E">
      <w:pPr>
        <w:pStyle w:val="ListParagraph"/>
        <w:spacing w:after="80"/>
        <w:ind w:left="72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 xml:space="preserve">Alert Console (SOUTH): Terminal-based </w:t>
      </w:r>
      <w:proofErr w:type="spellStart"/>
      <w:r w:rsidRPr="0062456E">
        <w:rPr>
          <w:rFonts w:asciiTheme="majorBidi" w:hAnsiTheme="majorBidi" w:cstheme="majorBidi"/>
        </w:rPr>
        <w:t>JTextArea</w:t>
      </w:r>
      <w:proofErr w:type="spellEnd"/>
      <w:r w:rsidRPr="0062456E">
        <w:rPr>
          <w:rFonts w:asciiTheme="majorBidi" w:hAnsiTheme="majorBidi" w:cstheme="majorBidi"/>
        </w:rPr>
        <w:t xml:space="preserve"> on black background showing system messages, </w:t>
      </w:r>
      <w:proofErr w:type="spellStart"/>
      <w:r w:rsidRPr="0062456E">
        <w:rPr>
          <w:rFonts w:asciiTheme="majorBidi" w:hAnsiTheme="majorBidi" w:cstheme="majorBidi"/>
        </w:rPr>
        <w:t>nmap</w:t>
      </w:r>
      <w:proofErr w:type="spellEnd"/>
      <w:r w:rsidRPr="0062456E">
        <w:rPr>
          <w:rFonts w:asciiTheme="majorBidi" w:hAnsiTheme="majorBidi" w:cstheme="majorBidi"/>
        </w:rPr>
        <w:t xml:space="preserve"> result, and alerts.</w:t>
      </w:r>
    </w:p>
    <w:p w14:paraId="0B8C953A" w14:textId="77777777" w:rsidR="0062456E" w:rsidRPr="004E75E9" w:rsidRDefault="0062456E" w:rsidP="0062456E">
      <w:pPr>
        <w:pStyle w:val="ListParagraph"/>
        <w:spacing w:after="80"/>
        <w:ind w:left="720"/>
        <w:jc w:val="both"/>
        <w:rPr>
          <w:rFonts w:asciiTheme="majorBidi" w:hAnsiTheme="majorBidi" w:cstheme="majorBidi"/>
        </w:rPr>
      </w:pPr>
    </w:p>
    <w:p w14:paraId="038C1A85" w14:textId="477EC436" w:rsidR="0062456E" w:rsidRDefault="0062456E" w:rsidP="0062456E">
      <w:pPr>
        <w:pStyle w:val="NormalWeb"/>
        <w:ind w:left="720"/>
        <w:jc w:val="both"/>
        <w:rPr>
          <w:rFonts w:asciiTheme="majorBidi" w:hAnsiTheme="majorBidi" w:cstheme="majorBidi"/>
        </w:rPr>
      </w:pPr>
      <w:r w:rsidRPr="0062456E">
        <w:rPr>
          <w:rFonts w:asciiTheme="majorBidi" w:hAnsiTheme="majorBidi" w:cstheme="majorBidi"/>
        </w:rPr>
        <w:t>To explain the architecture of the Mini SOC Dashboard better, two design diagrams are attached in this section. The first diagram shows the system architecture, which represents the layered architecture and the data flow between different components of the system. The second diagram is the class diagram that displays the relationship among classes.</w:t>
      </w:r>
    </w:p>
    <w:p w14:paraId="12EDC607" w14:textId="77777777" w:rsidR="00BC459E" w:rsidRPr="004E75E9" w:rsidRDefault="00BC459E" w:rsidP="0062456E">
      <w:pPr>
        <w:pStyle w:val="NormalWeb"/>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3360" behindDoc="0" locked="0" layoutInCell="1" allowOverlap="1" wp14:anchorId="4E47CAB3" wp14:editId="69F7703D">
                <wp:simplePos x="0" y="0"/>
                <wp:positionH relativeFrom="column">
                  <wp:posOffset>114300</wp:posOffset>
                </wp:positionH>
                <wp:positionV relativeFrom="paragraph">
                  <wp:posOffset>3760470</wp:posOffset>
                </wp:positionV>
                <wp:extent cx="5943600" cy="635"/>
                <wp:effectExtent l="0" t="0" r="0" b="0"/>
                <wp:wrapTopAndBottom/>
                <wp:docPr id="209893869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492CAC" w14:textId="3383E567" w:rsidR="00BC459E" w:rsidRPr="001436F8" w:rsidRDefault="00BC459E" w:rsidP="00BC459E">
                            <w:pPr>
                              <w:pStyle w:val="Caption"/>
                              <w:jc w:val="center"/>
                              <w:rPr>
                                <w:rFonts w:asciiTheme="majorBidi" w:eastAsia="Times New Roman" w:hAnsiTheme="majorBidi" w:cstheme="majorBidi"/>
                              </w:rPr>
                            </w:pPr>
                            <w:bookmarkStart w:id="4" w:name="_Toc228740497"/>
                            <w:r>
                              <w:t xml:space="preserve">Figure </w:t>
                            </w:r>
                            <w:fldSimple w:instr=" SEQ Figure \* ARABIC ">
                              <w:r>
                                <w:rPr>
                                  <w:noProof/>
                                </w:rPr>
                                <w:t>1</w:t>
                              </w:r>
                            </w:fldSimple>
                            <w:r>
                              <w:t>: System Architecture of the Mini SOC Dashboard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47CAB3" id="_x0000_t202" coordsize="21600,21600" o:spt="202" path="m,l,21600r21600,l21600,xe">
                <v:stroke joinstyle="miter"/>
                <v:path gradientshapeok="t" o:connecttype="rect"/>
              </v:shapetype>
              <v:shape id="Text Box 1" o:spid="_x0000_s1026" type="#_x0000_t202" style="position:absolute;left:0;text-align:left;margin-left:9pt;margin-top:296.1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kWbVrgAAAACgEAAA8AAABkcnMvZG93bnJldi54bWxMj8FOwzAQRO9I/IO1SFwQ&#10;dUjTqk3jVFUFB7hUhF56c+NtHIjtyHba8PcsvcBxZkezb4r1aDp2Rh9aZwU8TRJgaGunWtsI2H+8&#10;PC6AhSitkp2zKOAbA6zL25tC5spd7Dueq9gwKrEhlwJ0jH3Oeag1GhkmrkdLt5PzRkaSvuHKywuV&#10;m46nSTLnRraWPmjZ41Zj/VUNRsAuO+z0w3B6fttkU/+6H7bzz6YS4v5u3KyARRzjXxh+8QkdSmI6&#10;usGqwDrSC5oSBcyWaQqMAstZRs7x6kyBlwX/P6H8AQAA//8DAFBLAQItABQABgAIAAAAIQC2gziS&#10;/gAAAOEBAAATAAAAAAAAAAAAAAAAAAAAAABbQ29udGVudF9UeXBlc10ueG1sUEsBAi0AFAAGAAgA&#10;AAAhADj9If/WAAAAlAEAAAsAAAAAAAAAAAAAAAAALwEAAF9yZWxzLy5yZWxzUEsBAi0AFAAGAAgA&#10;AAAhAFScj/8WAgAAOAQAAA4AAAAAAAAAAAAAAAAALgIAAGRycy9lMm9Eb2MueG1sUEsBAi0AFAAG&#10;AAgAAAAhAOkWbVrgAAAACgEAAA8AAAAAAAAAAAAAAAAAcAQAAGRycy9kb3ducmV2LnhtbFBLBQYA&#10;AAAABAAEAPMAAAB9BQAAAAA=&#10;" stroked="f">
                <v:textbox style="mso-fit-shape-to-text:t" inset="0,0,0,0">
                  <w:txbxContent>
                    <w:p w14:paraId="07492CAC" w14:textId="3383E567" w:rsidR="00BC459E" w:rsidRPr="001436F8" w:rsidRDefault="00BC459E" w:rsidP="00BC459E">
                      <w:pPr>
                        <w:pStyle w:val="Caption"/>
                        <w:jc w:val="center"/>
                        <w:rPr>
                          <w:rFonts w:asciiTheme="majorBidi" w:eastAsia="Times New Roman" w:hAnsiTheme="majorBidi" w:cstheme="majorBidi"/>
                        </w:rPr>
                      </w:pPr>
                      <w:bookmarkStart w:id="5" w:name="_Toc228740497"/>
                      <w:r>
                        <w:t xml:space="preserve">Figure </w:t>
                      </w:r>
                      <w:fldSimple w:instr=" SEQ Figure \* ARABIC ">
                        <w:r>
                          <w:rPr>
                            <w:noProof/>
                          </w:rPr>
                          <w:t>1</w:t>
                        </w:r>
                      </w:fldSimple>
                      <w:r>
                        <w:t>: System Architecture of the Mini SOC Dashboard</w:t>
                      </w:r>
                      <w:bookmarkEnd w:id="5"/>
                    </w:p>
                  </w:txbxContent>
                </v:textbox>
                <w10:wrap type="topAndBottom"/>
              </v:shape>
            </w:pict>
          </mc:Fallback>
        </mc:AlternateContent>
      </w:r>
      <w:r>
        <w:rPr>
          <w:rFonts w:asciiTheme="majorBidi" w:hAnsiTheme="majorBidi" w:cstheme="majorBidi"/>
          <w:noProof/>
        </w:rPr>
        <w:drawing>
          <wp:anchor distT="0" distB="0" distL="114300" distR="114300" simplePos="0" relativeHeight="251660288" behindDoc="0" locked="0" layoutInCell="1" allowOverlap="1" wp14:anchorId="1A5E544D" wp14:editId="1C7C4A7F">
            <wp:simplePos x="0" y="0"/>
            <wp:positionH relativeFrom="column">
              <wp:posOffset>114300</wp:posOffset>
            </wp:positionH>
            <wp:positionV relativeFrom="paragraph">
              <wp:posOffset>386080</wp:posOffset>
            </wp:positionV>
            <wp:extent cx="5943600" cy="3317240"/>
            <wp:effectExtent l="0" t="0" r="0" b="0"/>
            <wp:wrapTopAndBottom/>
            <wp:docPr id="653593211" name="Picture 1" descr="Generat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211" name="Picture 1" descr="Generated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anchor>
        </w:drawing>
      </w:r>
    </w:p>
    <w:p w14:paraId="27679DE7" w14:textId="77777777" w:rsidR="0062456E" w:rsidRDefault="0062456E" w:rsidP="0062456E">
      <w:pPr>
        <w:spacing w:after="100"/>
        <w:jc w:val="both"/>
        <w:rPr>
          <w:rFonts w:asciiTheme="majorBidi" w:hAnsiTheme="majorBidi" w:cstheme="majorBidi"/>
        </w:rPr>
      </w:pPr>
    </w:p>
    <w:p w14:paraId="5DDB7C2E" w14:textId="77777777" w:rsidR="002C0E61" w:rsidRDefault="002C0E61" w:rsidP="002C0E61">
      <w:pPr>
        <w:spacing w:after="100"/>
        <w:jc w:val="both"/>
        <w:rPr>
          <w:rFonts w:asciiTheme="majorBidi" w:hAnsiTheme="majorBidi" w:cstheme="majorBidi"/>
        </w:rPr>
      </w:pPr>
      <w:r>
        <w:rPr>
          <w:rFonts w:asciiTheme="majorBidi" w:hAnsiTheme="majorBidi" w:cstheme="majorBidi"/>
        </w:rPr>
        <w:t xml:space="preserve">Figure </w:t>
      </w:r>
      <w:proofErr w:type="gramStart"/>
      <w:r>
        <w:rPr>
          <w:rFonts w:asciiTheme="majorBidi" w:hAnsiTheme="majorBidi" w:cstheme="majorBidi"/>
        </w:rPr>
        <w:t>1 :</w:t>
      </w:r>
      <w:r w:rsidRPr="0062456E">
        <w:rPr>
          <w:rFonts w:asciiTheme="majorBidi" w:hAnsiTheme="majorBidi" w:cstheme="majorBidi"/>
        </w:rPr>
        <w:t>The</w:t>
      </w:r>
      <w:proofErr w:type="gramEnd"/>
      <w:r w:rsidRPr="0062456E">
        <w:rPr>
          <w:rFonts w:asciiTheme="majorBidi" w:hAnsiTheme="majorBidi" w:cstheme="majorBidi"/>
        </w:rPr>
        <w:t xml:space="preserve"> figure displays the architecture of the </w:t>
      </w:r>
      <w:proofErr w:type="spellStart"/>
      <w:r w:rsidRPr="0062456E">
        <w:rPr>
          <w:rFonts w:asciiTheme="majorBidi" w:hAnsiTheme="majorBidi" w:cstheme="majorBidi"/>
        </w:rPr>
        <w:t>MiniSOCDashboard</w:t>
      </w:r>
      <w:proofErr w:type="spellEnd"/>
      <w:r w:rsidRPr="0062456E">
        <w:rPr>
          <w:rFonts w:asciiTheme="majorBidi" w:hAnsiTheme="majorBidi" w:cstheme="majorBidi"/>
        </w:rPr>
        <w:t xml:space="preserve"> software system. The figure shows the process from triggering user activities through the presentation layer, then processing the data through the data processing and utility layers, analyzing the data through the business logic layer, storing the data through the data model layer, and presenting it as outputs.</w:t>
      </w:r>
    </w:p>
    <w:p w14:paraId="4837DB42" w14:textId="77777777" w:rsidR="002C0E61" w:rsidRDefault="002C0E61" w:rsidP="002C0E61">
      <w:pPr>
        <w:spacing w:after="100"/>
        <w:jc w:val="both"/>
        <w:rPr>
          <w:rFonts w:asciiTheme="majorBidi" w:hAnsiTheme="majorBidi" w:cstheme="majorBidi"/>
        </w:rPr>
      </w:pPr>
    </w:p>
    <w:p w14:paraId="4FC1EE30" w14:textId="77777777" w:rsidR="002C0E61" w:rsidRDefault="002C0E61" w:rsidP="0062456E">
      <w:pPr>
        <w:spacing w:after="100"/>
        <w:jc w:val="both"/>
        <w:rPr>
          <w:rFonts w:asciiTheme="majorBidi" w:hAnsiTheme="majorBidi" w:cstheme="majorBidi"/>
        </w:rPr>
      </w:pPr>
    </w:p>
    <w:p w14:paraId="19135583" w14:textId="77777777" w:rsidR="0062456E" w:rsidRDefault="0062456E" w:rsidP="0062456E">
      <w:pPr>
        <w:spacing w:after="100"/>
        <w:jc w:val="both"/>
        <w:rPr>
          <w:rFonts w:asciiTheme="majorBidi" w:hAnsiTheme="majorBidi" w:cstheme="majorBidi"/>
        </w:rPr>
      </w:pPr>
    </w:p>
    <w:p w14:paraId="7C3E316B" w14:textId="1612FE39" w:rsidR="00211C2D" w:rsidRDefault="001A57A8" w:rsidP="0062456E">
      <w:pPr>
        <w:spacing w:after="100"/>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5408" behindDoc="0" locked="0" layoutInCell="1" allowOverlap="1" wp14:anchorId="503AB51E" wp14:editId="7EBD4DCE">
                <wp:simplePos x="0" y="0"/>
                <wp:positionH relativeFrom="column">
                  <wp:posOffset>-57150</wp:posOffset>
                </wp:positionH>
                <wp:positionV relativeFrom="paragraph">
                  <wp:posOffset>3469640</wp:posOffset>
                </wp:positionV>
                <wp:extent cx="5943600" cy="635"/>
                <wp:effectExtent l="0" t="0" r="0" b="0"/>
                <wp:wrapTopAndBottom/>
                <wp:docPr id="132030989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C33C83" w14:textId="6D21B3AE" w:rsidR="00BC459E" w:rsidRPr="007E4B64" w:rsidRDefault="00BC459E" w:rsidP="00BC459E">
                            <w:pPr>
                              <w:pStyle w:val="Caption"/>
                              <w:jc w:val="center"/>
                              <w:rPr>
                                <w:noProof/>
                                <w:color w:val="2C2C2C"/>
                              </w:rPr>
                            </w:pPr>
                            <w:bookmarkStart w:id="6" w:name="_Toc228740498"/>
                            <w:r>
                              <w:t xml:space="preserve">Figure </w:t>
                            </w:r>
                            <w:fldSimple w:instr=" SEQ Figure \* ARABIC ">
                              <w:r>
                                <w:rPr>
                                  <w:noProof/>
                                </w:rPr>
                                <w:t>2</w:t>
                              </w:r>
                            </w:fldSimple>
                            <w:r>
                              <w:t>: Class Diagram of the Mini SOC Dashboard</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AB51E" id="_x0000_s1027" type="#_x0000_t202" style="position:absolute;left:0;text-align:left;margin-left:-4.5pt;margin-top:273.2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HlRurOEAAAAKAQAADwAAAGRycy9kb3ducmV2LnhtbEyPwU7DMBBE70j8g7VI&#10;XFDrUNKUhjhVVcGBXirSXri5sRsH4nVkO234exYucNzZ0cybYjXajp21D61DAffTBJjG2qkWGwGH&#10;/cvkEViIEpXsHGoBXzrAqry+KmSu3AXf9LmKDaMQDLkUYGLsc85DbbSVYep6jfQ7OW9lpNM3XHl5&#10;oXDb8VmSZNzKFqnByF5vjK4/q8EK2KXvO3M3nJ636/TBvx6GTfbRVELc3ozrJ2BRj/HPDD/4hA4l&#10;MR3dgCqwTsBkSVOigHmapcDIsJwtSDn+KnPgZcH/Tyi/AQAA//8DAFBLAQItABQABgAIAAAAIQC2&#10;gziS/gAAAOEBAAATAAAAAAAAAAAAAAAAAAAAAABbQ29udGVudF9UeXBlc10ueG1sUEsBAi0AFAAG&#10;AAgAAAAhADj9If/WAAAAlAEAAAsAAAAAAAAAAAAAAAAALwEAAF9yZWxzLy5yZWxzUEsBAi0AFAAG&#10;AAgAAAAhAE4rLwYYAgAAPwQAAA4AAAAAAAAAAAAAAAAALgIAAGRycy9lMm9Eb2MueG1sUEsBAi0A&#10;FAAGAAgAAAAhAB5UbqzhAAAACgEAAA8AAAAAAAAAAAAAAAAAcgQAAGRycy9kb3ducmV2LnhtbFBL&#10;BQYAAAAABAAEAPMAAACABQAAAAA=&#10;" stroked="f">
                <v:textbox style="mso-fit-shape-to-text:t" inset="0,0,0,0">
                  <w:txbxContent>
                    <w:p w14:paraId="41C33C83" w14:textId="6D21B3AE" w:rsidR="00BC459E" w:rsidRPr="007E4B64" w:rsidRDefault="00BC459E" w:rsidP="00BC459E">
                      <w:pPr>
                        <w:pStyle w:val="Caption"/>
                        <w:jc w:val="center"/>
                        <w:rPr>
                          <w:noProof/>
                          <w:color w:val="2C2C2C"/>
                        </w:rPr>
                      </w:pPr>
                      <w:bookmarkStart w:id="7" w:name="_Toc228740498"/>
                      <w:r>
                        <w:t xml:space="preserve">Figure </w:t>
                      </w:r>
                      <w:fldSimple w:instr=" SEQ Figure \* ARABIC ">
                        <w:r>
                          <w:rPr>
                            <w:noProof/>
                          </w:rPr>
                          <w:t>2</w:t>
                        </w:r>
                      </w:fldSimple>
                      <w:r>
                        <w:t>: Class Diagram of the Mini SOC Dashboard</w:t>
                      </w:r>
                      <w:bookmarkEnd w:id="7"/>
                    </w:p>
                  </w:txbxContent>
                </v:textbox>
                <w10:wrap type="topAndBottom"/>
              </v:shape>
            </w:pict>
          </mc:Fallback>
        </mc:AlternateContent>
      </w:r>
      <w:r>
        <w:rPr>
          <w:rFonts w:asciiTheme="majorBidi" w:hAnsiTheme="majorBidi" w:cstheme="majorBidi"/>
          <w:noProof/>
        </w:rPr>
        <w:drawing>
          <wp:anchor distT="0" distB="0" distL="114300" distR="114300" simplePos="0" relativeHeight="251661312" behindDoc="0" locked="0" layoutInCell="1" allowOverlap="1" wp14:anchorId="708A4D8B" wp14:editId="4BE50743">
            <wp:simplePos x="0" y="0"/>
            <wp:positionH relativeFrom="column">
              <wp:posOffset>-57150</wp:posOffset>
            </wp:positionH>
            <wp:positionV relativeFrom="paragraph">
              <wp:posOffset>0</wp:posOffset>
            </wp:positionV>
            <wp:extent cx="5943600" cy="3317240"/>
            <wp:effectExtent l="0" t="0" r="0" b="0"/>
            <wp:wrapTopAndBottom/>
            <wp:docPr id="168323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3418"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anchor>
        </w:drawing>
      </w:r>
      <w:r>
        <w:rPr>
          <w:rFonts w:asciiTheme="majorBidi" w:hAnsiTheme="majorBidi" w:cstheme="majorBidi"/>
        </w:rPr>
        <w:t xml:space="preserve"> </w:t>
      </w:r>
    </w:p>
    <w:p w14:paraId="1BF0BCFB" w14:textId="381CB187" w:rsidR="0062456E" w:rsidRDefault="0062456E" w:rsidP="0062456E">
      <w:pPr>
        <w:spacing w:after="100"/>
        <w:jc w:val="both"/>
        <w:rPr>
          <w:rFonts w:asciiTheme="majorBidi" w:hAnsiTheme="majorBidi" w:cstheme="majorBidi"/>
        </w:rPr>
      </w:pPr>
      <w:r>
        <w:rPr>
          <w:rFonts w:asciiTheme="majorBidi" w:hAnsiTheme="majorBidi" w:cstheme="majorBidi"/>
        </w:rPr>
        <w:t>Figure 2:</w:t>
      </w:r>
      <w:r w:rsidR="002C0E61">
        <w:rPr>
          <w:rFonts w:asciiTheme="majorBidi" w:hAnsiTheme="majorBidi" w:cstheme="majorBidi"/>
        </w:rPr>
        <w:t xml:space="preserve"> </w:t>
      </w:r>
      <w:r w:rsidRPr="0062456E">
        <w:rPr>
          <w:rFonts w:asciiTheme="majorBidi" w:hAnsiTheme="majorBidi" w:cstheme="majorBidi"/>
        </w:rPr>
        <w:t xml:space="preserve">The Java class diagram of the </w:t>
      </w:r>
      <w:proofErr w:type="spellStart"/>
      <w:r w:rsidRPr="0062456E">
        <w:rPr>
          <w:rFonts w:asciiTheme="majorBidi" w:hAnsiTheme="majorBidi" w:cstheme="majorBidi"/>
        </w:rPr>
        <w:t>MiniSOCDashboard</w:t>
      </w:r>
      <w:proofErr w:type="spellEnd"/>
      <w:r w:rsidRPr="0062456E">
        <w:rPr>
          <w:rFonts w:asciiTheme="majorBidi" w:hAnsiTheme="majorBidi" w:cstheme="majorBidi"/>
        </w:rPr>
        <w:t xml:space="preserve"> system is depicted in the following figure. The figure depicts the name of the main class and its respective attributes and methods. It also displays the relationship with other classes such as the GUI classes and utility classes.</w:t>
      </w:r>
    </w:p>
    <w:p w14:paraId="77168A08" w14:textId="77777777" w:rsidR="0062456E" w:rsidRDefault="0062456E" w:rsidP="0062456E">
      <w:pPr>
        <w:spacing w:after="100"/>
        <w:jc w:val="both"/>
        <w:rPr>
          <w:rFonts w:asciiTheme="majorBidi" w:hAnsiTheme="majorBidi" w:cstheme="majorBidi"/>
        </w:rPr>
      </w:pPr>
    </w:p>
    <w:p w14:paraId="74EA18B3" w14:textId="77777777" w:rsidR="0062456E" w:rsidRPr="004E75E9" w:rsidRDefault="0062456E" w:rsidP="0062456E">
      <w:pPr>
        <w:spacing w:after="100"/>
        <w:jc w:val="both"/>
        <w:rPr>
          <w:rFonts w:asciiTheme="majorBidi" w:hAnsiTheme="majorBidi" w:cstheme="majorBidi"/>
        </w:rPr>
      </w:pPr>
    </w:p>
    <w:p w14:paraId="78FAD1F3" w14:textId="77777777" w:rsidR="00391D28" w:rsidRPr="004E75E9" w:rsidRDefault="00000000" w:rsidP="004E75E9">
      <w:pPr>
        <w:pStyle w:val="Heading2"/>
        <w:jc w:val="both"/>
        <w:rPr>
          <w:rFonts w:asciiTheme="majorBidi" w:hAnsiTheme="majorBidi" w:cstheme="majorBidi"/>
        </w:rPr>
      </w:pPr>
      <w:bookmarkStart w:id="8" w:name="_Toc228740481"/>
      <w:r>
        <w:rPr>
          <w:rFonts w:asciiTheme="majorBidi" w:hAnsiTheme="majorBidi" w:cstheme="majorBidi"/>
        </w:rPr>
        <w:t>3.2 Technology Stack</w:t>
      </w:r>
      <w:bookmarkEnd w:id="8"/>
    </w:p>
    <w:p w14:paraId="7D23A753" w14:textId="04C2628A" w:rsidR="001A57A8" w:rsidRDefault="001A57A8" w:rsidP="001A57A8">
      <w:pPr>
        <w:pStyle w:val="Caption"/>
        <w:keepNext/>
        <w:jc w:val="center"/>
      </w:pPr>
      <w:bookmarkStart w:id="9" w:name="_Toc228740502"/>
      <w:r>
        <w:t xml:space="preserve">Table </w:t>
      </w:r>
      <w:fldSimple w:instr=" SEQ Table \* ARABIC ">
        <w:r>
          <w:rPr>
            <w:noProof/>
          </w:rPr>
          <w:t>1</w:t>
        </w:r>
      </w:fldSimple>
      <w:r>
        <w:t>: Technology Stack</w:t>
      </w:r>
      <w:bookmarkEnd w:id="9"/>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6500"/>
      </w:tblGrid>
      <w:tr w:rsidR="00391D28" w:rsidRPr="004E75E9" w14:paraId="4A98E6B0"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49554FB0" w14:textId="77777777" w:rsidR="00391D28" w:rsidRPr="004E75E9" w:rsidRDefault="00000000" w:rsidP="004E75E9">
            <w:pPr>
              <w:jc w:val="both"/>
              <w:rPr>
                <w:rFonts w:asciiTheme="majorBidi" w:hAnsiTheme="majorBidi" w:cstheme="majorBidi"/>
              </w:rPr>
            </w:pPr>
            <w:r>
              <w:rPr>
                <w:rFonts w:asciiTheme="majorBidi" w:hAnsiTheme="majorBidi" w:cstheme="majorBidi"/>
                <w:b/>
                <w:bCs/>
                <w:color w:val="FFFFFF"/>
              </w:rPr>
              <w:t>Component</w:t>
            </w:r>
          </w:p>
        </w:tc>
        <w:tc>
          <w:tcPr>
            <w:tcW w:w="6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68DEE8E1" w14:textId="77777777" w:rsidR="00391D28" w:rsidRPr="004E75E9" w:rsidRDefault="00000000" w:rsidP="004E75E9">
            <w:pPr>
              <w:jc w:val="both"/>
              <w:rPr>
                <w:rFonts w:asciiTheme="majorBidi" w:hAnsiTheme="majorBidi" w:cstheme="majorBidi"/>
              </w:rPr>
            </w:pPr>
            <w:r>
              <w:rPr>
                <w:rFonts w:asciiTheme="majorBidi" w:hAnsiTheme="majorBidi" w:cstheme="majorBidi"/>
                <w:b/>
                <w:bCs/>
                <w:color w:val="FFFFFF"/>
              </w:rPr>
              <w:t>Details</w:t>
            </w:r>
          </w:p>
        </w:tc>
      </w:tr>
      <w:tr w:rsidR="00391D28" w:rsidRPr="004E75E9" w14:paraId="3B4BEEFA"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D6DDCE" w14:textId="77777777" w:rsidR="00391D28" w:rsidRPr="004E75E9" w:rsidRDefault="00000000" w:rsidP="004E75E9">
            <w:pPr>
              <w:jc w:val="both"/>
              <w:rPr>
                <w:rFonts w:asciiTheme="majorBidi" w:hAnsiTheme="majorBidi" w:cstheme="majorBidi"/>
              </w:rPr>
            </w:pPr>
            <w:r>
              <w:rPr>
                <w:rFonts w:asciiTheme="majorBidi" w:hAnsiTheme="majorBidi" w:cstheme="majorBidi"/>
                <w:b/>
                <w:bCs/>
              </w:rPr>
              <w:t>Language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0808F1" w14:textId="77777777" w:rsidR="00391D28" w:rsidRPr="004E75E9" w:rsidRDefault="00000000" w:rsidP="004E75E9">
            <w:pPr>
              <w:jc w:val="both"/>
              <w:rPr>
                <w:rFonts w:asciiTheme="majorBidi" w:hAnsiTheme="majorBidi" w:cstheme="majorBidi"/>
              </w:rPr>
            </w:pPr>
            <w:r>
              <w:rPr>
                <w:rFonts w:asciiTheme="majorBidi" w:hAnsiTheme="majorBidi" w:cstheme="majorBidi"/>
              </w:rPr>
              <w:t>Java (JDK 8+)</w:t>
            </w:r>
          </w:p>
        </w:tc>
      </w:tr>
      <w:tr w:rsidR="00391D28" w:rsidRPr="004E75E9" w14:paraId="429BE2CE"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6B1BB619" w14:textId="77777777" w:rsidR="00391D28" w:rsidRPr="004E75E9" w:rsidRDefault="00000000" w:rsidP="004E75E9">
            <w:pPr>
              <w:jc w:val="both"/>
              <w:rPr>
                <w:rFonts w:asciiTheme="majorBidi" w:hAnsiTheme="majorBidi" w:cstheme="majorBidi"/>
              </w:rPr>
            </w:pPr>
            <w:r>
              <w:rPr>
                <w:rFonts w:asciiTheme="majorBidi" w:hAnsiTheme="majorBidi" w:cstheme="majorBidi"/>
                <w:b/>
                <w:bCs/>
              </w:rPr>
              <w:t>GUI Framework</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2125CFA6" w14:textId="77777777" w:rsidR="00391D28" w:rsidRPr="004E75E9" w:rsidRDefault="00000000" w:rsidP="004E75E9">
            <w:pPr>
              <w:jc w:val="both"/>
              <w:rPr>
                <w:rFonts w:asciiTheme="majorBidi" w:hAnsiTheme="majorBidi" w:cstheme="majorBidi"/>
              </w:rPr>
            </w:pPr>
            <w:r>
              <w:rPr>
                <w:rFonts w:asciiTheme="majorBidi" w:hAnsiTheme="majorBidi" w:cstheme="majorBidi"/>
              </w:rPr>
              <w:t>Java Swing (javax.swing)</w:t>
            </w:r>
          </w:p>
        </w:tc>
      </w:tr>
      <w:tr w:rsidR="00391D28" w:rsidRPr="004E75E9" w14:paraId="5ED9896A" w14:textId="77777777" w:rsidTr="004E75E9">
        <w:trPr>
          <w:trHeight w:val="444"/>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58C7F5" w14:textId="77777777" w:rsidR="00391D28" w:rsidRPr="004E75E9" w:rsidRDefault="00000000" w:rsidP="004E75E9">
            <w:pPr>
              <w:jc w:val="both"/>
              <w:rPr>
                <w:rFonts w:asciiTheme="majorBidi" w:hAnsiTheme="majorBidi" w:cstheme="majorBidi"/>
              </w:rPr>
            </w:pPr>
            <w:r>
              <w:rPr>
                <w:rFonts w:asciiTheme="majorBidi" w:hAnsiTheme="majorBidi" w:cstheme="majorBidi"/>
                <w:b/>
                <w:bCs/>
              </w:rPr>
              <w:t>Dataset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FBFB03" w14:textId="77777777" w:rsidR="00391D28" w:rsidRPr="004E75E9" w:rsidRDefault="00000000" w:rsidP="004E75E9">
            <w:pPr>
              <w:jc w:val="both"/>
              <w:rPr>
                <w:rFonts w:asciiTheme="majorBidi" w:hAnsiTheme="majorBidi" w:cstheme="majorBidi"/>
              </w:rPr>
            </w:pPr>
            <w:r>
              <w:rPr>
                <w:rFonts w:asciiTheme="majorBidi" w:hAnsiTheme="majorBidi" w:cstheme="majorBidi"/>
              </w:rPr>
              <w:t>CIC-IDS-2017 (Canadian Institute for Cybersecurity)</w:t>
            </w:r>
          </w:p>
        </w:tc>
      </w:tr>
      <w:tr w:rsidR="00391D28" w:rsidRPr="004E75E9" w14:paraId="265765A4"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5A7993EE" w14:textId="77777777" w:rsidR="00391D28" w:rsidRPr="004E75E9" w:rsidRDefault="00000000" w:rsidP="004E75E9">
            <w:pPr>
              <w:jc w:val="both"/>
              <w:rPr>
                <w:rFonts w:asciiTheme="majorBidi" w:hAnsiTheme="majorBidi" w:cstheme="majorBidi"/>
              </w:rPr>
            </w:pPr>
            <w:r>
              <w:rPr>
                <w:rFonts w:asciiTheme="majorBidi" w:hAnsiTheme="majorBidi" w:cstheme="majorBidi"/>
                <w:b/>
                <w:bCs/>
              </w:rPr>
              <w:t>Simulated Tools</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052CE4EF" w14:textId="77777777" w:rsidR="00391D28" w:rsidRPr="004E75E9" w:rsidRDefault="00000000" w:rsidP="004E75E9">
            <w:pPr>
              <w:jc w:val="both"/>
              <w:rPr>
                <w:rFonts w:asciiTheme="majorBidi" w:hAnsiTheme="majorBidi" w:cstheme="majorBidi"/>
              </w:rPr>
            </w:pPr>
            <w:r>
              <w:rPr>
                <w:rFonts w:asciiTheme="majorBidi" w:hAnsiTheme="majorBidi" w:cstheme="majorBidi"/>
              </w:rPr>
              <w:t>Nmap (network scanner), Wireshark (packet capture)</w:t>
            </w:r>
          </w:p>
        </w:tc>
      </w:tr>
      <w:tr w:rsidR="00391D28" w:rsidRPr="004E75E9" w14:paraId="0164E134"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E2FCA1" w14:textId="77777777" w:rsidR="00391D28" w:rsidRPr="004E75E9" w:rsidRDefault="00000000" w:rsidP="004E75E9">
            <w:pPr>
              <w:jc w:val="both"/>
              <w:rPr>
                <w:rFonts w:asciiTheme="majorBidi" w:hAnsiTheme="majorBidi" w:cstheme="majorBidi"/>
              </w:rPr>
            </w:pPr>
            <w:r>
              <w:rPr>
                <w:rFonts w:asciiTheme="majorBidi" w:hAnsiTheme="majorBidi" w:cstheme="majorBidi"/>
                <w:b/>
                <w:bCs/>
              </w:rPr>
              <w:lastRenderedPageBreak/>
              <w:t>Build</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025ADE" w14:textId="77777777" w:rsidR="00391D28" w:rsidRPr="004E75E9" w:rsidRDefault="00000000" w:rsidP="004E75E9">
            <w:pPr>
              <w:jc w:val="both"/>
              <w:rPr>
                <w:rFonts w:asciiTheme="majorBidi" w:hAnsiTheme="majorBidi" w:cstheme="majorBidi"/>
              </w:rPr>
            </w:pPr>
            <w:r>
              <w:rPr>
                <w:rFonts w:asciiTheme="majorBidi" w:hAnsiTheme="majorBidi" w:cstheme="majorBidi"/>
              </w:rPr>
              <w:t>Single-file compilation: javac MiniSOCDashboard.java</w:t>
            </w:r>
          </w:p>
        </w:tc>
      </w:tr>
      <w:tr w:rsidR="00391D28" w:rsidRPr="004E75E9" w14:paraId="5F3F4515"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16203753" w14:textId="77777777" w:rsidR="00391D28" w:rsidRPr="004E75E9" w:rsidRDefault="00000000" w:rsidP="004E75E9">
            <w:pPr>
              <w:jc w:val="both"/>
              <w:rPr>
                <w:rFonts w:asciiTheme="majorBidi" w:hAnsiTheme="majorBidi" w:cstheme="majorBidi"/>
              </w:rPr>
            </w:pPr>
            <w:r>
              <w:rPr>
                <w:rFonts w:asciiTheme="majorBidi" w:hAnsiTheme="majorBidi" w:cstheme="majorBidi"/>
                <w:b/>
                <w:bCs/>
              </w:rPr>
              <w:t>IDE Compatibility</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6CF71DCD" w14:textId="77777777" w:rsidR="00391D28" w:rsidRPr="004E75E9" w:rsidRDefault="00000000" w:rsidP="004E75E9">
            <w:pPr>
              <w:jc w:val="both"/>
              <w:rPr>
                <w:rFonts w:asciiTheme="majorBidi" w:hAnsiTheme="majorBidi" w:cstheme="majorBidi"/>
              </w:rPr>
            </w:pPr>
            <w:r>
              <w:rPr>
                <w:rFonts w:asciiTheme="majorBidi" w:hAnsiTheme="majorBidi" w:cstheme="majorBidi"/>
              </w:rPr>
              <w:t>IntelliJ IDEA, Eclipse, VS Code with Java Extension</w:t>
            </w:r>
          </w:p>
        </w:tc>
      </w:tr>
    </w:tbl>
    <w:p w14:paraId="4ADE4220" w14:textId="6F48DE14" w:rsidR="004E75E9" w:rsidRPr="004E75E9" w:rsidRDefault="004E75E9" w:rsidP="004E75E9">
      <w:pPr>
        <w:pStyle w:val="Heading1"/>
        <w:jc w:val="both"/>
        <w:rPr>
          <w:rFonts w:asciiTheme="majorBidi" w:hAnsiTheme="majorBidi" w:cstheme="majorBidi"/>
        </w:rPr>
      </w:pPr>
      <w:bookmarkStart w:id="10" w:name="_Toc228740482"/>
      <w:r>
        <w:rPr>
          <w:rFonts w:asciiTheme="majorBidi" w:hAnsiTheme="majorBidi" w:cstheme="majorBidi"/>
        </w:rPr>
        <w:t>4. Methods and Algorithms</w:t>
      </w:r>
      <w:bookmarkEnd w:id="10"/>
    </w:p>
    <w:p w14:paraId="4480B243" w14:textId="6EDF1F89" w:rsidR="001A57A8" w:rsidRPr="004E75E9" w:rsidRDefault="0062456E" w:rsidP="0062456E">
      <w:pPr>
        <w:spacing w:after="120"/>
        <w:rPr>
          <w:rFonts w:asciiTheme="majorBidi" w:hAnsiTheme="majorBidi" w:cstheme="majorBidi"/>
        </w:rPr>
      </w:pPr>
      <w:r w:rsidRPr="0062456E">
        <w:rPr>
          <w:rFonts w:asciiTheme="majorBidi" w:hAnsiTheme="majorBidi" w:cstheme="majorBidi"/>
        </w:rPr>
        <w:t>The Mini SOC Dashboard uses rule-based classification to perform intrusions, which is a basic algorithm in network security monitoring [4]. This section explains the algorithmic implementations in the system.</w:t>
      </w:r>
    </w:p>
    <w:p w14:paraId="2B9DA847" w14:textId="77777777" w:rsidR="004E75E9" w:rsidRPr="004E75E9" w:rsidRDefault="004E75E9" w:rsidP="004E75E9">
      <w:pPr>
        <w:pStyle w:val="Heading2"/>
        <w:jc w:val="both"/>
        <w:rPr>
          <w:rFonts w:asciiTheme="majorBidi" w:hAnsiTheme="majorBidi" w:cstheme="majorBidi"/>
        </w:rPr>
      </w:pPr>
      <w:bookmarkStart w:id="11" w:name="_Toc228740483"/>
      <w:r>
        <w:rPr>
          <w:rFonts w:asciiTheme="majorBidi" w:hAnsiTheme="majorBidi" w:cstheme="majorBidi"/>
        </w:rPr>
        <w:t>4.1 Log Analysis Algorithm</w:t>
      </w:r>
      <w:bookmarkEnd w:id="11"/>
    </w:p>
    <w:p w14:paraId="5A4D80D6" w14:textId="77777777" w:rsidR="004E75E9" w:rsidRPr="004E75E9" w:rsidRDefault="004E75E9" w:rsidP="004E75E9">
      <w:pPr>
        <w:spacing w:after="120"/>
        <w:jc w:val="both"/>
        <w:rPr>
          <w:rFonts w:asciiTheme="majorBidi" w:hAnsiTheme="majorBidi" w:cstheme="majorBidi"/>
        </w:rPr>
      </w:pPr>
      <w:r>
        <w:rPr>
          <w:rFonts w:asciiTheme="majorBidi" w:hAnsiTheme="majorBidi" w:cstheme="majorBidi"/>
        </w:rPr>
        <w:t>The log analysis follows a sequential O(n) scan over all table entries. The pseudocode below describes the analyzeLog() procedure:</w:t>
      </w:r>
    </w:p>
    <w:p w14:paraId="6A5471CC" w14:textId="77777777" w:rsidR="004E75E9" w:rsidRPr="004E75E9" w:rsidRDefault="004E75E9" w:rsidP="004E75E9">
      <w:pPr>
        <w:spacing w:after="40"/>
        <w:ind w:left="720"/>
        <w:jc w:val="both"/>
        <w:rPr>
          <w:rFonts w:asciiTheme="majorBidi" w:hAnsiTheme="majorBidi" w:cstheme="majorBidi"/>
          <w:b/>
          <w:bCs/>
          <w:sz w:val="20"/>
          <w:szCs w:val="20"/>
        </w:rPr>
      </w:pPr>
      <w:r>
        <w:rPr>
          <w:rFonts w:asciiTheme="majorBidi" w:hAnsiTheme="majorBidi" w:cstheme="majorBidi"/>
          <w:b/>
          <w:bCs/>
          <w:sz w:val="20"/>
          <w:szCs w:val="20"/>
        </w:rPr>
        <w:t>PROCEDURE analyzeLog(logEntry):</w:t>
      </w:r>
    </w:p>
    <w:p w14:paraId="449E9A11"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FOR each row i in tableModel DO</w:t>
      </w:r>
    </w:p>
    <w:p w14:paraId="13895ACA"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label &lt;- logEntry[5]  // index 5 = Label column</w:t>
      </w:r>
    </w:p>
    <w:p w14:paraId="176CBE58"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IF label != "BENIGN" THEN</w:t>
      </w:r>
    </w:p>
    <w:p w14:paraId="41CEE9F8"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severity &lt;- severityFor(label)  // CRITICAL / HIGH / MEDIUM / LOW       TRIGGER alert(severity, label, srcIP, dstIP)</w:t>
      </w:r>
    </w:p>
    <w:p w14:paraId="39F2AB2E"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END IF</w:t>
      </w:r>
    </w:p>
    <w:p w14:paraId="2D9DE69E" w14:textId="77777777" w:rsidR="004E75E9" w:rsidRP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 xml:space="preserve">  END FOR</w:t>
      </w:r>
    </w:p>
    <w:p w14:paraId="1DA50C40" w14:textId="77777777" w:rsidR="004E75E9" w:rsidRDefault="004E75E9" w:rsidP="004E75E9">
      <w:pPr>
        <w:spacing w:after="40"/>
        <w:ind w:left="720"/>
        <w:jc w:val="both"/>
        <w:rPr>
          <w:rFonts w:asciiTheme="majorBidi" w:hAnsiTheme="majorBidi" w:cstheme="majorBidi"/>
          <w:sz w:val="20"/>
          <w:szCs w:val="20"/>
        </w:rPr>
      </w:pPr>
      <w:r>
        <w:rPr>
          <w:rFonts w:asciiTheme="majorBidi" w:hAnsiTheme="majorBidi" w:cstheme="majorBidi"/>
          <w:sz w:val="20"/>
          <w:szCs w:val="20"/>
        </w:rPr>
        <w:t>END PROCEDURE</w:t>
      </w:r>
    </w:p>
    <w:p w14:paraId="5CF0883E" w14:textId="77777777" w:rsidR="001A57A8" w:rsidRPr="004E75E9" w:rsidRDefault="001A57A8" w:rsidP="004E75E9">
      <w:pPr>
        <w:spacing w:after="40"/>
        <w:ind w:left="720"/>
        <w:jc w:val="both"/>
        <w:rPr>
          <w:rFonts w:asciiTheme="majorBidi" w:hAnsiTheme="majorBidi" w:cstheme="majorBidi"/>
          <w:sz w:val="20"/>
          <w:szCs w:val="20"/>
        </w:rPr>
      </w:pPr>
    </w:p>
    <w:p w14:paraId="5FD3A659" w14:textId="77777777" w:rsidR="004E75E9" w:rsidRPr="004E75E9" w:rsidRDefault="004E75E9" w:rsidP="004E75E9">
      <w:pPr>
        <w:pStyle w:val="Heading2"/>
        <w:jc w:val="both"/>
        <w:rPr>
          <w:rFonts w:asciiTheme="majorBidi" w:hAnsiTheme="majorBidi" w:cstheme="majorBidi"/>
        </w:rPr>
      </w:pPr>
      <w:bookmarkStart w:id="12" w:name="_Toc228740484"/>
      <w:r>
        <w:rPr>
          <w:rFonts w:asciiTheme="majorBidi" w:hAnsiTheme="majorBidi" w:cstheme="majorBidi"/>
        </w:rPr>
        <w:t>4.2 Alert Classification Logic</w:t>
      </w:r>
      <w:bookmarkEnd w:id="12"/>
    </w:p>
    <w:p w14:paraId="2AB3D395" w14:textId="77777777" w:rsidR="0062456E" w:rsidRDefault="0062456E" w:rsidP="0062456E">
      <w:pPr>
        <w:pStyle w:val="Heading1"/>
        <w:jc w:val="both"/>
        <w:rPr>
          <w:rFonts w:asciiTheme="majorBidi" w:hAnsiTheme="majorBidi" w:cstheme="majorBidi"/>
          <w:b w:val="0"/>
          <w:bCs w:val="0"/>
          <w:color w:val="2C2C2C"/>
          <w:sz w:val="24"/>
          <w:szCs w:val="24"/>
        </w:rPr>
      </w:pPr>
      <w:bookmarkStart w:id="13" w:name="_Toc228740485"/>
      <w:r w:rsidRPr="0062456E">
        <w:rPr>
          <w:rFonts w:asciiTheme="majorBidi" w:hAnsiTheme="majorBidi" w:cstheme="majorBidi"/>
          <w:b w:val="0"/>
          <w:bCs w:val="0"/>
          <w:color w:val="2C2C2C"/>
          <w:sz w:val="24"/>
          <w:szCs w:val="24"/>
        </w:rPr>
        <w:t xml:space="preserve">Four alert severity levels have been implemented via the </w:t>
      </w:r>
      <w:proofErr w:type="spellStart"/>
      <w:proofErr w:type="gramStart"/>
      <w:r w:rsidRPr="0062456E">
        <w:rPr>
          <w:rFonts w:asciiTheme="majorBidi" w:hAnsiTheme="majorBidi" w:cstheme="majorBidi"/>
          <w:b w:val="0"/>
          <w:bCs w:val="0"/>
          <w:color w:val="2C2C2C"/>
          <w:sz w:val="24"/>
          <w:szCs w:val="24"/>
        </w:rPr>
        <w:t>severityFor</w:t>
      </w:r>
      <w:proofErr w:type="spellEnd"/>
      <w:r w:rsidRPr="0062456E">
        <w:rPr>
          <w:rFonts w:asciiTheme="majorBidi" w:hAnsiTheme="majorBidi" w:cstheme="majorBidi"/>
          <w:b w:val="0"/>
          <w:bCs w:val="0"/>
          <w:color w:val="2C2C2C"/>
          <w:sz w:val="24"/>
          <w:szCs w:val="24"/>
        </w:rPr>
        <w:t>(</w:t>
      </w:r>
      <w:proofErr w:type="gramEnd"/>
      <w:r w:rsidRPr="0062456E">
        <w:rPr>
          <w:rFonts w:asciiTheme="majorBidi" w:hAnsiTheme="majorBidi" w:cstheme="majorBidi"/>
          <w:b w:val="0"/>
          <w:bCs w:val="0"/>
          <w:color w:val="2C2C2C"/>
          <w:sz w:val="24"/>
          <w:szCs w:val="24"/>
        </w:rPr>
        <w:t>) method through keywords matching to the attack label string. CRITICAL is used to identify alerts that are related to Heartbleed, Infiltration, DDoS, and SQL Injection. Alerts on DoS variations, Botnet, FTP-</w:t>
      </w:r>
      <w:proofErr w:type="spellStart"/>
      <w:r w:rsidRPr="0062456E">
        <w:rPr>
          <w:rFonts w:asciiTheme="majorBidi" w:hAnsiTheme="majorBidi" w:cstheme="majorBidi"/>
          <w:b w:val="0"/>
          <w:bCs w:val="0"/>
          <w:color w:val="2C2C2C"/>
          <w:sz w:val="24"/>
          <w:szCs w:val="24"/>
        </w:rPr>
        <w:t>Patator</w:t>
      </w:r>
      <w:proofErr w:type="spellEnd"/>
      <w:r w:rsidRPr="0062456E">
        <w:rPr>
          <w:rFonts w:asciiTheme="majorBidi" w:hAnsiTheme="majorBidi" w:cstheme="majorBidi"/>
          <w:b w:val="0"/>
          <w:bCs w:val="0"/>
          <w:color w:val="2C2C2C"/>
          <w:sz w:val="24"/>
          <w:szCs w:val="24"/>
        </w:rPr>
        <w:t xml:space="preserve">, XSS, and brute-force attacks are considered HIGH. </w:t>
      </w:r>
      <w:proofErr w:type="spellStart"/>
      <w:r w:rsidRPr="0062456E">
        <w:rPr>
          <w:rFonts w:asciiTheme="majorBidi" w:hAnsiTheme="majorBidi" w:cstheme="majorBidi"/>
          <w:b w:val="0"/>
          <w:bCs w:val="0"/>
          <w:color w:val="2C2C2C"/>
          <w:sz w:val="24"/>
          <w:szCs w:val="24"/>
        </w:rPr>
        <w:t>PortScan</w:t>
      </w:r>
      <w:proofErr w:type="spellEnd"/>
      <w:r w:rsidRPr="0062456E">
        <w:rPr>
          <w:rFonts w:asciiTheme="majorBidi" w:hAnsiTheme="majorBidi" w:cstheme="majorBidi"/>
          <w:b w:val="0"/>
          <w:bCs w:val="0"/>
          <w:color w:val="2C2C2C"/>
          <w:sz w:val="24"/>
          <w:szCs w:val="24"/>
        </w:rPr>
        <w:t xml:space="preserve"> and network reconnaissance alerts are flagged as MEDIUM, while alerts with a non-BENIGN label that falls under none of the above categories is identified as LOW. Each row is classified as described based on loading from the real CIC-IDS-2017 CSV file [3]. In addition to that, the Nmap correlation sub-algorithm checks whether there is a match between the open ports and the loaded attack labels [5].</w:t>
      </w:r>
    </w:p>
    <w:p w14:paraId="194A25C0" w14:textId="3A92BEF0" w:rsidR="00391D28" w:rsidRPr="004E75E9" w:rsidRDefault="00000000" w:rsidP="004E75E9">
      <w:pPr>
        <w:pStyle w:val="Heading1"/>
        <w:jc w:val="both"/>
        <w:rPr>
          <w:rFonts w:asciiTheme="majorBidi" w:hAnsiTheme="majorBidi" w:cstheme="majorBidi"/>
        </w:rPr>
      </w:pPr>
      <w:r>
        <w:rPr>
          <w:rFonts w:asciiTheme="majorBidi" w:hAnsiTheme="majorBidi" w:cstheme="majorBidi"/>
        </w:rPr>
        <w:t>5. Implementation</w:t>
      </w:r>
      <w:bookmarkEnd w:id="13"/>
    </w:p>
    <w:p w14:paraId="4C96F889" w14:textId="77777777" w:rsidR="00391D28" w:rsidRPr="004E75E9" w:rsidRDefault="00000000" w:rsidP="004E75E9">
      <w:pPr>
        <w:pStyle w:val="Heading2"/>
        <w:jc w:val="both"/>
        <w:rPr>
          <w:rFonts w:asciiTheme="majorBidi" w:hAnsiTheme="majorBidi" w:cstheme="majorBidi"/>
        </w:rPr>
      </w:pPr>
      <w:bookmarkStart w:id="14" w:name="_Toc228740486"/>
      <w:r>
        <w:rPr>
          <w:rFonts w:asciiTheme="majorBidi" w:hAnsiTheme="majorBidi" w:cstheme="majorBidi"/>
        </w:rPr>
        <w:t>5.1 Log Loading and Analysis</w:t>
      </w:r>
      <w:bookmarkEnd w:id="14"/>
    </w:p>
    <w:p w14:paraId="56C98C0A" w14:textId="77777777" w:rsidR="00391D28" w:rsidRPr="004E75E9" w:rsidRDefault="00000000" w:rsidP="004E75E9">
      <w:pPr>
        <w:spacing w:after="120"/>
        <w:jc w:val="both"/>
        <w:rPr>
          <w:rFonts w:asciiTheme="majorBidi" w:hAnsiTheme="majorBidi" w:cstheme="majorBidi"/>
        </w:rPr>
      </w:pPr>
      <w:r>
        <w:rPr>
          <w:rFonts w:asciiTheme="majorBidi" w:hAnsiTheme="majorBidi" w:cstheme="majorBidi"/>
        </w:rPr>
        <w:t xml:space="preserve">The loadCICIDSData() method opens a file chooser dialog allowing the user to select any real CIC-IDS-2017 CSV file. The file is read on a background SwingWorker thread to keep the UI responsive. The parser dynamically locates the required columns (Source IP, Destination IP, Protocol, Timestamp, Total Length of Fwd Packets, Label) by name, making it tolerant of varying </w:t>
      </w:r>
      <w:r>
        <w:rPr>
          <w:rFonts w:asciiTheme="majorBidi" w:hAnsiTheme="majorBidi" w:cstheme="majorBidi"/>
        </w:rPr>
        <w:lastRenderedPageBreak/>
        <w:t>column ordering across daily CSV files. Raw protocol numbers are translated to human-readable names via a static lookup map (e.g., “6” → TCP, “17” → UDP). To keep the display manageable, a stratified random sample of up to 200 rows (SUBSET_SIZE) is extracted: 100 rows from BENIGN traffic and 100 rows distributed evenly across all distinct attack categories present in the file, using a fixed random seed (42) for reproducibility. The analyzeLog() method is then called once per loaded row and triggers a severity-rated alert for any non-BENIGN entry.</w:t>
      </w:r>
    </w:p>
    <w:p w14:paraId="0D0E4788" w14:textId="77777777" w:rsidR="00391D28" w:rsidRPr="004E75E9" w:rsidRDefault="00000000" w:rsidP="004E75E9">
      <w:pPr>
        <w:spacing w:after="120"/>
        <w:jc w:val="both"/>
        <w:rPr>
          <w:rFonts w:asciiTheme="majorBidi" w:hAnsiTheme="majorBidi" w:cstheme="majorBidi"/>
        </w:rPr>
      </w:pPr>
      <w:r>
        <w:rPr>
          <w:rFonts w:asciiTheme="majorBidi" w:hAnsiTheme="majorBidi" w:cstheme="majorBidi"/>
        </w:rPr>
        <w:t>The following attack types are examples found in the CIC-IDS-2017 dataset and handled by the severity classifier:</w:t>
      </w:r>
    </w:p>
    <w:p w14:paraId="77DAF575" w14:textId="77777777" w:rsidR="00391D28" w:rsidRPr="004E75E9" w:rsidRDefault="00391D28" w:rsidP="004E75E9">
      <w:pPr>
        <w:spacing w:after="100"/>
        <w:jc w:val="both"/>
        <w:rPr>
          <w:rFonts w:asciiTheme="majorBidi" w:hAnsiTheme="majorBidi" w:cstheme="majorBidi"/>
        </w:rPr>
      </w:pPr>
    </w:p>
    <w:p w14:paraId="26078D88" w14:textId="77777777" w:rsidR="00391D28" w:rsidRPr="004E75E9" w:rsidRDefault="00000000" w:rsidP="004E75E9">
      <w:pPr>
        <w:pStyle w:val="ListParagraph"/>
        <w:numPr>
          <w:ilvl w:val="0"/>
          <w:numId w:val="2"/>
        </w:numPr>
        <w:spacing w:after="80"/>
        <w:jc w:val="both"/>
        <w:rPr>
          <w:rFonts w:asciiTheme="majorBidi" w:hAnsiTheme="majorBidi" w:cstheme="majorBidi"/>
        </w:rPr>
      </w:pPr>
      <w:r>
        <w:rPr>
          <w:rFonts w:asciiTheme="majorBidi" w:hAnsiTheme="majorBidi" w:cstheme="majorBidi"/>
        </w:rPr>
        <w:t>DoS Hulk Denial of Service attack targeting 192.168.10.50 from external IP 205.174.165.73.</w:t>
      </w:r>
    </w:p>
    <w:p w14:paraId="0ACD4FFC" w14:textId="77777777" w:rsidR="00391D28" w:rsidRPr="004E75E9" w:rsidRDefault="00000000" w:rsidP="004E75E9">
      <w:pPr>
        <w:pStyle w:val="ListParagraph"/>
        <w:numPr>
          <w:ilvl w:val="0"/>
          <w:numId w:val="2"/>
        </w:numPr>
        <w:spacing w:after="80"/>
        <w:jc w:val="both"/>
        <w:rPr>
          <w:rFonts w:asciiTheme="majorBidi" w:hAnsiTheme="majorBidi" w:cstheme="majorBidi"/>
        </w:rPr>
      </w:pPr>
      <w:r>
        <w:rPr>
          <w:rFonts w:asciiTheme="majorBidi" w:hAnsiTheme="majorBidi" w:cstheme="majorBidi"/>
        </w:rPr>
        <w:t>PortScan Sequential port probing from 172.16.0.1 to the internal subnet.</w:t>
      </w:r>
    </w:p>
    <w:p w14:paraId="78D82241" w14:textId="57EDBD0C" w:rsidR="00BC459E" w:rsidRPr="001A57A8" w:rsidRDefault="00000000" w:rsidP="001A57A8">
      <w:pPr>
        <w:pStyle w:val="ListParagraph"/>
        <w:numPr>
          <w:ilvl w:val="0"/>
          <w:numId w:val="2"/>
        </w:numPr>
        <w:spacing w:after="80"/>
        <w:jc w:val="both"/>
        <w:rPr>
          <w:rFonts w:asciiTheme="majorBidi" w:hAnsiTheme="majorBidi" w:cstheme="majorBidi"/>
        </w:rPr>
      </w:pPr>
      <w:r>
        <w:rPr>
          <w:rFonts w:asciiTheme="majorBidi" w:hAnsiTheme="majorBidi" w:cstheme="majorBidi"/>
        </w:rPr>
        <w:t>FTP-Patator Brute-force login attempts against an FTP service from 10.0.0.5.</w:t>
      </w:r>
    </w:p>
    <w:p w14:paraId="16A716B2" w14:textId="77777777" w:rsidR="00391D28" w:rsidRPr="004E75E9" w:rsidRDefault="00000000" w:rsidP="004E75E9">
      <w:pPr>
        <w:pStyle w:val="Heading2"/>
        <w:jc w:val="both"/>
        <w:rPr>
          <w:rFonts w:asciiTheme="majorBidi" w:hAnsiTheme="majorBidi" w:cstheme="majorBidi"/>
        </w:rPr>
      </w:pPr>
      <w:bookmarkStart w:id="15" w:name="_Toc228740487"/>
      <w:r>
        <w:rPr>
          <w:rFonts w:asciiTheme="majorBidi" w:hAnsiTheme="majorBidi" w:cstheme="majorBidi"/>
        </w:rPr>
        <w:t>5.2 Simulated Nmap Scan</w:t>
      </w:r>
      <w:bookmarkEnd w:id="15"/>
    </w:p>
    <w:p w14:paraId="231E6C14" w14:textId="77777777" w:rsidR="00391D28" w:rsidRPr="004E75E9" w:rsidRDefault="00000000" w:rsidP="004E75E9">
      <w:pPr>
        <w:spacing w:after="120"/>
        <w:jc w:val="both"/>
        <w:rPr>
          <w:rFonts w:asciiTheme="majorBidi" w:hAnsiTheme="majorBidi" w:cstheme="majorBidi"/>
        </w:rPr>
      </w:pPr>
      <w:r>
        <w:rPr>
          <w:rFonts w:asciiTheme="majorBidi" w:hAnsiTheme="majorBidi" w:cstheme="majorBidi"/>
        </w:rPr>
        <w:t xml:space="preserve">The </w:t>
      </w:r>
      <w:proofErr w:type="spellStart"/>
      <w:proofErr w:type="gramStart"/>
      <w:r>
        <w:rPr>
          <w:rFonts w:asciiTheme="majorBidi" w:hAnsiTheme="majorBidi" w:cstheme="majorBidi"/>
        </w:rPr>
        <w:t>runNmapScan</w:t>
      </w:r>
      <w:proofErr w:type="spellEnd"/>
      <w:r>
        <w:rPr>
          <w:rFonts w:asciiTheme="majorBidi" w:hAnsiTheme="majorBidi" w:cstheme="majorBidi"/>
        </w:rPr>
        <w:t>(</w:t>
      </w:r>
      <w:proofErr w:type="gramEnd"/>
      <w:r>
        <w:rPr>
          <w:rFonts w:asciiTheme="majorBidi" w:hAnsiTheme="majorBidi" w:cstheme="majorBidi"/>
        </w:rPr>
        <w:t>) method simulates an Nmap scan result against the 192.168.10.0/24 subnet. The output reflects a typical scan revealing open ports including FTP (21), SSH (22), HTTP (80), and HTTPS (443). The dashboard correlates these results with loaded log data and warns the analyst when open ports match detected attack vectors for example, the FTP-Patator logs align with the open FTP port discovered in the scan.</w:t>
      </w:r>
    </w:p>
    <w:p w14:paraId="612504B2" w14:textId="77777777" w:rsidR="00391D28" w:rsidRPr="004E75E9" w:rsidRDefault="00391D28" w:rsidP="004E75E9">
      <w:pPr>
        <w:spacing w:after="100"/>
        <w:jc w:val="both"/>
        <w:rPr>
          <w:rFonts w:asciiTheme="majorBidi" w:hAnsiTheme="majorBidi" w:cstheme="majorBidi"/>
        </w:rPr>
      </w:pPr>
    </w:p>
    <w:p w14:paraId="6431FACD" w14:textId="77777777" w:rsidR="00391D28" w:rsidRPr="004E75E9" w:rsidRDefault="00000000" w:rsidP="004E75E9">
      <w:pPr>
        <w:pStyle w:val="Heading2"/>
        <w:jc w:val="both"/>
        <w:rPr>
          <w:rFonts w:asciiTheme="majorBidi" w:hAnsiTheme="majorBidi" w:cstheme="majorBidi"/>
        </w:rPr>
      </w:pPr>
      <w:bookmarkStart w:id="16" w:name="_Toc228740488"/>
      <w:r>
        <w:rPr>
          <w:rFonts w:asciiTheme="majorBidi" w:hAnsiTheme="majorBidi" w:cstheme="majorBidi"/>
        </w:rPr>
        <w:t>5.3 Live Packet Capture Simulation</w:t>
      </w:r>
      <w:bookmarkEnd w:id="16"/>
    </w:p>
    <w:p w14:paraId="4C11F65C" w14:textId="7A977C2D" w:rsidR="00391D28" w:rsidRDefault="00000000" w:rsidP="004E75E9">
      <w:pPr>
        <w:spacing w:after="120"/>
        <w:jc w:val="both"/>
        <w:rPr>
          <w:rFonts w:asciiTheme="majorBidi" w:hAnsiTheme="majorBidi" w:cstheme="majorBidi"/>
        </w:rPr>
      </w:pPr>
      <w:r>
        <w:rPr>
          <w:rFonts w:asciiTheme="majorBidi" w:hAnsiTheme="majorBidi" w:cstheme="majorBidi"/>
        </w:rPr>
        <w:t>The simulateLiveTraffic() method mimics a Wireshark-style packet capture by generating a synthetic ICMP packet with a random source IP from the 192.168.10.x range. Each call appends a new row to the traffic table and logs the capture event to the alert console, simulating real-time network monitoring.</w:t>
      </w:r>
    </w:p>
    <w:p w14:paraId="463168CC" w14:textId="77777777" w:rsidR="00A004DE" w:rsidRDefault="00A004DE" w:rsidP="004E75E9">
      <w:pPr>
        <w:spacing w:after="120"/>
        <w:jc w:val="both"/>
        <w:rPr>
          <w:rFonts w:asciiTheme="majorBidi" w:hAnsiTheme="majorBidi" w:cstheme="majorBidi"/>
          <w:rtl/>
        </w:rPr>
      </w:pPr>
    </w:p>
    <w:p w14:paraId="283FDFC9" w14:textId="42C202E8" w:rsidR="00A004DE" w:rsidRDefault="00A004DE" w:rsidP="00A004DE">
      <w:pPr>
        <w:pStyle w:val="Heading2"/>
      </w:pPr>
      <w:bookmarkStart w:id="17" w:name="_Toc228740489"/>
      <w:r>
        <w:t>5.4 Test Cases Table</w:t>
      </w:r>
      <w:bookmarkEnd w:id="17"/>
    </w:p>
    <w:p w14:paraId="14AAB1DA" w14:textId="0DCA05A7" w:rsidR="001A57A8" w:rsidRDefault="001A57A8" w:rsidP="001A57A8">
      <w:pPr>
        <w:pStyle w:val="Caption"/>
        <w:keepNext/>
        <w:jc w:val="center"/>
      </w:pPr>
      <w:bookmarkStart w:id="18" w:name="_Toc228740503"/>
      <w:r>
        <w:t xml:space="preserve">Table </w:t>
      </w:r>
      <w:fldSimple w:instr=" SEQ Table \* ARABIC ">
        <w:r>
          <w:rPr>
            <w:noProof/>
          </w:rPr>
          <w:t>2</w:t>
        </w:r>
      </w:fldSimple>
      <w:r>
        <w:t>: Test Cases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700"/>
        <w:gridCol w:w="2600"/>
        <w:gridCol w:w="1560"/>
      </w:tblGrid>
      <w:tr w:rsidR="00A004DE" w14:paraId="153339BB" w14:textId="77777777" w:rsidTr="009154A6">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3578F39E" w14:textId="77777777" w:rsidR="00A004DE" w:rsidRDefault="00A004DE" w:rsidP="009154A6">
            <w:pPr>
              <w:jc w:val="center"/>
            </w:pPr>
            <w:r>
              <w:rPr>
                <w:rFonts w:ascii="Times New Roman" w:eastAsia="Times New Roman" w:hAnsi="Times New Roman" w:cs="Times New Roman"/>
                <w:b/>
                <w:bCs/>
                <w:color w:val="FFFFFF"/>
                <w:sz w:val="22"/>
                <w:szCs w:val="22"/>
              </w:rPr>
              <w:t>Test Case ID</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7C26C6D1" w14:textId="77777777" w:rsidR="00A004DE" w:rsidRDefault="00A004DE" w:rsidP="009154A6">
            <w:pPr>
              <w:jc w:val="center"/>
            </w:pPr>
            <w:r>
              <w:rPr>
                <w:rFonts w:ascii="Times New Roman" w:eastAsia="Times New Roman" w:hAnsi="Times New Roman" w:cs="Times New Roman"/>
                <w:b/>
                <w:bCs/>
                <w:color w:val="FFFFFF"/>
                <w:sz w:val="22"/>
                <w:szCs w:val="22"/>
              </w:rPr>
              <w:t>Feature Tested</w:t>
            </w:r>
          </w:p>
        </w:tc>
        <w:tc>
          <w:tcPr>
            <w:tcW w:w="27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76A638A2" w14:textId="77777777" w:rsidR="00A004DE" w:rsidRDefault="00A004DE" w:rsidP="009154A6">
            <w:pPr>
              <w:jc w:val="center"/>
            </w:pPr>
            <w:r>
              <w:rPr>
                <w:rFonts w:ascii="Times New Roman" w:eastAsia="Times New Roman" w:hAnsi="Times New Roman" w:cs="Times New Roman"/>
                <w:b/>
                <w:bCs/>
                <w:color w:val="FFFFFF"/>
                <w:sz w:val="22"/>
                <w:szCs w:val="22"/>
              </w:rPr>
              <w:t>Input / Action</w:t>
            </w:r>
          </w:p>
        </w:tc>
        <w:tc>
          <w:tcPr>
            <w:tcW w:w="26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61D790AA" w14:textId="77777777" w:rsidR="00A004DE" w:rsidRDefault="00A004DE" w:rsidP="009154A6">
            <w:pPr>
              <w:jc w:val="center"/>
            </w:pPr>
            <w:r>
              <w:rPr>
                <w:rFonts w:ascii="Times New Roman" w:eastAsia="Times New Roman" w:hAnsi="Times New Roman" w:cs="Times New Roman"/>
                <w:b/>
                <w:bCs/>
                <w:color w:val="FFFFFF"/>
                <w:sz w:val="22"/>
                <w:szCs w:val="22"/>
              </w:rPr>
              <w:t>Expected Output</w:t>
            </w:r>
          </w:p>
        </w:tc>
        <w:tc>
          <w:tcPr>
            <w:tcW w:w="156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25D5C6AA" w14:textId="77777777" w:rsidR="00A004DE" w:rsidRDefault="00A004DE" w:rsidP="009154A6">
            <w:pPr>
              <w:jc w:val="center"/>
            </w:pPr>
            <w:r>
              <w:rPr>
                <w:rFonts w:ascii="Times New Roman" w:eastAsia="Times New Roman" w:hAnsi="Times New Roman" w:cs="Times New Roman"/>
                <w:b/>
                <w:bCs/>
                <w:color w:val="FFFFFF"/>
                <w:sz w:val="22"/>
                <w:szCs w:val="22"/>
              </w:rPr>
              <w:t>Actual Result</w:t>
            </w:r>
          </w:p>
        </w:tc>
      </w:tr>
      <w:tr w:rsidR="00A004DE" w14:paraId="681AEFF8"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93A89D5" w14:textId="77777777" w:rsidR="00A004DE" w:rsidRDefault="00A004DE" w:rsidP="009154A6">
            <w:pPr>
              <w:jc w:val="center"/>
            </w:pPr>
            <w:r>
              <w:rPr>
                <w:rFonts w:ascii="Times New Roman" w:eastAsia="Times New Roman" w:hAnsi="Times New Roman" w:cs="Times New Roman"/>
                <w:b/>
                <w:bCs/>
                <w:sz w:val="22"/>
                <w:szCs w:val="22"/>
              </w:rPr>
              <w:t>TC-01</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5C6947D" w14:textId="77777777" w:rsidR="00A004DE" w:rsidRDefault="00A004DE" w:rsidP="009154A6">
            <w:r>
              <w:rPr>
                <w:rFonts w:ascii="Times New Roman" w:eastAsia="Times New Roman" w:hAnsi="Times New Roman" w:cs="Times New Roman"/>
                <w:b/>
                <w:bCs/>
                <w:sz w:val="22"/>
                <w:szCs w:val="22"/>
              </w:rPr>
              <w:t>Data Ingestion</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2E3B264D" w14:textId="77777777" w:rsidR="00A004DE" w:rsidRDefault="00A004DE" w:rsidP="009154A6">
            <w:r>
              <w:rPr>
                <w:rFonts w:ascii="Times New Roman" w:eastAsia="Times New Roman" w:hAnsi="Times New Roman" w:cs="Times New Roman"/>
                <w:sz w:val="22"/>
                <w:szCs w:val="22"/>
              </w:rPr>
              <w:t>Clicking "Load IDS Logs" and selecting a CSV file.</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2E3915DD" w14:textId="77777777" w:rsidR="00A004DE" w:rsidRDefault="00A004DE" w:rsidP="009154A6">
            <w:r>
              <w:rPr>
                <w:rFonts w:ascii="Times New Roman" w:eastAsia="Times New Roman" w:hAnsi="Times New Roman" w:cs="Times New Roman"/>
                <w:sz w:val="22"/>
                <w:szCs w:val="22"/>
              </w:rPr>
              <w:t>Table populated with data from the CSV file.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5F089A7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4A986620"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74D907" w14:textId="77777777" w:rsidR="00A004DE" w:rsidRDefault="00A004DE" w:rsidP="009154A6">
            <w:pPr>
              <w:jc w:val="center"/>
            </w:pPr>
            <w:r>
              <w:rPr>
                <w:rFonts w:ascii="Times New Roman" w:eastAsia="Times New Roman" w:hAnsi="Times New Roman" w:cs="Times New Roman"/>
                <w:b/>
                <w:bCs/>
                <w:sz w:val="22"/>
                <w:szCs w:val="22"/>
              </w:rPr>
              <w:t>TC-02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9B6DCE0" w14:textId="77777777" w:rsidR="00A004DE" w:rsidRDefault="00A004DE" w:rsidP="009154A6">
            <w:r>
              <w:rPr>
                <w:rFonts w:ascii="Times New Roman" w:eastAsia="Times New Roman" w:hAnsi="Times New Roman" w:cs="Times New Roman"/>
                <w:b/>
                <w:bCs/>
                <w:sz w:val="22"/>
                <w:szCs w:val="22"/>
              </w:rPr>
              <w:t>Threat Detection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744569D" w14:textId="77777777" w:rsidR="00A004DE" w:rsidRDefault="00A004DE" w:rsidP="009154A6">
            <w:r>
              <w:rPr>
                <w:rFonts w:ascii="Times New Roman" w:eastAsia="Times New Roman" w:hAnsi="Times New Roman" w:cs="Times New Roman"/>
                <w:sz w:val="22"/>
                <w:szCs w:val="22"/>
              </w:rPr>
              <w:t>Encountering a log labeled "DoS Hulk" or "PortScan".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BBABAF" w14:textId="77777777" w:rsidR="00A004DE" w:rsidRDefault="00A004DE" w:rsidP="009154A6">
            <w:r>
              <w:rPr>
                <w:rFonts w:ascii="Times New Roman" w:eastAsia="Times New Roman" w:hAnsi="Times New Roman" w:cs="Times New Roman"/>
                <w:sz w:val="22"/>
                <w:szCs w:val="22"/>
              </w:rPr>
              <w:t>System triggered severity-rated alert (CRITICAL / HIGH / MEDIUM) in the alert console.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01B652F0"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14FB353E"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392C885" w14:textId="77777777" w:rsidR="00A004DE" w:rsidRDefault="00A004DE" w:rsidP="009154A6">
            <w:pPr>
              <w:jc w:val="center"/>
            </w:pPr>
            <w:r>
              <w:rPr>
                <w:rFonts w:ascii="Times New Roman" w:eastAsia="Times New Roman" w:hAnsi="Times New Roman" w:cs="Times New Roman"/>
                <w:b/>
                <w:bCs/>
                <w:sz w:val="22"/>
                <w:szCs w:val="22"/>
              </w:rPr>
              <w:lastRenderedPageBreak/>
              <w:t>TC-03</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1238091" w14:textId="77777777" w:rsidR="00A004DE" w:rsidRDefault="00A004DE" w:rsidP="009154A6">
            <w:r>
              <w:rPr>
                <w:rFonts w:ascii="Times New Roman" w:eastAsia="Times New Roman" w:hAnsi="Times New Roman" w:cs="Times New Roman"/>
                <w:b/>
                <w:bCs/>
                <w:sz w:val="22"/>
                <w:szCs w:val="22"/>
              </w:rPr>
              <w:t>Network Recon</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A0803E2" w14:textId="77777777" w:rsidR="00A004DE" w:rsidRDefault="00A004DE" w:rsidP="009154A6">
            <w:r>
              <w:rPr>
                <w:rFonts w:ascii="Times New Roman" w:eastAsia="Times New Roman" w:hAnsi="Times New Roman" w:cs="Times New Roman"/>
                <w:sz w:val="22"/>
                <w:szCs w:val="22"/>
              </w:rPr>
              <w:t>Executing "Run Nmap Scan (Simulated)".</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089BA55" w14:textId="77777777" w:rsidR="00A004DE" w:rsidRDefault="00A004DE" w:rsidP="009154A6">
            <w:r>
              <w:rPr>
                <w:rFonts w:ascii="Times New Roman" w:eastAsia="Times New Roman" w:hAnsi="Times New Roman" w:cs="Times New Roman"/>
                <w:sz w:val="22"/>
                <w:szCs w:val="22"/>
              </w:rPr>
              <w:t>Open ports and correlation warnings displayed in console.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6EBE48C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33CA6AA7"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436467F" w14:textId="77777777" w:rsidR="00A004DE" w:rsidRDefault="00A004DE" w:rsidP="009154A6">
            <w:pPr>
              <w:jc w:val="center"/>
            </w:pPr>
            <w:r>
              <w:rPr>
                <w:rFonts w:ascii="Times New Roman" w:eastAsia="Times New Roman" w:hAnsi="Times New Roman" w:cs="Times New Roman"/>
                <w:b/>
                <w:bCs/>
                <w:sz w:val="22"/>
                <w:szCs w:val="22"/>
              </w:rPr>
              <w:t>TC-04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13B27BE" w14:textId="77777777" w:rsidR="00A004DE" w:rsidRDefault="00A004DE" w:rsidP="009154A6">
            <w:r>
              <w:rPr>
                <w:rFonts w:ascii="Times New Roman" w:eastAsia="Times New Roman" w:hAnsi="Times New Roman" w:cs="Times New Roman"/>
                <w:b/>
                <w:bCs/>
                <w:sz w:val="22"/>
                <w:szCs w:val="22"/>
              </w:rPr>
              <w:t>Real-time Capture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57060F1" w14:textId="77777777" w:rsidR="00A004DE" w:rsidRDefault="00A004DE" w:rsidP="009154A6">
            <w:r>
              <w:rPr>
                <w:rFonts w:ascii="Times New Roman" w:eastAsia="Times New Roman" w:hAnsi="Times New Roman" w:cs="Times New Roman"/>
                <w:sz w:val="22"/>
                <w:szCs w:val="22"/>
              </w:rPr>
              <w:t>Clicking "Live Packet Capture (Simulated)".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343CAE1" w14:textId="77777777" w:rsidR="00A004DE" w:rsidRDefault="00A004DE" w:rsidP="009154A6">
            <w:r>
              <w:rPr>
                <w:rFonts w:ascii="Times New Roman" w:eastAsia="Times New Roman" w:hAnsi="Times New Roman" w:cs="Times New Roman"/>
                <w:sz w:val="22"/>
                <w:szCs w:val="22"/>
              </w:rPr>
              <w:t>New packet row added instantly with randomized source IP.</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5ACADE9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288A5590"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76A55B1" w14:textId="77777777" w:rsidR="00A004DE" w:rsidRDefault="00A004DE" w:rsidP="009154A6">
            <w:pPr>
              <w:jc w:val="center"/>
            </w:pPr>
            <w:r>
              <w:rPr>
                <w:rFonts w:ascii="Times New Roman" w:eastAsia="Times New Roman" w:hAnsi="Times New Roman" w:cs="Times New Roman"/>
                <w:b/>
                <w:bCs/>
                <w:sz w:val="22"/>
                <w:szCs w:val="22"/>
              </w:rPr>
              <w:t>TC-05</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5665D03" w14:textId="77777777" w:rsidR="00A004DE" w:rsidRDefault="00A004DE" w:rsidP="009154A6">
            <w:r>
              <w:rPr>
                <w:rFonts w:ascii="Times New Roman" w:eastAsia="Times New Roman" w:hAnsi="Times New Roman" w:cs="Times New Roman"/>
                <w:b/>
                <w:bCs/>
                <w:sz w:val="22"/>
                <w:szCs w:val="22"/>
              </w:rPr>
              <w:t>System Reset</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30B23B8" w14:textId="77777777" w:rsidR="00A004DE" w:rsidRDefault="00A004DE" w:rsidP="009154A6">
            <w:r>
              <w:rPr>
                <w:rFonts w:ascii="Times New Roman" w:eastAsia="Times New Roman" w:hAnsi="Times New Roman" w:cs="Times New Roman"/>
                <w:sz w:val="22"/>
                <w:szCs w:val="22"/>
              </w:rPr>
              <w:t>Clicking the "Clear Dashboard" button.</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D660556" w14:textId="77777777" w:rsidR="00A004DE" w:rsidRDefault="00A004DE" w:rsidP="009154A6">
            <w:r>
              <w:rPr>
                <w:rFonts w:ascii="Times New Roman" w:eastAsia="Times New Roman" w:hAnsi="Times New Roman" w:cs="Times New Roman"/>
                <w:sz w:val="22"/>
                <w:szCs w:val="22"/>
              </w:rPr>
              <w:t>All logs and alerts removed; dashboard reset to initial state.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2DE796A0" w14:textId="77777777" w:rsidR="00A004DE" w:rsidRDefault="00A004DE" w:rsidP="009154A6">
            <w:pPr>
              <w:jc w:val="center"/>
            </w:pPr>
            <w:r>
              <w:rPr>
                <w:rFonts w:ascii="Times New Roman" w:eastAsia="Times New Roman" w:hAnsi="Times New Roman" w:cs="Times New Roman"/>
                <w:b/>
                <w:bCs/>
                <w:sz w:val="22"/>
                <w:szCs w:val="22"/>
              </w:rPr>
              <w:t>Pass</w:t>
            </w:r>
          </w:p>
        </w:tc>
      </w:tr>
    </w:tbl>
    <w:p w14:paraId="20DB1873" w14:textId="77777777" w:rsidR="00A004DE" w:rsidRDefault="00A004DE" w:rsidP="004E75E9">
      <w:pPr>
        <w:spacing w:after="120"/>
        <w:jc w:val="both"/>
        <w:rPr>
          <w:rFonts w:asciiTheme="majorBidi" w:hAnsiTheme="majorBidi" w:cstheme="majorBidi"/>
          <w:rtl/>
        </w:rPr>
      </w:pPr>
    </w:p>
    <w:p w14:paraId="7CA2C0F2" w14:textId="77777777" w:rsidR="00A004DE" w:rsidRDefault="00A004DE" w:rsidP="004E75E9">
      <w:pPr>
        <w:pStyle w:val="Heading1"/>
        <w:jc w:val="both"/>
        <w:rPr>
          <w:rFonts w:asciiTheme="majorBidi" w:hAnsiTheme="majorBidi" w:cstheme="majorBidi"/>
        </w:rPr>
      </w:pPr>
    </w:p>
    <w:p w14:paraId="717F080C" w14:textId="77777777" w:rsidR="00A004DE" w:rsidRDefault="00A004DE" w:rsidP="004E75E9">
      <w:pPr>
        <w:pStyle w:val="Heading1"/>
        <w:jc w:val="both"/>
        <w:rPr>
          <w:rFonts w:asciiTheme="majorBidi" w:hAnsiTheme="majorBidi" w:cstheme="majorBidi"/>
        </w:rPr>
      </w:pPr>
    </w:p>
    <w:p w14:paraId="68250FF2" w14:textId="7D9FAB64" w:rsidR="00391D28" w:rsidRPr="004E75E9" w:rsidRDefault="00000000" w:rsidP="004E75E9">
      <w:pPr>
        <w:pStyle w:val="Heading1"/>
        <w:jc w:val="both"/>
        <w:rPr>
          <w:rFonts w:asciiTheme="majorBidi" w:hAnsiTheme="majorBidi" w:cstheme="majorBidi"/>
        </w:rPr>
      </w:pPr>
      <w:bookmarkStart w:id="19" w:name="_Toc228740490"/>
      <w:r>
        <w:rPr>
          <w:rFonts w:asciiTheme="majorBidi" w:hAnsiTheme="majorBidi" w:cstheme="majorBidi"/>
        </w:rPr>
        <w:t>6. Testing and Results</w:t>
      </w:r>
      <w:bookmarkEnd w:id="19"/>
    </w:p>
    <w:p w14:paraId="70E19FA9" w14:textId="77777777" w:rsidR="00391D28" w:rsidRPr="004E75E9" w:rsidRDefault="00000000" w:rsidP="004E75E9">
      <w:pPr>
        <w:pStyle w:val="Heading2"/>
        <w:jc w:val="both"/>
        <w:rPr>
          <w:rFonts w:asciiTheme="majorBidi" w:hAnsiTheme="majorBidi" w:cstheme="majorBidi"/>
        </w:rPr>
      </w:pPr>
      <w:bookmarkStart w:id="20" w:name="_Toc228740491"/>
      <w:r>
        <w:rPr>
          <w:rFonts w:asciiTheme="majorBidi" w:hAnsiTheme="majorBidi" w:cstheme="majorBidi"/>
        </w:rPr>
        <w:t>6.1 Functional Testing</w:t>
      </w:r>
      <w:bookmarkEnd w:id="20"/>
    </w:p>
    <w:p w14:paraId="264FC3AB" w14:textId="57C72AF8" w:rsidR="0062456E" w:rsidRDefault="0062456E" w:rsidP="0062456E">
      <w:pPr>
        <w:spacing w:after="100"/>
        <w:rPr>
          <w:rFonts w:asciiTheme="majorBidi" w:hAnsiTheme="majorBidi" w:cstheme="majorBidi"/>
        </w:rPr>
      </w:pPr>
      <w:r w:rsidRPr="0062456E">
        <w:rPr>
          <w:rFonts w:asciiTheme="majorBidi" w:hAnsiTheme="majorBidi" w:cstheme="majorBidi"/>
        </w:rPr>
        <w:t>Tested all four dashboard controls for their functionality:</w:t>
      </w:r>
    </w:p>
    <w:p w14:paraId="34215425" w14:textId="77777777" w:rsidR="0062456E" w:rsidRPr="0062456E" w:rsidRDefault="0062456E" w:rsidP="0062456E">
      <w:pPr>
        <w:spacing w:after="100"/>
        <w:rPr>
          <w:rFonts w:asciiTheme="majorBidi" w:hAnsiTheme="majorBidi" w:cstheme="majorBidi"/>
        </w:rPr>
      </w:pPr>
    </w:p>
    <w:p w14:paraId="5D122BA5" w14:textId="75AE37D0" w:rsidR="0062456E" w:rsidRPr="0062456E" w:rsidRDefault="0062456E" w:rsidP="0062456E">
      <w:pPr>
        <w:spacing w:after="10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 xml:space="preserve">Load IDS Logs: Loads a real CSV file from CIC-IDS-2017 and displays a maximum of 200 samples in the table with alert generation for every record other than BENIGN record type (e.g. Four alerts generated when table sample contains DoS Hulk, </w:t>
      </w:r>
      <w:proofErr w:type="spellStart"/>
      <w:r w:rsidRPr="0062456E">
        <w:rPr>
          <w:rFonts w:asciiTheme="majorBidi" w:hAnsiTheme="majorBidi" w:cstheme="majorBidi"/>
        </w:rPr>
        <w:t>PortScan</w:t>
      </w:r>
      <w:proofErr w:type="spellEnd"/>
      <w:r w:rsidRPr="0062456E">
        <w:rPr>
          <w:rFonts w:asciiTheme="majorBidi" w:hAnsiTheme="majorBidi" w:cstheme="majorBidi"/>
        </w:rPr>
        <w:t>, and FTP-</w:t>
      </w:r>
      <w:proofErr w:type="spellStart"/>
      <w:r w:rsidRPr="0062456E">
        <w:rPr>
          <w:rFonts w:asciiTheme="majorBidi" w:hAnsiTheme="majorBidi" w:cstheme="majorBidi"/>
        </w:rPr>
        <w:t>Patator</w:t>
      </w:r>
      <w:proofErr w:type="spellEnd"/>
      <w:r w:rsidRPr="0062456E">
        <w:rPr>
          <w:rFonts w:asciiTheme="majorBidi" w:hAnsiTheme="majorBidi" w:cstheme="majorBidi"/>
        </w:rPr>
        <w:t xml:space="preserve"> records)</w:t>
      </w:r>
    </w:p>
    <w:p w14:paraId="1D213F72" w14:textId="37A0281D" w:rsidR="0062456E" w:rsidRPr="0062456E" w:rsidRDefault="0062456E" w:rsidP="0062456E">
      <w:pPr>
        <w:spacing w:after="10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Nmap Scan: Creates output in the form of simulated scan report with 4 open ports and a correlation warning of FTP-</w:t>
      </w:r>
      <w:proofErr w:type="spellStart"/>
      <w:r w:rsidRPr="0062456E">
        <w:rPr>
          <w:rFonts w:asciiTheme="majorBidi" w:hAnsiTheme="majorBidi" w:cstheme="majorBidi"/>
        </w:rPr>
        <w:t>Patator</w:t>
      </w:r>
      <w:proofErr w:type="spellEnd"/>
      <w:r w:rsidRPr="0062456E">
        <w:rPr>
          <w:rFonts w:asciiTheme="majorBidi" w:hAnsiTheme="majorBidi" w:cstheme="majorBidi"/>
        </w:rPr>
        <w:t xml:space="preserve"> attack.</w:t>
      </w:r>
    </w:p>
    <w:p w14:paraId="1F8BBE79" w14:textId="162FBCA0" w:rsidR="0062456E" w:rsidRPr="0062456E" w:rsidRDefault="0062456E" w:rsidP="0062456E">
      <w:pPr>
        <w:spacing w:after="10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Live Capture: Adds an active row each time control is clicked with a randomly generated IP address and the current date.</w:t>
      </w:r>
    </w:p>
    <w:p w14:paraId="23324AD8" w14:textId="406402AB" w:rsidR="00391D28" w:rsidRPr="004E75E9" w:rsidRDefault="0062456E" w:rsidP="0062456E">
      <w:pPr>
        <w:spacing w:after="100"/>
        <w:rPr>
          <w:rFonts w:asciiTheme="majorBidi" w:hAnsiTheme="majorBidi" w:cstheme="majorBidi"/>
        </w:rPr>
      </w:pPr>
      <w:r w:rsidRPr="0062456E">
        <w:rPr>
          <w:rFonts w:asciiTheme="majorBidi" w:hAnsiTheme="majorBidi" w:cstheme="majorBidi"/>
        </w:rPr>
        <w:t>•</w:t>
      </w:r>
      <w:r>
        <w:rPr>
          <w:rFonts w:asciiTheme="majorBidi" w:hAnsiTheme="majorBidi" w:cstheme="majorBidi"/>
        </w:rPr>
        <w:t xml:space="preserve"> </w:t>
      </w:r>
      <w:r w:rsidRPr="0062456E">
        <w:rPr>
          <w:rFonts w:asciiTheme="majorBidi" w:hAnsiTheme="majorBidi" w:cstheme="majorBidi"/>
        </w:rPr>
        <w:t>Clear Dashboard: Clears the table and alert console completely.</w:t>
      </w:r>
    </w:p>
    <w:p w14:paraId="5B6E07B9" w14:textId="77777777" w:rsidR="00391D28" w:rsidRPr="004E75E9" w:rsidRDefault="00000000" w:rsidP="004E75E9">
      <w:pPr>
        <w:pStyle w:val="Heading2"/>
        <w:jc w:val="both"/>
        <w:rPr>
          <w:rFonts w:asciiTheme="majorBidi" w:hAnsiTheme="majorBidi" w:cstheme="majorBidi"/>
        </w:rPr>
      </w:pPr>
      <w:bookmarkStart w:id="21" w:name="_Toc228740492"/>
      <w:r>
        <w:rPr>
          <w:rFonts w:asciiTheme="majorBidi" w:hAnsiTheme="majorBidi" w:cstheme="majorBidi"/>
        </w:rPr>
        <w:t>6.2 Dataset Validation</w:t>
      </w:r>
      <w:bookmarkEnd w:id="21"/>
    </w:p>
    <w:p w14:paraId="406DF304" w14:textId="7E5510CB" w:rsidR="00391D28" w:rsidRPr="004E75E9" w:rsidRDefault="0062456E" w:rsidP="004E75E9">
      <w:pPr>
        <w:spacing w:after="100"/>
        <w:jc w:val="both"/>
        <w:rPr>
          <w:rFonts w:asciiTheme="majorBidi" w:hAnsiTheme="majorBidi" w:cstheme="majorBidi"/>
        </w:rPr>
      </w:pPr>
      <w:r w:rsidRPr="0062456E">
        <w:rPr>
          <w:rFonts w:asciiTheme="majorBidi" w:hAnsiTheme="majorBidi" w:cstheme="majorBidi"/>
        </w:rPr>
        <w:t>The real CIC-IDS-2017 data imported into the application perfectly matches the specifications of the dataset from the University of New Brunswick. The IP addresses used (192.168.10.x – internal host, 205.174.165.x – external attacks), the distribution of the protocols used, and the classification of the labels for the attacks are the same as those in the source files because the data is read directly from the source.</w:t>
      </w:r>
    </w:p>
    <w:p w14:paraId="5510C4DB" w14:textId="77777777" w:rsidR="00391D28" w:rsidRPr="004E75E9" w:rsidRDefault="00000000" w:rsidP="004E75E9">
      <w:pPr>
        <w:pStyle w:val="Heading2"/>
        <w:jc w:val="both"/>
        <w:rPr>
          <w:rFonts w:asciiTheme="majorBidi" w:hAnsiTheme="majorBidi" w:cstheme="majorBidi"/>
        </w:rPr>
      </w:pPr>
      <w:bookmarkStart w:id="22" w:name="_Toc228740493"/>
      <w:r>
        <w:rPr>
          <w:rFonts w:asciiTheme="majorBidi" w:hAnsiTheme="majorBidi" w:cstheme="majorBidi"/>
        </w:rPr>
        <w:t>6.3 Alert Accuracy</w:t>
      </w:r>
      <w:bookmarkEnd w:id="22"/>
    </w:p>
    <w:p w14:paraId="2B3D8358" w14:textId="19C1ED8E" w:rsidR="00BC459E" w:rsidRPr="004E75E9" w:rsidRDefault="0062456E" w:rsidP="004E75E9">
      <w:pPr>
        <w:spacing w:after="120"/>
        <w:jc w:val="both"/>
        <w:rPr>
          <w:rFonts w:asciiTheme="majorBidi" w:hAnsiTheme="majorBidi" w:cstheme="majorBidi"/>
        </w:rPr>
      </w:pPr>
      <w:r w:rsidRPr="0062456E">
        <w:rPr>
          <w:rFonts w:asciiTheme="majorBidi" w:hAnsiTheme="majorBidi" w:cstheme="majorBidi"/>
        </w:rPr>
        <w:lastRenderedPageBreak/>
        <w:t xml:space="preserve">The </w:t>
      </w:r>
      <w:proofErr w:type="spellStart"/>
      <w:proofErr w:type="gramStart"/>
      <w:r w:rsidRPr="0062456E">
        <w:rPr>
          <w:rFonts w:asciiTheme="majorBidi" w:hAnsiTheme="majorBidi" w:cstheme="majorBidi"/>
        </w:rPr>
        <w:t>analyzeLog</w:t>
      </w:r>
      <w:proofErr w:type="spellEnd"/>
      <w:r w:rsidRPr="0062456E">
        <w:rPr>
          <w:rFonts w:asciiTheme="majorBidi" w:hAnsiTheme="majorBidi" w:cstheme="majorBidi"/>
        </w:rPr>
        <w:t>(</w:t>
      </w:r>
      <w:proofErr w:type="gramEnd"/>
      <w:r w:rsidRPr="0062456E">
        <w:rPr>
          <w:rFonts w:asciiTheme="majorBidi" w:hAnsiTheme="majorBidi" w:cstheme="majorBidi"/>
        </w:rPr>
        <w:t>) function has detected all 4 attacks in the test set. There were no false detections of the BENIGN class traffic. The alerts display valuable information about each of the attacks, namely their nature and the source IPs.</w:t>
      </w:r>
    </w:p>
    <w:p w14:paraId="71E4A3CD" w14:textId="77777777" w:rsidR="00BC459E" w:rsidRPr="004E75E9" w:rsidRDefault="00BC459E" w:rsidP="004E75E9">
      <w:pPr>
        <w:pStyle w:val="Heading1"/>
        <w:jc w:val="both"/>
        <w:rPr>
          <w:rFonts w:asciiTheme="majorBidi" w:hAnsiTheme="majorBidi" w:cstheme="majorBidi"/>
        </w:rPr>
      </w:pPr>
      <w:bookmarkStart w:id="23" w:name="_Toc228740494"/>
      <w:r>
        <w:rPr>
          <w:rFonts w:asciiTheme="majorBidi" w:hAnsiTheme="majorBidi" w:cstheme="majorBidi"/>
        </w:rPr>
        <w:t>7. GUI &amp; OUTPUT</w:t>
      </w:r>
      <w:bookmarkEnd w:id="23"/>
    </w:p>
    <w:p w14:paraId="06253E70" w14:textId="77777777" w:rsidR="00D63569" w:rsidRDefault="00D63569" w:rsidP="004E75E9">
      <w:pPr>
        <w:jc w:val="both"/>
        <w:rPr>
          <w:rFonts w:asciiTheme="majorBidi" w:hAnsiTheme="majorBidi" w:cstheme="majorBidi"/>
        </w:rPr>
      </w:pPr>
    </w:p>
    <w:p w14:paraId="000FCE95" w14:textId="77777777" w:rsidR="00D63569" w:rsidRPr="00D63569" w:rsidRDefault="00D63569" w:rsidP="00D63569">
      <w:pPr>
        <w:jc w:val="both"/>
        <w:rPr>
          <w:rFonts w:asciiTheme="majorBidi" w:hAnsiTheme="majorBidi" w:cstheme="majorBidi"/>
        </w:rPr>
      </w:pPr>
      <w:r w:rsidRPr="00D63569">
        <w:rPr>
          <w:rFonts w:asciiTheme="majorBidi" w:hAnsiTheme="majorBidi" w:cstheme="majorBidi"/>
        </w:rPr>
        <w:t>Run Nmap Scan (Simulation)</w:t>
      </w:r>
    </w:p>
    <w:p w14:paraId="6BAD3A7A" w14:textId="7974CA45" w:rsidR="00D63569" w:rsidRDefault="00D63569" w:rsidP="00D63569">
      <w:pPr>
        <w:jc w:val="both"/>
        <w:rPr>
          <w:rFonts w:asciiTheme="majorBidi" w:hAnsiTheme="majorBidi" w:cstheme="majorBidi"/>
        </w:rPr>
      </w:pPr>
      <w:r w:rsidRPr="00D63569">
        <w:rPr>
          <w:rFonts w:asciiTheme="majorBidi" w:hAnsiTheme="majorBidi" w:cstheme="majorBidi"/>
        </w:rPr>
        <w:t>This control starts the simulation of an Nmap network scan. Its function is to simulate the process of port scanning in real life and show how open ports and services can be detected. The scan results will appear in the alert console.</w:t>
      </w:r>
    </w:p>
    <w:p w14:paraId="6FD55F91" w14:textId="2792F859" w:rsidR="000123A7" w:rsidRPr="004E75E9" w:rsidRDefault="00CD0A41" w:rsidP="004E75E9">
      <w:pPr>
        <w:jc w:val="both"/>
        <w:rPr>
          <w:rFonts w:asciiTheme="majorBidi" w:hAnsiTheme="majorBidi" w:cstheme="majorBidi"/>
        </w:rPr>
      </w:pPr>
      <w:r w:rsidRPr="00CD0A41">
        <w:rPr>
          <w:rFonts w:asciiTheme="majorBidi" w:hAnsiTheme="majorBidi" w:cstheme="majorBidi"/>
        </w:rPr>
        <w:drawing>
          <wp:inline distT="0" distB="0" distL="0" distR="0" wp14:anchorId="4C4E34D7" wp14:editId="2FF411C5">
            <wp:extent cx="5943600" cy="3495675"/>
            <wp:effectExtent l="0" t="0" r="0" b="9525"/>
            <wp:docPr id="5388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5225" name=""/>
                    <pic:cNvPicPr/>
                  </pic:nvPicPr>
                  <pic:blipFill>
                    <a:blip r:embed="rId14"/>
                    <a:stretch>
                      <a:fillRect/>
                    </a:stretch>
                  </pic:blipFill>
                  <pic:spPr>
                    <a:xfrm>
                      <a:off x="0" y="0"/>
                      <a:ext cx="5943600" cy="3495675"/>
                    </a:xfrm>
                    <a:prstGeom prst="rect">
                      <a:avLst/>
                    </a:prstGeom>
                  </pic:spPr>
                </pic:pic>
              </a:graphicData>
            </a:graphic>
          </wp:inline>
        </w:drawing>
      </w:r>
    </w:p>
    <w:p w14:paraId="67C03B1B" w14:textId="4E1A61CA" w:rsidR="00A33BFC" w:rsidRDefault="00222688" w:rsidP="004E75E9">
      <w:pPr>
        <w:jc w:val="both"/>
        <w:rPr>
          <w:rFonts w:asciiTheme="majorBidi" w:hAnsiTheme="majorBidi" w:cstheme="majorBidi"/>
        </w:rPr>
      </w:pPr>
      <w:r>
        <w:rPr>
          <w:noProof/>
        </w:rPr>
        <mc:AlternateContent>
          <mc:Choice Requires="wps">
            <w:drawing>
              <wp:anchor distT="0" distB="0" distL="114300" distR="114300" simplePos="0" relativeHeight="251671552" behindDoc="0" locked="0" layoutInCell="1" allowOverlap="1" wp14:anchorId="2F926231" wp14:editId="747DFF11">
                <wp:simplePos x="0" y="0"/>
                <wp:positionH relativeFrom="column">
                  <wp:posOffset>182699</wp:posOffset>
                </wp:positionH>
                <wp:positionV relativeFrom="paragraph">
                  <wp:posOffset>3708491</wp:posOffset>
                </wp:positionV>
                <wp:extent cx="5276850" cy="635"/>
                <wp:effectExtent l="0" t="0" r="0" b="0"/>
                <wp:wrapNone/>
                <wp:docPr id="500553375"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762AEE54" w14:textId="33FA3DAC" w:rsidR="00222688" w:rsidRPr="00222688" w:rsidRDefault="00222688" w:rsidP="00222688">
                            <w:pPr>
                              <w:jc w:val="both"/>
                              <w:rPr>
                                <w:rFonts w:asciiTheme="majorBidi" w:hAnsiTheme="majorBidi" w:cstheme="majorBidi"/>
                                <w:sz w:val="18"/>
                                <w:szCs w:val="18"/>
                              </w:rPr>
                            </w:pPr>
                            <w:bookmarkStart w:id="24" w:name="_Toc228740501"/>
                            <w:r>
                              <w:rPr>
                                <w:sz w:val="18"/>
                                <w:szCs w:val="18"/>
                              </w:rPr>
                              <w:t xml:space="preserve">                                                               F</w:t>
                            </w:r>
                            <w:r w:rsidR="003F0D0F" w:rsidRPr="00222688">
                              <w:rPr>
                                <w:sz w:val="18"/>
                                <w:szCs w:val="18"/>
                              </w:rPr>
                              <w:t xml:space="preserve">igure </w:t>
                            </w:r>
                            <w:r w:rsidRPr="00222688">
                              <w:rPr>
                                <w:rFonts w:hint="cs"/>
                                <w:sz w:val="18"/>
                                <w:szCs w:val="18"/>
                                <w:rtl/>
                              </w:rPr>
                              <w:t>3:</w:t>
                            </w:r>
                            <w:r w:rsidR="003F0D0F" w:rsidRPr="00222688">
                              <w:rPr>
                                <w:sz w:val="18"/>
                                <w:szCs w:val="18"/>
                                <w:rtl/>
                              </w:rPr>
                              <w:t xml:space="preserve"> </w:t>
                            </w:r>
                            <w:bookmarkEnd w:id="24"/>
                            <w:r w:rsidRPr="00222688">
                              <w:rPr>
                                <w:rFonts w:asciiTheme="majorBidi" w:hAnsiTheme="majorBidi" w:cstheme="majorBidi"/>
                                <w:noProof/>
                                <w:sz w:val="18"/>
                                <w:szCs w:val="18"/>
                              </w:rPr>
                              <w:t xml:space="preserve"> </w:t>
                            </w:r>
                            <w:r w:rsidRPr="00222688">
                              <w:rPr>
                                <w:rFonts w:asciiTheme="majorBidi" w:hAnsiTheme="majorBidi" w:cstheme="majorBidi"/>
                                <w:sz w:val="18"/>
                                <w:szCs w:val="18"/>
                              </w:rPr>
                              <w:t>Run Nmap Scan (Simulation)</w:t>
                            </w:r>
                          </w:p>
                          <w:p w14:paraId="09B97248" w14:textId="68060EBD" w:rsidR="003F0D0F" w:rsidRPr="004F6BD2" w:rsidRDefault="003F0D0F" w:rsidP="003F0D0F">
                            <w:pPr>
                              <w:pStyle w:val="Caption"/>
                              <w:jc w:val="center"/>
                              <w:rPr>
                                <w:rFonts w:asciiTheme="majorBidi" w:hAnsiTheme="majorBidi" w:cstheme="majorBidi"/>
                                <w:noProof/>
                                <w:color w:val="2C2C2C"/>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26231" id="_x0000_s1028" type="#_x0000_t202" style="position:absolute;left:0;text-align:left;margin-left:14.4pt;margin-top:292pt;width:41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4OGQ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fprfzS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Fu2aa3gAAAACgEAAA8AAABkcnMvZG93bnJldi54bWxMj8FOwzAQRO9I/IO1&#10;SFwQdVrSKoQ4VVXBAS4VoRdubryNA/E6ip02/D0LFzju7GjmTbGeXCdOOITWk4L5LAGBVHvTUqNg&#10;//Z0m4EIUZPRnSdU8IUB1uXlRaFz48/0iqcqNoJDKORagY2xz6UMtUWnw8z3SPw7+sHpyOfQSDPo&#10;M4e7Ti6SZCWdbokbrO5xa7H+rEanYJe+7+zNeHx82aR3w/N+3K4+mkqp66tp8wAi4hT/zPCDz+hQ&#10;MtPBj2SC6BQsMiaPCpZZypvYkC3vWTn8KnOQZSH/Tyi/AQAA//8DAFBLAQItABQABgAIAAAAIQC2&#10;gziS/gAAAOEBAAATAAAAAAAAAAAAAAAAAAAAAABbQ29udGVudF9UeXBlc10ueG1sUEsBAi0AFAAG&#10;AAgAAAAhADj9If/WAAAAlAEAAAsAAAAAAAAAAAAAAAAALwEAAF9yZWxzLy5yZWxzUEsBAi0AFAAG&#10;AAgAAAAhACxIjg4ZAgAAPwQAAA4AAAAAAAAAAAAAAAAALgIAAGRycy9lMm9Eb2MueG1sUEsBAi0A&#10;FAAGAAgAAAAhAFu2aa3gAAAACgEAAA8AAAAAAAAAAAAAAAAAcwQAAGRycy9kb3ducmV2LnhtbFBL&#10;BQYAAAAABAAEAPMAAACABQAAAAA=&#10;" stroked="f">
                <v:textbox style="mso-fit-shape-to-text:t" inset="0,0,0,0">
                  <w:txbxContent>
                    <w:p w14:paraId="762AEE54" w14:textId="33FA3DAC" w:rsidR="00222688" w:rsidRPr="00222688" w:rsidRDefault="00222688" w:rsidP="00222688">
                      <w:pPr>
                        <w:jc w:val="both"/>
                        <w:rPr>
                          <w:rFonts w:asciiTheme="majorBidi" w:hAnsiTheme="majorBidi" w:cstheme="majorBidi"/>
                          <w:sz w:val="18"/>
                          <w:szCs w:val="18"/>
                        </w:rPr>
                      </w:pPr>
                      <w:bookmarkStart w:id="25" w:name="_Toc228740501"/>
                      <w:r>
                        <w:rPr>
                          <w:sz w:val="18"/>
                          <w:szCs w:val="18"/>
                        </w:rPr>
                        <w:t xml:space="preserve">                                                               F</w:t>
                      </w:r>
                      <w:r w:rsidR="003F0D0F" w:rsidRPr="00222688">
                        <w:rPr>
                          <w:sz w:val="18"/>
                          <w:szCs w:val="18"/>
                        </w:rPr>
                        <w:t xml:space="preserve">igure </w:t>
                      </w:r>
                      <w:r w:rsidRPr="00222688">
                        <w:rPr>
                          <w:rFonts w:hint="cs"/>
                          <w:sz w:val="18"/>
                          <w:szCs w:val="18"/>
                          <w:rtl/>
                        </w:rPr>
                        <w:t>3:</w:t>
                      </w:r>
                      <w:r w:rsidR="003F0D0F" w:rsidRPr="00222688">
                        <w:rPr>
                          <w:sz w:val="18"/>
                          <w:szCs w:val="18"/>
                          <w:rtl/>
                        </w:rPr>
                        <w:t xml:space="preserve"> </w:t>
                      </w:r>
                      <w:bookmarkEnd w:id="25"/>
                      <w:r w:rsidRPr="00222688">
                        <w:rPr>
                          <w:rFonts w:asciiTheme="majorBidi" w:hAnsiTheme="majorBidi" w:cstheme="majorBidi"/>
                          <w:noProof/>
                          <w:sz w:val="18"/>
                          <w:szCs w:val="18"/>
                        </w:rPr>
                        <w:t xml:space="preserve"> </w:t>
                      </w:r>
                      <w:r w:rsidRPr="00222688">
                        <w:rPr>
                          <w:rFonts w:asciiTheme="majorBidi" w:hAnsiTheme="majorBidi" w:cstheme="majorBidi"/>
                          <w:sz w:val="18"/>
                          <w:szCs w:val="18"/>
                        </w:rPr>
                        <w:t>Run Nmap Scan (Simulation)</w:t>
                      </w:r>
                    </w:p>
                    <w:p w14:paraId="09B97248" w14:textId="68060EBD" w:rsidR="003F0D0F" w:rsidRPr="004F6BD2" w:rsidRDefault="003F0D0F" w:rsidP="003F0D0F">
                      <w:pPr>
                        <w:pStyle w:val="Caption"/>
                        <w:jc w:val="center"/>
                        <w:rPr>
                          <w:rFonts w:asciiTheme="majorBidi" w:hAnsiTheme="majorBidi" w:cstheme="majorBidi"/>
                          <w:noProof/>
                          <w:color w:val="2C2C2C"/>
                        </w:rPr>
                      </w:pPr>
                    </w:p>
                  </w:txbxContent>
                </v:textbox>
              </v:shape>
            </w:pict>
          </mc:Fallback>
        </mc:AlternateContent>
      </w:r>
    </w:p>
    <w:p w14:paraId="3D8CDBF4" w14:textId="308D37C3" w:rsidR="00222688" w:rsidRDefault="00222688" w:rsidP="004E75E9">
      <w:pPr>
        <w:jc w:val="both"/>
        <w:rPr>
          <w:rFonts w:asciiTheme="majorBidi" w:hAnsiTheme="majorBidi" w:cstheme="majorBidi"/>
        </w:rPr>
      </w:pPr>
    </w:p>
    <w:p w14:paraId="04CB9241" w14:textId="0DEBA5D9" w:rsidR="00222688" w:rsidRPr="004E75E9" w:rsidRDefault="00222688" w:rsidP="004E75E9">
      <w:pPr>
        <w:jc w:val="both"/>
        <w:rPr>
          <w:rFonts w:asciiTheme="majorBidi" w:hAnsiTheme="majorBidi" w:cstheme="majorBidi"/>
        </w:rPr>
      </w:pPr>
    </w:p>
    <w:p w14:paraId="0325DA25" w14:textId="497E332E" w:rsidR="000123A7" w:rsidRDefault="000123A7" w:rsidP="004E75E9">
      <w:pPr>
        <w:jc w:val="both"/>
        <w:rPr>
          <w:rFonts w:asciiTheme="majorBidi" w:hAnsiTheme="majorBidi" w:cstheme="majorBidi"/>
        </w:rPr>
      </w:pPr>
    </w:p>
    <w:p w14:paraId="7B62234E" w14:textId="77777777" w:rsidR="002C0E61" w:rsidRDefault="002C0E61" w:rsidP="004E75E9">
      <w:pPr>
        <w:jc w:val="both"/>
        <w:rPr>
          <w:rFonts w:asciiTheme="majorBidi" w:hAnsiTheme="majorBidi" w:cstheme="majorBidi"/>
        </w:rPr>
      </w:pPr>
    </w:p>
    <w:p w14:paraId="78183A41" w14:textId="77777777" w:rsidR="002C0E61" w:rsidRDefault="002C0E61" w:rsidP="004E75E9">
      <w:pPr>
        <w:jc w:val="both"/>
        <w:rPr>
          <w:rFonts w:asciiTheme="majorBidi" w:hAnsiTheme="majorBidi" w:cstheme="majorBidi"/>
        </w:rPr>
      </w:pPr>
    </w:p>
    <w:p w14:paraId="46573678" w14:textId="77777777" w:rsidR="002C0E61" w:rsidRDefault="002C0E61" w:rsidP="004E75E9">
      <w:pPr>
        <w:jc w:val="both"/>
        <w:rPr>
          <w:rFonts w:asciiTheme="majorBidi" w:hAnsiTheme="majorBidi" w:cstheme="majorBidi"/>
        </w:rPr>
      </w:pPr>
    </w:p>
    <w:p w14:paraId="6F96E2E2" w14:textId="77777777" w:rsidR="002C0E61" w:rsidRDefault="002C0E61" w:rsidP="004E75E9">
      <w:pPr>
        <w:jc w:val="both"/>
        <w:rPr>
          <w:rFonts w:asciiTheme="majorBidi" w:hAnsiTheme="majorBidi" w:cstheme="majorBidi"/>
        </w:rPr>
      </w:pPr>
    </w:p>
    <w:p w14:paraId="58B40243" w14:textId="77777777" w:rsidR="002C0E61" w:rsidRPr="004E75E9" w:rsidRDefault="002C0E61" w:rsidP="002C0E61">
      <w:pPr>
        <w:jc w:val="both"/>
        <w:rPr>
          <w:rFonts w:asciiTheme="majorBidi" w:hAnsiTheme="majorBidi" w:cstheme="majorBidi"/>
          <w:rtl/>
        </w:rPr>
      </w:pPr>
      <w:r w:rsidRPr="00D63569">
        <w:rPr>
          <w:rFonts w:asciiTheme="majorBidi" w:hAnsiTheme="majorBidi" w:cstheme="majorBidi"/>
        </w:rPr>
        <w:t xml:space="preserve">Figure </w:t>
      </w:r>
      <w:r>
        <w:rPr>
          <w:rFonts w:asciiTheme="majorBidi" w:hAnsiTheme="majorBidi" w:cstheme="majorBidi"/>
        </w:rPr>
        <w:t>4</w:t>
      </w:r>
      <w:r w:rsidRPr="00D63569">
        <w:rPr>
          <w:rFonts w:asciiTheme="majorBidi" w:hAnsiTheme="majorBidi" w:cstheme="majorBidi"/>
        </w:rPr>
        <w:t xml:space="preserve"> depicts a control that simulates the live capturing of packets, </w:t>
      </w:r>
      <w:proofErr w:type="gramStart"/>
      <w:r w:rsidRPr="00D63569">
        <w:rPr>
          <w:rFonts w:asciiTheme="majorBidi" w:hAnsiTheme="majorBidi" w:cstheme="majorBidi"/>
        </w:rPr>
        <w:t>similar to</w:t>
      </w:r>
      <w:proofErr w:type="gramEnd"/>
      <w:r w:rsidRPr="00D63569">
        <w:rPr>
          <w:rFonts w:asciiTheme="majorBidi" w:hAnsiTheme="majorBidi" w:cstheme="majorBidi"/>
        </w:rPr>
        <w:t xml:space="preserve"> software applications like Wireshark. It simulates traffic-related events and shows the information about packets captured as if it happens in real time. This feature enables the user to see how live monitoring helps with intrusion detection and traffic inspection.</w:t>
      </w:r>
    </w:p>
    <w:p w14:paraId="5E2E7D81" w14:textId="7D549A53" w:rsidR="000123A7" w:rsidRPr="004E75E9" w:rsidRDefault="000123A7" w:rsidP="004E75E9">
      <w:pPr>
        <w:jc w:val="both"/>
        <w:rPr>
          <w:rFonts w:asciiTheme="majorBidi" w:hAnsiTheme="majorBidi" w:cstheme="majorBidi"/>
        </w:rPr>
      </w:pPr>
    </w:p>
    <w:p w14:paraId="3891A352" w14:textId="4E6784DF" w:rsidR="000123A7" w:rsidRPr="004E75E9" w:rsidRDefault="000123A7" w:rsidP="004E75E9">
      <w:pPr>
        <w:keepNext/>
        <w:jc w:val="both"/>
        <w:rPr>
          <w:rFonts w:asciiTheme="majorBidi" w:hAnsiTheme="majorBidi" w:cstheme="majorBidi"/>
        </w:rPr>
      </w:pPr>
      <w:r>
        <w:rPr>
          <w:rFonts w:asciiTheme="majorBidi" w:hAnsiTheme="majorBidi" w:cstheme="majorBidi"/>
          <w:noProof/>
        </w:rPr>
        <w:lastRenderedPageBreak/>
        <w:drawing>
          <wp:inline distT="0" distB="0" distL="0" distR="0" wp14:anchorId="33F4E181" wp14:editId="618211E7">
            <wp:extent cx="5944235" cy="3523615"/>
            <wp:effectExtent l="0" t="0" r="0" b="635"/>
            <wp:docPr id="81530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3523615"/>
                    </a:xfrm>
                    <a:prstGeom prst="rect">
                      <a:avLst/>
                    </a:prstGeom>
                    <a:noFill/>
                  </pic:spPr>
                </pic:pic>
              </a:graphicData>
            </a:graphic>
          </wp:inline>
        </w:drawing>
      </w:r>
    </w:p>
    <w:p w14:paraId="2FB0C696" w14:textId="77777777" w:rsidR="00222688" w:rsidRDefault="00222688" w:rsidP="00222688">
      <w:pPr>
        <w:jc w:val="both"/>
        <w:rPr>
          <w:rFonts w:asciiTheme="majorBidi" w:hAnsiTheme="majorBidi" w:cstheme="majorBidi"/>
        </w:rPr>
      </w:pPr>
    </w:p>
    <w:p w14:paraId="638E867B" w14:textId="77777777" w:rsidR="00222688" w:rsidRDefault="00222688" w:rsidP="00222688">
      <w:pPr>
        <w:jc w:val="both"/>
        <w:rPr>
          <w:rFonts w:asciiTheme="majorBidi" w:hAnsiTheme="majorBidi" w:cstheme="majorBidi"/>
        </w:rPr>
      </w:pPr>
    </w:p>
    <w:p w14:paraId="798FF280" w14:textId="77777777" w:rsidR="00222688" w:rsidRDefault="00222688" w:rsidP="00222688">
      <w:pPr>
        <w:jc w:val="both"/>
        <w:rPr>
          <w:rFonts w:asciiTheme="majorBidi" w:hAnsiTheme="majorBidi" w:cstheme="majorBidi"/>
        </w:rPr>
      </w:pPr>
    </w:p>
    <w:p w14:paraId="29379D90" w14:textId="661D6579" w:rsidR="003F0D0F" w:rsidRDefault="00D63569" w:rsidP="00222688">
      <w:pPr>
        <w:jc w:val="both"/>
        <w:rPr>
          <w:rFonts w:asciiTheme="majorBidi" w:hAnsiTheme="majorBidi" w:cstheme="majorBidi"/>
        </w:rPr>
      </w:pPr>
      <w:r w:rsidRPr="00D63569">
        <w:rPr>
          <w:rFonts w:asciiTheme="majorBidi" w:hAnsiTheme="majorBidi" w:cstheme="majorBidi"/>
        </w:rPr>
        <w:t xml:space="preserve">Figure </w:t>
      </w:r>
      <w:r w:rsidR="002C0E61">
        <w:rPr>
          <w:rFonts w:asciiTheme="majorBidi" w:hAnsiTheme="majorBidi" w:cstheme="majorBidi"/>
        </w:rPr>
        <w:t xml:space="preserve">5 </w:t>
      </w:r>
      <w:r w:rsidRPr="00D63569">
        <w:rPr>
          <w:rFonts w:asciiTheme="majorBidi" w:hAnsiTheme="majorBidi" w:cstheme="majorBidi"/>
        </w:rPr>
        <w:t>presents the "Clear Dashboard" control that clears the log table and alert console by resetting the dashboard interface. This feature prepares the application for starting a new analysis session and ensures that there will be no interference with the loaded data from previous sessions</w:t>
      </w:r>
    </w:p>
    <w:p w14:paraId="7662A512" w14:textId="3E852F3A" w:rsidR="00222688" w:rsidRDefault="00222688" w:rsidP="00222688">
      <w:pPr>
        <w:jc w:val="both"/>
        <w:rPr>
          <w:rFonts w:asciiTheme="majorBidi" w:hAnsiTheme="majorBidi" w:cstheme="majorBidi"/>
          <w:rtl/>
        </w:rPr>
      </w:pPr>
    </w:p>
    <w:p w14:paraId="39F5271C" w14:textId="1FEA9548" w:rsidR="003F0D0F" w:rsidRDefault="003F0D0F" w:rsidP="004E75E9">
      <w:pPr>
        <w:jc w:val="both"/>
        <w:rPr>
          <w:rFonts w:asciiTheme="majorBidi" w:hAnsiTheme="majorBidi" w:cstheme="majorBidi"/>
          <w:rtl/>
        </w:rPr>
      </w:pPr>
    </w:p>
    <w:p w14:paraId="4603777E" w14:textId="77777777" w:rsidR="003F0D0F" w:rsidRDefault="003F0D0F" w:rsidP="004E75E9">
      <w:pPr>
        <w:jc w:val="both"/>
        <w:rPr>
          <w:rFonts w:asciiTheme="majorBidi" w:hAnsiTheme="majorBidi" w:cstheme="majorBidi"/>
          <w:rtl/>
        </w:rPr>
      </w:pPr>
    </w:p>
    <w:p w14:paraId="2DB3E032" w14:textId="77777777" w:rsidR="003F0D0F" w:rsidRDefault="003F0D0F" w:rsidP="004E75E9">
      <w:pPr>
        <w:jc w:val="both"/>
        <w:rPr>
          <w:rFonts w:asciiTheme="majorBidi" w:hAnsiTheme="majorBidi" w:cstheme="majorBidi"/>
          <w:rtl/>
        </w:rPr>
      </w:pPr>
    </w:p>
    <w:p w14:paraId="1E976790" w14:textId="4672D5E9" w:rsidR="003F0D0F" w:rsidRDefault="0095169A" w:rsidP="004E75E9">
      <w:pPr>
        <w:jc w:val="both"/>
        <w:rPr>
          <w:rFonts w:asciiTheme="majorBidi" w:hAnsiTheme="majorBidi" w:cstheme="majorBidi"/>
          <w:rtl/>
        </w:rPr>
      </w:pPr>
      <w:r>
        <w:rPr>
          <w:rFonts w:asciiTheme="majorBidi" w:hAnsiTheme="majorBidi" w:cstheme="majorBidi"/>
          <w:noProof/>
        </w:rPr>
        <w:drawing>
          <wp:anchor distT="0" distB="0" distL="114300" distR="114300" simplePos="0" relativeHeight="251669504" behindDoc="0" locked="0" layoutInCell="1" allowOverlap="1" wp14:anchorId="5F9CE09D" wp14:editId="1C514D06">
            <wp:simplePos x="0" y="0"/>
            <wp:positionH relativeFrom="column">
              <wp:posOffset>-564515</wp:posOffset>
            </wp:positionH>
            <wp:positionV relativeFrom="paragraph">
              <wp:posOffset>-485775</wp:posOffset>
            </wp:positionV>
            <wp:extent cx="7489529" cy="3965575"/>
            <wp:effectExtent l="0" t="0" r="0" b="0"/>
            <wp:wrapNone/>
            <wp:docPr id="213292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28163"/>
                    <a:stretch>
                      <a:fillRect/>
                    </a:stretch>
                  </pic:blipFill>
                  <pic:spPr bwMode="auto">
                    <a:xfrm>
                      <a:off x="0" y="0"/>
                      <a:ext cx="7489529" cy="3965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5AF24A" w14:textId="469459F6" w:rsidR="003F0D0F" w:rsidRDefault="003F0D0F" w:rsidP="004E75E9">
      <w:pPr>
        <w:jc w:val="both"/>
        <w:rPr>
          <w:rFonts w:asciiTheme="majorBidi" w:hAnsiTheme="majorBidi" w:cstheme="majorBidi"/>
          <w:rtl/>
        </w:rPr>
      </w:pPr>
    </w:p>
    <w:p w14:paraId="279492DA" w14:textId="5EBD0F6C" w:rsidR="003F0D0F" w:rsidRDefault="003F0D0F" w:rsidP="004E75E9">
      <w:pPr>
        <w:jc w:val="both"/>
        <w:rPr>
          <w:rFonts w:asciiTheme="majorBidi" w:hAnsiTheme="majorBidi" w:cstheme="majorBidi"/>
          <w:rtl/>
        </w:rPr>
      </w:pPr>
    </w:p>
    <w:p w14:paraId="3734B96F" w14:textId="77777777" w:rsidR="0095169A" w:rsidRDefault="0095169A" w:rsidP="004E75E9">
      <w:pPr>
        <w:jc w:val="both"/>
        <w:rPr>
          <w:rFonts w:asciiTheme="majorBidi" w:hAnsiTheme="majorBidi" w:cstheme="majorBidi"/>
          <w:noProof/>
          <w:rtl/>
        </w:rPr>
      </w:pPr>
    </w:p>
    <w:p w14:paraId="10463649" w14:textId="22E8D596" w:rsidR="003F0D0F" w:rsidRDefault="003F0D0F" w:rsidP="004E75E9">
      <w:pPr>
        <w:jc w:val="both"/>
        <w:rPr>
          <w:rFonts w:asciiTheme="majorBidi" w:hAnsiTheme="majorBidi" w:cstheme="majorBidi"/>
          <w:rtl/>
        </w:rPr>
      </w:pPr>
    </w:p>
    <w:p w14:paraId="276B70D1" w14:textId="77777777" w:rsidR="003F0D0F" w:rsidRDefault="003F0D0F" w:rsidP="004E75E9">
      <w:pPr>
        <w:jc w:val="both"/>
        <w:rPr>
          <w:rFonts w:asciiTheme="majorBidi" w:hAnsiTheme="majorBidi" w:cstheme="majorBidi"/>
          <w:rtl/>
        </w:rPr>
      </w:pPr>
    </w:p>
    <w:p w14:paraId="040AB71E" w14:textId="2C3D2E91" w:rsidR="003F0D0F" w:rsidRDefault="003F0D0F" w:rsidP="004E75E9">
      <w:pPr>
        <w:jc w:val="both"/>
        <w:rPr>
          <w:rFonts w:asciiTheme="majorBidi" w:hAnsiTheme="majorBidi" w:cstheme="majorBidi"/>
          <w:rtl/>
        </w:rPr>
      </w:pPr>
    </w:p>
    <w:p w14:paraId="055DE3D4" w14:textId="77777777" w:rsidR="003F0D0F" w:rsidRDefault="003F0D0F" w:rsidP="004E75E9">
      <w:pPr>
        <w:jc w:val="both"/>
        <w:rPr>
          <w:rFonts w:asciiTheme="majorBidi" w:hAnsiTheme="majorBidi" w:cstheme="majorBidi"/>
          <w:rtl/>
        </w:rPr>
      </w:pPr>
    </w:p>
    <w:p w14:paraId="39FF2F75" w14:textId="35B8A379" w:rsidR="003F0D0F" w:rsidRDefault="003F0D0F" w:rsidP="004E75E9">
      <w:pPr>
        <w:jc w:val="both"/>
        <w:rPr>
          <w:rFonts w:asciiTheme="majorBidi" w:hAnsiTheme="majorBidi" w:cstheme="majorBidi"/>
          <w:rtl/>
        </w:rPr>
      </w:pPr>
    </w:p>
    <w:p w14:paraId="784A1C64" w14:textId="77777777" w:rsidR="003F0D0F" w:rsidRDefault="003F0D0F" w:rsidP="004E75E9">
      <w:pPr>
        <w:jc w:val="both"/>
        <w:rPr>
          <w:rFonts w:asciiTheme="majorBidi" w:hAnsiTheme="majorBidi" w:cstheme="majorBidi"/>
          <w:rtl/>
        </w:rPr>
      </w:pPr>
    </w:p>
    <w:p w14:paraId="7D602490" w14:textId="77777777" w:rsidR="003F0D0F" w:rsidRDefault="003F0D0F" w:rsidP="004E75E9">
      <w:pPr>
        <w:jc w:val="both"/>
        <w:rPr>
          <w:rFonts w:asciiTheme="majorBidi" w:hAnsiTheme="majorBidi" w:cstheme="majorBidi"/>
          <w:rtl/>
        </w:rPr>
      </w:pPr>
    </w:p>
    <w:p w14:paraId="42298963" w14:textId="68386E57" w:rsidR="003F0D0F" w:rsidRDefault="003F0D0F" w:rsidP="004E75E9">
      <w:pPr>
        <w:jc w:val="both"/>
        <w:rPr>
          <w:rFonts w:asciiTheme="majorBidi" w:hAnsiTheme="majorBidi" w:cstheme="majorBidi"/>
          <w:rtl/>
        </w:rPr>
      </w:pPr>
    </w:p>
    <w:p w14:paraId="0FEE3CD5" w14:textId="348578F4" w:rsidR="003F0D0F" w:rsidRDefault="003F0D0F" w:rsidP="004E75E9">
      <w:pPr>
        <w:jc w:val="both"/>
        <w:rPr>
          <w:rFonts w:asciiTheme="majorBidi" w:hAnsiTheme="majorBidi" w:cstheme="majorBidi"/>
          <w:rtl/>
        </w:rPr>
      </w:pPr>
    </w:p>
    <w:p w14:paraId="323B8B68" w14:textId="77777777" w:rsidR="003F0D0F" w:rsidRDefault="003F0D0F" w:rsidP="004E75E9">
      <w:pPr>
        <w:jc w:val="both"/>
        <w:rPr>
          <w:rFonts w:asciiTheme="majorBidi" w:hAnsiTheme="majorBidi" w:cstheme="majorBidi"/>
          <w:rtl/>
        </w:rPr>
      </w:pPr>
    </w:p>
    <w:p w14:paraId="40B25F6D" w14:textId="77777777" w:rsidR="00391D28" w:rsidRPr="004E75E9" w:rsidRDefault="00BC459E" w:rsidP="004E75E9">
      <w:pPr>
        <w:pStyle w:val="Heading1"/>
        <w:jc w:val="both"/>
        <w:rPr>
          <w:rFonts w:asciiTheme="majorBidi" w:hAnsiTheme="majorBidi" w:cstheme="majorBidi"/>
        </w:rPr>
      </w:pPr>
      <w:bookmarkStart w:id="26" w:name="_Toc228740495"/>
      <w:r>
        <w:rPr>
          <w:rFonts w:asciiTheme="majorBidi" w:hAnsiTheme="majorBidi" w:cstheme="majorBidi"/>
        </w:rPr>
        <w:lastRenderedPageBreak/>
        <w:t>8. Conclusion</w:t>
      </w:r>
      <w:bookmarkEnd w:id="26"/>
    </w:p>
    <w:p w14:paraId="60A6CD68" w14:textId="77777777" w:rsidR="00D63569" w:rsidRDefault="00D63569" w:rsidP="004E75E9">
      <w:pPr>
        <w:spacing w:after="120"/>
        <w:jc w:val="both"/>
        <w:rPr>
          <w:rFonts w:asciiTheme="majorBidi" w:hAnsiTheme="majorBidi" w:cstheme="majorBidi"/>
        </w:rPr>
      </w:pPr>
      <w:r w:rsidRPr="00D63569">
        <w:rPr>
          <w:rFonts w:asciiTheme="majorBidi" w:hAnsiTheme="majorBidi" w:cstheme="majorBidi"/>
        </w:rPr>
        <w:t>As can be seen, the Mini SOC Dashboard has successfully demonstrated the main functions of a Security Operation Center in a Java Swing educational application. Using the real-life log data from the CIC-IDS-2017 benchmark dataset and simulating the use of network security software Nmap and Wireshark, this project has managed to create an informative practical example of a network threat detection workflow.</w:t>
      </w:r>
    </w:p>
    <w:p w14:paraId="0C80A931" w14:textId="73492836" w:rsidR="00391D28" w:rsidRDefault="00D63569" w:rsidP="004E75E9">
      <w:pPr>
        <w:spacing w:after="100"/>
        <w:jc w:val="both"/>
        <w:rPr>
          <w:rFonts w:asciiTheme="majorBidi" w:hAnsiTheme="majorBidi" w:cstheme="majorBidi"/>
        </w:rPr>
      </w:pPr>
      <w:r w:rsidRPr="00D63569">
        <w:rPr>
          <w:rFonts w:asciiTheme="majorBidi" w:hAnsiTheme="majorBidi" w:cstheme="majorBidi"/>
        </w:rPr>
        <w:t>As mentioned above, the modularity of the application makes future development easy. For instance, in the next version, one may introduce machine learning classification algorithms, network socket for live traffic collection, and database for storing and analyzing logs over time.</w:t>
      </w:r>
    </w:p>
    <w:p w14:paraId="6E277BD9" w14:textId="77777777" w:rsidR="00D63569" w:rsidRPr="004E75E9" w:rsidRDefault="00D63569" w:rsidP="004E75E9">
      <w:pPr>
        <w:spacing w:after="100"/>
        <w:jc w:val="both"/>
        <w:rPr>
          <w:rFonts w:asciiTheme="majorBidi" w:hAnsiTheme="majorBidi" w:cstheme="majorBidi"/>
        </w:rPr>
      </w:pPr>
    </w:p>
    <w:p w14:paraId="3EE77991" w14:textId="77777777" w:rsidR="00391D28" w:rsidRPr="004E75E9" w:rsidRDefault="00000000" w:rsidP="004E75E9">
      <w:pPr>
        <w:spacing w:after="120"/>
        <w:jc w:val="both"/>
        <w:rPr>
          <w:rFonts w:asciiTheme="majorBidi" w:hAnsiTheme="majorBidi" w:cstheme="majorBidi"/>
          <w:rtl/>
        </w:rPr>
      </w:pPr>
      <w:r>
        <w:rPr>
          <w:rFonts w:asciiTheme="majorBidi" w:hAnsiTheme="majorBidi" w:cstheme="majorBidi"/>
        </w:rPr>
        <w:t>This project bridges the gap between theoretical cybersecurity knowledge and practical SOC operations, making it a valuable resource for students and practitioners looking to understand the fundamentals of network security monitoring.</w:t>
      </w:r>
    </w:p>
    <w:p w14:paraId="20515C22" w14:textId="77777777" w:rsidR="004E75E9" w:rsidRPr="004E75E9" w:rsidRDefault="004E75E9" w:rsidP="004E75E9">
      <w:pPr>
        <w:spacing w:after="120"/>
        <w:jc w:val="both"/>
        <w:rPr>
          <w:rFonts w:asciiTheme="majorBidi" w:hAnsiTheme="majorBidi" w:cstheme="majorBidi"/>
        </w:rPr>
      </w:pPr>
    </w:p>
    <w:p w14:paraId="512F956D" w14:textId="77777777" w:rsidR="00537AD0" w:rsidRPr="004E75E9" w:rsidRDefault="00000000" w:rsidP="004E75E9">
      <w:pPr>
        <w:pStyle w:val="Heading1"/>
        <w:jc w:val="both"/>
        <w:rPr>
          <w:rFonts w:asciiTheme="majorBidi" w:hAnsiTheme="majorBidi" w:cstheme="majorBidi"/>
        </w:rPr>
      </w:pPr>
      <w:bookmarkStart w:id="27" w:name="_Toc228740496"/>
      <w:r>
        <w:rPr>
          <w:rFonts w:asciiTheme="majorBidi" w:hAnsiTheme="majorBidi" w:cstheme="majorBidi"/>
        </w:rPr>
        <w:t>References</w:t>
      </w:r>
      <w:bookmarkEnd w:id="27"/>
    </w:p>
    <w:p w14:paraId="29846A10"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[1] M. Ficco and F. Palmieri, "Introducing fraudulent energy consumption in cloud infrastructures: A new generation of cyber threats," IEEE Systems Journal, vol. 11, no. 2, pp. 460-470, Jun. 2017.</w:t>
      </w:r>
    </w:p>
    <w:p w14:paraId="57E5BE21"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[2] G. Shrivastava, P. Kumar, R. Gupta, S. Bala, and N. Dey, Eds., Handbook of Research on Network Forensics and Analysis Techniques. Hershey, PA, USA: IGI Global, 2018.</w:t>
      </w:r>
    </w:p>
    <w:p w14:paraId="23BBDB6C"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[3] I. Sharafaldin, A. H. Lashkari, and A. A. Ghorbani, "Toward generating a new intrusion detection dataset and intrusion traffic characterization," in Proc. ICISSP, 2018, pp. 108-116. Available: https://www.unb.ca/cic/datasets/ids-2017.html</w:t>
      </w:r>
    </w:p>
    <w:p w14:paraId="78DD7321"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[4] V. Chandola, A. Banerjee, and V. Kumar, "Anomaly detection: A survey," ACM Comput. Surv., vol. 41, no. 3, pp. 1-58, Jul. 2009.</w:t>
      </w:r>
    </w:p>
    <w:p w14:paraId="6296C254"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[5] G. F. Lyon, Nmap Network Scanning: The Official Nmap Project Guide. Insecure.Com LLC, 2009. Available: https://nmap.org/book/</w:t>
      </w:r>
    </w:p>
    <w:p w14:paraId="4CAA0EC5"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[6] G. Combs et al., "Wireshark Network Protocol Analyzer," Wireshark Foundation, 2024. Available: https://www.wireshark.org</w:t>
      </w:r>
    </w:p>
    <w:p w14:paraId="330577E1"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[7] A. Khraisat, I. Gondal, P. Vamplew, and J. Kamruzzaman, "Survey of intrusion detection systems: Techniques, datasets and challenges," Cybersecurity, vol. 2, no. 1, pp. 1-22, 2019.</w:t>
      </w:r>
    </w:p>
    <w:p w14:paraId="73D4C42F" w14:textId="77777777" w:rsidR="00537AD0" w:rsidRPr="004E75E9" w:rsidRDefault="00000000" w:rsidP="004E75E9">
      <w:pPr>
        <w:spacing w:before="120" w:after="60"/>
        <w:ind w:left="360" w:hanging="360"/>
        <w:jc w:val="both"/>
        <w:rPr>
          <w:rFonts w:asciiTheme="majorBidi" w:hAnsiTheme="majorBidi" w:cstheme="majorBidi"/>
          <w:sz w:val="20"/>
          <w:szCs w:val="20"/>
        </w:rPr>
      </w:pPr>
      <w:r>
        <w:rPr>
          <w:rFonts w:asciiTheme="majorBidi" w:hAnsiTheme="majorBidi" w:cstheme="majorBidi"/>
          <w:sz w:val="20"/>
          <w:szCs w:val="20"/>
        </w:rPr>
        <w:t>[8] OWASP Foundation, "OWASP Top Ten," 2021. Available: https://owasp.org/www-project-top-ten/</w:t>
      </w:r>
    </w:p>
    <w:sectPr w:rsidR="00537AD0" w:rsidRPr="004E75E9" w:rsidSect="00E90619">
      <w:type w:val="continuous"/>
      <w:pgSz w:w="12240" w:h="15840"/>
      <w:pgMar w:top="1440" w:right="1440" w:bottom="1440" w:left="1440"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CB67" w14:textId="77777777" w:rsidR="00FC3E19" w:rsidRDefault="00FC3E19" w:rsidP="00F35E03">
      <w:r>
        <w:separator/>
      </w:r>
    </w:p>
  </w:endnote>
  <w:endnote w:type="continuationSeparator" w:id="0">
    <w:p w14:paraId="22ED10A9" w14:textId="77777777" w:rsidR="00FC3E19" w:rsidRDefault="00FC3E19" w:rsidP="00F35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61514"/>
      <w:docPartObj>
        <w:docPartGallery w:val="Page Numbers (Bottom of Page)"/>
        <w:docPartUnique/>
      </w:docPartObj>
    </w:sdtPr>
    <w:sdtEndPr>
      <w:rPr>
        <w:noProof/>
      </w:rPr>
    </w:sdtEndPr>
    <w:sdtContent>
      <w:p w14:paraId="29826D8A" w14:textId="035BF87F" w:rsidR="00E90619" w:rsidRDefault="00E906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465FAE" w14:textId="77777777" w:rsidR="00DF0C57" w:rsidRDefault="00DF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117A" w14:textId="77777777" w:rsidR="00FC3E19" w:rsidRDefault="00FC3E19" w:rsidP="00F35E03">
      <w:r>
        <w:separator/>
      </w:r>
    </w:p>
  </w:footnote>
  <w:footnote w:type="continuationSeparator" w:id="0">
    <w:p w14:paraId="14A26D81" w14:textId="77777777" w:rsidR="00FC3E19" w:rsidRDefault="00FC3E19" w:rsidP="00F35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5F0B"/>
    <w:multiLevelType w:val="hybridMultilevel"/>
    <w:tmpl w:val="72B2B7CE"/>
    <w:lvl w:ilvl="0" w:tplc="DDBAB50E">
      <w:start w:val="1"/>
      <w:numFmt w:val="bullet"/>
      <w:lvlText w:val="●"/>
      <w:lvlJc w:val="left"/>
      <w:pPr>
        <w:ind w:left="720" w:hanging="360"/>
      </w:pPr>
    </w:lvl>
    <w:lvl w:ilvl="1" w:tplc="6B089D78">
      <w:start w:val="1"/>
      <w:numFmt w:val="bullet"/>
      <w:lvlText w:val="○"/>
      <w:lvlJc w:val="left"/>
      <w:pPr>
        <w:ind w:left="1440" w:hanging="360"/>
      </w:pPr>
    </w:lvl>
    <w:lvl w:ilvl="2" w:tplc="795A0136">
      <w:start w:val="1"/>
      <w:numFmt w:val="bullet"/>
      <w:lvlText w:val="■"/>
      <w:lvlJc w:val="left"/>
      <w:pPr>
        <w:ind w:left="2160" w:hanging="360"/>
      </w:pPr>
    </w:lvl>
    <w:lvl w:ilvl="3" w:tplc="ED6022E6">
      <w:start w:val="1"/>
      <w:numFmt w:val="bullet"/>
      <w:lvlText w:val="●"/>
      <w:lvlJc w:val="left"/>
      <w:pPr>
        <w:ind w:left="2880" w:hanging="360"/>
      </w:pPr>
    </w:lvl>
    <w:lvl w:ilvl="4" w:tplc="24DA228C">
      <w:start w:val="1"/>
      <w:numFmt w:val="bullet"/>
      <w:lvlText w:val="○"/>
      <w:lvlJc w:val="left"/>
      <w:pPr>
        <w:ind w:left="3600" w:hanging="360"/>
      </w:pPr>
    </w:lvl>
    <w:lvl w:ilvl="5" w:tplc="B52E4152">
      <w:start w:val="1"/>
      <w:numFmt w:val="bullet"/>
      <w:lvlText w:val="■"/>
      <w:lvlJc w:val="left"/>
      <w:pPr>
        <w:ind w:left="4320" w:hanging="360"/>
      </w:pPr>
    </w:lvl>
    <w:lvl w:ilvl="6" w:tplc="5A501E9E">
      <w:start w:val="1"/>
      <w:numFmt w:val="bullet"/>
      <w:lvlText w:val="●"/>
      <w:lvlJc w:val="left"/>
      <w:pPr>
        <w:ind w:left="5040" w:hanging="360"/>
      </w:pPr>
    </w:lvl>
    <w:lvl w:ilvl="7" w:tplc="19AEA84E">
      <w:start w:val="1"/>
      <w:numFmt w:val="bullet"/>
      <w:lvlText w:val="●"/>
      <w:lvlJc w:val="left"/>
      <w:pPr>
        <w:ind w:left="5760" w:hanging="360"/>
      </w:pPr>
    </w:lvl>
    <w:lvl w:ilvl="8" w:tplc="52D044D8">
      <w:start w:val="1"/>
      <w:numFmt w:val="bullet"/>
      <w:lvlText w:val="●"/>
      <w:lvlJc w:val="left"/>
      <w:pPr>
        <w:ind w:left="6480" w:hanging="360"/>
      </w:pPr>
    </w:lvl>
  </w:abstractNum>
  <w:abstractNum w:abstractNumId="1" w15:restartNumberingAfterBreak="0">
    <w:nsid w:val="60FF553F"/>
    <w:multiLevelType w:val="hybridMultilevel"/>
    <w:tmpl w:val="3A5C583E"/>
    <w:lvl w:ilvl="0" w:tplc="BA32B3D2">
      <w:start w:val="1"/>
      <w:numFmt w:val="bullet"/>
      <w:lvlText w:val="•"/>
      <w:lvlJc w:val="left"/>
      <w:pPr>
        <w:ind w:left="720" w:hanging="360"/>
      </w:pPr>
    </w:lvl>
    <w:lvl w:ilvl="1" w:tplc="280CE2C6">
      <w:numFmt w:val="decimal"/>
      <w:lvlText w:val=""/>
      <w:lvlJc w:val="left"/>
    </w:lvl>
    <w:lvl w:ilvl="2" w:tplc="5F4A2E42">
      <w:numFmt w:val="decimal"/>
      <w:lvlText w:val=""/>
      <w:lvlJc w:val="left"/>
    </w:lvl>
    <w:lvl w:ilvl="3" w:tplc="11124102">
      <w:numFmt w:val="decimal"/>
      <w:lvlText w:val=""/>
      <w:lvlJc w:val="left"/>
    </w:lvl>
    <w:lvl w:ilvl="4" w:tplc="5614CB00">
      <w:numFmt w:val="decimal"/>
      <w:lvlText w:val=""/>
      <w:lvlJc w:val="left"/>
    </w:lvl>
    <w:lvl w:ilvl="5" w:tplc="77E61CE6">
      <w:numFmt w:val="decimal"/>
      <w:lvlText w:val=""/>
      <w:lvlJc w:val="left"/>
    </w:lvl>
    <w:lvl w:ilvl="6" w:tplc="227664E4">
      <w:numFmt w:val="decimal"/>
      <w:lvlText w:val=""/>
      <w:lvlJc w:val="left"/>
    </w:lvl>
    <w:lvl w:ilvl="7" w:tplc="081ED750">
      <w:numFmt w:val="decimal"/>
      <w:lvlText w:val=""/>
      <w:lvlJc w:val="left"/>
    </w:lvl>
    <w:lvl w:ilvl="8" w:tplc="C360B4CA">
      <w:numFmt w:val="decimal"/>
      <w:lvlText w:val=""/>
      <w:lvlJc w:val="left"/>
    </w:lvl>
  </w:abstractNum>
  <w:num w:numId="1" w16cid:durableId="1006592767">
    <w:abstractNumId w:val="0"/>
    <w:lvlOverride w:ilvl="0">
      <w:startOverride w:val="1"/>
    </w:lvlOverride>
  </w:num>
  <w:num w:numId="2" w16cid:durableId="1874535121">
    <w:abstractNumId w:val="1"/>
    <w:lvlOverride w:ilvl="0">
      <w:startOverride w:val="1"/>
    </w:lvlOverride>
  </w:num>
  <w:num w:numId="3" w16cid:durableId="95081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28"/>
    <w:rsid w:val="000123A7"/>
    <w:rsid w:val="0005517C"/>
    <w:rsid w:val="0007316D"/>
    <w:rsid w:val="00172B0A"/>
    <w:rsid w:val="001A57A8"/>
    <w:rsid w:val="002021AA"/>
    <w:rsid w:val="00211C2D"/>
    <w:rsid w:val="00222688"/>
    <w:rsid w:val="00224B52"/>
    <w:rsid w:val="00272E5A"/>
    <w:rsid w:val="002B75CC"/>
    <w:rsid w:val="002C0E61"/>
    <w:rsid w:val="00366094"/>
    <w:rsid w:val="003707B8"/>
    <w:rsid w:val="00391D28"/>
    <w:rsid w:val="00392E0E"/>
    <w:rsid w:val="003A0BC8"/>
    <w:rsid w:val="003F0D0F"/>
    <w:rsid w:val="00400F01"/>
    <w:rsid w:val="00460E22"/>
    <w:rsid w:val="00483109"/>
    <w:rsid w:val="004E75E9"/>
    <w:rsid w:val="00537AD0"/>
    <w:rsid w:val="005C53DD"/>
    <w:rsid w:val="0061330D"/>
    <w:rsid w:val="0062456E"/>
    <w:rsid w:val="006C4686"/>
    <w:rsid w:val="007078EA"/>
    <w:rsid w:val="007468E5"/>
    <w:rsid w:val="00760D64"/>
    <w:rsid w:val="0085499A"/>
    <w:rsid w:val="00865743"/>
    <w:rsid w:val="008677C8"/>
    <w:rsid w:val="0087128E"/>
    <w:rsid w:val="00901D5D"/>
    <w:rsid w:val="0095169A"/>
    <w:rsid w:val="00A004DE"/>
    <w:rsid w:val="00A33BFC"/>
    <w:rsid w:val="00A65775"/>
    <w:rsid w:val="00B5529A"/>
    <w:rsid w:val="00B723C0"/>
    <w:rsid w:val="00BC459E"/>
    <w:rsid w:val="00CD0A41"/>
    <w:rsid w:val="00CF679F"/>
    <w:rsid w:val="00D63569"/>
    <w:rsid w:val="00DB24BA"/>
    <w:rsid w:val="00DF0C57"/>
    <w:rsid w:val="00E54ABB"/>
    <w:rsid w:val="00E90619"/>
    <w:rsid w:val="00F35E03"/>
    <w:rsid w:val="00FB70BE"/>
    <w:rsid w:val="00FC3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B142D"/>
  <w15:docId w15:val="{C5351353-95D8-4528-9E8F-69BAC48D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4" w:space="4" w:color="2D7DD2"/>
      </w:pBdr>
      <w:spacing w:before="360" w:after="200"/>
      <w:outlineLvl w:val="0"/>
    </w:pPr>
    <w:rPr>
      <w:b/>
      <w:bCs/>
      <w:color w:val="1E3A5F"/>
      <w:sz w:val="32"/>
      <w:szCs w:val="32"/>
    </w:rPr>
  </w:style>
  <w:style w:type="paragraph" w:styleId="Heading2">
    <w:name w:val="heading 2"/>
    <w:link w:val="Heading2Char"/>
    <w:uiPriority w:val="9"/>
    <w:unhideWhenUsed/>
    <w:qFormat/>
    <w:pPr>
      <w:spacing w:before="240" w:after="120"/>
      <w:outlineLvl w:val="1"/>
    </w:pPr>
    <w:rPr>
      <w:b/>
      <w:bCs/>
      <w:color w:val="2D7DD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5E03"/>
    <w:pPr>
      <w:tabs>
        <w:tab w:val="center" w:pos="4680"/>
        <w:tab w:val="right" w:pos="9360"/>
      </w:tabs>
    </w:pPr>
  </w:style>
  <w:style w:type="character" w:customStyle="1" w:styleId="HeaderChar">
    <w:name w:val="Header Char"/>
    <w:basedOn w:val="DefaultParagraphFont"/>
    <w:link w:val="Header"/>
    <w:uiPriority w:val="99"/>
    <w:rsid w:val="00F35E03"/>
  </w:style>
  <w:style w:type="paragraph" w:styleId="Footer">
    <w:name w:val="footer"/>
    <w:basedOn w:val="Normal"/>
    <w:link w:val="FooterChar"/>
    <w:uiPriority w:val="99"/>
    <w:unhideWhenUsed/>
    <w:rsid w:val="00F35E03"/>
    <w:pPr>
      <w:tabs>
        <w:tab w:val="center" w:pos="4680"/>
        <w:tab w:val="right" w:pos="9360"/>
      </w:tabs>
    </w:pPr>
  </w:style>
  <w:style w:type="character" w:customStyle="1" w:styleId="FooterChar">
    <w:name w:val="Footer Char"/>
    <w:basedOn w:val="DefaultParagraphFont"/>
    <w:link w:val="Footer"/>
    <w:uiPriority w:val="99"/>
    <w:rsid w:val="00F35E03"/>
  </w:style>
  <w:style w:type="paragraph" w:styleId="TOCHeading">
    <w:name w:val="TOC Heading"/>
    <w:basedOn w:val="Heading1"/>
    <w:next w:val="Normal"/>
    <w:uiPriority w:val="39"/>
    <w:unhideWhenUsed/>
    <w:qFormat/>
    <w:rsid w:val="00F35E0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35E03"/>
    <w:pPr>
      <w:spacing w:after="100"/>
    </w:pPr>
  </w:style>
  <w:style w:type="paragraph" w:styleId="TOC2">
    <w:name w:val="toc 2"/>
    <w:basedOn w:val="Normal"/>
    <w:next w:val="Normal"/>
    <w:autoRedefine/>
    <w:uiPriority w:val="39"/>
    <w:unhideWhenUsed/>
    <w:rsid w:val="00F35E03"/>
    <w:pPr>
      <w:spacing w:after="100"/>
      <w:ind w:left="240"/>
    </w:pPr>
  </w:style>
  <w:style w:type="paragraph" w:styleId="NormalWeb">
    <w:name w:val="Normal (Web)"/>
    <w:basedOn w:val="Normal"/>
    <w:uiPriority w:val="99"/>
    <w:unhideWhenUsed/>
    <w:rsid w:val="00BC459E"/>
    <w:pPr>
      <w:spacing w:before="100" w:beforeAutospacing="1" w:after="100" w:afterAutospacing="1"/>
    </w:pPr>
    <w:rPr>
      <w:rFonts w:ascii="Times New Roman" w:eastAsia="Times New Roman" w:hAnsi="Times New Roman" w:cs="Times New Roman"/>
      <w:color w:val="auto"/>
    </w:rPr>
  </w:style>
  <w:style w:type="paragraph" w:styleId="Caption">
    <w:name w:val="caption"/>
    <w:basedOn w:val="Normal"/>
    <w:next w:val="Normal"/>
    <w:uiPriority w:val="35"/>
    <w:unhideWhenUsed/>
    <w:qFormat/>
    <w:rsid w:val="00BC459E"/>
    <w:pPr>
      <w:spacing w:after="200"/>
    </w:pPr>
    <w:rPr>
      <w:i/>
      <w:iCs/>
      <w:color w:val="0E2841" w:themeColor="text2"/>
      <w:sz w:val="18"/>
      <w:szCs w:val="18"/>
    </w:rPr>
  </w:style>
  <w:style w:type="paragraph" w:styleId="NoSpacing">
    <w:name w:val="No Spacing"/>
    <w:uiPriority w:val="1"/>
    <w:qFormat/>
    <w:rsid w:val="000123A7"/>
  </w:style>
  <w:style w:type="paragraph" w:styleId="TableofFigures">
    <w:name w:val="table of figures"/>
    <w:basedOn w:val="Normal"/>
    <w:next w:val="Normal"/>
    <w:uiPriority w:val="99"/>
    <w:unhideWhenUsed/>
    <w:rsid w:val="00366094"/>
  </w:style>
  <w:style w:type="character" w:customStyle="1" w:styleId="Heading1Char">
    <w:name w:val="Heading 1 Char"/>
    <w:basedOn w:val="DefaultParagraphFont"/>
    <w:link w:val="Heading1"/>
    <w:uiPriority w:val="9"/>
    <w:rsid w:val="004E75E9"/>
    <w:rPr>
      <w:b/>
      <w:bCs/>
      <w:color w:val="1E3A5F"/>
      <w:sz w:val="32"/>
      <w:szCs w:val="32"/>
    </w:rPr>
  </w:style>
  <w:style w:type="character" w:customStyle="1" w:styleId="Heading2Char">
    <w:name w:val="Heading 2 Char"/>
    <w:basedOn w:val="DefaultParagraphFont"/>
    <w:link w:val="Heading2"/>
    <w:uiPriority w:val="9"/>
    <w:rsid w:val="004E75E9"/>
    <w:rPr>
      <w:b/>
      <w:bCs/>
      <w:color w:val="2D7DD2"/>
      <w:sz w:val="26"/>
      <w:szCs w:val="26"/>
    </w:rPr>
  </w:style>
  <w:style w:type="character" w:styleId="UnresolvedMention">
    <w:name w:val="Unresolved Mention"/>
    <w:basedOn w:val="DefaultParagraphFont"/>
    <w:uiPriority w:val="99"/>
    <w:semiHidden/>
    <w:unhideWhenUsed/>
    <w:rsid w:val="002C0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sarawizyiad91-svg/-Mini-SOC-Dashboar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5561B-112C-4DE4-A9CE-8538A0296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محمد عبدالله علي باجبع</cp:lastModifiedBy>
  <cp:revision>2</cp:revision>
  <dcterms:created xsi:type="dcterms:W3CDTF">2026-05-04T18:10:00Z</dcterms:created>
  <dcterms:modified xsi:type="dcterms:W3CDTF">2026-05-04T18:10:00Z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907b634e-d2b0-4dfe-afe7-9f6c6f3419d4</vt:lpwstr>
  </property>
</Properties>
</file>