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E2CFF" w14:textId="77777777" w:rsidR="00186E68" w:rsidRPr="00C2553E" w:rsidRDefault="00186E68" w:rsidP="00186E68">
      <w:pPr>
        <w:bidi w:val="0"/>
        <w:jc w:val="center"/>
        <w:rPr>
          <w:b/>
          <w:bCs/>
          <w:sz w:val="52"/>
          <w:szCs w:val="52"/>
        </w:rPr>
      </w:pPr>
      <w:r w:rsidRPr="00C2553E">
        <w:rPr>
          <w:b/>
          <w:bCs/>
          <w:sz w:val="52"/>
          <w:szCs w:val="52"/>
        </w:rPr>
        <w:t>Restaurant Rating Predictor</w:t>
      </w:r>
    </w:p>
    <w:p w14:paraId="11B19009" w14:textId="2A88CA55" w:rsidR="00186E68" w:rsidRPr="00EA5E0C" w:rsidRDefault="00A01D34" w:rsidP="00EA5E0C">
      <w:pPr>
        <w:bidi w:val="0"/>
        <w:jc w:val="center"/>
        <w:rPr>
          <w:b/>
          <w:bCs/>
          <w:sz w:val="48"/>
          <w:szCs w:val="48"/>
          <w:rtl/>
        </w:rPr>
      </w:pPr>
      <w:r>
        <w:rPr>
          <w:b/>
          <w:bCs/>
          <w:sz w:val="48"/>
          <w:szCs w:val="48"/>
        </w:rPr>
        <w:t>Software</w:t>
      </w:r>
      <w:r w:rsidR="007D5C58">
        <w:rPr>
          <w:b/>
          <w:bCs/>
          <w:sz w:val="48"/>
          <w:szCs w:val="48"/>
        </w:rPr>
        <w:t xml:space="preserve"> Guide</w:t>
      </w:r>
    </w:p>
    <w:p w14:paraId="1621C131" w14:textId="71B35B9C" w:rsidR="00D16F56" w:rsidRPr="00EA5E0C" w:rsidRDefault="00D16F56" w:rsidP="00186E68">
      <w:pPr>
        <w:rPr>
          <w:sz w:val="28"/>
          <w:szCs w:val="28"/>
          <w:u w:val="single"/>
          <w:rtl/>
        </w:rPr>
      </w:pPr>
      <w:r w:rsidRPr="00EA5E0C">
        <w:rPr>
          <w:rFonts w:hint="cs"/>
          <w:sz w:val="28"/>
          <w:szCs w:val="28"/>
          <w:u w:val="single"/>
          <w:rtl/>
        </w:rPr>
        <w:t xml:space="preserve">מבנה </w:t>
      </w:r>
      <w:r w:rsidR="00253ACF">
        <w:rPr>
          <w:rFonts w:hint="cs"/>
          <w:sz w:val="28"/>
          <w:szCs w:val="28"/>
          <w:u w:val="single"/>
          <w:rtl/>
        </w:rPr>
        <w:t>התיקיות ו</w:t>
      </w:r>
      <w:r w:rsidRPr="00EA5E0C">
        <w:rPr>
          <w:rFonts w:hint="cs"/>
          <w:sz w:val="28"/>
          <w:szCs w:val="28"/>
          <w:u w:val="single"/>
          <w:rtl/>
        </w:rPr>
        <w:t>הקבצים:</w:t>
      </w:r>
    </w:p>
    <w:p w14:paraId="5A17BF15" w14:textId="3821D792" w:rsidR="00C27C5B" w:rsidRDefault="00C27C5B" w:rsidP="00EA5E0C">
      <w:pPr>
        <w:rPr>
          <w:sz w:val="24"/>
          <w:szCs w:val="24"/>
          <w:rtl/>
        </w:rPr>
      </w:pPr>
      <w:r w:rsidRPr="00EA5E0C">
        <w:rPr>
          <w:sz w:val="24"/>
          <w:szCs w:val="24"/>
          <w:u w:val="single"/>
        </w:rPr>
        <w:t>Assets</w:t>
      </w:r>
      <w:r w:rsidRPr="00EA5E0C">
        <w:rPr>
          <w:rFonts w:hint="cs"/>
          <w:sz w:val="24"/>
          <w:szCs w:val="24"/>
          <w:u w:val="single"/>
          <w:rtl/>
        </w:rPr>
        <w:t>:</w:t>
      </w:r>
      <w:r w:rsidR="00EA5E0C" w:rsidRPr="00EA5E0C">
        <w:rPr>
          <w:rFonts w:hint="cs"/>
          <w:sz w:val="24"/>
          <w:szCs w:val="24"/>
          <w:u w:val="single"/>
          <w:rtl/>
        </w:rPr>
        <w:t xml:space="preserve"> </w:t>
      </w:r>
      <w:r w:rsidR="00EA5E0C"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תמונות ואנימציות הקיימות בפרויקט.</w:t>
      </w:r>
    </w:p>
    <w:p w14:paraId="73526324" w14:textId="514E7C7E" w:rsidR="00C27C5B" w:rsidRDefault="00C27C5B" w:rsidP="00EA5E0C">
      <w:pPr>
        <w:rPr>
          <w:sz w:val="24"/>
          <w:szCs w:val="24"/>
          <w:rtl/>
        </w:rPr>
      </w:pPr>
      <w:r w:rsidRPr="00EA5E0C">
        <w:rPr>
          <w:sz w:val="24"/>
          <w:szCs w:val="24"/>
          <w:u w:val="single"/>
        </w:rPr>
        <w:t>ConfigFiles</w:t>
      </w:r>
      <w:r w:rsidRPr="00EA5E0C">
        <w:rPr>
          <w:rFonts w:hint="cs"/>
          <w:sz w:val="24"/>
          <w:szCs w:val="24"/>
          <w:u w:val="single"/>
          <w:rtl/>
        </w:rPr>
        <w:t>:</w:t>
      </w:r>
      <w:r w:rsidR="00EA5E0C" w:rsidRPr="00EA5E0C">
        <w:rPr>
          <w:sz w:val="24"/>
          <w:szCs w:val="24"/>
          <w:u w:val="single"/>
          <w:rtl/>
        </w:rPr>
        <w:br/>
      </w:r>
      <w:r>
        <w:rPr>
          <w:rFonts w:hint="cs"/>
          <w:sz w:val="24"/>
          <w:szCs w:val="24"/>
          <w:rtl/>
        </w:rPr>
        <w:t>קבצי קונפיגורציה</w:t>
      </w:r>
      <w:r w:rsidR="00535679">
        <w:rPr>
          <w:rFonts w:hint="cs"/>
          <w:sz w:val="24"/>
          <w:szCs w:val="24"/>
          <w:rtl/>
        </w:rPr>
        <w:t xml:space="preserve"> (קלט)</w:t>
      </w:r>
      <w:r>
        <w:rPr>
          <w:rFonts w:hint="cs"/>
          <w:sz w:val="24"/>
          <w:szCs w:val="24"/>
          <w:rtl/>
        </w:rPr>
        <w:t xml:space="preserve"> המגדירים פרמטרים וערכים עבור אלגוריתמים מסוימים.</w:t>
      </w:r>
    </w:p>
    <w:p w14:paraId="395CADF4" w14:textId="654B6896" w:rsidR="00C27C5B" w:rsidRDefault="00C27C5B" w:rsidP="00EA5E0C">
      <w:pPr>
        <w:rPr>
          <w:sz w:val="24"/>
          <w:szCs w:val="24"/>
          <w:rtl/>
        </w:rPr>
      </w:pPr>
      <w:r w:rsidRPr="00EA5E0C">
        <w:rPr>
          <w:sz w:val="24"/>
          <w:szCs w:val="24"/>
          <w:u w:val="single"/>
        </w:rPr>
        <w:t>DataFiles</w:t>
      </w:r>
      <w:r w:rsidRPr="00EA5E0C">
        <w:rPr>
          <w:rFonts w:hint="cs"/>
          <w:sz w:val="24"/>
          <w:szCs w:val="24"/>
          <w:u w:val="single"/>
          <w:rtl/>
        </w:rPr>
        <w:t>:</w:t>
      </w:r>
      <w:r w:rsidR="00EA5E0C"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קבצי מידע </w:t>
      </w:r>
      <w:r w:rsidR="00535679">
        <w:rPr>
          <w:rFonts w:hint="cs"/>
          <w:sz w:val="24"/>
          <w:szCs w:val="24"/>
          <w:rtl/>
        </w:rPr>
        <w:t xml:space="preserve">(קלט) </w:t>
      </w:r>
      <w:r>
        <w:rPr>
          <w:rFonts w:hint="cs"/>
          <w:sz w:val="24"/>
          <w:szCs w:val="24"/>
          <w:rtl/>
        </w:rPr>
        <w:t xml:space="preserve">או עזר שנועדו לפרויקט (ניתן לראות פירוט נוסף ב- </w:t>
      </w:r>
      <w:r>
        <w:rPr>
          <w:sz w:val="24"/>
          <w:szCs w:val="24"/>
        </w:rPr>
        <w:t>README</w:t>
      </w:r>
      <w:r>
        <w:rPr>
          <w:rFonts w:hint="cs"/>
          <w:sz w:val="24"/>
          <w:szCs w:val="24"/>
          <w:rtl/>
        </w:rPr>
        <w:t>).</w:t>
      </w:r>
    </w:p>
    <w:p w14:paraId="278D3A2B" w14:textId="4B0AD1A7" w:rsidR="001A592B" w:rsidRDefault="001A592B" w:rsidP="00EA5E0C">
      <w:pPr>
        <w:rPr>
          <w:sz w:val="24"/>
          <w:szCs w:val="24"/>
          <w:rtl/>
        </w:rPr>
      </w:pPr>
      <w:r w:rsidRPr="00EA5E0C">
        <w:rPr>
          <w:sz w:val="24"/>
          <w:szCs w:val="24"/>
          <w:u w:val="single"/>
        </w:rPr>
        <w:t>DataOutput</w:t>
      </w:r>
      <w:r w:rsidRPr="00EA5E0C">
        <w:rPr>
          <w:rFonts w:hint="cs"/>
          <w:sz w:val="24"/>
          <w:szCs w:val="24"/>
          <w:u w:val="single"/>
          <w:rtl/>
        </w:rPr>
        <w:t>:</w:t>
      </w:r>
      <w:r w:rsidR="00EA5E0C" w:rsidRPr="00EA5E0C">
        <w:rPr>
          <w:sz w:val="24"/>
          <w:szCs w:val="24"/>
          <w:u w:val="single"/>
          <w:rtl/>
        </w:rPr>
        <w:br/>
      </w:r>
      <w:r>
        <w:rPr>
          <w:rFonts w:hint="cs"/>
          <w:sz w:val="24"/>
          <w:szCs w:val="24"/>
          <w:rtl/>
        </w:rPr>
        <w:t xml:space="preserve">קבצי מידע </w:t>
      </w:r>
      <w:r w:rsidR="00535679">
        <w:rPr>
          <w:rFonts w:hint="cs"/>
          <w:sz w:val="24"/>
          <w:szCs w:val="24"/>
          <w:rtl/>
        </w:rPr>
        <w:t xml:space="preserve">(פלט) </w:t>
      </w:r>
      <w:r>
        <w:rPr>
          <w:rFonts w:hint="cs"/>
          <w:sz w:val="24"/>
          <w:szCs w:val="24"/>
          <w:rtl/>
        </w:rPr>
        <w:t>שנוצרו על ידי האפליקציה.</w:t>
      </w:r>
    </w:p>
    <w:p w14:paraId="15C72A15" w14:textId="40EA1D31" w:rsidR="00150E56" w:rsidRDefault="00150E56" w:rsidP="00EA5E0C">
      <w:pPr>
        <w:rPr>
          <w:sz w:val="24"/>
          <w:szCs w:val="24"/>
          <w:rtl/>
        </w:rPr>
      </w:pPr>
      <w:r w:rsidRPr="00EA5E0C">
        <w:rPr>
          <w:sz w:val="24"/>
          <w:szCs w:val="24"/>
          <w:u w:val="single"/>
        </w:rPr>
        <w:t>Documents</w:t>
      </w:r>
      <w:r w:rsidRPr="00EA5E0C">
        <w:rPr>
          <w:rFonts w:hint="cs"/>
          <w:sz w:val="24"/>
          <w:szCs w:val="24"/>
          <w:u w:val="single"/>
          <w:rtl/>
        </w:rPr>
        <w:t>:</w:t>
      </w:r>
      <w:r w:rsidR="00EA5E0C" w:rsidRPr="00EA5E0C">
        <w:rPr>
          <w:sz w:val="24"/>
          <w:szCs w:val="24"/>
          <w:u w:val="single"/>
          <w:rtl/>
        </w:rPr>
        <w:br/>
      </w:r>
      <w:r>
        <w:rPr>
          <w:rFonts w:hint="cs"/>
          <w:sz w:val="24"/>
          <w:szCs w:val="24"/>
          <w:rtl/>
        </w:rPr>
        <w:t>קבצי תיעוד ומדריכים עבור האפליקציה וכן הדו"ח של הפרויקט.</w:t>
      </w:r>
    </w:p>
    <w:p w14:paraId="3F3A6646" w14:textId="61968749" w:rsidR="00E745C6" w:rsidRPr="00C27C5B" w:rsidRDefault="00E745C6" w:rsidP="00EA5E0C">
      <w:pPr>
        <w:rPr>
          <w:sz w:val="24"/>
          <w:szCs w:val="24"/>
          <w:rtl/>
        </w:rPr>
      </w:pPr>
      <w:r w:rsidRPr="00EA5E0C">
        <w:rPr>
          <w:sz w:val="24"/>
          <w:szCs w:val="24"/>
          <w:u w:val="single"/>
        </w:rPr>
        <w:t>Scripts</w:t>
      </w:r>
      <w:r w:rsidRPr="00EA5E0C">
        <w:rPr>
          <w:rFonts w:hint="cs"/>
          <w:sz w:val="24"/>
          <w:szCs w:val="24"/>
          <w:u w:val="single"/>
          <w:rtl/>
        </w:rPr>
        <w:t>:</w:t>
      </w:r>
      <w:r w:rsidR="00EA5E0C" w:rsidRPr="00EA5E0C">
        <w:rPr>
          <w:sz w:val="24"/>
          <w:szCs w:val="24"/>
          <w:u w:val="single"/>
          <w:rtl/>
        </w:rPr>
        <w:br/>
      </w:r>
      <w:r>
        <w:rPr>
          <w:rFonts w:hint="cs"/>
          <w:sz w:val="24"/>
          <w:szCs w:val="24"/>
          <w:rtl/>
        </w:rPr>
        <w:t xml:space="preserve">קיים סקריפט אחד שיוצר קובץ </w:t>
      </w:r>
      <w:r>
        <w:rPr>
          <w:sz w:val="24"/>
          <w:szCs w:val="24"/>
        </w:rPr>
        <w:t>exe</w:t>
      </w:r>
      <w:r>
        <w:rPr>
          <w:rFonts w:hint="cs"/>
          <w:sz w:val="24"/>
          <w:szCs w:val="24"/>
          <w:rtl/>
        </w:rPr>
        <w:t xml:space="preserve"> לאפליקציה.</w:t>
      </w:r>
    </w:p>
    <w:p w14:paraId="320B101D" w14:textId="002C71E6" w:rsidR="00C27C5B" w:rsidRPr="00EA5E0C" w:rsidRDefault="00C27C5B" w:rsidP="00186E68">
      <w:pPr>
        <w:rPr>
          <w:sz w:val="24"/>
          <w:szCs w:val="24"/>
          <w:u w:val="single"/>
          <w:rtl/>
        </w:rPr>
      </w:pPr>
      <w:r w:rsidRPr="00EA5E0C">
        <w:rPr>
          <w:sz w:val="24"/>
          <w:szCs w:val="24"/>
          <w:u w:val="single"/>
        </w:rPr>
        <w:t>SourceCode</w:t>
      </w:r>
      <w:r w:rsidR="00E745C6" w:rsidRPr="00EA5E0C">
        <w:rPr>
          <w:rFonts w:hint="cs"/>
          <w:sz w:val="24"/>
          <w:szCs w:val="24"/>
          <w:u w:val="single"/>
          <w:rtl/>
        </w:rPr>
        <w:t>:</w:t>
      </w:r>
    </w:p>
    <w:p w14:paraId="085D6822" w14:textId="20437906" w:rsidR="00D16F56" w:rsidRDefault="00F628F8" w:rsidP="00F628F8">
      <w:pPr>
        <w:pStyle w:val="a3"/>
        <w:numPr>
          <w:ilvl w:val="0"/>
          <w:numId w:val="1"/>
        </w:numPr>
        <w:rPr>
          <w:sz w:val="24"/>
          <w:szCs w:val="24"/>
        </w:rPr>
      </w:pPr>
      <w:r w:rsidRPr="00F628F8">
        <w:rPr>
          <w:sz w:val="24"/>
          <w:szCs w:val="24"/>
        </w:rPr>
        <w:t>Client</w:t>
      </w:r>
      <w:r w:rsidRPr="00F628F8">
        <w:rPr>
          <w:rFonts w:hint="cs"/>
          <w:sz w:val="24"/>
          <w:szCs w:val="24"/>
          <w:rtl/>
        </w:rPr>
        <w:t xml:space="preserve"> </w:t>
      </w:r>
      <w:r w:rsidRPr="00F628F8">
        <w:rPr>
          <w:sz w:val="24"/>
          <w:szCs w:val="24"/>
          <w:rtl/>
        </w:rPr>
        <w:t>–</w:t>
      </w:r>
      <w:r w:rsidRPr="00F628F8">
        <w:rPr>
          <w:rFonts w:hint="cs"/>
          <w:sz w:val="24"/>
          <w:szCs w:val="24"/>
          <w:rtl/>
        </w:rPr>
        <w:t xml:space="preserve"> בתיקייה </w:t>
      </w:r>
      <w:r>
        <w:rPr>
          <w:rFonts w:hint="cs"/>
          <w:sz w:val="24"/>
          <w:szCs w:val="24"/>
          <w:rtl/>
        </w:rPr>
        <w:t>זו נמצא הקוד ששייך לתצוגת האפליקציה (</w:t>
      </w:r>
      <w:r>
        <w:rPr>
          <w:sz w:val="24"/>
          <w:szCs w:val="24"/>
        </w:rPr>
        <w:t>GUI</w:t>
      </w:r>
      <w:r>
        <w:rPr>
          <w:rFonts w:hint="cs"/>
          <w:sz w:val="24"/>
          <w:szCs w:val="24"/>
          <w:rtl/>
        </w:rPr>
        <w:t>).</w:t>
      </w:r>
    </w:p>
    <w:p w14:paraId="2EA5A2B7" w14:textId="37E63136" w:rsidR="00F628F8" w:rsidRPr="00F628F8" w:rsidRDefault="00F628F8" w:rsidP="00F628F8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Windows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החלונות של האפליקציה (אצלנו יש רק חלון אחד).</w:t>
      </w:r>
    </w:p>
    <w:p w14:paraId="04C13D15" w14:textId="275D9653" w:rsidR="00F628F8" w:rsidRDefault="00F628F8" w:rsidP="00F628F8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Screens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המסכים שיש באפליקציה.</w:t>
      </w:r>
    </w:p>
    <w:p w14:paraId="36625C45" w14:textId="0701CA2F" w:rsidR="00F628F8" w:rsidRDefault="00F628F8" w:rsidP="00F628F8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Workers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ה- </w:t>
      </w:r>
      <w:r>
        <w:rPr>
          <w:sz w:val="24"/>
          <w:szCs w:val="24"/>
        </w:rPr>
        <w:t>thread</w:t>
      </w:r>
      <w:r>
        <w:rPr>
          <w:rFonts w:hint="cs"/>
          <w:sz w:val="24"/>
          <w:szCs w:val="24"/>
          <w:rtl/>
        </w:rPr>
        <w:t>-ים</w:t>
      </w:r>
      <w:r w:rsidR="00F107EA">
        <w:rPr>
          <w:rFonts w:hint="cs"/>
          <w:sz w:val="24"/>
          <w:szCs w:val="24"/>
          <w:rtl/>
        </w:rPr>
        <w:t xml:space="preserve"> שיש באפליקציה.</w:t>
      </w:r>
      <w:r>
        <w:rPr>
          <w:sz w:val="24"/>
          <w:szCs w:val="24"/>
          <w:rtl/>
        </w:rPr>
        <w:br/>
      </w:r>
    </w:p>
    <w:p w14:paraId="03B0E6D0" w14:textId="35BABC44" w:rsidR="00F628F8" w:rsidRDefault="00F628F8" w:rsidP="00F628F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Server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בתיקייה זו נמצא הקוד ששייך לצד שרת.</w:t>
      </w:r>
    </w:p>
    <w:p w14:paraId="2EDE9EBD" w14:textId="6E73B624" w:rsidR="00F628F8" w:rsidRDefault="00F628F8" w:rsidP="00F628F8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</w:rPr>
        <w:t>C</w:t>
      </w:r>
      <w:r>
        <w:rPr>
          <w:sz w:val="24"/>
          <w:szCs w:val="24"/>
        </w:rPr>
        <w:t>ore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האלגוריתמיקה של הפרויקט, יצירת עץ החלטה וחיזוי הציון.</w:t>
      </w:r>
    </w:p>
    <w:p w14:paraId="1B8EF7D2" w14:textId="0DD03080" w:rsidR="00F628F8" w:rsidRDefault="00F628F8" w:rsidP="00F628F8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DataBuilder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בניית קבצי הנתונים לכל מקור מידע.</w:t>
      </w:r>
    </w:p>
    <w:p w14:paraId="0D0A15E2" w14:textId="1B6C0D91" w:rsidR="00F628F8" w:rsidRDefault="00F628F8" w:rsidP="00F628F8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DataParser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איחוד </w:t>
      </w:r>
      <w:r w:rsidR="00DC1396">
        <w:rPr>
          <w:rFonts w:hint="cs"/>
          <w:sz w:val="24"/>
          <w:szCs w:val="24"/>
          <w:rtl/>
        </w:rPr>
        <w:t xml:space="preserve">קבצי </w:t>
      </w:r>
      <w:r>
        <w:rPr>
          <w:rFonts w:hint="cs"/>
          <w:sz w:val="24"/>
          <w:szCs w:val="24"/>
          <w:rtl/>
        </w:rPr>
        <w:t>הנתונים למסד נתונים אחד, השלמת ערכים חסרים ו</w:t>
      </w:r>
      <w:r w:rsidR="00DC1396">
        <w:rPr>
          <w:rFonts w:hint="cs"/>
          <w:sz w:val="24"/>
          <w:szCs w:val="24"/>
          <w:rtl/>
        </w:rPr>
        <w:t>הסרת תכונות חסרות ערך.</w:t>
      </w:r>
    </w:p>
    <w:p w14:paraId="13607474" w14:textId="00D1A4FA" w:rsidR="00DC1396" w:rsidRDefault="00DC1396" w:rsidP="00F628F8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ConfigDataCreator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יצירת קובץ נתונים עבור הצד לקוח (סוגי המסעדות הקיימים, רמות מחירים, רשימת ערים ורשימת רחובות).</w:t>
      </w:r>
    </w:p>
    <w:p w14:paraId="50F47657" w14:textId="60777B3D" w:rsidR="00AB7D39" w:rsidRDefault="00AB7D39" w:rsidP="00F628F8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Operations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פעולות נוספות</w:t>
      </w:r>
      <w:r w:rsidR="00922596">
        <w:rPr>
          <w:rFonts w:hint="cs"/>
          <w:sz w:val="24"/>
          <w:szCs w:val="24"/>
          <w:rtl/>
        </w:rPr>
        <w:t>,</w:t>
      </w:r>
      <w:r w:rsidR="0047414A">
        <w:rPr>
          <w:rFonts w:hint="cs"/>
          <w:sz w:val="24"/>
          <w:szCs w:val="24"/>
          <w:rtl/>
        </w:rPr>
        <w:t xml:space="preserve"> כמו הפעלה של יצירת עץ החלטה, הפעלה של חיזוי ציון המסעדה, כיוונון היפר פרמטרים, תצוגה של האנליזה של ההיפר פרמטרים ואנליזה </w:t>
      </w:r>
      <w:r w:rsidR="009E16CB">
        <w:rPr>
          <w:rFonts w:hint="cs"/>
          <w:sz w:val="24"/>
          <w:szCs w:val="24"/>
          <w:rtl/>
        </w:rPr>
        <w:t>ש</w:t>
      </w:r>
      <w:r w:rsidR="0047414A">
        <w:rPr>
          <w:rFonts w:hint="cs"/>
          <w:sz w:val="24"/>
          <w:szCs w:val="24"/>
          <w:rtl/>
        </w:rPr>
        <w:t>ל</w:t>
      </w:r>
      <w:r w:rsidR="009E16CB">
        <w:rPr>
          <w:rFonts w:hint="cs"/>
          <w:sz w:val="24"/>
          <w:szCs w:val="24"/>
          <w:rtl/>
        </w:rPr>
        <w:t xml:space="preserve"> ה-</w:t>
      </w:r>
      <w:r w:rsidR="0047414A">
        <w:rPr>
          <w:rFonts w:hint="cs"/>
          <w:sz w:val="24"/>
          <w:szCs w:val="24"/>
          <w:rtl/>
        </w:rPr>
        <w:t xml:space="preserve"> </w:t>
      </w:r>
      <w:r w:rsidR="0047414A">
        <w:rPr>
          <w:sz w:val="24"/>
          <w:szCs w:val="24"/>
        </w:rPr>
        <w:t>feature selection</w:t>
      </w:r>
      <w:r w:rsidR="0047414A">
        <w:rPr>
          <w:rFonts w:hint="cs"/>
          <w:sz w:val="24"/>
          <w:szCs w:val="24"/>
          <w:rtl/>
        </w:rPr>
        <w:t>.</w:t>
      </w:r>
    </w:p>
    <w:p w14:paraId="39A21C20" w14:textId="251A8AA1" w:rsidR="00922596" w:rsidRDefault="00922596" w:rsidP="00F628F8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Utils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מחלקות ופונקציות עזר.</w:t>
      </w:r>
      <w:r w:rsidR="00C27C5B">
        <w:rPr>
          <w:sz w:val="24"/>
          <w:szCs w:val="24"/>
          <w:rtl/>
        </w:rPr>
        <w:br/>
      </w:r>
    </w:p>
    <w:p w14:paraId="4B4F554F" w14:textId="1D8C2956" w:rsidR="00C27C5B" w:rsidRDefault="00C27C5B" w:rsidP="00C27C5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Common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בתיקייה זו נמצא קוד ששייך לצד שרת וגם לצד לקוח.</w:t>
      </w:r>
    </w:p>
    <w:p w14:paraId="23FAD896" w14:textId="3A9CE560" w:rsidR="00C27C5B" w:rsidRDefault="00C27C5B" w:rsidP="00C27C5B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פונקציות עזר.</w:t>
      </w:r>
    </w:p>
    <w:p w14:paraId="670E9E46" w14:textId="77777777" w:rsidR="00F107EA" w:rsidRDefault="00F107EA" w:rsidP="00EA5E0C">
      <w:pPr>
        <w:rPr>
          <w:sz w:val="28"/>
          <w:szCs w:val="28"/>
          <w:u w:val="single"/>
          <w:rtl/>
        </w:rPr>
      </w:pPr>
    </w:p>
    <w:p w14:paraId="7661E766" w14:textId="6AB619F4" w:rsidR="00EA5E0C" w:rsidRPr="00B044B6" w:rsidRDefault="00B044B6" w:rsidP="00EA5E0C">
      <w:pPr>
        <w:rPr>
          <w:sz w:val="28"/>
          <w:szCs w:val="28"/>
          <w:u w:val="single"/>
          <w:rtl/>
        </w:rPr>
      </w:pPr>
      <w:r w:rsidRPr="00B044B6">
        <w:rPr>
          <w:rFonts w:hint="cs"/>
          <w:sz w:val="28"/>
          <w:szCs w:val="28"/>
          <w:u w:val="single"/>
          <w:rtl/>
        </w:rPr>
        <w:lastRenderedPageBreak/>
        <w:t>מבנה נתונים:</w:t>
      </w:r>
    </w:p>
    <w:p w14:paraId="5E89B62C" w14:textId="6DB63B96" w:rsidR="00B044B6" w:rsidRPr="007D5C58" w:rsidRDefault="00535679" w:rsidP="00EA5E0C">
      <w:pPr>
        <w:rPr>
          <w:b/>
          <w:bCs/>
          <w:sz w:val="24"/>
          <w:szCs w:val="24"/>
          <w:rtl/>
        </w:rPr>
      </w:pPr>
      <w:r w:rsidRPr="007D5C58">
        <w:rPr>
          <w:rFonts w:hint="cs"/>
          <w:b/>
          <w:bCs/>
          <w:sz w:val="24"/>
          <w:szCs w:val="24"/>
          <w:rtl/>
        </w:rPr>
        <w:t>צד לקוח</w:t>
      </w:r>
      <w:r w:rsidR="007D5C58">
        <w:rPr>
          <w:rFonts w:hint="cs"/>
          <w:b/>
          <w:bCs/>
          <w:sz w:val="24"/>
          <w:szCs w:val="24"/>
          <w:rtl/>
        </w:rPr>
        <w:t>:</w:t>
      </w:r>
    </w:p>
    <w:p w14:paraId="2FEA95A2" w14:textId="33EBE4F6" w:rsidR="00535679" w:rsidRDefault="00F8730E" w:rsidP="00EA5E0C">
      <w:pPr>
        <w:rPr>
          <w:sz w:val="24"/>
          <w:szCs w:val="24"/>
          <w:rtl/>
        </w:rPr>
      </w:pPr>
      <w:r w:rsidRPr="007D5C58">
        <w:rPr>
          <w:rFonts w:hint="cs"/>
          <w:sz w:val="24"/>
          <w:szCs w:val="24"/>
          <w:u w:val="single"/>
        </w:rPr>
        <w:t>S</w:t>
      </w:r>
      <w:r w:rsidRPr="007D5C58">
        <w:rPr>
          <w:sz w:val="24"/>
          <w:szCs w:val="24"/>
          <w:u w:val="single"/>
        </w:rPr>
        <w:t>creen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כל מסך באפליקציה יורש מהמחלקה </w:t>
      </w:r>
      <w:r w:rsidR="00A2703D">
        <w:rPr>
          <w:rFonts w:hint="cs"/>
          <w:sz w:val="24"/>
          <w:szCs w:val="24"/>
          <w:rtl/>
        </w:rPr>
        <w:t>זו</w:t>
      </w:r>
      <w:r>
        <w:rPr>
          <w:rFonts w:hint="cs"/>
          <w:sz w:val="24"/>
          <w:szCs w:val="24"/>
          <w:rtl/>
        </w:rPr>
        <w:t xml:space="preserve">. במחלקה זו יש הגדרות כלליות לכל המסכים באפליקציה כמו סגנון המסך, סוג ה- </w:t>
      </w:r>
      <w:r>
        <w:rPr>
          <w:sz w:val="24"/>
          <w:szCs w:val="24"/>
        </w:rPr>
        <w:t>Font</w:t>
      </w:r>
      <w:r>
        <w:rPr>
          <w:rFonts w:hint="cs"/>
          <w:sz w:val="24"/>
          <w:szCs w:val="24"/>
          <w:rtl/>
        </w:rPr>
        <w:t xml:space="preserve"> ועיצובים נוספים. </w:t>
      </w:r>
    </w:p>
    <w:p w14:paraId="3BC9797D" w14:textId="6E9AFAEE" w:rsidR="00CB6BCA" w:rsidRDefault="00F107EA" w:rsidP="00CB6BCA">
      <w:pPr>
        <w:rPr>
          <w:sz w:val="24"/>
          <w:szCs w:val="24"/>
          <w:rtl/>
        </w:rPr>
      </w:pPr>
      <w:r w:rsidRPr="007D5C58">
        <w:rPr>
          <w:sz w:val="24"/>
          <w:szCs w:val="24"/>
          <w:u w:val="single"/>
        </w:rPr>
        <w:t>Worker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כל פעולה באפליקציה יורשת מהמחלקה</w:t>
      </w:r>
      <w:r w:rsidR="00A2703D">
        <w:rPr>
          <w:rFonts w:hint="cs"/>
          <w:sz w:val="24"/>
          <w:szCs w:val="24"/>
          <w:rtl/>
        </w:rPr>
        <w:t xml:space="preserve"> זו</w:t>
      </w:r>
      <w:r>
        <w:rPr>
          <w:rFonts w:hint="cs"/>
          <w:sz w:val="24"/>
          <w:szCs w:val="24"/>
          <w:rtl/>
        </w:rPr>
        <w:t>. במחלקה זו יש את מבנה הרצת הפעולה</w:t>
      </w:r>
      <w:r w:rsidR="00CB6BCA">
        <w:rPr>
          <w:rFonts w:hint="cs"/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</w:t>
      </w:r>
    </w:p>
    <w:p w14:paraId="44EA4566" w14:textId="77777777" w:rsidR="00CB6BCA" w:rsidRDefault="00CB6BCA" w:rsidP="00CB6BCA">
      <w:pPr>
        <w:pStyle w:val="a3"/>
        <w:numPr>
          <w:ilvl w:val="0"/>
          <w:numId w:val="1"/>
        </w:numPr>
        <w:rPr>
          <w:sz w:val="24"/>
          <w:szCs w:val="24"/>
        </w:rPr>
      </w:pPr>
      <w:r w:rsidRPr="00CB6BCA">
        <w:rPr>
          <w:rFonts w:hint="cs"/>
          <w:sz w:val="24"/>
          <w:szCs w:val="24"/>
          <w:rtl/>
        </w:rPr>
        <w:t xml:space="preserve">הפונקציה שרצה לפני הרצת הפעולה (טעינת קובץ קונפיגורציה). </w:t>
      </w:r>
    </w:p>
    <w:p w14:paraId="2F5FD254" w14:textId="77777777" w:rsidR="00CB6BCA" w:rsidRDefault="00CB6BCA" w:rsidP="00CB6BCA">
      <w:pPr>
        <w:pStyle w:val="a3"/>
        <w:numPr>
          <w:ilvl w:val="0"/>
          <w:numId w:val="1"/>
        </w:numPr>
        <w:rPr>
          <w:sz w:val="24"/>
          <w:szCs w:val="24"/>
        </w:rPr>
      </w:pPr>
      <w:r w:rsidRPr="00CB6BCA">
        <w:rPr>
          <w:rFonts w:hint="cs"/>
          <w:sz w:val="24"/>
          <w:szCs w:val="24"/>
          <w:rtl/>
        </w:rPr>
        <w:t xml:space="preserve">הפונקציה שמבצעת את הפעולה (כל מחלקה שיורשת ממחלקה זו מממשת פונקציה זו). </w:t>
      </w:r>
    </w:p>
    <w:p w14:paraId="4BA372FC" w14:textId="77777777" w:rsidR="00CB6BCA" w:rsidRDefault="00CB6BCA" w:rsidP="00CB6BCA">
      <w:pPr>
        <w:pStyle w:val="a3"/>
        <w:numPr>
          <w:ilvl w:val="0"/>
          <w:numId w:val="1"/>
        </w:numPr>
        <w:rPr>
          <w:sz w:val="24"/>
          <w:szCs w:val="24"/>
        </w:rPr>
      </w:pPr>
      <w:r w:rsidRPr="00CB6BCA">
        <w:rPr>
          <w:rFonts w:hint="cs"/>
          <w:sz w:val="24"/>
          <w:szCs w:val="24"/>
          <w:rtl/>
        </w:rPr>
        <w:t>פונ</w:t>
      </w:r>
      <w:r>
        <w:rPr>
          <w:rFonts w:hint="cs"/>
          <w:sz w:val="24"/>
          <w:szCs w:val="24"/>
          <w:rtl/>
        </w:rPr>
        <w:t>קציה שרצה אחרי הרצת הפעולה (דיווח של סיום הפעולה).</w:t>
      </w:r>
    </w:p>
    <w:p w14:paraId="300ABCA8" w14:textId="516BEE07" w:rsidR="00F107EA" w:rsidRDefault="00CB6BCA" w:rsidP="00CB6BC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בנוסף במחלקה זו מוגדרים דיווחים נוספים (דיווחים ויזואליים), כמו: עדכון ה- </w:t>
      </w:r>
      <w:r>
        <w:rPr>
          <w:sz w:val="24"/>
          <w:szCs w:val="24"/>
        </w:rPr>
        <w:t>progress bar</w:t>
      </w:r>
      <w:r>
        <w:rPr>
          <w:rFonts w:hint="cs"/>
          <w:sz w:val="24"/>
          <w:szCs w:val="24"/>
          <w:rtl/>
        </w:rPr>
        <w:t>, חישוב הזמן המשוערך שנותר וכו.</w:t>
      </w:r>
    </w:p>
    <w:p w14:paraId="7DF15042" w14:textId="0318CD00" w:rsidR="00A2703D" w:rsidRPr="007D5C58" w:rsidRDefault="00A2703D" w:rsidP="00CB6BCA">
      <w:pPr>
        <w:rPr>
          <w:b/>
          <w:bCs/>
          <w:sz w:val="24"/>
          <w:szCs w:val="24"/>
          <w:rtl/>
        </w:rPr>
      </w:pPr>
      <w:r w:rsidRPr="007D5C58">
        <w:rPr>
          <w:rFonts w:hint="cs"/>
          <w:b/>
          <w:bCs/>
          <w:sz w:val="24"/>
          <w:szCs w:val="24"/>
          <w:rtl/>
        </w:rPr>
        <w:t>צד שרת</w:t>
      </w:r>
      <w:r w:rsidR="007D5C58">
        <w:rPr>
          <w:rFonts w:hint="cs"/>
          <w:b/>
          <w:bCs/>
          <w:sz w:val="24"/>
          <w:szCs w:val="24"/>
          <w:rtl/>
        </w:rPr>
        <w:t>:</w:t>
      </w:r>
    </w:p>
    <w:p w14:paraId="28CDC232" w14:textId="0E44AD43" w:rsidR="00A2703D" w:rsidRDefault="00BA40F9" w:rsidP="00CB6BCA">
      <w:pPr>
        <w:rPr>
          <w:sz w:val="24"/>
          <w:szCs w:val="24"/>
          <w:rtl/>
        </w:rPr>
      </w:pPr>
      <w:r w:rsidRPr="007D5C58">
        <w:rPr>
          <w:sz w:val="24"/>
          <w:szCs w:val="24"/>
          <w:u w:val="single"/>
        </w:rPr>
        <w:t>Question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המייצגת שאלה בעץ החלטה. מחלקה זו מכילה את </w:t>
      </w:r>
      <w:r w:rsidR="004B1B96">
        <w:rPr>
          <w:rFonts w:hint="cs"/>
          <w:sz w:val="24"/>
          <w:szCs w:val="24"/>
          <w:rtl/>
        </w:rPr>
        <w:t>סוג השדה, האינדקס של העמודה ואת הערך של השאלה (בנוסף יש את שם השדה לצרכי דיבאג).</w:t>
      </w:r>
      <w:r w:rsidR="00FA1E86">
        <w:rPr>
          <w:rFonts w:hint="cs"/>
          <w:sz w:val="24"/>
          <w:szCs w:val="24"/>
          <w:rtl/>
        </w:rPr>
        <w:t xml:space="preserve"> למחלקה זו יש את הפונקציה </w:t>
      </w:r>
      <w:r w:rsidR="00FA1E86">
        <w:rPr>
          <w:sz w:val="24"/>
          <w:szCs w:val="24"/>
        </w:rPr>
        <w:t>match</w:t>
      </w:r>
      <w:r w:rsidR="00FA1E86">
        <w:rPr>
          <w:rFonts w:hint="cs"/>
          <w:sz w:val="24"/>
          <w:szCs w:val="24"/>
          <w:rtl/>
        </w:rPr>
        <w:t xml:space="preserve"> שמקבלת קלט של מסעדה ומחזירה </w:t>
      </w:r>
      <w:r w:rsidR="00FA1E86">
        <w:rPr>
          <w:sz w:val="24"/>
          <w:szCs w:val="24"/>
        </w:rPr>
        <w:t>true/false</w:t>
      </w:r>
      <w:r w:rsidR="00FA1E86">
        <w:rPr>
          <w:rFonts w:hint="cs"/>
          <w:sz w:val="24"/>
          <w:szCs w:val="24"/>
          <w:rtl/>
        </w:rPr>
        <w:t xml:space="preserve"> אם המסעדה עונה על השאלה או לא.</w:t>
      </w:r>
    </w:p>
    <w:p w14:paraId="306FD474" w14:textId="7C196615" w:rsidR="00305DBD" w:rsidRDefault="00305DBD" w:rsidP="00CB6BCA">
      <w:pPr>
        <w:rPr>
          <w:sz w:val="24"/>
          <w:szCs w:val="24"/>
          <w:rtl/>
        </w:rPr>
      </w:pPr>
      <w:r w:rsidRPr="007D5C58">
        <w:rPr>
          <w:sz w:val="24"/>
          <w:szCs w:val="24"/>
          <w:u w:val="single"/>
        </w:rPr>
        <w:t>DecisionNode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המייצגת צומת פנימית בעץ החלטה. מחלקה זו מכילה את השאלה של הצומת (</w:t>
      </w:r>
      <w:r>
        <w:rPr>
          <w:sz w:val="24"/>
          <w:szCs w:val="24"/>
        </w:rPr>
        <w:t>Question</w:t>
      </w:r>
      <w:r>
        <w:rPr>
          <w:rFonts w:hint="cs"/>
          <w:sz w:val="24"/>
          <w:szCs w:val="24"/>
          <w:rtl/>
        </w:rPr>
        <w:t>), ענף ימין וענף שמאל.</w:t>
      </w:r>
    </w:p>
    <w:p w14:paraId="1F379622" w14:textId="7B3D112A" w:rsidR="00305DBD" w:rsidRDefault="00305DBD" w:rsidP="00CB6BCA">
      <w:pPr>
        <w:rPr>
          <w:sz w:val="24"/>
          <w:szCs w:val="24"/>
          <w:rtl/>
        </w:rPr>
      </w:pPr>
      <w:r>
        <w:rPr>
          <w:sz w:val="24"/>
          <w:szCs w:val="24"/>
        </w:rPr>
        <w:t>Leaf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זו מייצגת עלה בעץ החלטה. מחלקה זו מכילה את הערך של העלה, מספר </w:t>
      </w:r>
      <w:r w:rsidR="002A62E0">
        <w:rPr>
          <w:rFonts w:hint="cs"/>
          <w:sz w:val="24"/>
          <w:szCs w:val="24"/>
          <w:rtl/>
        </w:rPr>
        <w:t>הדוגמאות</w:t>
      </w:r>
      <w:r>
        <w:rPr>
          <w:rFonts w:hint="cs"/>
          <w:sz w:val="24"/>
          <w:szCs w:val="24"/>
          <w:rtl/>
        </w:rPr>
        <w:t xml:space="preserve"> שיש בעלה והשגיאה הממוצעת</w:t>
      </w:r>
      <w:r w:rsidR="002A62E0">
        <w:rPr>
          <w:rFonts w:hint="cs"/>
          <w:sz w:val="24"/>
          <w:szCs w:val="24"/>
          <w:rtl/>
        </w:rPr>
        <w:t xml:space="preserve"> האבסולוטית</w:t>
      </w:r>
      <w:r>
        <w:rPr>
          <w:rFonts w:hint="cs"/>
          <w:sz w:val="24"/>
          <w:szCs w:val="24"/>
          <w:rtl/>
        </w:rPr>
        <w:t>.</w:t>
      </w:r>
    </w:p>
    <w:p w14:paraId="58EDE5DA" w14:textId="64C72266" w:rsidR="007A4181" w:rsidRDefault="007A4181" w:rsidP="00CB6BCA">
      <w:pPr>
        <w:rPr>
          <w:sz w:val="24"/>
          <w:szCs w:val="24"/>
          <w:rtl/>
        </w:rPr>
      </w:pPr>
      <w:r w:rsidRPr="007D5C58">
        <w:rPr>
          <w:sz w:val="24"/>
          <w:szCs w:val="24"/>
          <w:u w:val="single"/>
        </w:rPr>
        <w:t>DecisionTreeRegressor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שבונה עץ החלטה רגרסיה. במחלקה זו יש פונקציה בשם </w:t>
      </w:r>
      <w:r>
        <w:rPr>
          <w:sz w:val="24"/>
          <w:szCs w:val="24"/>
        </w:rPr>
        <w:t>fit</w:t>
      </w:r>
      <w:r>
        <w:rPr>
          <w:rFonts w:hint="cs"/>
          <w:sz w:val="24"/>
          <w:szCs w:val="24"/>
          <w:rtl/>
        </w:rPr>
        <w:t xml:space="preserve"> </w:t>
      </w:r>
      <w:r w:rsidR="00CA3909">
        <w:rPr>
          <w:rFonts w:hint="cs"/>
          <w:sz w:val="24"/>
          <w:szCs w:val="24"/>
          <w:rtl/>
        </w:rPr>
        <w:t xml:space="preserve">שמקבלת את הנתונים של המסעדות ואת </w:t>
      </w:r>
      <w:r w:rsidR="00B2742F">
        <w:rPr>
          <w:rFonts w:hint="cs"/>
          <w:sz w:val="24"/>
          <w:szCs w:val="24"/>
          <w:rtl/>
        </w:rPr>
        <w:t>הציונים</w:t>
      </w:r>
      <w:r w:rsidR="00CA3909">
        <w:rPr>
          <w:rFonts w:hint="cs"/>
          <w:sz w:val="24"/>
          <w:szCs w:val="24"/>
          <w:rtl/>
        </w:rPr>
        <w:t xml:space="preserve"> שלהן ו</w:t>
      </w:r>
      <w:r>
        <w:rPr>
          <w:rFonts w:hint="cs"/>
          <w:sz w:val="24"/>
          <w:szCs w:val="24"/>
          <w:rtl/>
        </w:rPr>
        <w:t>יוצרת את עץ</w:t>
      </w:r>
      <w:r w:rsidR="00CA3909">
        <w:rPr>
          <w:rFonts w:hint="cs"/>
          <w:sz w:val="24"/>
          <w:szCs w:val="24"/>
          <w:rtl/>
        </w:rPr>
        <w:t xml:space="preserve"> ההחלטה</w:t>
      </w:r>
      <w:r>
        <w:rPr>
          <w:rFonts w:hint="cs"/>
          <w:sz w:val="24"/>
          <w:szCs w:val="24"/>
          <w:rtl/>
        </w:rPr>
        <w:t xml:space="preserve">. </w:t>
      </w:r>
    </w:p>
    <w:p w14:paraId="2BDF30F5" w14:textId="17FA6CA9" w:rsidR="00CA3909" w:rsidRDefault="00CA3909" w:rsidP="00CB6BCA">
      <w:pPr>
        <w:rPr>
          <w:sz w:val="24"/>
          <w:szCs w:val="24"/>
          <w:rtl/>
        </w:rPr>
      </w:pPr>
      <w:r>
        <w:rPr>
          <w:sz w:val="24"/>
          <w:szCs w:val="24"/>
        </w:rPr>
        <w:t>Prediction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שחוזה את ציון המסעדה. </w:t>
      </w:r>
      <w:r w:rsidR="00B2742F">
        <w:rPr>
          <w:rFonts w:hint="cs"/>
          <w:sz w:val="24"/>
          <w:szCs w:val="24"/>
          <w:rtl/>
        </w:rPr>
        <w:t>ב</w:t>
      </w:r>
      <w:r>
        <w:rPr>
          <w:rFonts w:hint="cs"/>
          <w:sz w:val="24"/>
          <w:szCs w:val="24"/>
          <w:rtl/>
        </w:rPr>
        <w:t xml:space="preserve">מחלקה זו </w:t>
      </w:r>
      <w:r w:rsidR="00B2742F">
        <w:rPr>
          <w:rFonts w:hint="cs"/>
          <w:sz w:val="24"/>
          <w:szCs w:val="24"/>
          <w:rtl/>
        </w:rPr>
        <w:t xml:space="preserve">יש פונקציה בשם </w:t>
      </w:r>
      <w:r w:rsidR="00B2742F">
        <w:rPr>
          <w:sz w:val="24"/>
          <w:szCs w:val="24"/>
        </w:rPr>
        <w:t>predict</w:t>
      </w:r>
      <w:r w:rsidR="00B2742F">
        <w:rPr>
          <w:rFonts w:hint="cs"/>
          <w:sz w:val="24"/>
          <w:szCs w:val="24"/>
          <w:rtl/>
        </w:rPr>
        <w:t xml:space="preserve"> שמקבלת את הנתונים של המסעדות ומחזירה את הציונים שלהן לפי העץ החלטה</w:t>
      </w:r>
      <w:r w:rsidR="00CF0CB7">
        <w:rPr>
          <w:rFonts w:hint="cs"/>
          <w:sz w:val="24"/>
          <w:szCs w:val="24"/>
          <w:rtl/>
        </w:rPr>
        <w:t xml:space="preserve"> (המועבר כקלט למחלקה)</w:t>
      </w:r>
      <w:r w:rsidR="00B2742F">
        <w:rPr>
          <w:rFonts w:hint="cs"/>
          <w:sz w:val="24"/>
          <w:szCs w:val="24"/>
          <w:rtl/>
        </w:rPr>
        <w:t>.</w:t>
      </w:r>
    </w:p>
    <w:p w14:paraId="67A76663" w14:textId="3CAA0705" w:rsidR="00CF0CB7" w:rsidRPr="007D5C58" w:rsidRDefault="00010268" w:rsidP="00CB6BCA">
      <w:pPr>
        <w:rPr>
          <w:sz w:val="24"/>
          <w:szCs w:val="24"/>
          <w:u w:val="single"/>
          <w:rtl/>
        </w:rPr>
      </w:pPr>
      <w:r w:rsidRPr="007D5C58">
        <w:rPr>
          <w:rFonts w:hint="cs"/>
          <w:sz w:val="24"/>
          <w:szCs w:val="24"/>
          <w:u w:val="single"/>
          <w:rtl/>
        </w:rPr>
        <w:t>שאר המחלקות מכילות מבנה דומה:</w:t>
      </w:r>
    </w:p>
    <w:p w14:paraId="534F2B88" w14:textId="217F0896" w:rsidR="00010268" w:rsidRDefault="00010268" w:rsidP="0001026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הקלט למחלקה הוא קונפיגורציה (</w:t>
      </w:r>
      <w:r>
        <w:rPr>
          <w:sz w:val="24"/>
          <w:szCs w:val="24"/>
        </w:rPr>
        <w:t>config</w:t>
      </w:r>
      <w:r>
        <w:rPr>
          <w:rFonts w:hint="cs"/>
          <w:sz w:val="24"/>
          <w:szCs w:val="24"/>
          <w:rtl/>
        </w:rPr>
        <w:t>) המכיל פרמטרים וערכים שהמחלקה משתמשת בהם ופוינטר לפונקציה (</w:t>
      </w:r>
      <w:r>
        <w:rPr>
          <w:sz w:val="24"/>
          <w:szCs w:val="24"/>
        </w:rPr>
        <w:t>progress_func</w:t>
      </w:r>
      <w:r>
        <w:rPr>
          <w:rFonts w:hint="cs"/>
          <w:sz w:val="24"/>
          <w:szCs w:val="24"/>
          <w:rtl/>
        </w:rPr>
        <w:t>) שמציגה את התקדמות הפעולה שהמחלקה מבצעת.</w:t>
      </w:r>
    </w:p>
    <w:p w14:paraId="53F3ED34" w14:textId="7FBF790A" w:rsidR="00EF636F" w:rsidRDefault="00EF636F" w:rsidP="0001026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פונקציה שמבצעים לפני הרצת הפעולה (בדר"כ מתחילה ב- </w:t>
      </w:r>
      <w:r>
        <w:rPr>
          <w:sz w:val="24"/>
          <w:szCs w:val="24"/>
        </w:rPr>
        <w:t>pre</w:t>
      </w:r>
      <w:r>
        <w:rPr>
          <w:rFonts w:hint="cs"/>
          <w:sz w:val="24"/>
          <w:szCs w:val="24"/>
          <w:rtl/>
        </w:rPr>
        <w:t>). לרוב, בפונקציה זו מגדירים שדות עזר להמשך הפעולה או קוראים נתונים מקובץ.</w:t>
      </w:r>
    </w:p>
    <w:p w14:paraId="08C7B28B" w14:textId="370919FB" w:rsidR="00EF636F" w:rsidRDefault="00EF636F" w:rsidP="0001026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פונקציה שמבצעת את הפעולה עצמה.</w:t>
      </w:r>
    </w:p>
    <w:p w14:paraId="352C5279" w14:textId="405BC184" w:rsidR="00EF636F" w:rsidRDefault="00EF636F" w:rsidP="0001026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פונקציה שמבצעים אחרי הרצת הפעולה (בשם </w:t>
      </w:r>
      <w:r>
        <w:rPr>
          <w:sz w:val="24"/>
          <w:szCs w:val="24"/>
        </w:rPr>
        <w:t>save_data</w:t>
      </w:r>
      <w:r>
        <w:rPr>
          <w:rFonts w:hint="cs"/>
          <w:sz w:val="24"/>
          <w:szCs w:val="24"/>
          <w:rtl/>
        </w:rPr>
        <w:t>). פונקציה זו שומרת את הפלט של</w:t>
      </w:r>
      <w:r w:rsidR="00C0595F">
        <w:rPr>
          <w:rFonts w:hint="cs"/>
          <w:sz w:val="24"/>
          <w:szCs w:val="24"/>
          <w:rtl/>
        </w:rPr>
        <w:t xml:space="preserve"> הפעולה</w:t>
      </w:r>
      <w:r>
        <w:rPr>
          <w:rFonts w:hint="cs"/>
          <w:sz w:val="24"/>
          <w:szCs w:val="24"/>
          <w:rtl/>
        </w:rPr>
        <w:t xml:space="preserve"> בקובץ. </w:t>
      </w:r>
    </w:p>
    <w:p w14:paraId="29FE4D06" w14:textId="12744440" w:rsidR="00B05833" w:rsidRPr="00B05833" w:rsidRDefault="00B05833" w:rsidP="00B0583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שימו לב: לא להתבלבל בין ה"פעולה" שמוגדרת בצד לקוח לבין ה"פעולה" שמוגדרת בצד שרת. לרוב, ה"פעולה" שמוגדרת בצד לקוח מריצה את רצף הפונקציות שמוגדרות לעיל.</w:t>
      </w:r>
    </w:p>
    <w:sectPr w:rsidR="00B05833" w:rsidRPr="00B05833" w:rsidSect="003E2EC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61FDB"/>
    <w:multiLevelType w:val="hybridMultilevel"/>
    <w:tmpl w:val="20E2C6BE"/>
    <w:lvl w:ilvl="0" w:tplc="3F3644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872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68"/>
    <w:rsid w:val="00010268"/>
    <w:rsid w:val="00150E56"/>
    <w:rsid w:val="00186E68"/>
    <w:rsid w:val="001A592B"/>
    <w:rsid w:val="00253ACF"/>
    <w:rsid w:val="002A62E0"/>
    <w:rsid w:val="003034BF"/>
    <w:rsid w:val="00305DBD"/>
    <w:rsid w:val="003E2EC5"/>
    <w:rsid w:val="00467A27"/>
    <w:rsid w:val="0047414A"/>
    <w:rsid w:val="004808EE"/>
    <w:rsid w:val="004B1B96"/>
    <w:rsid w:val="00535679"/>
    <w:rsid w:val="007A4181"/>
    <w:rsid w:val="007D5C58"/>
    <w:rsid w:val="007F0FC2"/>
    <w:rsid w:val="00893706"/>
    <w:rsid w:val="00922596"/>
    <w:rsid w:val="009E16CB"/>
    <w:rsid w:val="00A01D34"/>
    <w:rsid w:val="00A2703D"/>
    <w:rsid w:val="00AB7D39"/>
    <w:rsid w:val="00B044B6"/>
    <w:rsid w:val="00B05833"/>
    <w:rsid w:val="00B2742F"/>
    <w:rsid w:val="00BA40F9"/>
    <w:rsid w:val="00C0595F"/>
    <w:rsid w:val="00C27C5B"/>
    <w:rsid w:val="00CA3909"/>
    <w:rsid w:val="00CB3645"/>
    <w:rsid w:val="00CB6BCA"/>
    <w:rsid w:val="00CF0CB7"/>
    <w:rsid w:val="00D16F56"/>
    <w:rsid w:val="00DA45A5"/>
    <w:rsid w:val="00DC1396"/>
    <w:rsid w:val="00E745C6"/>
    <w:rsid w:val="00EA5E0C"/>
    <w:rsid w:val="00EF636F"/>
    <w:rsid w:val="00F107EA"/>
    <w:rsid w:val="00F628F8"/>
    <w:rsid w:val="00F8730E"/>
    <w:rsid w:val="00F936DA"/>
    <w:rsid w:val="00FA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355E"/>
  <w15:chartTrackingRefBased/>
  <w15:docId w15:val="{F3674648-A2D6-49CA-B675-20035211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E6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535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Yakir Uzan</dc:creator>
  <cp:keywords/>
  <dc:description/>
  <cp:lastModifiedBy>Yakir Uzan</cp:lastModifiedBy>
  <cp:revision>32</cp:revision>
  <dcterms:created xsi:type="dcterms:W3CDTF">2023-12-23T17:29:00Z</dcterms:created>
  <dcterms:modified xsi:type="dcterms:W3CDTF">2023-12-23T19:13:00Z</dcterms:modified>
</cp:coreProperties>
</file>