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610C0" w14:textId="77777777" w:rsidR="003919F7" w:rsidRDefault="00000000">
      <w:pPr>
        <w:spacing w:after="40"/>
      </w:pPr>
      <w:r>
        <w:rPr>
          <w:b/>
          <w:bCs/>
          <w:color w:val="1F4E79"/>
          <w:sz w:val="42"/>
          <w:szCs w:val="42"/>
        </w:rPr>
        <w:t>ネパール語</w:t>
      </w:r>
      <w:r>
        <w:rPr>
          <w:b/>
          <w:bCs/>
          <w:color w:val="1F4E79"/>
          <w:sz w:val="42"/>
          <w:szCs w:val="42"/>
        </w:rPr>
        <w:t xml:space="preserve"> </w:t>
      </w:r>
      <w:r>
        <w:rPr>
          <w:b/>
          <w:bCs/>
          <w:color w:val="1F4E79"/>
          <w:sz w:val="42"/>
          <w:szCs w:val="42"/>
        </w:rPr>
        <w:t>第</w:t>
      </w:r>
      <w:r>
        <w:rPr>
          <w:b/>
          <w:bCs/>
          <w:color w:val="1F4E79"/>
          <w:sz w:val="42"/>
          <w:szCs w:val="42"/>
        </w:rPr>
        <w:t xml:space="preserve"> 6 </w:t>
      </w:r>
      <w:r>
        <w:rPr>
          <w:b/>
          <w:bCs/>
          <w:color w:val="1F4E79"/>
          <w:sz w:val="42"/>
          <w:szCs w:val="42"/>
        </w:rPr>
        <w:t>課</w:t>
      </w:r>
    </w:p>
    <w:p w14:paraId="51DD9474" w14:textId="77777777" w:rsidR="003919F7" w:rsidRDefault="00000000">
      <w:pPr>
        <w:pBdr>
          <w:bottom w:val="single" w:sz="8" w:space="6" w:color="1F4E79"/>
        </w:pBdr>
        <w:spacing w:after="140"/>
      </w:pPr>
      <w:proofErr w:type="spellStart"/>
      <w:r>
        <w:rPr>
          <w:b/>
          <w:bCs/>
          <w:color w:val="2E75B6"/>
          <w:sz w:val="26"/>
          <w:szCs w:val="26"/>
        </w:rPr>
        <w:t>तपाईंसँग</w:t>
      </w:r>
      <w:proofErr w:type="spellEnd"/>
      <w:r>
        <w:rPr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b/>
          <w:bCs/>
          <w:color w:val="2E75B6"/>
          <w:sz w:val="26"/>
          <w:szCs w:val="26"/>
        </w:rPr>
        <w:t>कलम</w:t>
      </w:r>
      <w:proofErr w:type="spellEnd"/>
      <w:r>
        <w:rPr>
          <w:b/>
          <w:bCs/>
          <w:color w:val="2E75B6"/>
          <w:sz w:val="26"/>
          <w:szCs w:val="26"/>
        </w:rPr>
        <w:t xml:space="preserve"> छ?(</w:t>
      </w:r>
      <w:r>
        <w:rPr>
          <w:b/>
          <w:bCs/>
          <w:color w:val="2E75B6"/>
          <w:sz w:val="26"/>
          <w:szCs w:val="26"/>
        </w:rPr>
        <w:t>あなたはペンを持っていますか</w:t>
      </w:r>
      <w:r>
        <w:rPr>
          <w:b/>
          <w:bCs/>
          <w:color w:val="2E75B6"/>
          <w:sz w:val="26"/>
          <w:szCs w:val="26"/>
        </w:rPr>
        <w:t>?)</w:t>
      </w:r>
    </w:p>
    <w:p w14:paraId="3C9505E6" w14:textId="77777777" w:rsidR="003919F7" w:rsidRDefault="00000000">
      <w:pPr>
        <w:pStyle w:val="Heading1"/>
        <w:keepNext/>
      </w:pPr>
      <w:r>
        <w:t>第</w:t>
      </w:r>
      <w:r>
        <w:t xml:space="preserve"> 6 </w:t>
      </w:r>
      <w:r>
        <w:t>課</w:t>
      </w:r>
      <w:r>
        <w:t xml:space="preserve"> </w:t>
      </w:r>
      <w:r>
        <w:t>例文</w:t>
      </w:r>
    </w:p>
    <w:p w14:paraId="3C1027A4" w14:textId="77777777" w:rsidR="003919F7" w:rsidRDefault="00000000">
      <w:pPr>
        <w:keepNext/>
        <w:spacing w:before="80" w:after="60"/>
      </w:pPr>
      <w:r>
        <w:rPr>
          <w:b/>
          <w:bCs/>
          <w:color w:val="2E75B6"/>
        </w:rPr>
        <w:t>会話</w:t>
      </w:r>
      <w:r>
        <w:rPr>
          <w:b/>
          <w:bCs/>
          <w:color w:val="2E75B6"/>
        </w:rPr>
        <w:t xml:space="preserve"> 1</w:t>
      </w:r>
    </w:p>
    <w:p w14:paraId="52CD854F" w14:textId="77777777" w:rsidR="003919F7" w:rsidRDefault="00000000">
      <w:pPr>
        <w:keepNext/>
        <w:spacing w:before="60" w:after="20"/>
        <w:ind w:left="240"/>
      </w:pPr>
      <w:proofErr w:type="spellStart"/>
      <w:r>
        <w:rPr>
          <w:b/>
          <w:bCs/>
          <w:color w:val="1F4E79"/>
          <w:sz w:val="26"/>
          <w:szCs w:val="26"/>
        </w:rPr>
        <w:t>तपाईंसँग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कलम</w:t>
      </w:r>
      <w:proofErr w:type="spellEnd"/>
      <w:r>
        <w:rPr>
          <w:b/>
          <w:bCs/>
          <w:color w:val="1F4E79"/>
          <w:sz w:val="26"/>
          <w:szCs w:val="26"/>
        </w:rPr>
        <w:t xml:space="preserve"> छ?</w:t>
      </w:r>
    </w:p>
    <w:p w14:paraId="31801386" w14:textId="77777777" w:rsidR="003919F7" w:rsidRDefault="00000000">
      <w:pPr>
        <w:spacing w:after="80"/>
        <w:ind w:left="240"/>
      </w:pPr>
      <w:r>
        <w:rPr>
          <w:color w:val="555555"/>
          <w:sz w:val="20"/>
          <w:szCs w:val="20"/>
        </w:rPr>
        <w:t>あなたはペンを持っていますか</w:t>
      </w:r>
      <w:r>
        <w:rPr>
          <w:color w:val="555555"/>
          <w:sz w:val="20"/>
          <w:szCs w:val="20"/>
        </w:rPr>
        <w:t>?</w:t>
      </w:r>
    </w:p>
    <w:p w14:paraId="1979BDC5" w14:textId="77777777" w:rsidR="003919F7" w:rsidRDefault="00000000">
      <w:pPr>
        <w:keepNext/>
        <w:spacing w:before="60" w:after="20"/>
        <w:ind w:left="240"/>
      </w:pPr>
      <w:proofErr w:type="spellStart"/>
      <w:r>
        <w:rPr>
          <w:b/>
          <w:bCs/>
          <w:color w:val="1F4E79"/>
          <w:sz w:val="26"/>
          <w:szCs w:val="26"/>
        </w:rPr>
        <w:t>मसँग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कालो</w:t>
      </w:r>
      <w:proofErr w:type="spellEnd"/>
      <w:r>
        <w:rPr>
          <w:b/>
          <w:bCs/>
          <w:color w:val="1F4E79"/>
          <w:sz w:val="26"/>
          <w:szCs w:val="26"/>
        </w:rPr>
        <w:t xml:space="preserve">, </w:t>
      </w:r>
      <w:proofErr w:type="spellStart"/>
      <w:r>
        <w:rPr>
          <w:b/>
          <w:bCs/>
          <w:color w:val="1F4E79"/>
          <w:sz w:val="26"/>
          <w:szCs w:val="26"/>
        </w:rPr>
        <w:t>रातो</w:t>
      </w:r>
      <w:proofErr w:type="spellEnd"/>
      <w:r>
        <w:rPr>
          <w:b/>
          <w:bCs/>
          <w:color w:val="1F4E79"/>
          <w:sz w:val="26"/>
          <w:szCs w:val="26"/>
        </w:rPr>
        <w:t xml:space="preserve"> र </w:t>
      </w:r>
      <w:proofErr w:type="spellStart"/>
      <w:r>
        <w:rPr>
          <w:b/>
          <w:bCs/>
          <w:color w:val="1F4E79"/>
          <w:sz w:val="26"/>
          <w:szCs w:val="26"/>
        </w:rPr>
        <w:t>नीलो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कलम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छन्</w:t>
      </w:r>
      <w:proofErr w:type="spellEnd"/>
      <w:r>
        <w:rPr>
          <w:b/>
          <w:bCs/>
          <w:color w:val="1F4E79"/>
          <w:sz w:val="26"/>
          <w:szCs w:val="26"/>
        </w:rPr>
        <w:t>।</w:t>
      </w:r>
    </w:p>
    <w:p w14:paraId="6E71E9FB" w14:textId="77777777" w:rsidR="003919F7" w:rsidRDefault="00000000">
      <w:pPr>
        <w:spacing w:after="80"/>
        <w:ind w:left="240"/>
      </w:pPr>
      <w:r>
        <w:rPr>
          <w:color w:val="555555"/>
          <w:sz w:val="20"/>
          <w:szCs w:val="20"/>
        </w:rPr>
        <w:t>私は黒と赤と青のペンを持っています。</w:t>
      </w:r>
    </w:p>
    <w:p w14:paraId="232A43F6" w14:textId="77777777" w:rsidR="003919F7" w:rsidRDefault="00000000">
      <w:pPr>
        <w:keepNext/>
        <w:spacing w:before="60" w:after="20"/>
        <w:ind w:left="240"/>
      </w:pPr>
      <w:proofErr w:type="spellStart"/>
      <w:r>
        <w:rPr>
          <w:b/>
          <w:bCs/>
          <w:color w:val="1F4E79"/>
          <w:sz w:val="26"/>
          <w:szCs w:val="26"/>
        </w:rPr>
        <w:t>कुन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कलम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सबैभन्दा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राम्रो</w:t>
      </w:r>
      <w:proofErr w:type="spellEnd"/>
      <w:r>
        <w:rPr>
          <w:b/>
          <w:bCs/>
          <w:color w:val="1F4E79"/>
          <w:sz w:val="26"/>
          <w:szCs w:val="26"/>
        </w:rPr>
        <w:t xml:space="preserve"> छ?</w:t>
      </w:r>
    </w:p>
    <w:p w14:paraId="277DFEEC" w14:textId="77777777" w:rsidR="003919F7" w:rsidRDefault="00000000">
      <w:pPr>
        <w:spacing w:after="80"/>
        <w:ind w:left="240"/>
      </w:pPr>
      <w:r>
        <w:rPr>
          <w:color w:val="555555"/>
          <w:sz w:val="20"/>
          <w:szCs w:val="20"/>
        </w:rPr>
        <w:t>どのペンが最も良いですか</w:t>
      </w:r>
      <w:r>
        <w:rPr>
          <w:color w:val="555555"/>
          <w:sz w:val="20"/>
          <w:szCs w:val="20"/>
        </w:rPr>
        <w:t>?</w:t>
      </w:r>
    </w:p>
    <w:p w14:paraId="27A9734F" w14:textId="77777777" w:rsidR="003919F7" w:rsidRDefault="00000000">
      <w:pPr>
        <w:keepNext/>
        <w:spacing w:before="60" w:after="20"/>
        <w:ind w:left="240"/>
      </w:pPr>
      <w:proofErr w:type="spellStart"/>
      <w:r>
        <w:rPr>
          <w:b/>
          <w:bCs/>
          <w:color w:val="1F4E79"/>
          <w:sz w:val="26"/>
          <w:szCs w:val="26"/>
        </w:rPr>
        <w:t>हुनत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रातो</w:t>
      </w:r>
      <w:proofErr w:type="spellEnd"/>
      <w:r>
        <w:rPr>
          <w:b/>
          <w:bCs/>
          <w:color w:val="1F4E79"/>
          <w:sz w:val="26"/>
          <w:szCs w:val="26"/>
        </w:rPr>
        <w:t xml:space="preserve"> र </w:t>
      </w:r>
      <w:proofErr w:type="spellStart"/>
      <w:r>
        <w:rPr>
          <w:b/>
          <w:bCs/>
          <w:color w:val="1F4E79"/>
          <w:sz w:val="26"/>
          <w:szCs w:val="26"/>
        </w:rPr>
        <w:t>नीलो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कलमभन्दा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कालो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कलम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सस्तो</w:t>
      </w:r>
      <w:proofErr w:type="spellEnd"/>
      <w:r>
        <w:rPr>
          <w:b/>
          <w:bCs/>
          <w:color w:val="1F4E79"/>
          <w:sz w:val="26"/>
          <w:szCs w:val="26"/>
        </w:rPr>
        <w:t xml:space="preserve"> छ, </w:t>
      </w:r>
      <w:proofErr w:type="spellStart"/>
      <w:r>
        <w:rPr>
          <w:b/>
          <w:bCs/>
          <w:color w:val="1F4E79"/>
          <w:sz w:val="26"/>
          <w:szCs w:val="26"/>
        </w:rPr>
        <w:t>तर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कालो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कलम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नै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सबभन्दा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राम्रो</w:t>
      </w:r>
      <w:proofErr w:type="spellEnd"/>
      <w:r>
        <w:rPr>
          <w:b/>
          <w:bCs/>
          <w:color w:val="1F4E79"/>
          <w:sz w:val="26"/>
          <w:szCs w:val="26"/>
        </w:rPr>
        <w:t xml:space="preserve"> छ।</w:t>
      </w:r>
    </w:p>
    <w:p w14:paraId="2AB973CB" w14:textId="77777777" w:rsidR="003919F7" w:rsidRDefault="00000000">
      <w:pPr>
        <w:spacing w:after="80"/>
        <w:ind w:left="240"/>
      </w:pPr>
      <w:r>
        <w:rPr>
          <w:color w:val="555555"/>
          <w:sz w:val="20"/>
          <w:szCs w:val="20"/>
        </w:rPr>
        <w:t>赤と青のペンより黒のペンは安いのですが、しかし黒のペンが一番良いです。</w:t>
      </w:r>
    </w:p>
    <w:p w14:paraId="279C0146" w14:textId="77777777" w:rsidR="003919F7" w:rsidRDefault="00000000">
      <w:pPr>
        <w:keepNext/>
        <w:spacing w:before="80" w:after="60"/>
      </w:pPr>
      <w:r>
        <w:rPr>
          <w:b/>
          <w:bCs/>
          <w:color w:val="2E75B6"/>
        </w:rPr>
        <w:t>会話</w:t>
      </w:r>
      <w:r>
        <w:rPr>
          <w:b/>
          <w:bCs/>
          <w:color w:val="2E75B6"/>
        </w:rPr>
        <w:t xml:space="preserve"> 2</w:t>
      </w:r>
    </w:p>
    <w:p w14:paraId="26E99BB2" w14:textId="77777777" w:rsidR="003919F7" w:rsidRDefault="00000000">
      <w:pPr>
        <w:keepNext/>
        <w:spacing w:before="60" w:after="20"/>
        <w:ind w:left="240"/>
      </w:pPr>
      <w:proofErr w:type="spellStart"/>
      <w:r>
        <w:rPr>
          <w:b/>
          <w:bCs/>
          <w:color w:val="1F4E79"/>
          <w:sz w:val="26"/>
          <w:szCs w:val="26"/>
        </w:rPr>
        <w:t>तपाईंको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घर</w:t>
      </w:r>
      <w:proofErr w:type="spellEnd"/>
      <w:r>
        <w:rPr>
          <w:b/>
          <w:bCs/>
          <w:color w:val="1F4E79"/>
          <w:sz w:val="26"/>
          <w:szCs w:val="26"/>
        </w:rPr>
        <w:t xml:space="preserve"> छ?</w:t>
      </w:r>
    </w:p>
    <w:p w14:paraId="6B06B728" w14:textId="77777777" w:rsidR="003919F7" w:rsidRDefault="00000000">
      <w:pPr>
        <w:spacing w:after="80"/>
        <w:ind w:left="240"/>
      </w:pPr>
      <w:r>
        <w:rPr>
          <w:color w:val="555555"/>
          <w:sz w:val="20"/>
          <w:szCs w:val="20"/>
        </w:rPr>
        <w:t>あなたは家を持っていますか</w:t>
      </w:r>
      <w:r>
        <w:rPr>
          <w:color w:val="555555"/>
          <w:sz w:val="20"/>
          <w:szCs w:val="20"/>
        </w:rPr>
        <w:t>?(</w:t>
      </w:r>
      <w:r>
        <w:rPr>
          <w:color w:val="555555"/>
          <w:sz w:val="20"/>
          <w:szCs w:val="20"/>
        </w:rPr>
        <w:t>あなたの家はありますか</w:t>
      </w:r>
      <w:r>
        <w:rPr>
          <w:color w:val="555555"/>
          <w:sz w:val="20"/>
          <w:szCs w:val="20"/>
        </w:rPr>
        <w:t>?)</w:t>
      </w:r>
    </w:p>
    <w:p w14:paraId="7BAD5BE9" w14:textId="77777777" w:rsidR="003919F7" w:rsidRDefault="00000000">
      <w:pPr>
        <w:keepNext/>
        <w:spacing w:before="60" w:after="20"/>
        <w:ind w:left="240"/>
      </w:pPr>
      <w:proofErr w:type="spellStart"/>
      <w:r>
        <w:rPr>
          <w:b/>
          <w:bCs/>
          <w:color w:val="1F4E79"/>
          <w:sz w:val="26"/>
          <w:szCs w:val="26"/>
        </w:rPr>
        <w:t>मेरो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घर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छैन</w:t>
      </w:r>
      <w:proofErr w:type="spellEnd"/>
      <w:r>
        <w:rPr>
          <w:b/>
          <w:bCs/>
          <w:color w:val="1F4E79"/>
          <w:sz w:val="26"/>
          <w:szCs w:val="26"/>
        </w:rPr>
        <w:t xml:space="preserve">, </w:t>
      </w:r>
      <w:proofErr w:type="spellStart"/>
      <w:r>
        <w:rPr>
          <w:b/>
          <w:bCs/>
          <w:color w:val="1F4E79"/>
          <w:sz w:val="26"/>
          <w:szCs w:val="26"/>
        </w:rPr>
        <w:t>बरु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मेरो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बुबाको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घर</w:t>
      </w:r>
      <w:proofErr w:type="spellEnd"/>
      <w:r>
        <w:rPr>
          <w:b/>
          <w:bCs/>
          <w:color w:val="1F4E79"/>
          <w:sz w:val="26"/>
          <w:szCs w:val="26"/>
        </w:rPr>
        <w:t xml:space="preserve"> छ।</w:t>
      </w:r>
    </w:p>
    <w:p w14:paraId="44ABE684" w14:textId="77777777" w:rsidR="003919F7" w:rsidRDefault="00000000">
      <w:pPr>
        <w:spacing w:after="80"/>
        <w:ind w:left="240"/>
      </w:pPr>
      <w:r>
        <w:rPr>
          <w:color w:val="555555"/>
          <w:sz w:val="20"/>
          <w:szCs w:val="20"/>
        </w:rPr>
        <w:t>私は家を持っていませんが、父は家を持っています。</w:t>
      </w:r>
    </w:p>
    <w:p w14:paraId="11B72CF3" w14:textId="77777777" w:rsidR="003919F7" w:rsidRDefault="00000000">
      <w:pPr>
        <w:pStyle w:val="Heading1"/>
        <w:keepNext/>
      </w:pPr>
      <w:r>
        <w:t>持ち主の形</w:t>
      </w:r>
      <w:r>
        <w:t xml:space="preserve"> </w:t>
      </w:r>
      <w:r>
        <w:t>一覧表</w:t>
      </w:r>
    </w:p>
    <w:p w14:paraId="3B441555" w14:textId="77777777" w:rsidR="003919F7" w:rsidRDefault="00000000">
      <w:pPr>
        <w:spacing w:after="100" w:line="300" w:lineRule="auto"/>
      </w:pPr>
      <w:r>
        <w:t>「〜と共に</w:t>
      </w:r>
      <w:r>
        <w:t>(</w:t>
      </w:r>
      <w:r>
        <w:t>〜に</w:t>
      </w:r>
      <w:r>
        <w:t>)</w:t>
      </w:r>
      <w:r>
        <w:t>」の形</w:t>
      </w:r>
      <w:r>
        <w:t>(-</w:t>
      </w:r>
      <w:proofErr w:type="spellStart"/>
      <w:r>
        <w:t>सँग</w:t>
      </w:r>
      <w:proofErr w:type="spellEnd"/>
      <w:r>
        <w:t>)</w:t>
      </w:r>
      <w:r>
        <w:t>と、「〜の」の形</w:t>
      </w:r>
      <w:r>
        <w:t>(</w:t>
      </w:r>
      <w:r>
        <w:t>所有格</w:t>
      </w:r>
      <w:r>
        <w:t>)</w:t>
      </w:r>
      <w:r>
        <w:t>の一覧です。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300"/>
        <w:gridCol w:w="2738"/>
      </w:tblGrid>
      <w:tr w:rsidR="003919F7" w14:paraId="10EE1D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D6E4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F33A6A" w14:textId="77777777" w:rsidR="003919F7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持ち主</w:t>
            </w:r>
          </w:p>
        </w:tc>
        <w:tc>
          <w:tcPr>
            <w:tcW w:w="2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D6E4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4DADC" w14:textId="77777777" w:rsidR="003919F7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-</w:t>
            </w:r>
            <w:proofErr w:type="spellStart"/>
            <w:r>
              <w:rPr>
                <w:b/>
                <w:bCs/>
                <w:sz w:val="20"/>
                <w:szCs w:val="20"/>
              </w:rPr>
              <w:t>सँग</w:t>
            </w:r>
            <w:proofErr w:type="spellEnd"/>
            <w:r>
              <w:rPr>
                <w:b/>
                <w:bCs/>
                <w:sz w:val="20"/>
                <w:szCs w:val="20"/>
              </w:rPr>
              <w:t>(</w:t>
            </w:r>
            <w:r>
              <w:rPr>
                <w:b/>
                <w:bCs/>
                <w:sz w:val="20"/>
                <w:szCs w:val="20"/>
              </w:rPr>
              <w:t>〜に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D6E4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D0868" w14:textId="77777777" w:rsidR="003919F7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所有格</w:t>
            </w:r>
            <w:r>
              <w:rPr>
                <w:b/>
                <w:bCs/>
                <w:sz w:val="20"/>
                <w:szCs w:val="20"/>
              </w:rPr>
              <w:t>(</w:t>
            </w:r>
            <w:r>
              <w:rPr>
                <w:b/>
                <w:bCs/>
                <w:sz w:val="20"/>
                <w:szCs w:val="20"/>
              </w:rPr>
              <w:t>〜の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7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D6E4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8597F" w14:textId="77777777" w:rsidR="003919F7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意味</w:t>
            </w:r>
          </w:p>
        </w:tc>
      </w:tr>
      <w:tr w:rsidR="003919F7" w14:paraId="08C68A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312FC" w14:textId="77777777" w:rsidR="003919F7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राम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</w:rPr>
              <w:t>名前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BFEC7" w14:textId="77777777" w:rsidR="003919F7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रामसँग</w:t>
            </w:r>
            <w:proofErr w:type="spellEnd"/>
          </w:p>
        </w:tc>
        <w:tc>
          <w:tcPr>
            <w:tcW w:w="2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9D8BB" w14:textId="77777777" w:rsidR="003919F7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रामको</w:t>
            </w:r>
            <w:proofErr w:type="spellEnd"/>
          </w:p>
        </w:tc>
        <w:tc>
          <w:tcPr>
            <w:tcW w:w="27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C5FDE" w14:textId="77777777" w:rsidR="003919F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ラム</w:t>
            </w:r>
          </w:p>
        </w:tc>
      </w:tr>
      <w:tr w:rsidR="003919F7" w14:paraId="19F78B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7FA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C15187" w14:textId="77777777" w:rsidR="003919F7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म</w:t>
            </w:r>
          </w:p>
        </w:tc>
        <w:tc>
          <w:tcPr>
            <w:tcW w:w="2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7FA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61785D" w14:textId="77777777" w:rsidR="003919F7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मसँग</w:t>
            </w:r>
            <w:proofErr w:type="spellEnd"/>
          </w:p>
        </w:tc>
        <w:tc>
          <w:tcPr>
            <w:tcW w:w="2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7FA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37D33" w14:textId="77777777" w:rsidR="003919F7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मेरो</w:t>
            </w:r>
            <w:proofErr w:type="spellEnd"/>
          </w:p>
        </w:tc>
        <w:tc>
          <w:tcPr>
            <w:tcW w:w="27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7FA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6D934" w14:textId="77777777" w:rsidR="003919F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私</w:t>
            </w:r>
          </w:p>
        </w:tc>
      </w:tr>
      <w:tr w:rsidR="003919F7" w14:paraId="1110F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66E6B" w14:textId="77777777" w:rsidR="003919F7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तिमी</w:t>
            </w:r>
            <w:proofErr w:type="spellEnd"/>
          </w:p>
        </w:tc>
        <w:tc>
          <w:tcPr>
            <w:tcW w:w="2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6D9FC" w14:textId="77777777" w:rsidR="003919F7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तिमीसँग</w:t>
            </w:r>
            <w:proofErr w:type="spellEnd"/>
          </w:p>
        </w:tc>
        <w:tc>
          <w:tcPr>
            <w:tcW w:w="2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56D97" w14:textId="77777777" w:rsidR="003919F7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तिम्रो</w:t>
            </w:r>
            <w:proofErr w:type="spellEnd"/>
          </w:p>
        </w:tc>
        <w:tc>
          <w:tcPr>
            <w:tcW w:w="27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A19EB" w14:textId="77777777" w:rsidR="003919F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君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あなた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カジュアル</w:t>
            </w:r>
            <w:r>
              <w:rPr>
                <w:sz w:val="20"/>
                <w:szCs w:val="20"/>
              </w:rPr>
              <w:t>)</w:t>
            </w:r>
          </w:p>
        </w:tc>
      </w:tr>
      <w:tr w:rsidR="003919F7" w14:paraId="5883E1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7FA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AC28E" w14:textId="77777777" w:rsidR="003919F7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तपाईं</w:t>
            </w:r>
            <w:proofErr w:type="spellEnd"/>
          </w:p>
        </w:tc>
        <w:tc>
          <w:tcPr>
            <w:tcW w:w="2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7FA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6AEE8" w14:textId="77777777" w:rsidR="003919F7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तपाईंसँग</w:t>
            </w:r>
            <w:proofErr w:type="spellEnd"/>
          </w:p>
        </w:tc>
        <w:tc>
          <w:tcPr>
            <w:tcW w:w="2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7FA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0D4A6" w14:textId="77777777" w:rsidR="003919F7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तपाईंको</w:t>
            </w:r>
            <w:proofErr w:type="spellEnd"/>
          </w:p>
        </w:tc>
        <w:tc>
          <w:tcPr>
            <w:tcW w:w="27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7FA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CA9A07" w14:textId="77777777" w:rsidR="003919F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あなた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丁寧</w:t>
            </w:r>
            <w:r>
              <w:rPr>
                <w:sz w:val="20"/>
                <w:szCs w:val="20"/>
              </w:rPr>
              <w:t>)</w:t>
            </w:r>
          </w:p>
        </w:tc>
      </w:tr>
      <w:tr w:rsidR="003919F7" w14:paraId="4F44DF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6CC9A0" w14:textId="77777777" w:rsidR="003919F7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हामी</w:t>
            </w:r>
            <w:proofErr w:type="spellEnd"/>
          </w:p>
        </w:tc>
        <w:tc>
          <w:tcPr>
            <w:tcW w:w="2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FD897" w14:textId="77777777" w:rsidR="003919F7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हामीसँग</w:t>
            </w:r>
            <w:proofErr w:type="spellEnd"/>
          </w:p>
        </w:tc>
        <w:tc>
          <w:tcPr>
            <w:tcW w:w="2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4EE0D" w14:textId="77777777" w:rsidR="003919F7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हाम्रो</w:t>
            </w:r>
            <w:proofErr w:type="spellEnd"/>
          </w:p>
        </w:tc>
        <w:tc>
          <w:tcPr>
            <w:tcW w:w="27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D305A" w14:textId="77777777" w:rsidR="003919F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私たち</w:t>
            </w:r>
          </w:p>
        </w:tc>
      </w:tr>
      <w:tr w:rsidR="003919F7" w14:paraId="6731FA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7FA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B9C95" w14:textId="77777777" w:rsidR="003919F7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बुबा</w:t>
            </w:r>
            <w:proofErr w:type="spellEnd"/>
          </w:p>
        </w:tc>
        <w:tc>
          <w:tcPr>
            <w:tcW w:w="2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7FA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F2C703" w14:textId="77777777" w:rsidR="003919F7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बुबासँग</w:t>
            </w:r>
            <w:proofErr w:type="spellEnd"/>
          </w:p>
        </w:tc>
        <w:tc>
          <w:tcPr>
            <w:tcW w:w="2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7FA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C9917C" w14:textId="77777777" w:rsidR="003919F7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बुबाको</w:t>
            </w:r>
            <w:proofErr w:type="spellEnd"/>
          </w:p>
        </w:tc>
        <w:tc>
          <w:tcPr>
            <w:tcW w:w="27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7FA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F2242" w14:textId="77777777" w:rsidR="003919F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父</w:t>
            </w:r>
          </w:p>
        </w:tc>
      </w:tr>
    </w:tbl>
    <w:p w14:paraId="035631D1" w14:textId="77777777" w:rsidR="003919F7" w:rsidRDefault="003919F7">
      <w:pPr>
        <w:spacing w:after="80"/>
      </w:pPr>
    </w:p>
    <w:p w14:paraId="1CC1C045" w14:textId="77777777" w:rsidR="003919F7" w:rsidRDefault="00000000">
      <w:pPr>
        <w:keepNext/>
        <w:spacing w:after="60" w:line="300" w:lineRule="auto"/>
      </w:pPr>
      <w:r>
        <w:rPr>
          <w:b/>
          <w:bCs/>
        </w:rPr>
        <w:lastRenderedPageBreak/>
        <w:t>基本の色</w:t>
      </w:r>
      <w:r>
        <w:rPr>
          <w:b/>
          <w:bCs/>
        </w:rPr>
        <w:t xml:space="preserve"> </w:t>
      </w:r>
      <w:r>
        <w:rPr>
          <w:b/>
          <w:bCs/>
        </w:rPr>
        <w:t>一覧表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38"/>
      </w:tblGrid>
      <w:tr w:rsidR="003919F7" w14:paraId="0BA623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9EA63" w14:textId="77777777" w:rsidR="003919F7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सेतो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</w:rPr>
              <w:t>白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4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1B134" w14:textId="77777777" w:rsidR="003919F7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कालो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</w:rPr>
              <w:t>黒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4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7FE8A" w14:textId="77777777" w:rsidR="003919F7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रातो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</w:rPr>
              <w:t>赤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CEE7D" w14:textId="77777777" w:rsidR="003919F7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नीलो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</w:rPr>
              <w:t>青</w:t>
            </w:r>
            <w:r>
              <w:rPr>
                <w:sz w:val="24"/>
                <w:szCs w:val="24"/>
              </w:rPr>
              <w:t>)</w:t>
            </w:r>
          </w:p>
        </w:tc>
      </w:tr>
      <w:tr w:rsidR="003919F7" w14:paraId="717F52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7FA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C7EDE" w14:textId="77777777" w:rsidR="003919F7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पहेंलो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</w:rPr>
              <w:t>黄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4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7FA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C0B3A" w14:textId="77777777" w:rsidR="003919F7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हरियो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</w:rPr>
              <w:t>緑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4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7FA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77E39" w14:textId="77777777" w:rsidR="003919F7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खैरो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</w:rPr>
              <w:t>茶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7FA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82157E" w14:textId="77777777" w:rsidR="003919F7" w:rsidRDefault="003919F7">
            <w:pPr>
              <w:spacing w:line="280" w:lineRule="auto"/>
            </w:pPr>
          </w:p>
        </w:tc>
      </w:tr>
    </w:tbl>
    <w:p w14:paraId="3C9B1585" w14:textId="77777777" w:rsidR="003919F7" w:rsidRDefault="003919F7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300"/>
        <w:gridCol w:w="1600"/>
        <w:gridCol w:w="2438"/>
      </w:tblGrid>
      <w:tr w:rsidR="003919F7" w14:paraId="758A0F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D6E4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5675C" w14:textId="77777777" w:rsidR="003919F7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もとの語</w:t>
            </w:r>
          </w:p>
        </w:tc>
        <w:tc>
          <w:tcPr>
            <w:tcW w:w="3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D6E4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AF84F" w14:textId="77777777" w:rsidR="003919F7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色の言い方</w:t>
            </w:r>
          </w:p>
        </w:tc>
        <w:tc>
          <w:tcPr>
            <w:tcW w:w="16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D6E4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4B7E7" w14:textId="77777777" w:rsidR="003919F7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色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D6E4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00485" w14:textId="77777777" w:rsidR="003919F7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意味</w:t>
            </w:r>
          </w:p>
        </w:tc>
      </w:tr>
      <w:tr w:rsidR="003919F7" w14:paraId="3637E2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16948" w14:textId="77777777" w:rsidR="003919F7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सुन</w:t>
            </w:r>
            <w:proofErr w:type="spellEnd"/>
          </w:p>
        </w:tc>
        <w:tc>
          <w:tcPr>
            <w:tcW w:w="3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0C999" w14:textId="77777777" w:rsidR="003919F7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सुनौलो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रंग</w:t>
            </w:r>
            <w:proofErr w:type="spellEnd"/>
          </w:p>
        </w:tc>
        <w:tc>
          <w:tcPr>
            <w:tcW w:w="16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32AF46" w14:textId="77777777" w:rsidR="003919F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金色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AEF36" w14:textId="77777777" w:rsidR="003919F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金色</w:t>
            </w:r>
          </w:p>
        </w:tc>
      </w:tr>
      <w:tr w:rsidR="003919F7" w14:paraId="066163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7FA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DBAD6" w14:textId="77777777" w:rsidR="003919F7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गुलाफ</w:t>
            </w:r>
            <w:proofErr w:type="spellEnd"/>
          </w:p>
        </w:tc>
        <w:tc>
          <w:tcPr>
            <w:tcW w:w="3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7FA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56454" w14:textId="77777777" w:rsidR="003919F7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गुलाफी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रंग</w:t>
            </w:r>
            <w:proofErr w:type="spellEnd"/>
          </w:p>
        </w:tc>
        <w:tc>
          <w:tcPr>
            <w:tcW w:w="16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7FA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6DA61" w14:textId="77777777" w:rsidR="003919F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桃色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7FA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4C2C8" w14:textId="77777777" w:rsidR="003919F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ピンク</w:t>
            </w:r>
          </w:p>
        </w:tc>
      </w:tr>
      <w:tr w:rsidR="003919F7" w14:paraId="5F91F8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48EC0" w14:textId="77777777" w:rsidR="003919F7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खरानी</w:t>
            </w:r>
            <w:proofErr w:type="spellEnd"/>
          </w:p>
        </w:tc>
        <w:tc>
          <w:tcPr>
            <w:tcW w:w="3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854A91" w14:textId="77777777" w:rsidR="003919F7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खरानी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रंग</w:t>
            </w:r>
            <w:proofErr w:type="spellEnd"/>
          </w:p>
        </w:tc>
        <w:tc>
          <w:tcPr>
            <w:tcW w:w="16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8A8F51" w14:textId="77777777" w:rsidR="003919F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灰色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A8ECD2" w14:textId="77777777" w:rsidR="003919F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灰色</w:t>
            </w:r>
          </w:p>
        </w:tc>
      </w:tr>
      <w:tr w:rsidR="003919F7" w14:paraId="25B00B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7FA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05F4A" w14:textId="77777777" w:rsidR="003919F7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प्याज</w:t>
            </w:r>
            <w:proofErr w:type="spellEnd"/>
          </w:p>
        </w:tc>
        <w:tc>
          <w:tcPr>
            <w:tcW w:w="3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7FA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4A39B" w14:textId="77777777" w:rsidR="003919F7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प्याजी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रंग</w:t>
            </w:r>
            <w:proofErr w:type="spellEnd"/>
          </w:p>
        </w:tc>
        <w:tc>
          <w:tcPr>
            <w:tcW w:w="16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7FA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851F64" w14:textId="77777777" w:rsidR="003919F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紫色</w:t>
            </w:r>
          </w:p>
        </w:tc>
        <w:tc>
          <w:tcPr>
            <w:tcW w:w="24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7FA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20E01" w14:textId="77777777" w:rsidR="003919F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紫色</w:t>
            </w:r>
          </w:p>
        </w:tc>
      </w:tr>
    </w:tbl>
    <w:p w14:paraId="6DB86CED" w14:textId="77777777" w:rsidR="003919F7" w:rsidRDefault="00000000">
      <w:pPr>
        <w:pStyle w:val="Heading1"/>
        <w:keepNext/>
      </w:pPr>
      <w:r>
        <w:t>文法解説</w:t>
      </w:r>
    </w:p>
    <w:p w14:paraId="5737A33A" w14:textId="77777777" w:rsidR="003919F7" w:rsidRDefault="00000000">
      <w:pPr>
        <w:pStyle w:val="Heading2"/>
        <w:keepNext/>
      </w:pPr>
      <w:r>
        <w:t>「</w:t>
      </w:r>
      <w:r>
        <w:t>छ</w:t>
      </w:r>
      <w:r>
        <w:t>」</w:t>
      </w:r>
      <w:r>
        <w:t>(</w:t>
      </w:r>
      <w:r>
        <w:t>チャ</w:t>
      </w:r>
      <w:r>
        <w:t>)</w:t>
      </w:r>
      <w:r>
        <w:t>で「持っている」を表す方法について</w:t>
      </w:r>
    </w:p>
    <w:p w14:paraId="5150C4A0" w14:textId="6728C514" w:rsidR="003919F7" w:rsidRDefault="00000000">
      <w:pPr>
        <w:spacing w:after="100" w:line="300" w:lineRule="auto"/>
      </w:pPr>
      <w:r>
        <w:t>ネパール語には、日本語の「持っている」にそのまま当たる動詞がありません。かわりに、「あります</w:t>
      </w:r>
      <w:r>
        <w:t>/</w:t>
      </w:r>
      <w:r>
        <w:t>います」という意味の</w:t>
      </w:r>
      <w:r>
        <w:t xml:space="preserve"> </w:t>
      </w:r>
      <w:r>
        <w:rPr>
          <w:b/>
          <w:bCs/>
        </w:rPr>
        <w:t>छ</w:t>
      </w:r>
      <w:r>
        <w:t xml:space="preserve"> </w:t>
      </w:r>
      <w:r>
        <w:t>を使って、「〜のところに</w:t>
      </w:r>
      <w:r>
        <w:t>…</w:t>
      </w:r>
      <w:r>
        <w:t>がある」という形で所有を表します。</w:t>
      </w:r>
    </w:p>
    <w:p w14:paraId="22940053" w14:textId="77777777" w:rsidR="003919F7" w:rsidRDefault="00000000">
      <w:pPr>
        <w:keepNext/>
        <w:spacing w:before="80" w:after="60"/>
      </w:pPr>
      <w:r>
        <w:rPr>
          <w:b/>
          <w:bCs/>
          <w:color w:val="2E75B6"/>
        </w:rPr>
        <w:t>例文</w:t>
      </w:r>
      <w:r>
        <w:rPr>
          <w:b/>
          <w:bCs/>
          <w:color w:val="2E75B6"/>
        </w:rPr>
        <w:t>:</w:t>
      </w:r>
    </w:p>
    <w:p w14:paraId="22DD2D98" w14:textId="77777777" w:rsidR="003919F7" w:rsidRDefault="00000000">
      <w:pPr>
        <w:keepNext/>
        <w:spacing w:before="60" w:after="20"/>
        <w:ind w:left="240"/>
      </w:pPr>
      <w:proofErr w:type="spellStart"/>
      <w:r>
        <w:rPr>
          <w:b/>
          <w:bCs/>
          <w:color w:val="1F4E79"/>
          <w:sz w:val="26"/>
          <w:szCs w:val="26"/>
        </w:rPr>
        <w:t>तपाईंसँग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किताब</w:t>
      </w:r>
      <w:proofErr w:type="spellEnd"/>
      <w:r>
        <w:rPr>
          <w:b/>
          <w:bCs/>
          <w:color w:val="1F4E79"/>
          <w:sz w:val="26"/>
          <w:szCs w:val="26"/>
        </w:rPr>
        <w:t xml:space="preserve"> छ?</w:t>
      </w:r>
    </w:p>
    <w:p w14:paraId="1A2AF7F6" w14:textId="77777777" w:rsidR="003919F7" w:rsidRDefault="00000000">
      <w:pPr>
        <w:spacing w:after="80"/>
        <w:ind w:left="240"/>
      </w:pPr>
      <w:r>
        <w:rPr>
          <w:color w:val="555555"/>
          <w:sz w:val="20"/>
          <w:szCs w:val="20"/>
        </w:rPr>
        <w:t>あなたは本を持っていますか</w:t>
      </w:r>
      <w:r>
        <w:rPr>
          <w:color w:val="555555"/>
          <w:sz w:val="20"/>
          <w:szCs w:val="20"/>
        </w:rPr>
        <w:t>?(</w:t>
      </w:r>
      <w:r>
        <w:rPr>
          <w:color w:val="555555"/>
          <w:sz w:val="20"/>
          <w:szCs w:val="20"/>
        </w:rPr>
        <w:t>あなたと共に本がありますか</w:t>
      </w:r>
      <w:r>
        <w:rPr>
          <w:color w:val="555555"/>
          <w:sz w:val="20"/>
          <w:szCs w:val="20"/>
        </w:rPr>
        <w:t>?)</w:t>
      </w:r>
    </w:p>
    <w:p w14:paraId="7D7766BD" w14:textId="77777777" w:rsidR="003919F7" w:rsidRDefault="00000000">
      <w:pPr>
        <w:keepNext/>
        <w:spacing w:before="60" w:after="20"/>
        <w:ind w:left="240"/>
      </w:pPr>
      <w:proofErr w:type="spellStart"/>
      <w:r>
        <w:rPr>
          <w:b/>
          <w:bCs/>
          <w:color w:val="1F4E79"/>
          <w:sz w:val="26"/>
          <w:szCs w:val="26"/>
        </w:rPr>
        <w:t>मसँग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पैसा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छैन</w:t>
      </w:r>
      <w:proofErr w:type="spellEnd"/>
      <w:r>
        <w:rPr>
          <w:b/>
          <w:bCs/>
          <w:color w:val="1F4E79"/>
          <w:sz w:val="26"/>
          <w:szCs w:val="26"/>
        </w:rPr>
        <w:t>।</w:t>
      </w:r>
    </w:p>
    <w:p w14:paraId="68AD60B6" w14:textId="77777777" w:rsidR="003919F7" w:rsidRDefault="00000000">
      <w:pPr>
        <w:spacing w:after="80"/>
        <w:ind w:left="240"/>
      </w:pPr>
      <w:r>
        <w:rPr>
          <w:color w:val="555555"/>
          <w:sz w:val="20"/>
          <w:szCs w:val="20"/>
        </w:rPr>
        <w:t>私はお金を持っていません。</w:t>
      </w:r>
      <w:r>
        <w:rPr>
          <w:color w:val="555555"/>
          <w:sz w:val="20"/>
          <w:szCs w:val="20"/>
        </w:rPr>
        <w:t>(</w:t>
      </w:r>
      <w:r>
        <w:rPr>
          <w:color w:val="555555"/>
          <w:sz w:val="20"/>
          <w:szCs w:val="20"/>
        </w:rPr>
        <w:t>私と共にお金はありません</w:t>
      </w:r>
      <w:r>
        <w:rPr>
          <w:color w:val="555555"/>
          <w:sz w:val="20"/>
          <w:szCs w:val="20"/>
        </w:rPr>
        <w:t>)</w:t>
      </w:r>
    </w:p>
    <w:p w14:paraId="5E64104A" w14:textId="77777777" w:rsidR="003919F7" w:rsidRDefault="00000000">
      <w:pPr>
        <w:keepNext/>
        <w:spacing w:before="80" w:after="60"/>
      </w:pPr>
      <w:r>
        <w:rPr>
          <w:b/>
          <w:bCs/>
          <w:color w:val="2E75B6"/>
        </w:rPr>
        <w:t>ポイント</w:t>
      </w:r>
      <w:r>
        <w:rPr>
          <w:b/>
          <w:bCs/>
          <w:color w:val="2E75B6"/>
        </w:rPr>
        <w:t>:</w:t>
      </w:r>
    </w:p>
    <w:p w14:paraId="3FD1CF7C" w14:textId="77777777" w:rsidR="003919F7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「</w:t>
      </w:r>
      <w:r>
        <w:t>छ</w:t>
      </w:r>
      <w:r>
        <w:t>」</w:t>
      </w:r>
      <w:r>
        <w:t xml:space="preserve">= </w:t>
      </w:r>
      <w:r>
        <w:t>「</w:t>
      </w:r>
      <w:r>
        <w:t xml:space="preserve">A </w:t>
      </w:r>
      <w:r>
        <w:t>が</w:t>
      </w:r>
      <w:r>
        <w:t xml:space="preserve"> B </w:t>
      </w:r>
      <w:r>
        <w:t>にあります</w:t>
      </w:r>
      <w:r>
        <w:t>/</w:t>
      </w:r>
      <w:r>
        <w:t>います」</w:t>
      </w:r>
      <w:r>
        <w:t>(</w:t>
      </w:r>
      <w:r>
        <w:t>存在・所有</w:t>
      </w:r>
      <w:r>
        <w:t>)</w:t>
      </w:r>
      <w:r>
        <w:t>。「</w:t>
      </w:r>
      <w:proofErr w:type="spellStart"/>
      <w:r>
        <w:t>हो</w:t>
      </w:r>
      <w:proofErr w:type="spellEnd"/>
      <w:r>
        <w:t>」</w:t>
      </w:r>
      <w:r>
        <w:t>(</w:t>
      </w:r>
      <w:r>
        <w:t>正体・名前</w:t>
      </w:r>
      <w:r>
        <w:t>)</w:t>
      </w:r>
      <w:r>
        <w:t>とは別の動詞です。</w:t>
      </w:r>
    </w:p>
    <w:p w14:paraId="6F119166" w14:textId="77777777" w:rsidR="003919F7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否定形は</w:t>
      </w:r>
      <w:r>
        <w:t xml:space="preserve"> </w:t>
      </w:r>
      <w:proofErr w:type="spellStart"/>
      <w:r>
        <w:rPr>
          <w:b/>
          <w:bCs/>
        </w:rPr>
        <w:t>छैन</w:t>
      </w:r>
      <w:proofErr w:type="spellEnd"/>
      <w:r>
        <w:t>(</w:t>
      </w:r>
      <w:r>
        <w:t>ありません</w:t>
      </w:r>
      <w:r>
        <w:t>)</w:t>
      </w:r>
      <w:r>
        <w:t>です。</w:t>
      </w:r>
    </w:p>
    <w:p w14:paraId="1003EF97" w14:textId="77777777" w:rsidR="003919F7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文の形</w:t>
      </w:r>
      <w:r>
        <w:t>:</w:t>
      </w:r>
      <w:r>
        <w:t>【持ち主】</w:t>
      </w:r>
      <w:proofErr w:type="spellStart"/>
      <w:r>
        <w:t>सँग</w:t>
      </w:r>
      <w:proofErr w:type="spellEnd"/>
      <w:r>
        <w:t xml:space="preserve"> / </w:t>
      </w:r>
      <w:proofErr w:type="spellStart"/>
      <w:r>
        <w:t>को</w:t>
      </w:r>
      <w:proofErr w:type="spellEnd"/>
      <w:r>
        <w:t xml:space="preserve"> + </w:t>
      </w:r>
      <w:r>
        <w:t>【もの】</w:t>
      </w:r>
      <w:r>
        <w:t xml:space="preserve"> + छ</w:t>
      </w:r>
      <w:r>
        <w:t>。</w:t>
      </w:r>
    </w:p>
    <w:p w14:paraId="020B3F50" w14:textId="77777777" w:rsidR="003919F7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文の最後に来る動詞は、日本語と同じように必ず</w:t>
      </w:r>
      <w:r>
        <w:rPr>
          <w:b/>
          <w:bCs/>
        </w:rPr>
        <w:t>最後</w:t>
      </w:r>
      <w:r>
        <w:t>に置きます。</w:t>
      </w:r>
    </w:p>
    <w:p w14:paraId="0488902C" w14:textId="77777777" w:rsidR="003919F7" w:rsidRDefault="00000000">
      <w:pPr>
        <w:pStyle w:val="Heading2"/>
        <w:keepNext/>
      </w:pPr>
      <w:r>
        <w:t>「</w:t>
      </w:r>
      <w:r>
        <w:t>-</w:t>
      </w:r>
      <w:proofErr w:type="spellStart"/>
      <w:r>
        <w:t>सँग</w:t>
      </w:r>
      <w:proofErr w:type="spellEnd"/>
      <w:r>
        <w:t>」</w:t>
      </w:r>
      <w:r>
        <w:t>(</w:t>
      </w:r>
      <w:r>
        <w:t>サンガ</w:t>
      </w:r>
      <w:r>
        <w:t>)</w:t>
      </w:r>
      <w:r>
        <w:t>について</w:t>
      </w:r>
    </w:p>
    <w:p w14:paraId="060F8CA1" w14:textId="77777777" w:rsidR="003919F7" w:rsidRDefault="00000000">
      <w:pPr>
        <w:spacing w:after="100" w:line="300" w:lineRule="auto"/>
      </w:pPr>
      <w:r>
        <w:t>「</w:t>
      </w:r>
      <w:r>
        <w:t>-</w:t>
      </w:r>
      <w:proofErr w:type="spellStart"/>
      <w:r>
        <w:t>सँग</w:t>
      </w:r>
      <w:proofErr w:type="spellEnd"/>
      <w:r>
        <w:t>」は「〜と共に」「〜と一緒に」という意味の後置詞です。「〜と共に</w:t>
      </w:r>
      <w:r>
        <w:t>…</w:t>
      </w:r>
      <w:r>
        <w:t>がある」</w:t>
      </w:r>
      <w:r>
        <w:t>=</w:t>
      </w:r>
      <w:r>
        <w:t>「〜は</w:t>
      </w:r>
      <w:r>
        <w:t>…</w:t>
      </w:r>
      <w:r>
        <w:t>を持っている」という形で、</w:t>
      </w:r>
      <w:r>
        <w:rPr>
          <w:b/>
          <w:bCs/>
        </w:rPr>
        <w:t>ふつうの持ち物</w:t>
      </w:r>
      <w:r>
        <w:t>(</w:t>
      </w:r>
      <w:r>
        <w:t>ペン、本、お金など</w:t>
      </w:r>
      <w:r>
        <w:t>)</w:t>
      </w:r>
      <w:r>
        <w:t>を表すときに使います。</w:t>
      </w:r>
    </w:p>
    <w:p w14:paraId="1D92C024" w14:textId="77777777" w:rsidR="003919F7" w:rsidRDefault="00000000">
      <w:pPr>
        <w:spacing w:after="100" w:line="300" w:lineRule="auto"/>
      </w:pPr>
      <w:r>
        <w:t>日本語の助詞「と」にあたり、名詞や代名詞の</w:t>
      </w:r>
      <w:r>
        <w:rPr>
          <w:b/>
          <w:bCs/>
        </w:rPr>
        <w:t>後ろにつなげて</w:t>
      </w:r>
      <w:r>
        <w:t>書きます</w:t>
      </w:r>
      <w:r>
        <w:t>(</w:t>
      </w:r>
      <w:proofErr w:type="spellStart"/>
      <w:r>
        <w:t>तपाईं</w:t>
      </w:r>
      <w:proofErr w:type="spellEnd"/>
      <w:r>
        <w:t xml:space="preserve"> + </w:t>
      </w:r>
      <w:proofErr w:type="spellStart"/>
      <w:r>
        <w:t>सँग</w:t>
      </w:r>
      <w:proofErr w:type="spellEnd"/>
      <w:r>
        <w:t xml:space="preserve"> → </w:t>
      </w:r>
      <w:proofErr w:type="spellStart"/>
      <w:r>
        <w:t>तपाईंसँग</w:t>
      </w:r>
      <w:proofErr w:type="spellEnd"/>
      <w:r>
        <w:t>、</w:t>
      </w:r>
      <w:r>
        <w:t xml:space="preserve">म + </w:t>
      </w:r>
      <w:proofErr w:type="spellStart"/>
      <w:r>
        <w:lastRenderedPageBreak/>
        <w:t>सँग</w:t>
      </w:r>
      <w:proofErr w:type="spellEnd"/>
      <w:r>
        <w:t xml:space="preserve"> → </w:t>
      </w:r>
      <w:proofErr w:type="spellStart"/>
      <w:r>
        <w:t>मसँग</w:t>
      </w:r>
      <w:proofErr w:type="spellEnd"/>
      <w:r>
        <w:t>)</w:t>
      </w:r>
      <w:r>
        <w:t>。</w:t>
      </w:r>
    </w:p>
    <w:p w14:paraId="21E1F07C" w14:textId="77777777" w:rsidR="003919F7" w:rsidRDefault="00000000">
      <w:pPr>
        <w:keepNext/>
        <w:spacing w:before="80" w:after="60"/>
      </w:pPr>
      <w:r>
        <w:rPr>
          <w:b/>
          <w:bCs/>
          <w:color w:val="2E75B6"/>
        </w:rPr>
        <w:t>例文</w:t>
      </w:r>
      <w:r>
        <w:rPr>
          <w:b/>
          <w:bCs/>
          <w:color w:val="2E75B6"/>
        </w:rPr>
        <w:t>:</w:t>
      </w:r>
    </w:p>
    <w:p w14:paraId="73D39BF6" w14:textId="77777777" w:rsidR="003919F7" w:rsidRDefault="00000000">
      <w:pPr>
        <w:keepNext/>
        <w:spacing w:before="60" w:after="20"/>
        <w:ind w:left="240"/>
      </w:pPr>
      <w:proofErr w:type="spellStart"/>
      <w:r>
        <w:rPr>
          <w:b/>
          <w:bCs/>
          <w:color w:val="1F4E79"/>
          <w:sz w:val="26"/>
          <w:szCs w:val="26"/>
        </w:rPr>
        <w:t>तपाईंसँग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कलम</w:t>
      </w:r>
      <w:proofErr w:type="spellEnd"/>
      <w:r>
        <w:rPr>
          <w:b/>
          <w:bCs/>
          <w:color w:val="1F4E79"/>
          <w:sz w:val="26"/>
          <w:szCs w:val="26"/>
        </w:rPr>
        <w:t xml:space="preserve"> छ?</w:t>
      </w:r>
    </w:p>
    <w:p w14:paraId="1813212F" w14:textId="77777777" w:rsidR="003919F7" w:rsidRDefault="00000000">
      <w:pPr>
        <w:spacing w:after="80"/>
        <w:ind w:left="240"/>
      </w:pPr>
      <w:r>
        <w:rPr>
          <w:color w:val="555555"/>
          <w:sz w:val="20"/>
          <w:szCs w:val="20"/>
        </w:rPr>
        <w:t>あなたはペンを持っていますか</w:t>
      </w:r>
      <w:r>
        <w:rPr>
          <w:color w:val="555555"/>
          <w:sz w:val="20"/>
          <w:szCs w:val="20"/>
        </w:rPr>
        <w:t>?</w:t>
      </w:r>
    </w:p>
    <w:p w14:paraId="30ECC272" w14:textId="77777777" w:rsidR="003919F7" w:rsidRDefault="00000000">
      <w:pPr>
        <w:keepNext/>
        <w:spacing w:before="60" w:after="20"/>
        <w:ind w:left="240"/>
      </w:pPr>
      <w:proofErr w:type="spellStart"/>
      <w:r>
        <w:rPr>
          <w:b/>
          <w:bCs/>
          <w:color w:val="1F4E79"/>
          <w:sz w:val="26"/>
          <w:szCs w:val="26"/>
        </w:rPr>
        <w:t>मसँग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कालो</w:t>
      </w:r>
      <w:proofErr w:type="spellEnd"/>
      <w:r>
        <w:rPr>
          <w:b/>
          <w:bCs/>
          <w:color w:val="1F4E79"/>
          <w:sz w:val="26"/>
          <w:szCs w:val="26"/>
        </w:rPr>
        <w:t xml:space="preserve">, </w:t>
      </w:r>
      <w:proofErr w:type="spellStart"/>
      <w:r>
        <w:rPr>
          <w:b/>
          <w:bCs/>
          <w:color w:val="1F4E79"/>
          <w:sz w:val="26"/>
          <w:szCs w:val="26"/>
        </w:rPr>
        <w:t>रातो</w:t>
      </w:r>
      <w:proofErr w:type="spellEnd"/>
      <w:r>
        <w:rPr>
          <w:b/>
          <w:bCs/>
          <w:color w:val="1F4E79"/>
          <w:sz w:val="26"/>
          <w:szCs w:val="26"/>
        </w:rPr>
        <w:t xml:space="preserve"> र </w:t>
      </w:r>
      <w:proofErr w:type="spellStart"/>
      <w:r>
        <w:rPr>
          <w:b/>
          <w:bCs/>
          <w:color w:val="1F4E79"/>
          <w:sz w:val="26"/>
          <w:szCs w:val="26"/>
        </w:rPr>
        <w:t>नीलो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कलम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छन्</w:t>
      </w:r>
      <w:proofErr w:type="spellEnd"/>
      <w:r>
        <w:rPr>
          <w:b/>
          <w:bCs/>
          <w:color w:val="1F4E79"/>
          <w:sz w:val="26"/>
          <w:szCs w:val="26"/>
        </w:rPr>
        <w:t>।</w:t>
      </w:r>
    </w:p>
    <w:p w14:paraId="05EC5600" w14:textId="77777777" w:rsidR="003919F7" w:rsidRDefault="00000000">
      <w:pPr>
        <w:spacing w:after="80"/>
        <w:ind w:left="240"/>
      </w:pPr>
      <w:r>
        <w:rPr>
          <w:color w:val="555555"/>
          <w:sz w:val="20"/>
          <w:szCs w:val="20"/>
        </w:rPr>
        <w:t>私は黒と赤と青のペンを持っています。</w:t>
      </w:r>
    </w:p>
    <w:p w14:paraId="56ABF585" w14:textId="77777777" w:rsidR="003919F7" w:rsidRDefault="00000000">
      <w:pPr>
        <w:keepNext/>
        <w:spacing w:before="80" w:after="60"/>
      </w:pPr>
      <w:r>
        <w:rPr>
          <w:b/>
          <w:bCs/>
          <w:color w:val="2E75B6"/>
        </w:rPr>
        <w:t>ポイント</w:t>
      </w:r>
      <w:r>
        <w:rPr>
          <w:b/>
          <w:bCs/>
          <w:color w:val="2E75B6"/>
        </w:rPr>
        <w:t>:</w:t>
      </w:r>
    </w:p>
    <w:p w14:paraId="1DF6E003" w14:textId="77777777" w:rsidR="003919F7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文の形</w:t>
      </w:r>
      <w:r>
        <w:t>:</w:t>
      </w:r>
      <w:r>
        <w:t>【持ち主】</w:t>
      </w:r>
      <w:proofErr w:type="spellStart"/>
      <w:r>
        <w:t>सँग</w:t>
      </w:r>
      <w:proofErr w:type="spellEnd"/>
      <w:r>
        <w:t xml:space="preserve"> + </w:t>
      </w:r>
      <w:r>
        <w:t>【もの】</w:t>
      </w:r>
      <w:r>
        <w:t xml:space="preserve"> + छ / </w:t>
      </w:r>
      <w:proofErr w:type="spellStart"/>
      <w:r>
        <w:t>छैन</w:t>
      </w:r>
      <w:proofErr w:type="spellEnd"/>
      <w:r>
        <w:t>。</w:t>
      </w:r>
    </w:p>
    <w:p w14:paraId="22FC8DC3" w14:textId="77777777" w:rsidR="003919F7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「</w:t>
      </w:r>
      <w:r>
        <w:t>-</w:t>
      </w:r>
      <w:proofErr w:type="spellStart"/>
      <w:r>
        <w:t>सँग</w:t>
      </w:r>
      <w:proofErr w:type="spellEnd"/>
      <w:r>
        <w:t>」はふつうの持ち物、「</w:t>
      </w:r>
      <w:r>
        <w:t>-</w:t>
      </w:r>
      <w:proofErr w:type="spellStart"/>
      <w:r>
        <w:t>को</w:t>
      </w:r>
      <w:proofErr w:type="spellEnd"/>
      <w:r>
        <w:t>」は大きなものや家族</w:t>
      </w:r>
      <w:r>
        <w:t>(</w:t>
      </w:r>
      <w:r>
        <w:t>次の項目</w:t>
      </w:r>
      <w:r>
        <w:t>)</w:t>
      </w:r>
      <w:r>
        <w:t>に使います。</w:t>
      </w:r>
    </w:p>
    <w:p w14:paraId="4DD72DEF" w14:textId="77777777" w:rsidR="003919F7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離して書かず、必ず前の語につなげます。</w:t>
      </w:r>
    </w:p>
    <w:p w14:paraId="5309F739" w14:textId="77777777" w:rsidR="003919F7" w:rsidRDefault="00000000">
      <w:pPr>
        <w:pStyle w:val="Heading2"/>
        <w:keepNext/>
      </w:pPr>
      <w:r>
        <w:t>「</w:t>
      </w:r>
      <w:r>
        <w:t>-</w:t>
      </w:r>
      <w:proofErr w:type="spellStart"/>
      <w:r>
        <w:t>को</w:t>
      </w:r>
      <w:proofErr w:type="spellEnd"/>
      <w:r>
        <w:t>」</w:t>
      </w:r>
      <w:r>
        <w:t>(</w:t>
      </w:r>
      <w:r>
        <w:t>コ</w:t>
      </w:r>
      <w:r>
        <w:t>)</w:t>
      </w:r>
      <w:r>
        <w:t>について</w:t>
      </w:r>
      <w:r>
        <w:t>(</w:t>
      </w:r>
      <w:r>
        <w:t>所有の表現</w:t>
      </w:r>
      <w:r>
        <w:t>)</w:t>
      </w:r>
    </w:p>
    <w:p w14:paraId="405E37E6" w14:textId="77777777" w:rsidR="003919F7" w:rsidRDefault="00000000">
      <w:pPr>
        <w:spacing w:after="100" w:line="300" w:lineRule="auto"/>
      </w:pPr>
      <w:r>
        <w:t>「</w:t>
      </w:r>
      <w:r>
        <w:t>-</w:t>
      </w:r>
      <w:proofErr w:type="spellStart"/>
      <w:r>
        <w:t>को</w:t>
      </w:r>
      <w:proofErr w:type="spellEnd"/>
      <w:r>
        <w:t>」は「〜の」という意味の後置詞です。「</w:t>
      </w:r>
      <w:r>
        <w:t>(</w:t>
      </w:r>
      <w:r>
        <w:t>誰それ</w:t>
      </w:r>
      <w:r>
        <w:t>)</w:t>
      </w:r>
      <w:r>
        <w:t>の</w:t>
      </w:r>
      <w:r>
        <w:t>…</w:t>
      </w:r>
      <w:r>
        <w:t>がある」という形で、</w:t>
      </w:r>
      <w:r>
        <w:rPr>
          <w:b/>
          <w:bCs/>
        </w:rPr>
        <w:t>比較的大きいもの・高価なもの</w:t>
      </w:r>
      <w:r>
        <w:t>(</w:t>
      </w:r>
      <w:r>
        <w:t>名義が関わるもの、車や家など</w:t>
      </w:r>
      <w:r>
        <w:t>)</w:t>
      </w:r>
      <w:r>
        <w:t>や、</w:t>
      </w:r>
      <w:r>
        <w:rPr>
          <w:b/>
          <w:bCs/>
        </w:rPr>
        <w:t>子ども・親・配偶者など</w:t>
      </w:r>
      <w:r>
        <w:t>を所有しているときに使います。</w:t>
      </w:r>
    </w:p>
    <w:p w14:paraId="7993457F" w14:textId="77777777" w:rsidR="003919F7" w:rsidRDefault="00000000">
      <w:pPr>
        <w:keepNext/>
        <w:spacing w:before="80" w:after="60"/>
      </w:pPr>
      <w:r>
        <w:rPr>
          <w:b/>
          <w:bCs/>
          <w:color w:val="2E75B6"/>
        </w:rPr>
        <w:t>例文</w:t>
      </w:r>
      <w:r>
        <w:rPr>
          <w:b/>
          <w:bCs/>
          <w:color w:val="2E75B6"/>
        </w:rPr>
        <w:t>:</w:t>
      </w:r>
    </w:p>
    <w:p w14:paraId="21DE1C43" w14:textId="77777777" w:rsidR="003919F7" w:rsidRDefault="00000000">
      <w:pPr>
        <w:keepNext/>
        <w:spacing w:before="60" w:after="20"/>
        <w:ind w:left="240"/>
      </w:pPr>
      <w:proofErr w:type="spellStart"/>
      <w:r>
        <w:rPr>
          <w:b/>
          <w:bCs/>
          <w:color w:val="1F4E79"/>
          <w:sz w:val="26"/>
          <w:szCs w:val="26"/>
        </w:rPr>
        <w:t>रामको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मोटर</w:t>
      </w:r>
      <w:proofErr w:type="spellEnd"/>
      <w:r>
        <w:rPr>
          <w:b/>
          <w:bCs/>
          <w:color w:val="1F4E79"/>
          <w:sz w:val="26"/>
          <w:szCs w:val="26"/>
        </w:rPr>
        <w:t xml:space="preserve"> छ।</w:t>
      </w:r>
    </w:p>
    <w:p w14:paraId="60EF0B62" w14:textId="77777777" w:rsidR="003919F7" w:rsidRDefault="00000000">
      <w:pPr>
        <w:spacing w:after="80"/>
        <w:ind w:left="240"/>
      </w:pPr>
      <w:r>
        <w:rPr>
          <w:color w:val="555555"/>
          <w:sz w:val="20"/>
          <w:szCs w:val="20"/>
        </w:rPr>
        <w:t>ラムは車を持っています。</w:t>
      </w:r>
      <w:r>
        <w:rPr>
          <w:color w:val="555555"/>
          <w:sz w:val="20"/>
          <w:szCs w:val="20"/>
        </w:rPr>
        <w:t>(</w:t>
      </w:r>
      <w:r>
        <w:rPr>
          <w:color w:val="555555"/>
          <w:sz w:val="20"/>
          <w:szCs w:val="20"/>
        </w:rPr>
        <w:t>ラムの車がある</w:t>
      </w:r>
      <w:r>
        <w:rPr>
          <w:color w:val="555555"/>
          <w:sz w:val="20"/>
          <w:szCs w:val="20"/>
        </w:rPr>
        <w:t>)</w:t>
      </w:r>
    </w:p>
    <w:p w14:paraId="4D948EA9" w14:textId="77777777" w:rsidR="003919F7" w:rsidRDefault="00000000">
      <w:pPr>
        <w:keepNext/>
        <w:spacing w:before="60" w:after="20"/>
        <w:ind w:left="240"/>
      </w:pPr>
      <w:proofErr w:type="spellStart"/>
      <w:r>
        <w:rPr>
          <w:b/>
          <w:bCs/>
          <w:color w:val="1F4E79"/>
          <w:sz w:val="26"/>
          <w:szCs w:val="26"/>
        </w:rPr>
        <w:t>धनबहादुरको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छोरा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छैन</w:t>
      </w:r>
      <w:proofErr w:type="spellEnd"/>
      <w:r>
        <w:rPr>
          <w:b/>
          <w:bCs/>
          <w:color w:val="1F4E79"/>
          <w:sz w:val="26"/>
          <w:szCs w:val="26"/>
        </w:rPr>
        <w:t>।</w:t>
      </w:r>
    </w:p>
    <w:p w14:paraId="5731BDFD" w14:textId="77777777" w:rsidR="003919F7" w:rsidRDefault="00000000">
      <w:pPr>
        <w:spacing w:after="80"/>
        <w:ind w:left="240"/>
      </w:pPr>
      <w:r>
        <w:rPr>
          <w:color w:val="555555"/>
          <w:sz w:val="20"/>
          <w:szCs w:val="20"/>
        </w:rPr>
        <w:t>ダンバハドゥルには息子がいません。</w:t>
      </w:r>
      <w:r>
        <w:rPr>
          <w:color w:val="555555"/>
          <w:sz w:val="20"/>
          <w:szCs w:val="20"/>
        </w:rPr>
        <w:t>(</w:t>
      </w:r>
      <w:r>
        <w:rPr>
          <w:color w:val="555555"/>
          <w:sz w:val="20"/>
          <w:szCs w:val="20"/>
        </w:rPr>
        <w:t>ダンバハドゥルの息子はいない</w:t>
      </w:r>
      <w:r>
        <w:rPr>
          <w:color w:val="555555"/>
          <w:sz w:val="20"/>
          <w:szCs w:val="20"/>
        </w:rPr>
        <w:t>)</w:t>
      </w:r>
    </w:p>
    <w:p w14:paraId="2A526F86" w14:textId="77777777" w:rsidR="003919F7" w:rsidRDefault="00000000">
      <w:pPr>
        <w:keepNext/>
        <w:spacing w:before="60" w:after="20"/>
        <w:ind w:left="240"/>
      </w:pPr>
      <w:proofErr w:type="spellStart"/>
      <w:r>
        <w:rPr>
          <w:b/>
          <w:bCs/>
          <w:color w:val="1F4E79"/>
          <w:sz w:val="26"/>
          <w:szCs w:val="26"/>
        </w:rPr>
        <w:t>तपाईंको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घर</w:t>
      </w:r>
      <w:proofErr w:type="spellEnd"/>
      <w:r>
        <w:rPr>
          <w:b/>
          <w:bCs/>
          <w:color w:val="1F4E79"/>
          <w:sz w:val="26"/>
          <w:szCs w:val="26"/>
        </w:rPr>
        <w:t xml:space="preserve"> छ?</w:t>
      </w:r>
    </w:p>
    <w:p w14:paraId="378D2EA3" w14:textId="77777777" w:rsidR="003919F7" w:rsidRDefault="00000000">
      <w:pPr>
        <w:spacing w:after="80"/>
        <w:ind w:left="240"/>
      </w:pPr>
      <w:r>
        <w:rPr>
          <w:color w:val="555555"/>
          <w:sz w:val="20"/>
          <w:szCs w:val="20"/>
        </w:rPr>
        <w:t>あなたは家を持っていますか</w:t>
      </w:r>
      <w:r>
        <w:rPr>
          <w:color w:val="555555"/>
          <w:sz w:val="20"/>
          <w:szCs w:val="20"/>
        </w:rPr>
        <w:t>?(</w:t>
      </w:r>
      <w:r>
        <w:rPr>
          <w:color w:val="555555"/>
          <w:sz w:val="20"/>
          <w:szCs w:val="20"/>
        </w:rPr>
        <w:t>あなたの家はありますか</w:t>
      </w:r>
      <w:r>
        <w:rPr>
          <w:color w:val="555555"/>
          <w:sz w:val="20"/>
          <w:szCs w:val="20"/>
        </w:rPr>
        <w:t>?)</w:t>
      </w:r>
    </w:p>
    <w:p w14:paraId="3E42FD94" w14:textId="77777777" w:rsidR="003919F7" w:rsidRDefault="00000000">
      <w:pPr>
        <w:keepNext/>
        <w:spacing w:before="80" w:after="60"/>
      </w:pPr>
      <w:r>
        <w:rPr>
          <w:b/>
          <w:bCs/>
          <w:color w:val="2E75B6"/>
        </w:rPr>
        <w:t>ポイント</w:t>
      </w:r>
      <w:r>
        <w:rPr>
          <w:b/>
          <w:bCs/>
          <w:color w:val="2E75B6"/>
        </w:rPr>
        <w:t>:</w:t>
      </w:r>
    </w:p>
    <w:p w14:paraId="2B06F2DB" w14:textId="77777777" w:rsidR="003919F7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文の形</w:t>
      </w:r>
      <w:r>
        <w:t>:</w:t>
      </w:r>
      <w:r>
        <w:t>【持ち主】</w:t>
      </w:r>
      <w:proofErr w:type="spellStart"/>
      <w:r>
        <w:t>को</w:t>
      </w:r>
      <w:proofErr w:type="spellEnd"/>
      <w:r>
        <w:t xml:space="preserve"> + </w:t>
      </w:r>
      <w:r>
        <w:t>【もの】</w:t>
      </w:r>
      <w:r>
        <w:t xml:space="preserve"> + छ / </w:t>
      </w:r>
      <w:proofErr w:type="spellStart"/>
      <w:r>
        <w:t>छैन</w:t>
      </w:r>
      <w:proofErr w:type="spellEnd"/>
      <w:r>
        <w:t>。</w:t>
      </w:r>
    </w:p>
    <w:p w14:paraId="449F781A" w14:textId="77777777" w:rsidR="003919F7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「</w:t>
      </w:r>
      <w:proofErr w:type="spellStart"/>
      <w:r>
        <w:t>मेरो</w:t>
      </w:r>
      <w:proofErr w:type="spellEnd"/>
      <w:r>
        <w:t>(</w:t>
      </w:r>
      <w:r>
        <w:t>私の</w:t>
      </w:r>
      <w:r>
        <w:t>)</w:t>
      </w:r>
      <w:r>
        <w:t>」「</w:t>
      </w:r>
      <w:proofErr w:type="spellStart"/>
      <w:r>
        <w:t>तिम्रो</w:t>
      </w:r>
      <w:proofErr w:type="spellEnd"/>
      <w:r>
        <w:t>(</w:t>
      </w:r>
      <w:r>
        <w:t>君の</w:t>
      </w:r>
      <w:r>
        <w:t>)</w:t>
      </w:r>
      <w:r>
        <w:t>」などの所有格も、同じ形で「〜の</w:t>
      </w:r>
      <w:r>
        <w:t>…</w:t>
      </w:r>
      <w:r>
        <w:t>がある」と使えます。</w:t>
      </w:r>
    </w:p>
    <w:p w14:paraId="34CF4E4B" w14:textId="77777777" w:rsidR="003919F7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「私の父の家」のように、所有の語は順番に重ねます</w:t>
      </w:r>
      <w:r>
        <w:t>:</w:t>
      </w:r>
      <w:proofErr w:type="spellStart"/>
      <w:r>
        <w:t>मेरो</w:t>
      </w:r>
      <w:proofErr w:type="spellEnd"/>
      <w:r>
        <w:t xml:space="preserve"> </w:t>
      </w:r>
      <w:proofErr w:type="spellStart"/>
      <w:r>
        <w:t>बुबाको</w:t>
      </w:r>
      <w:proofErr w:type="spellEnd"/>
      <w:r>
        <w:t xml:space="preserve"> </w:t>
      </w:r>
      <w:proofErr w:type="spellStart"/>
      <w:r>
        <w:t>घर</w:t>
      </w:r>
      <w:proofErr w:type="spellEnd"/>
      <w:r>
        <w:t>।</w:t>
      </w:r>
    </w:p>
    <w:p w14:paraId="0FFB6CB7" w14:textId="77777777" w:rsidR="003919F7" w:rsidRDefault="00000000">
      <w:pPr>
        <w:pStyle w:val="Heading2"/>
        <w:keepNext/>
      </w:pPr>
      <w:r>
        <w:t>「</w:t>
      </w:r>
      <w:proofErr w:type="spellStart"/>
      <w:r>
        <w:t>आफ्नो</w:t>
      </w:r>
      <w:proofErr w:type="spellEnd"/>
      <w:r>
        <w:t>」</w:t>
      </w:r>
      <w:r>
        <w:t>(</w:t>
      </w:r>
      <w:r>
        <w:t>アプノ</w:t>
      </w:r>
      <w:r>
        <w:t>)</w:t>
      </w:r>
      <w:r>
        <w:t>について</w:t>
      </w:r>
    </w:p>
    <w:p w14:paraId="3B865750" w14:textId="77777777" w:rsidR="003919F7" w:rsidRDefault="00000000">
      <w:pPr>
        <w:spacing w:after="100" w:line="300" w:lineRule="auto"/>
      </w:pPr>
      <w:r>
        <w:t>「</w:t>
      </w:r>
      <w:proofErr w:type="spellStart"/>
      <w:r>
        <w:t>आफ्नो</w:t>
      </w:r>
      <w:proofErr w:type="spellEnd"/>
      <w:r>
        <w:t>」は「自分の」という意味で、再帰代名詞</w:t>
      </w:r>
      <w:r>
        <w:t xml:space="preserve"> </w:t>
      </w:r>
      <w:proofErr w:type="spellStart"/>
      <w:r>
        <w:rPr>
          <w:b/>
          <w:bCs/>
        </w:rPr>
        <w:t>आफू</w:t>
      </w:r>
      <w:proofErr w:type="spellEnd"/>
      <w:r>
        <w:t>(</w:t>
      </w:r>
      <w:r>
        <w:t>自分自身</w:t>
      </w:r>
      <w:r>
        <w:t>)</w:t>
      </w:r>
      <w:r>
        <w:t>の所有格です。「他人のものではなく、自分のものだ」という意味をはっきり表すことができます。</w:t>
      </w:r>
    </w:p>
    <w:p w14:paraId="2BD05FB2" w14:textId="77777777" w:rsidR="003919F7" w:rsidRDefault="00000000">
      <w:pPr>
        <w:keepNext/>
        <w:spacing w:before="80" w:after="60"/>
      </w:pPr>
      <w:r>
        <w:rPr>
          <w:b/>
          <w:bCs/>
          <w:color w:val="2E75B6"/>
        </w:rPr>
        <w:lastRenderedPageBreak/>
        <w:t>例文</w:t>
      </w:r>
      <w:r>
        <w:rPr>
          <w:b/>
          <w:bCs/>
          <w:color w:val="2E75B6"/>
        </w:rPr>
        <w:t>:</w:t>
      </w:r>
    </w:p>
    <w:p w14:paraId="73F3FC03" w14:textId="77777777" w:rsidR="003919F7" w:rsidRDefault="00000000">
      <w:pPr>
        <w:keepNext/>
        <w:spacing w:before="60" w:after="20"/>
        <w:ind w:left="240"/>
      </w:pPr>
      <w:proofErr w:type="spellStart"/>
      <w:r>
        <w:rPr>
          <w:b/>
          <w:bCs/>
          <w:color w:val="1F4E79"/>
          <w:sz w:val="26"/>
          <w:szCs w:val="26"/>
        </w:rPr>
        <w:t>रामको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आफ्नो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मोटर</w:t>
      </w:r>
      <w:proofErr w:type="spellEnd"/>
      <w:r>
        <w:rPr>
          <w:b/>
          <w:bCs/>
          <w:color w:val="1F4E79"/>
          <w:sz w:val="26"/>
          <w:szCs w:val="26"/>
        </w:rPr>
        <w:t xml:space="preserve"> छ।</w:t>
      </w:r>
    </w:p>
    <w:p w14:paraId="721802D0" w14:textId="77777777" w:rsidR="003919F7" w:rsidRDefault="00000000">
      <w:pPr>
        <w:spacing w:after="80"/>
        <w:ind w:left="240"/>
      </w:pPr>
      <w:r>
        <w:rPr>
          <w:color w:val="555555"/>
          <w:sz w:val="20"/>
          <w:szCs w:val="20"/>
        </w:rPr>
        <w:t>ラムは</w:t>
      </w:r>
      <w:r>
        <w:rPr>
          <w:color w:val="555555"/>
          <w:sz w:val="20"/>
          <w:szCs w:val="20"/>
        </w:rPr>
        <w:t>(</w:t>
      </w:r>
      <w:r>
        <w:rPr>
          <w:color w:val="555555"/>
          <w:sz w:val="20"/>
          <w:szCs w:val="20"/>
        </w:rPr>
        <w:t>他人名義ではなく</w:t>
      </w:r>
      <w:r>
        <w:rPr>
          <w:color w:val="555555"/>
          <w:sz w:val="20"/>
          <w:szCs w:val="20"/>
        </w:rPr>
        <w:t>)</w:t>
      </w:r>
      <w:r>
        <w:rPr>
          <w:color w:val="555555"/>
          <w:sz w:val="20"/>
          <w:szCs w:val="20"/>
        </w:rPr>
        <w:t>自分の車を持っています。</w:t>
      </w:r>
    </w:p>
    <w:p w14:paraId="1E30CBFE" w14:textId="77777777" w:rsidR="003919F7" w:rsidRDefault="00000000">
      <w:pPr>
        <w:keepNext/>
        <w:spacing w:before="80" w:after="60"/>
      </w:pPr>
      <w:r>
        <w:rPr>
          <w:b/>
          <w:bCs/>
          <w:color w:val="2E75B6"/>
        </w:rPr>
        <w:t>ポイント</w:t>
      </w:r>
      <w:r>
        <w:rPr>
          <w:b/>
          <w:bCs/>
          <w:color w:val="2E75B6"/>
        </w:rPr>
        <w:t>:</w:t>
      </w:r>
    </w:p>
    <w:p w14:paraId="510E8E70" w14:textId="77777777" w:rsidR="003919F7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「</w:t>
      </w:r>
      <w:proofErr w:type="spellStart"/>
      <w:r>
        <w:t>आफ्नो</w:t>
      </w:r>
      <w:proofErr w:type="spellEnd"/>
      <w:r>
        <w:t>」は文の主語自身のものを指します。</w:t>
      </w:r>
    </w:p>
    <w:p w14:paraId="367B3D3F" w14:textId="77777777" w:rsidR="003919F7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つけなくても所有の意味は通じますが、「自分の</w:t>
      </w:r>
      <w:r>
        <w:t>(</w:t>
      </w:r>
      <w:r>
        <w:t>物</w:t>
      </w:r>
      <w:r>
        <w:t>)</w:t>
      </w:r>
      <w:r>
        <w:t>」を強調したいときにつけます。</w:t>
      </w:r>
    </w:p>
    <w:p w14:paraId="30E97C92" w14:textId="77777777" w:rsidR="003919F7" w:rsidRDefault="00000000">
      <w:pPr>
        <w:pStyle w:val="Heading2"/>
        <w:keepNext/>
      </w:pPr>
      <w:r>
        <w:t>「</w:t>
      </w:r>
      <w:proofErr w:type="spellStart"/>
      <w:r>
        <w:t>छन्</w:t>
      </w:r>
      <w:proofErr w:type="spellEnd"/>
      <w:r>
        <w:t>」</w:t>
      </w:r>
      <w:r>
        <w:t>(</w:t>
      </w:r>
      <w:r>
        <w:t>チャン</w:t>
      </w:r>
      <w:r>
        <w:t>)</w:t>
      </w:r>
      <w:r>
        <w:t>について</w:t>
      </w:r>
    </w:p>
    <w:p w14:paraId="085CA8FC" w14:textId="77777777" w:rsidR="003919F7" w:rsidRDefault="00000000">
      <w:pPr>
        <w:spacing w:after="100" w:line="300" w:lineRule="auto"/>
      </w:pPr>
      <w:r>
        <w:t>「</w:t>
      </w:r>
      <w:proofErr w:type="spellStart"/>
      <w:r>
        <w:t>छन्</w:t>
      </w:r>
      <w:proofErr w:type="spellEnd"/>
      <w:r>
        <w:t>」は「</w:t>
      </w:r>
      <w:r>
        <w:t>छ</w:t>
      </w:r>
      <w:r>
        <w:t>」の複数形です。ものが</w:t>
      </w:r>
      <w:r>
        <w:rPr>
          <w:b/>
          <w:bCs/>
        </w:rPr>
        <w:t>複数ある</w:t>
      </w:r>
      <w:r>
        <w:t>とき、動詞の形が「</w:t>
      </w:r>
      <w:r>
        <w:t>छ</w:t>
      </w:r>
      <w:r>
        <w:t>」から「</w:t>
      </w:r>
      <w:proofErr w:type="spellStart"/>
      <w:r>
        <w:t>छन्</w:t>
      </w:r>
      <w:proofErr w:type="spellEnd"/>
      <w:r>
        <w:t>」に変わります。</w:t>
      </w:r>
    </w:p>
    <w:p w14:paraId="65CB8B02" w14:textId="77777777" w:rsidR="003919F7" w:rsidRDefault="00000000">
      <w:pPr>
        <w:keepNext/>
        <w:spacing w:before="80" w:after="60"/>
      </w:pPr>
      <w:r>
        <w:rPr>
          <w:b/>
          <w:bCs/>
          <w:color w:val="2E75B6"/>
        </w:rPr>
        <w:t>例文</w:t>
      </w:r>
      <w:r>
        <w:rPr>
          <w:b/>
          <w:bCs/>
          <w:color w:val="2E75B6"/>
        </w:rPr>
        <w:t>:</w:t>
      </w:r>
    </w:p>
    <w:p w14:paraId="4CA0C629" w14:textId="77777777" w:rsidR="003919F7" w:rsidRDefault="00000000">
      <w:pPr>
        <w:keepNext/>
        <w:spacing w:before="60" w:after="20"/>
        <w:ind w:left="240"/>
      </w:pPr>
      <w:proofErr w:type="spellStart"/>
      <w:r>
        <w:rPr>
          <w:b/>
          <w:bCs/>
          <w:color w:val="1F4E79"/>
          <w:sz w:val="26"/>
          <w:szCs w:val="26"/>
        </w:rPr>
        <w:t>मसँग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कालो</w:t>
      </w:r>
      <w:proofErr w:type="spellEnd"/>
      <w:r>
        <w:rPr>
          <w:b/>
          <w:bCs/>
          <w:color w:val="1F4E79"/>
          <w:sz w:val="26"/>
          <w:szCs w:val="26"/>
        </w:rPr>
        <w:t xml:space="preserve">, </w:t>
      </w:r>
      <w:proofErr w:type="spellStart"/>
      <w:r>
        <w:rPr>
          <w:b/>
          <w:bCs/>
          <w:color w:val="1F4E79"/>
          <w:sz w:val="26"/>
          <w:szCs w:val="26"/>
        </w:rPr>
        <w:t>रातो</w:t>
      </w:r>
      <w:proofErr w:type="spellEnd"/>
      <w:r>
        <w:rPr>
          <w:b/>
          <w:bCs/>
          <w:color w:val="1F4E79"/>
          <w:sz w:val="26"/>
          <w:szCs w:val="26"/>
        </w:rPr>
        <w:t xml:space="preserve"> र </w:t>
      </w:r>
      <w:proofErr w:type="spellStart"/>
      <w:r>
        <w:rPr>
          <w:b/>
          <w:bCs/>
          <w:color w:val="1F4E79"/>
          <w:sz w:val="26"/>
          <w:szCs w:val="26"/>
        </w:rPr>
        <w:t>नीलो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कलम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छन्</w:t>
      </w:r>
      <w:proofErr w:type="spellEnd"/>
      <w:r>
        <w:rPr>
          <w:b/>
          <w:bCs/>
          <w:color w:val="1F4E79"/>
          <w:sz w:val="26"/>
          <w:szCs w:val="26"/>
        </w:rPr>
        <w:t>।</w:t>
      </w:r>
    </w:p>
    <w:p w14:paraId="4EDEE517" w14:textId="77777777" w:rsidR="003919F7" w:rsidRDefault="00000000">
      <w:pPr>
        <w:spacing w:after="80"/>
        <w:ind w:left="240"/>
      </w:pPr>
      <w:r>
        <w:rPr>
          <w:color w:val="555555"/>
          <w:sz w:val="20"/>
          <w:szCs w:val="20"/>
        </w:rPr>
        <w:t>私は黒と赤と青のペンを持っています。</w:t>
      </w:r>
      <w:r>
        <w:rPr>
          <w:color w:val="555555"/>
          <w:sz w:val="20"/>
          <w:szCs w:val="20"/>
        </w:rPr>
        <w:t>(</w:t>
      </w:r>
      <w:r>
        <w:rPr>
          <w:color w:val="555555"/>
          <w:sz w:val="20"/>
          <w:szCs w:val="20"/>
        </w:rPr>
        <w:t>ペンが</w:t>
      </w:r>
      <w:r>
        <w:rPr>
          <w:color w:val="555555"/>
          <w:sz w:val="20"/>
          <w:szCs w:val="20"/>
        </w:rPr>
        <w:t>3</w:t>
      </w:r>
      <w:r>
        <w:rPr>
          <w:color w:val="555555"/>
          <w:sz w:val="20"/>
          <w:szCs w:val="20"/>
        </w:rPr>
        <w:t>本ある</w:t>
      </w:r>
      <w:r>
        <w:rPr>
          <w:color w:val="555555"/>
          <w:sz w:val="20"/>
          <w:szCs w:val="20"/>
        </w:rPr>
        <w:t>)</w:t>
      </w:r>
    </w:p>
    <w:p w14:paraId="58078729" w14:textId="77777777" w:rsidR="003919F7" w:rsidRDefault="00000000">
      <w:pPr>
        <w:keepNext/>
        <w:spacing w:before="60" w:after="20"/>
        <w:ind w:left="240"/>
      </w:pPr>
      <w:proofErr w:type="spellStart"/>
      <w:r>
        <w:rPr>
          <w:b/>
          <w:bCs/>
          <w:color w:val="1F4E79"/>
          <w:sz w:val="26"/>
          <w:szCs w:val="26"/>
        </w:rPr>
        <w:t>मसँग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कलम</w:t>
      </w:r>
      <w:proofErr w:type="spellEnd"/>
      <w:r>
        <w:rPr>
          <w:b/>
          <w:bCs/>
          <w:color w:val="1F4E79"/>
          <w:sz w:val="26"/>
          <w:szCs w:val="26"/>
        </w:rPr>
        <w:t xml:space="preserve"> छ।</w:t>
      </w:r>
    </w:p>
    <w:p w14:paraId="33D907A3" w14:textId="77777777" w:rsidR="003919F7" w:rsidRDefault="00000000">
      <w:pPr>
        <w:spacing w:after="80"/>
        <w:ind w:left="240"/>
      </w:pPr>
      <w:r>
        <w:rPr>
          <w:color w:val="555555"/>
          <w:sz w:val="20"/>
          <w:szCs w:val="20"/>
        </w:rPr>
        <w:t>私はペンを持っています。</w:t>
      </w:r>
      <w:r>
        <w:rPr>
          <w:color w:val="555555"/>
          <w:sz w:val="20"/>
          <w:szCs w:val="20"/>
        </w:rPr>
        <w:t>(</w:t>
      </w:r>
      <w:r>
        <w:rPr>
          <w:color w:val="555555"/>
          <w:sz w:val="20"/>
          <w:szCs w:val="20"/>
        </w:rPr>
        <w:t>ペンが</w:t>
      </w:r>
      <w:r>
        <w:rPr>
          <w:color w:val="555555"/>
          <w:sz w:val="20"/>
          <w:szCs w:val="20"/>
        </w:rPr>
        <w:t>1</w:t>
      </w:r>
      <w:r>
        <w:rPr>
          <w:color w:val="555555"/>
          <w:sz w:val="20"/>
          <w:szCs w:val="20"/>
        </w:rPr>
        <w:t>本</w:t>
      </w:r>
      <w:r>
        <w:rPr>
          <w:color w:val="555555"/>
          <w:sz w:val="20"/>
          <w:szCs w:val="20"/>
        </w:rPr>
        <w:t>)</w:t>
      </w:r>
    </w:p>
    <w:p w14:paraId="2806C697" w14:textId="77777777" w:rsidR="003919F7" w:rsidRDefault="00000000">
      <w:pPr>
        <w:keepNext/>
        <w:spacing w:before="80" w:after="60"/>
      </w:pPr>
      <w:r>
        <w:rPr>
          <w:b/>
          <w:bCs/>
          <w:color w:val="2E75B6"/>
        </w:rPr>
        <w:t>ポイント</w:t>
      </w:r>
      <w:r>
        <w:rPr>
          <w:b/>
          <w:bCs/>
          <w:color w:val="2E75B6"/>
        </w:rPr>
        <w:t>:</w:t>
      </w:r>
    </w:p>
    <w:p w14:paraId="26FD688C" w14:textId="77777777" w:rsidR="003919F7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もの</w:t>
      </w:r>
      <w:r>
        <w:t>(</w:t>
      </w:r>
      <w:r>
        <w:t>主語</w:t>
      </w:r>
      <w:r>
        <w:t>)</w:t>
      </w:r>
      <w:r>
        <w:t>が</w:t>
      </w:r>
      <w:r>
        <w:t>1</w:t>
      </w:r>
      <w:r>
        <w:t>つ</w:t>
      </w:r>
      <w:r>
        <w:t xml:space="preserve"> → छ</w:t>
      </w:r>
      <w:r>
        <w:t>、複数</w:t>
      </w:r>
      <w:r>
        <w:t xml:space="preserve"> → </w:t>
      </w:r>
      <w:proofErr w:type="spellStart"/>
      <w:r>
        <w:t>छन्</w:t>
      </w:r>
      <w:proofErr w:type="spellEnd"/>
      <w:r>
        <w:t>。</w:t>
      </w:r>
    </w:p>
    <w:p w14:paraId="62A08698" w14:textId="77777777" w:rsidR="003919F7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否定形は</w:t>
      </w:r>
      <w:r>
        <w:t xml:space="preserve"> </w:t>
      </w:r>
      <w:proofErr w:type="spellStart"/>
      <w:r>
        <w:t>छैन</w:t>
      </w:r>
      <w:proofErr w:type="spellEnd"/>
      <w:r>
        <w:t>(</w:t>
      </w:r>
      <w:r>
        <w:t>単数</w:t>
      </w:r>
      <w:r>
        <w:t>)</w:t>
      </w:r>
      <w:r>
        <w:t>になります。</w:t>
      </w:r>
    </w:p>
    <w:p w14:paraId="435856DA" w14:textId="77777777" w:rsidR="003919F7" w:rsidRDefault="00000000">
      <w:pPr>
        <w:pStyle w:val="Heading2"/>
        <w:keepNext/>
      </w:pPr>
      <w:r>
        <w:t>「</w:t>
      </w:r>
      <w:proofErr w:type="spellStart"/>
      <w:r>
        <w:t>कुन</w:t>
      </w:r>
      <w:proofErr w:type="spellEnd"/>
      <w:r>
        <w:t>」</w:t>
      </w:r>
      <w:r>
        <w:t>(</w:t>
      </w:r>
      <w:r>
        <w:t>クン</w:t>
      </w:r>
      <w:r>
        <w:t>)</w:t>
      </w:r>
      <w:r>
        <w:t>について</w:t>
      </w:r>
    </w:p>
    <w:p w14:paraId="2F08B6AC" w14:textId="77777777" w:rsidR="003919F7" w:rsidRDefault="00000000">
      <w:pPr>
        <w:spacing w:after="100" w:line="300" w:lineRule="auto"/>
      </w:pPr>
      <w:r>
        <w:t>「</w:t>
      </w:r>
      <w:proofErr w:type="spellStart"/>
      <w:r>
        <w:t>कुन</w:t>
      </w:r>
      <w:proofErr w:type="spellEnd"/>
      <w:r>
        <w:t>」は「どの」という意味の疑問詞で、名詞の前に置いて「どの〜</w:t>
      </w:r>
      <w:r>
        <w:t>?</w:t>
      </w:r>
      <w:r>
        <w:t>」とたずねます。「</w:t>
      </w:r>
      <w:proofErr w:type="spellStart"/>
      <w:r>
        <w:t>के</w:t>
      </w:r>
      <w:proofErr w:type="spellEnd"/>
      <w:r>
        <w:t>」</w:t>
      </w:r>
      <w:r>
        <w:t>(</w:t>
      </w:r>
      <w:r>
        <w:t>何</w:t>
      </w:r>
      <w:r>
        <w:t>)</w:t>
      </w:r>
      <w:r>
        <w:t>と違い、いくつかの中から選ぶときに使います。</w:t>
      </w:r>
    </w:p>
    <w:p w14:paraId="7C54B747" w14:textId="77777777" w:rsidR="003919F7" w:rsidRDefault="00000000">
      <w:pPr>
        <w:keepNext/>
        <w:spacing w:before="80" w:after="60"/>
      </w:pPr>
      <w:r>
        <w:rPr>
          <w:b/>
          <w:bCs/>
          <w:color w:val="2E75B6"/>
        </w:rPr>
        <w:t>例文</w:t>
      </w:r>
      <w:r>
        <w:rPr>
          <w:b/>
          <w:bCs/>
          <w:color w:val="2E75B6"/>
        </w:rPr>
        <w:t>:</w:t>
      </w:r>
    </w:p>
    <w:p w14:paraId="590813FB" w14:textId="77777777" w:rsidR="003919F7" w:rsidRDefault="00000000">
      <w:pPr>
        <w:keepNext/>
        <w:spacing w:before="60" w:after="20"/>
        <w:ind w:left="240"/>
      </w:pPr>
      <w:proofErr w:type="spellStart"/>
      <w:r>
        <w:rPr>
          <w:b/>
          <w:bCs/>
          <w:color w:val="1F4E79"/>
          <w:sz w:val="26"/>
          <w:szCs w:val="26"/>
        </w:rPr>
        <w:t>कुन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कलम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सबैभन्दा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राम्रो</w:t>
      </w:r>
      <w:proofErr w:type="spellEnd"/>
      <w:r>
        <w:rPr>
          <w:b/>
          <w:bCs/>
          <w:color w:val="1F4E79"/>
          <w:sz w:val="26"/>
          <w:szCs w:val="26"/>
        </w:rPr>
        <w:t xml:space="preserve"> छ?</w:t>
      </w:r>
    </w:p>
    <w:p w14:paraId="25F36152" w14:textId="77777777" w:rsidR="003919F7" w:rsidRDefault="00000000">
      <w:pPr>
        <w:spacing w:after="80"/>
        <w:ind w:left="240"/>
      </w:pPr>
      <w:r>
        <w:rPr>
          <w:color w:val="555555"/>
          <w:sz w:val="20"/>
          <w:szCs w:val="20"/>
        </w:rPr>
        <w:t>どのペンが最も良いですか</w:t>
      </w:r>
      <w:r>
        <w:rPr>
          <w:color w:val="555555"/>
          <w:sz w:val="20"/>
          <w:szCs w:val="20"/>
        </w:rPr>
        <w:t>?</w:t>
      </w:r>
    </w:p>
    <w:p w14:paraId="04E9582A" w14:textId="77777777" w:rsidR="003919F7" w:rsidRDefault="00000000">
      <w:pPr>
        <w:keepNext/>
        <w:spacing w:before="80" w:after="60"/>
      </w:pPr>
      <w:r>
        <w:rPr>
          <w:b/>
          <w:bCs/>
          <w:color w:val="2E75B6"/>
        </w:rPr>
        <w:t>ポイント</w:t>
      </w:r>
      <w:r>
        <w:rPr>
          <w:b/>
          <w:bCs/>
          <w:color w:val="2E75B6"/>
        </w:rPr>
        <w:t>:</w:t>
      </w:r>
    </w:p>
    <w:p w14:paraId="06E800C7" w14:textId="77777777" w:rsidR="003919F7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文の形</w:t>
      </w:r>
      <w:r>
        <w:t>:</w:t>
      </w:r>
      <w:proofErr w:type="spellStart"/>
      <w:r>
        <w:t>कुन</w:t>
      </w:r>
      <w:proofErr w:type="spellEnd"/>
      <w:r>
        <w:t xml:space="preserve"> + </w:t>
      </w:r>
      <w:r>
        <w:t>【名詞】</w:t>
      </w:r>
      <w:r>
        <w:t xml:space="preserve"> + … + छ?</w:t>
      </w:r>
    </w:p>
    <w:p w14:paraId="0D728AA4" w14:textId="77777777" w:rsidR="003919F7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比較</w:t>
      </w:r>
      <w:r>
        <w:t xml:space="preserve">: </w:t>
      </w:r>
      <w:proofErr w:type="spellStart"/>
      <w:r>
        <w:t>यो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हो</w:t>
      </w:r>
      <w:proofErr w:type="spellEnd"/>
      <w:r>
        <w:t>?(</w:t>
      </w:r>
      <w:r>
        <w:t>何かをたずねる</w:t>
      </w:r>
      <w:r>
        <w:t xml:space="preserve">) / </w:t>
      </w:r>
      <w:proofErr w:type="spellStart"/>
      <w:r>
        <w:t>कुन</w:t>
      </w:r>
      <w:proofErr w:type="spellEnd"/>
      <w:r>
        <w:t xml:space="preserve"> </w:t>
      </w:r>
      <w:proofErr w:type="spellStart"/>
      <w:r>
        <w:t>कलम</w:t>
      </w:r>
      <w:proofErr w:type="spellEnd"/>
      <w:r>
        <w:t>…?(</w:t>
      </w:r>
      <w:r>
        <w:t>いくつかの中から選ぶ</w:t>
      </w:r>
      <w:r>
        <w:t>)</w:t>
      </w:r>
    </w:p>
    <w:p w14:paraId="7E3D7FD4" w14:textId="77777777" w:rsidR="003919F7" w:rsidRDefault="00000000">
      <w:pPr>
        <w:pStyle w:val="Heading2"/>
        <w:keepNext/>
      </w:pPr>
      <w:r>
        <w:t>「</w:t>
      </w:r>
      <w:r>
        <w:t>-</w:t>
      </w:r>
      <w:proofErr w:type="spellStart"/>
      <w:r>
        <w:t>भन्दा</w:t>
      </w:r>
      <w:proofErr w:type="spellEnd"/>
      <w:r>
        <w:t>」</w:t>
      </w:r>
      <w:r>
        <w:t>(</w:t>
      </w:r>
      <w:r>
        <w:t>バンダ</w:t>
      </w:r>
      <w:r>
        <w:t>)</w:t>
      </w:r>
      <w:r>
        <w:t>について</w:t>
      </w:r>
    </w:p>
    <w:p w14:paraId="185DE872" w14:textId="77777777" w:rsidR="003919F7" w:rsidRDefault="00000000">
      <w:pPr>
        <w:spacing w:after="100" w:line="300" w:lineRule="auto"/>
      </w:pPr>
      <w:r>
        <w:t>「</w:t>
      </w:r>
      <w:r>
        <w:t>-</w:t>
      </w:r>
      <w:proofErr w:type="spellStart"/>
      <w:r>
        <w:t>भन्दा</w:t>
      </w:r>
      <w:proofErr w:type="spellEnd"/>
      <w:r>
        <w:t>」は「〜よりも」という意味の後置詞で、</w:t>
      </w:r>
      <w:r>
        <w:t>2</w:t>
      </w:r>
      <w:r>
        <w:t>つ以上のものを比べるときに使います。比べるものと比べられるものの語順は入れ替えられます。</w:t>
      </w:r>
    </w:p>
    <w:p w14:paraId="65AB1DC7" w14:textId="77777777" w:rsidR="003919F7" w:rsidRDefault="00000000">
      <w:pPr>
        <w:spacing w:after="100" w:line="300" w:lineRule="auto"/>
      </w:pPr>
      <w:r>
        <w:rPr>
          <w:b/>
          <w:bCs/>
        </w:rPr>
        <w:t>必ず前の単語につなげて書きます。</w:t>
      </w:r>
      <w:r>
        <w:t xml:space="preserve"> </w:t>
      </w:r>
      <w:proofErr w:type="spellStart"/>
      <w:r>
        <w:t>भन्दा</w:t>
      </w:r>
      <w:proofErr w:type="spellEnd"/>
      <w:r>
        <w:t xml:space="preserve"> </w:t>
      </w:r>
      <w:r>
        <w:t>を離して書くと「言う時</w:t>
      </w:r>
      <w:r>
        <w:t>/</w:t>
      </w:r>
      <w:r>
        <w:t>言うと」という別の意味になり、</w:t>
      </w:r>
      <w:r>
        <w:lastRenderedPageBreak/>
        <w:t>文の意味が通らなくなります。</w:t>
      </w:r>
    </w:p>
    <w:p w14:paraId="70A23641" w14:textId="77777777" w:rsidR="003919F7" w:rsidRDefault="00000000">
      <w:pPr>
        <w:keepNext/>
        <w:spacing w:before="80" w:after="60"/>
      </w:pPr>
      <w:r>
        <w:rPr>
          <w:b/>
          <w:bCs/>
          <w:color w:val="2E75B6"/>
        </w:rPr>
        <w:t>例文</w:t>
      </w:r>
      <w:r>
        <w:rPr>
          <w:b/>
          <w:bCs/>
          <w:color w:val="2E75B6"/>
        </w:rPr>
        <w:t>:</w:t>
      </w:r>
    </w:p>
    <w:p w14:paraId="1A084916" w14:textId="77777777" w:rsidR="003919F7" w:rsidRDefault="00000000">
      <w:pPr>
        <w:keepNext/>
        <w:spacing w:before="60" w:after="20"/>
        <w:ind w:left="240"/>
      </w:pPr>
      <w:proofErr w:type="spellStart"/>
      <w:r>
        <w:rPr>
          <w:b/>
          <w:bCs/>
          <w:color w:val="1F4E79"/>
          <w:sz w:val="26"/>
          <w:szCs w:val="26"/>
        </w:rPr>
        <w:t>पाटनभन्दा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काठमाडौं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ठूलो</w:t>
      </w:r>
      <w:proofErr w:type="spellEnd"/>
      <w:r>
        <w:rPr>
          <w:b/>
          <w:bCs/>
          <w:color w:val="1F4E79"/>
          <w:sz w:val="26"/>
          <w:szCs w:val="26"/>
        </w:rPr>
        <w:t xml:space="preserve"> छ।</w:t>
      </w:r>
    </w:p>
    <w:p w14:paraId="4AE89301" w14:textId="77777777" w:rsidR="003919F7" w:rsidRDefault="00000000">
      <w:pPr>
        <w:spacing w:after="80"/>
        <w:ind w:left="240"/>
      </w:pPr>
      <w:r>
        <w:rPr>
          <w:color w:val="555555"/>
          <w:sz w:val="20"/>
          <w:szCs w:val="20"/>
        </w:rPr>
        <w:t>パタンよりカトマンズ</w:t>
      </w:r>
      <w:r>
        <w:rPr>
          <w:color w:val="555555"/>
          <w:sz w:val="20"/>
          <w:szCs w:val="20"/>
        </w:rPr>
        <w:t>(</w:t>
      </w:r>
      <w:r>
        <w:rPr>
          <w:color w:val="555555"/>
          <w:sz w:val="20"/>
          <w:szCs w:val="20"/>
        </w:rPr>
        <w:t>のほう</w:t>
      </w:r>
      <w:r>
        <w:rPr>
          <w:color w:val="555555"/>
          <w:sz w:val="20"/>
          <w:szCs w:val="20"/>
        </w:rPr>
        <w:t>)</w:t>
      </w:r>
      <w:r>
        <w:rPr>
          <w:color w:val="555555"/>
          <w:sz w:val="20"/>
          <w:szCs w:val="20"/>
        </w:rPr>
        <w:t>が大きい。</w:t>
      </w:r>
    </w:p>
    <w:p w14:paraId="575C682D" w14:textId="77777777" w:rsidR="003919F7" w:rsidRDefault="00000000">
      <w:pPr>
        <w:keepNext/>
        <w:spacing w:before="60" w:after="20"/>
        <w:ind w:left="240"/>
      </w:pPr>
      <w:proofErr w:type="spellStart"/>
      <w:r>
        <w:rPr>
          <w:b/>
          <w:bCs/>
          <w:color w:val="1F4E79"/>
          <w:sz w:val="26"/>
          <w:szCs w:val="26"/>
        </w:rPr>
        <w:t>काठमाडौं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पाटनभन्दा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ठूलो</w:t>
      </w:r>
      <w:proofErr w:type="spellEnd"/>
      <w:r>
        <w:rPr>
          <w:b/>
          <w:bCs/>
          <w:color w:val="1F4E79"/>
          <w:sz w:val="26"/>
          <w:szCs w:val="26"/>
        </w:rPr>
        <w:t xml:space="preserve"> छ।</w:t>
      </w:r>
    </w:p>
    <w:p w14:paraId="6657F240" w14:textId="7379D071" w:rsidR="003919F7" w:rsidRDefault="00000000" w:rsidP="00ED65B7">
      <w:pPr>
        <w:spacing w:after="80"/>
        <w:ind w:left="240"/>
        <w:rPr>
          <w:rFonts w:hint="eastAsia"/>
        </w:rPr>
      </w:pPr>
      <w:r>
        <w:rPr>
          <w:color w:val="555555"/>
          <w:sz w:val="20"/>
          <w:szCs w:val="20"/>
        </w:rPr>
        <w:t>カトマンズはパタンより大きい。</w:t>
      </w:r>
    </w:p>
    <w:p w14:paraId="56F56BF2" w14:textId="77777777" w:rsidR="003919F7" w:rsidRDefault="00000000">
      <w:pPr>
        <w:keepNext/>
        <w:spacing w:before="80" w:after="60"/>
      </w:pPr>
      <w:r>
        <w:rPr>
          <w:b/>
          <w:bCs/>
          <w:color w:val="2E75B6"/>
        </w:rPr>
        <w:t>ポイント</w:t>
      </w:r>
      <w:r>
        <w:rPr>
          <w:b/>
          <w:bCs/>
          <w:color w:val="2E75B6"/>
        </w:rPr>
        <w:t>:</w:t>
      </w:r>
    </w:p>
    <w:p w14:paraId="203B15EE" w14:textId="77777777" w:rsidR="003919F7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文の形</w:t>
      </w:r>
      <w:r>
        <w:t>:</w:t>
      </w:r>
      <w:r>
        <w:t>【比べる基準】</w:t>
      </w:r>
      <w:proofErr w:type="spellStart"/>
      <w:r>
        <w:t>भन्दा</w:t>
      </w:r>
      <w:proofErr w:type="spellEnd"/>
      <w:r>
        <w:t xml:space="preserve"> + </w:t>
      </w:r>
      <w:r>
        <w:t>【もの】</w:t>
      </w:r>
      <w:r>
        <w:t xml:space="preserve"> + </w:t>
      </w:r>
      <w:r>
        <w:t>形容詞</w:t>
      </w:r>
      <w:r>
        <w:t xml:space="preserve"> + छ</w:t>
      </w:r>
      <w:r>
        <w:t>。</w:t>
      </w:r>
    </w:p>
    <w:p w14:paraId="15C51E56" w14:textId="77777777" w:rsidR="003919F7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動詞を比べるときは、動詞の辞書形</w:t>
      </w:r>
      <w:r>
        <w:t>(</w:t>
      </w:r>
      <w:r>
        <w:t>「〜するより」</w:t>
      </w:r>
      <w:r>
        <w:t>)</w:t>
      </w:r>
      <w:r>
        <w:t>や、過去分詞</w:t>
      </w:r>
      <w:r>
        <w:t>(</w:t>
      </w:r>
      <w:r>
        <w:t>「〜したより」</w:t>
      </w:r>
      <w:r>
        <w:t xml:space="preserve">→ </w:t>
      </w:r>
      <w:r>
        <w:t>第</w:t>
      </w:r>
      <w:r>
        <w:t>16</w:t>
      </w:r>
      <w:r>
        <w:t>課</w:t>
      </w:r>
      <w:r>
        <w:t>)</w:t>
      </w:r>
      <w:r>
        <w:t>を使います。</w:t>
      </w:r>
    </w:p>
    <w:p w14:paraId="462978AC" w14:textId="77777777" w:rsidR="003919F7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日本語の「〜より」と同じ位置に来ます。</w:t>
      </w:r>
    </w:p>
    <w:p w14:paraId="40073780" w14:textId="77777777" w:rsidR="003919F7" w:rsidRDefault="00000000">
      <w:pPr>
        <w:pStyle w:val="Heading2"/>
        <w:keepNext/>
      </w:pPr>
      <w:r>
        <w:t>「</w:t>
      </w:r>
      <w:proofErr w:type="spellStart"/>
      <w:r>
        <w:t>सबभन्दा</w:t>
      </w:r>
      <w:proofErr w:type="spellEnd"/>
      <w:r>
        <w:t xml:space="preserve"> / </w:t>
      </w:r>
      <w:proofErr w:type="spellStart"/>
      <w:r>
        <w:t>सबैभन्दा</w:t>
      </w:r>
      <w:proofErr w:type="spellEnd"/>
      <w:r>
        <w:t>」</w:t>
      </w:r>
      <w:r>
        <w:t>(</w:t>
      </w:r>
      <w:r>
        <w:t>サッバンダ</w:t>
      </w:r>
      <w:r>
        <w:t xml:space="preserve"> / </w:t>
      </w:r>
      <w:r>
        <w:t>サバイバンダ</w:t>
      </w:r>
      <w:r>
        <w:t>)</w:t>
      </w:r>
      <w:r>
        <w:t>について</w:t>
      </w:r>
    </w:p>
    <w:p w14:paraId="6FE8FB3F" w14:textId="77777777" w:rsidR="003919F7" w:rsidRDefault="00000000">
      <w:pPr>
        <w:spacing w:after="100" w:line="300" w:lineRule="auto"/>
      </w:pPr>
      <w:r>
        <w:t>「</w:t>
      </w:r>
      <w:proofErr w:type="spellStart"/>
      <w:r>
        <w:t>सबभन्दा</w:t>
      </w:r>
      <w:proofErr w:type="spellEnd"/>
      <w:r>
        <w:t>」</w:t>
      </w:r>
      <w:r>
        <w:t>(</w:t>
      </w:r>
      <w:r>
        <w:t>または</w:t>
      </w:r>
      <w:r>
        <w:t xml:space="preserve"> </w:t>
      </w:r>
      <w:proofErr w:type="spellStart"/>
      <w:r>
        <w:t>सबैभन्दा</w:t>
      </w:r>
      <w:proofErr w:type="spellEnd"/>
      <w:r>
        <w:t>)</w:t>
      </w:r>
      <w:r>
        <w:t>は「最も」「何よりも」という意味の副詞です。</w:t>
      </w:r>
      <w:proofErr w:type="spellStart"/>
      <w:r>
        <w:t>सब</w:t>
      </w:r>
      <w:proofErr w:type="spellEnd"/>
      <w:r>
        <w:t>(</w:t>
      </w:r>
      <w:r>
        <w:t>全部</w:t>
      </w:r>
      <w:r>
        <w:t xml:space="preserve">)+ </w:t>
      </w:r>
      <w:proofErr w:type="spellStart"/>
      <w:r>
        <w:t>भन्दा</w:t>
      </w:r>
      <w:proofErr w:type="spellEnd"/>
      <w:r>
        <w:t>(</w:t>
      </w:r>
      <w:r>
        <w:t>〜よりも</w:t>
      </w:r>
      <w:r>
        <w:t>)</w:t>
      </w:r>
      <w:r>
        <w:t>で、「全てよりも</w:t>
      </w:r>
      <w:r>
        <w:t>…</w:t>
      </w:r>
      <w:r>
        <w:t>」という最上級の表現になります。</w:t>
      </w:r>
    </w:p>
    <w:p w14:paraId="57FB803E" w14:textId="77777777" w:rsidR="003919F7" w:rsidRDefault="00000000">
      <w:pPr>
        <w:keepNext/>
        <w:spacing w:before="80" w:after="60"/>
      </w:pPr>
      <w:r>
        <w:rPr>
          <w:b/>
          <w:bCs/>
          <w:color w:val="2E75B6"/>
        </w:rPr>
        <w:t>例文</w:t>
      </w:r>
      <w:r>
        <w:rPr>
          <w:b/>
          <w:bCs/>
          <w:color w:val="2E75B6"/>
        </w:rPr>
        <w:t>:</w:t>
      </w:r>
    </w:p>
    <w:p w14:paraId="6673BB23" w14:textId="77777777" w:rsidR="003919F7" w:rsidRDefault="00000000">
      <w:pPr>
        <w:keepNext/>
        <w:spacing w:before="60" w:after="20"/>
        <w:ind w:left="240"/>
      </w:pPr>
      <w:proofErr w:type="spellStart"/>
      <w:r>
        <w:rPr>
          <w:b/>
          <w:bCs/>
          <w:color w:val="1F4E79"/>
          <w:sz w:val="26"/>
          <w:szCs w:val="26"/>
        </w:rPr>
        <w:t>नेपालमा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काठमाडौं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सबभन्दा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ठूलो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शहर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हो</w:t>
      </w:r>
      <w:proofErr w:type="spellEnd"/>
      <w:r>
        <w:rPr>
          <w:b/>
          <w:bCs/>
          <w:color w:val="1F4E79"/>
          <w:sz w:val="26"/>
          <w:szCs w:val="26"/>
        </w:rPr>
        <w:t>।</w:t>
      </w:r>
    </w:p>
    <w:p w14:paraId="00DF2E25" w14:textId="77777777" w:rsidR="003919F7" w:rsidRDefault="00000000">
      <w:pPr>
        <w:spacing w:after="80"/>
        <w:ind w:left="240"/>
      </w:pPr>
      <w:r>
        <w:rPr>
          <w:color w:val="555555"/>
          <w:sz w:val="20"/>
          <w:szCs w:val="20"/>
        </w:rPr>
        <w:t>ネパールでカトマンズが最も大きい町です。</w:t>
      </w:r>
    </w:p>
    <w:p w14:paraId="0CFA01A9" w14:textId="77777777" w:rsidR="003919F7" w:rsidRDefault="00000000">
      <w:pPr>
        <w:keepNext/>
        <w:spacing w:before="60" w:after="20"/>
        <w:ind w:left="240"/>
      </w:pPr>
      <w:proofErr w:type="spellStart"/>
      <w:r>
        <w:rPr>
          <w:b/>
          <w:bCs/>
          <w:color w:val="1F4E79"/>
          <w:sz w:val="26"/>
          <w:szCs w:val="26"/>
        </w:rPr>
        <w:t>कुन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कलम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सबैभन्दा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राम्रो</w:t>
      </w:r>
      <w:proofErr w:type="spellEnd"/>
      <w:r>
        <w:rPr>
          <w:b/>
          <w:bCs/>
          <w:color w:val="1F4E79"/>
          <w:sz w:val="26"/>
          <w:szCs w:val="26"/>
        </w:rPr>
        <w:t xml:space="preserve"> छ?</w:t>
      </w:r>
    </w:p>
    <w:p w14:paraId="6E1E570E" w14:textId="77777777" w:rsidR="003919F7" w:rsidRDefault="00000000">
      <w:pPr>
        <w:spacing w:after="80"/>
        <w:ind w:left="240"/>
      </w:pPr>
      <w:r>
        <w:rPr>
          <w:color w:val="555555"/>
          <w:sz w:val="20"/>
          <w:szCs w:val="20"/>
        </w:rPr>
        <w:t>どのペンが最も良いですか</w:t>
      </w:r>
      <w:r>
        <w:rPr>
          <w:color w:val="555555"/>
          <w:sz w:val="20"/>
          <w:szCs w:val="20"/>
        </w:rPr>
        <w:t>?</w:t>
      </w:r>
    </w:p>
    <w:p w14:paraId="1CFEB54D" w14:textId="77777777" w:rsidR="003919F7" w:rsidRDefault="00000000">
      <w:pPr>
        <w:keepNext/>
        <w:spacing w:before="60" w:after="20"/>
        <w:ind w:left="240"/>
      </w:pPr>
      <w:proofErr w:type="spellStart"/>
      <w:r>
        <w:rPr>
          <w:b/>
          <w:bCs/>
          <w:color w:val="1F4E79"/>
          <w:sz w:val="26"/>
          <w:szCs w:val="26"/>
        </w:rPr>
        <w:t>सबभन्दा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पहिले</w:t>
      </w:r>
      <w:proofErr w:type="spellEnd"/>
    </w:p>
    <w:p w14:paraId="727E1AEB" w14:textId="77777777" w:rsidR="003919F7" w:rsidRDefault="00000000">
      <w:pPr>
        <w:spacing w:after="80"/>
        <w:ind w:left="240"/>
      </w:pPr>
      <w:r>
        <w:rPr>
          <w:color w:val="555555"/>
          <w:sz w:val="20"/>
          <w:szCs w:val="20"/>
        </w:rPr>
        <w:t>まず最初に</w:t>
      </w:r>
    </w:p>
    <w:p w14:paraId="6ADBA24E" w14:textId="77777777" w:rsidR="003919F7" w:rsidRDefault="00000000">
      <w:pPr>
        <w:keepNext/>
        <w:spacing w:before="80" w:after="60"/>
      </w:pPr>
      <w:r>
        <w:rPr>
          <w:b/>
          <w:bCs/>
          <w:color w:val="2E75B6"/>
        </w:rPr>
        <w:t>ポイント</w:t>
      </w:r>
      <w:r>
        <w:rPr>
          <w:b/>
          <w:bCs/>
          <w:color w:val="2E75B6"/>
        </w:rPr>
        <w:t>:</w:t>
      </w:r>
    </w:p>
    <w:p w14:paraId="06EE6AC6" w14:textId="77777777" w:rsidR="003919F7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文の形</w:t>
      </w:r>
      <w:r>
        <w:t>:</w:t>
      </w:r>
      <w:proofErr w:type="spellStart"/>
      <w:r>
        <w:t>सबभन्दा</w:t>
      </w:r>
      <w:proofErr w:type="spellEnd"/>
      <w:r>
        <w:t xml:space="preserve"> + </w:t>
      </w:r>
      <w:r>
        <w:t>【形容詞】</w:t>
      </w:r>
      <w:r>
        <w:t xml:space="preserve"> + छ / </w:t>
      </w:r>
      <w:proofErr w:type="spellStart"/>
      <w:r>
        <w:t>हो</w:t>
      </w:r>
      <w:proofErr w:type="spellEnd"/>
      <w:r>
        <w:t>。</w:t>
      </w:r>
    </w:p>
    <w:p w14:paraId="0382D8B8" w14:textId="77777777" w:rsidR="003919F7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形容詞の前に置きます</w:t>
      </w:r>
      <w:r>
        <w:t>(</w:t>
      </w:r>
      <w:proofErr w:type="spellStart"/>
      <w:r>
        <w:t>धेरै</w:t>
      </w:r>
      <w:proofErr w:type="spellEnd"/>
      <w:r>
        <w:t xml:space="preserve"> </w:t>
      </w:r>
      <w:r>
        <w:t>と同じ位置</w:t>
      </w:r>
      <w:r>
        <w:t>)</w:t>
      </w:r>
      <w:r>
        <w:t>。</w:t>
      </w:r>
    </w:p>
    <w:p w14:paraId="4DC0B374" w14:textId="77777777" w:rsidR="003919F7" w:rsidRDefault="00000000">
      <w:pPr>
        <w:pStyle w:val="Heading2"/>
        <w:keepNext/>
      </w:pPr>
      <w:r>
        <w:t>「</w:t>
      </w:r>
      <w:proofErr w:type="spellStart"/>
      <w:r>
        <w:t>हुनत</w:t>
      </w:r>
      <w:proofErr w:type="spellEnd"/>
      <w:r>
        <w:t>」</w:t>
      </w:r>
      <w:r>
        <w:t>(</w:t>
      </w:r>
      <w:r>
        <w:t>フナタ</w:t>
      </w:r>
      <w:r>
        <w:t>)</w:t>
      </w:r>
      <w:r>
        <w:t>と「</w:t>
      </w:r>
      <w:proofErr w:type="spellStart"/>
      <w:r>
        <w:t>तर</w:t>
      </w:r>
      <w:proofErr w:type="spellEnd"/>
      <w:r>
        <w:t>」</w:t>
      </w:r>
      <w:r>
        <w:t>(</w:t>
      </w:r>
      <w:r>
        <w:t>タラ</w:t>
      </w:r>
      <w:r>
        <w:t>)</w:t>
      </w:r>
      <w:r>
        <w:t>について</w:t>
      </w:r>
    </w:p>
    <w:p w14:paraId="74B15436" w14:textId="77777777" w:rsidR="003919F7" w:rsidRDefault="00000000">
      <w:pPr>
        <w:spacing w:after="100" w:line="300" w:lineRule="auto"/>
      </w:pPr>
      <w:r>
        <w:t>「</w:t>
      </w:r>
      <w:proofErr w:type="spellStart"/>
      <w:r>
        <w:t>हुनत</w:t>
      </w:r>
      <w:proofErr w:type="spellEnd"/>
      <w:r>
        <w:t>」は文の始めに置いて、「もっとも</w:t>
      </w:r>
      <w:r>
        <w:t>…</w:t>
      </w:r>
      <w:r>
        <w:t>だけれど」「確かに</w:t>
      </w:r>
      <w:r>
        <w:t>…</w:t>
      </w:r>
      <w:r>
        <w:t>だが」と、いったん相手の言い分や事実を認める言い方です。後ろには、「しかし」という意味の接続詞</w:t>
      </w:r>
      <w:r>
        <w:t xml:space="preserve"> </w:t>
      </w:r>
      <w:proofErr w:type="spellStart"/>
      <w:r>
        <w:rPr>
          <w:b/>
          <w:bCs/>
        </w:rPr>
        <w:t>तर</w:t>
      </w:r>
      <w:proofErr w:type="spellEnd"/>
      <w:r>
        <w:t xml:space="preserve"> </w:t>
      </w:r>
      <w:r>
        <w:t>が続くことが多いです。</w:t>
      </w:r>
    </w:p>
    <w:p w14:paraId="51F88B1C" w14:textId="77777777" w:rsidR="003919F7" w:rsidRDefault="00000000">
      <w:pPr>
        <w:keepNext/>
        <w:spacing w:before="80" w:after="60"/>
      </w:pPr>
      <w:r>
        <w:rPr>
          <w:b/>
          <w:bCs/>
          <w:color w:val="2E75B6"/>
        </w:rPr>
        <w:t>例文</w:t>
      </w:r>
      <w:r>
        <w:rPr>
          <w:b/>
          <w:bCs/>
          <w:color w:val="2E75B6"/>
        </w:rPr>
        <w:t>:</w:t>
      </w:r>
    </w:p>
    <w:p w14:paraId="46FD95CD" w14:textId="77777777" w:rsidR="003919F7" w:rsidRDefault="00000000">
      <w:pPr>
        <w:keepNext/>
        <w:spacing w:before="60" w:after="20"/>
        <w:ind w:left="240"/>
      </w:pPr>
      <w:proofErr w:type="spellStart"/>
      <w:r>
        <w:rPr>
          <w:b/>
          <w:bCs/>
          <w:color w:val="1F4E79"/>
          <w:sz w:val="26"/>
          <w:szCs w:val="26"/>
        </w:rPr>
        <w:t>हुनत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रातो</w:t>
      </w:r>
      <w:proofErr w:type="spellEnd"/>
      <w:r>
        <w:rPr>
          <w:b/>
          <w:bCs/>
          <w:color w:val="1F4E79"/>
          <w:sz w:val="26"/>
          <w:szCs w:val="26"/>
        </w:rPr>
        <w:t xml:space="preserve"> र </w:t>
      </w:r>
      <w:proofErr w:type="spellStart"/>
      <w:r>
        <w:rPr>
          <w:b/>
          <w:bCs/>
          <w:color w:val="1F4E79"/>
          <w:sz w:val="26"/>
          <w:szCs w:val="26"/>
        </w:rPr>
        <w:t>नीलो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कलमभन्दा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कालो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कलम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सस्तो</w:t>
      </w:r>
      <w:proofErr w:type="spellEnd"/>
      <w:r>
        <w:rPr>
          <w:b/>
          <w:bCs/>
          <w:color w:val="1F4E79"/>
          <w:sz w:val="26"/>
          <w:szCs w:val="26"/>
        </w:rPr>
        <w:t xml:space="preserve"> छ, </w:t>
      </w:r>
      <w:proofErr w:type="spellStart"/>
      <w:r>
        <w:rPr>
          <w:b/>
          <w:bCs/>
          <w:color w:val="1F4E79"/>
          <w:sz w:val="26"/>
          <w:szCs w:val="26"/>
        </w:rPr>
        <w:t>तर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कालो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कलम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नै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सबभन्दा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राम्रो</w:t>
      </w:r>
      <w:proofErr w:type="spellEnd"/>
      <w:r>
        <w:rPr>
          <w:b/>
          <w:bCs/>
          <w:color w:val="1F4E79"/>
          <w:sz w:val="26"/>
          <w:szCs w:val="26"/>
        </w:rPr>
        <w:t xml:space="preserve"> छ।</w:t>
      </w:r>
    </w:p>
    <w:p w14:paraId="0968B124" w14:textId="77777777" w:rsidR="003919F7" w:rsidRDefault="00000000">
      <w:pPr>
        <w:spacing w:after="80"/>
        <w:ind w:left="240"/>
      </w:pPr>
      <w:r>
        <w:rPr>
          <w:color w:val="555555"/>
          <w:sz w:val="20"/>
          <w:szCs w:val="20"/>
        </w:rPr>
        <w:t>赤と青のペンより黒のペンは安いのですが、しかし黒のペンが一番良いです。</w:t>
      </w:r>
    </w:p>
    <w:p w14:paraId="1060797D" w14:textId="77777777" w:rsidR="003919F7" w:rsidRDefault="00000000">
      <w:pPr>
        <w:keepNext/>
        <w:spacing w:before="80" w:after="60"/>
      </w:pPr>
      <w:r>
        <w:rPr>
          <w:b/>
          <w:bCs/>
          <w:color w:val="2E75B6"/>
        </w:rPr>
        <w:lastRenderedPageBreak/>
        <w:t>ポイント</w:t>
      </w:r>
      <w:r>
        <w:rPr>
          <w:b/>
          <w:bCs/>
          <w:color w:val="2E75B6"/>
        </w:rPr>
        <w:t>:</w:t>
      </w:r>
    </w:p>
    <w:p w14:paraId="602167DB" w14:textId="77777777" w:rsidR="003919F7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文の形</w:t>
      </w:r>
      <w:r>
        <w:t>:</w:t>
      </w:r>
      <w:proofErr w:type="spellStart"/>
      <w:r>
        <w:t>हुनत</w:t>
      </w:r>
      <w:proofErr w:type="spellEnd"/>
      <w:r>
        <w:t xml:space="preserve"> + </w:t>
      </w:r>
      <w:r>
        <w:t>【前半の文】</w:t>
      </w:r>
      <w:r>
        <w:t xml:space="preserve">, </w:t>
      </w:r>
      <w:proofErr w:type="spellStart"/>
      <w:r>
        <w:t>तर</w:t>
      </w:r>
      <w:proofErr w:type="spellEnd"/>
      <w:r>
        <w:t xml:space="preserve"> + </w:t>
      </w:r>
      <w:r>
        <w:t>【後半の文】。</w:t>
      </w:r>
    </w:p>
    <w:p w14:paraId="7C9A2647" w14:textId="77777777" w:rsidR="003919F7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前半は「認める内容」、後半は「本当に言いたいこと」です。</w:t>
      </w:r>
    </w:p>
    <w:p w14:paraId="40BB7D4F" w14:textId="77777777" w:rsidR="003919F7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長い文は、コンマと</w:t>
      </w:r>
      <w:r>
        <w:t xml:space="preserve"> </w:t>
      </w:r>
      <w:proofErr w:type="spellStart"/>
      <w:r>
        <w:t>तर</w:t>
      </w:r>
      <w:proofErr w:type="spellEnd"/>
      <w:r>
        <w:t xml:space="preserve"> </w:t>
      </w:r>
      <w:r>
        <w:t>で前半と後半に分けると読みやすくなります。</w:t>
      </w:r>
    </w:p>
    <w:p w14:paraId="73C321ED" w14:textId="77777777" w:rsidR="003919F7" w:rsidRDefault="00000000">
      <w:pPr>
        <w:pStyle w:val="Heading2"/>
        <w:keepNext/>
      </w:pPr>
      <w:r>
        <w:t>「</w:t>
      </w:r>
      <w:proofErr w:type="spellStart"/>
      <w:r>
        <w:t>नै</w:t>
      </w:r>
      <w:proofErr w:type="spellEnd"/>
      <w:r>
        <w:t>」</w:t>
      </w:r>
      <w:r>
        <w:t>(</w:t>
      </w:r>
      <w:r>
        <w:t>ナイ</w:t>
      </w:r>
      <w:r>
        <w:t>)</w:t>
      </w:r>
      <w:r>
        <w:t>について</w:t>
      </w:r>
    </w:p>
    <w:p w14:paraId="1FF98653" w14:textId="77777777" w:rsidR="003919F7" w:rsidRDefault="00000000">
      <w:pPr>
        <w:spacing w:after="100" w:line="300" w:lineRule="auto"/>
      </w:pPr>
      <w:r>
        <w:t>「</w:t>
      </w:r>
      <w:proofErr w:type="spellStart"/>
      <w:r>
        <w:t>नै</w:t>
      </w:r>
      <w:proofErr w:type="spellEnd"/>
      <w:r>
        <w:t>」は「</w:t>
      </w:r>
      <w:r>
        <w:t>…</w:t>
      </w:r>
      <w:r>
        <w:t>こそ」という意味の副詞で、単語や文章を</w:t>
      </w:r>
      <w:r>
        <w:rPr>
          <w:b/>
          <w:bCs/>
        </w:rPr>
        <w:t>強調</w:t>
      </w:r>
      <w:r>
        <w:t>するときに使います。強調したい語の直後に置きます。</w:t>
      </w:r>
    </w:p>
    <w:p w14:paraId="42A2D021" w14:textId="77777777" w:rsidR="003919F7" w:rsidRDefault="00000000">
      <w:pPr>
        <w:keepNext/>
        <w:spacing w:before="80" w:after="60"/>
      </w:pPr>
      <w:r>
        <w:rPr>
          <w:b/>
          <w:bCs/>
          <w:color w:val="2E75B6"/>
        </w:rPr>
        <w:t>例文</w:t>
      </w:r>
      <w:r>
        <w:rPr>
          <w:b/>
          <w:bCs/>
          <w:color w:val="2E75B6"/>
        </w:rPr>
        <w:t>:</w:t>
      </w:r>
    </w:p>
    <w:p w14:paraId="7B1761BE" w14:textId="77777777" w:rsidR="003919F7" w:rsidRDefault="00000000">
      <w:pPr>
        <w:keepNext/>
        <w:spacing w:before="60" w:after="20"/>
        <w:ind w:left="240"/>
      </w:pPr>
      <w:proofErr w:type="spellStart"/>
      <w:r>
        <w:rPr>
          <w:b/>
          <w:bCs/>
          <w:color w:val="1F4E79"/>
          <w:sz w:val="26"/>
          <w:szCs w:val="26"/>
        </w:rPr>
        <w:t>कालो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कलम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नै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सबभन्दा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राम्रो</w:t>
      </w:r>
      <w:proofErr w:type="spellEnd"/>
      <w:r>
        <w:rPr>
          <w:b/>
          <w:bCs/>
          <w:color w:val="1F4E79"/>
          <w:sz w:val="26"/>
          <w:szCs w:val="26"/>
        </w:rPr>
        <w:t xml:space="preserve"> छ।</w:t>
      </w:r>
    </w:p>
    <w:p w14:paraId="4B0DBB78" w14:textId="77777777" w:rsidR="003919F7" w:rsidRDefault="00000000">
      <w:pPr>
        <w:spacing w:after="80"/>
        <w:ind w:left="240"/>
      </w:pPr>
      <w:r>
        <w:rPr>
          <w:color w:val="555555"/>
          <w:sz w:val="20"/>
          <w:szCs w:val="20"/>
        </w:rPr>
        <w:t>黒いペンこそが一番良いです。</w:t>
      </w:r>
    </w:p>
    <w:p w14:paraId="68DDD7C3" w14:textId="77777777" w:rsidR="003919F7" w:rsidRDefault="00000000">
      <w:pPr>
        <w:keepNext/>
        <w:spacing w:before="80" w:after="60"/>
      </w:pPr>
      <w:r>
        <w:rPr>
          <w:b/>
          <w:bCs/>
          <w:color w:val="2E75B6"/>
        </w:rPr>
        <w:t>ポイント</w:t>
      </w:r>
      <w:r>
        <w:rPr>
          <w:b/>
          <w:bCs/>
          <w:color w:val="2E75B6"/>
        </w:rPr>
        <w:t>:</w:t>
      </w:r>
    </w:p>
    <w:p w14:paraId="21AB46A2" w14:textId="77777777" w:rsidR="003919F7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t>सब</w:t>
      </w:r>
      <w:proofErr w:type="spellEnd"/>
      <w:r>
        <w:t>(</w:t>
      </w:r>
      <w:r>
        <w:t>全部</w:t>
      </w:r>
      <w:r>
        <w:t>)</w:t>
      </w:r>
      <w:r>
        <w:t>に</w:t>
      </w:r>
      <w:r>
        <w:t xml:space="preserve"> </w:t>
      </w:r>
      <w:proofErr w:type="spellStart"/>
      <w:r>
        <w:t>नै</w:t>
      </w:r>
      <w:proofErr w:type="spellEnd"/>
      <w:r>
        <w:t xml:space="preserve"> </w:t>
      </w:r>
      <w:r>
        <w:t>がつくと、</w:t>
      </w:r>
      <w:proofErr w:type="spellStart"/>
      <w:r>
        <w:t>सबै</w:t>
      </w:r>
      <w:proofErr w:type="spellEnd"/>
      <w:r>
        <w:t xml:space="preserve"> </w:t>
      </w:r>
      <w:r>
        <w:t>という形になります。</w:t>
      </w:r>
    </w:p>
    <w:p w14:paraId="42C172D1" w14:textId="77777777" w:rsidR="003919F7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このように語尾に</w:t>
      </w:r>
      <w:r>
        <w:t xml:space="preserve"> ै </w:t>
      </w:r>
      <w:r>
        <w:t>をつけて強調する作り方は、名詞や形容詞だけでなく、さまざまな単語に当てはめることができます</w:t>
      </w:r>
      <w:r>
        <w:t xml:space="preserve">(→ </w:t>
      </w:r>
      <w:r>
        <w:t>第</w:t>
      </w:r>
      <w:r>
        <w:t>11</w:t>
      </w:r>
      <w:r>
        <w:t>課</w:t>
      </w:r>
      <w:r>
        <w:t>)</w:t>
      </w:r>
      <w:r>
        <w:t>。</w:t>
      </w:r>
    </w:p>
    <w:p w14:paraId="125E9E16" w14:textId="77777777" w:rsidR="003919F7" w:rsidRDefault="00000000">
      <w:pPr>
        <w:pStyle w:val="Heading2"/>
        <w:keepNext/>
      </w:pPr>
      <w:r>
        <w:t>「</w:t>
      </w:r>
      <w:proofErr w:type="spellStart"/>
      <w:r>
        <w:t>बरु</w:t>
      </w:r>
      <w:proofErr w:type="spellEnd"/>
      <w:r>
        <w:t>」</w:t>
      </w:r>
      <w:r>
        <w:t>(</w:t>
      </w:r>
      <w:r>
        <w:t>バル</w:t>
      </w:r>
      <w:r>
        <w:t>)</w:t>
      </w:r>
      <w:r>
        <w:t>について</w:t>
      </w:r>
    </w:p>
    <w:p w14:paraId="52E36385" w14:textId="77777777" w:rsidR="003919F7" w:rsidRDefault="00000000">
      <w:pPr>
        <w:spacing w:after="100" w:line="300" w:lineRule="auto"/>
      </w:pPr>
      <w:r>
        <w:t>「</w:t>
      </w:r>
      <w:proofErr w:type="spellStart"/>
      <w:r>
        <w:t>बरु</w:t>
      </w:r>
      <w:proofErr w:type="spellEnd"/>
      <w:r>
        <w:t>」は「そのかわりに」「むしろ」「そうではなく」という意味の接続詞です。前の文を否定したあとで、「ない。かわりにこれがある」と、反対の内容を続けるときに使います。</w:t>
      </w:r>
    </w:p>
    <w:p w14:paraId="786DC1A0" w14:textId="77777777" w:rsidR="003919F7" w:rsidRDefault="00000000">
      <w:pPr>
        <w:keepNext/>
        <w:spacing w:before="80" w:after="60"/>
      </w:pPr>
      <w:r>
        <w:rPr>
          <w:b/>
          <w:bCs/>
          <w:color w:val="2E75B6"/>
        </w:rPr>
        <w:t>例文</w:t>
      </w:r>
      <w:r>
        <w:rPr>
          <w:b/>
          <w:bCs/>
          <w:color w:val="2E75B6"/>
        </w:rPr>
        <w:t>:</w:t>
      </w:r>
    </w:p>
    <w:p w14:paraId="25AA0EF0" w14:textId="77777777" w:rsidR="003919F7" w:rsidRDefault="00000000">
      <w:pPr>
        <w:keepNext/>
        <w:spacing w:before="60" w:after="20"/>
        <w:ind w:left="240"/>
      </w:pPr>
      <w:proofErr w:type="spellStart"/>
      <w:r>
        <w:rPr>
          <w:b/>
          <w:bCs/>
          <w:color w:val="1F4E79"/>
          <w:sz w:val="26"/>
          <w:szCs w:val="26"/>
        </w:rPr>
        <w:t>मेरो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घर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छैन</w:t>
      </w:r>
      <w:proofErr w:type="spellEnd"/>
      <w:r>
        <w:rPr>
          <w:b/>
          <w:bCs/>
          <w:color w:val="1F4E79"/>
          <w:sz w:val="26"/>
          <w:szCs w:val="26"/>
        </w:rPr>
        <w:t xml:space="preserve">, </w:t>
      </w:r>
      <w:proofErr w:type="spellStart"/>
      <w:r>
        <w:rPr>
          <w:b/>
          <w:bCs/>
          <w:color w:val="1F4E79"/>
          <w:sz w:val="26"/>
          <w:szCs w:val="26"/>
        </w:rPr>
        <w:t>बरु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मेरो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बुबाको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घर</w:t>
      </w:r>
      <w:proofErr w:type="spellEnd"/>
      <w:r>
        <w:rPr>
          <w:b/>
          <w:bCs/>
          <w:color w:val="1F4E79"/>
          <w:sz w:val="26"/>
          <w:szCs w:val="26"/>
        </w:rPr>
        <w:t xml:space="preserve"> छ।</w:t>
      </w:r>
    </w:p>
    <w:p w14:paraId="080BD1C0" w14:textId="77777777" w:rsidR="003919F7" w:rsidRDefault="00000000">
      <w:pPr>
        <w:spacing w:after="80"/>
        <w:ind w:left="240"/>
      </w:pPr>
      <w:r>
        <w:rPr>
          <w:color w:val="555555"/>
          <w:sz w:val="20"/>
          <w:szCs w:val="20"/>
        </w:rPr>
        <w:t>私は家を持っていませんが、</w:t>
      </w:r>
      <w:r>
        <w:rPr>
          <w:color w:val="555555"/>
          <w:sz w:val="20"/>
          <w:szCs w:val="20"/>
        </w:rPr>
        <w:t>(</w:t>
      </w:r>
      <w:r>
        <w:rPr>
          <w:color w:val="555555"/>
          <w:sz w:val="20"/>
          <w:szCs w:val="20"/>
        </w:rPr>
        <w:t>そのかわり</w:t>
      </w:r>
      <w:r>
        <w:rPr>
          <w:color w:val="555555"/>
          <w:sz w:val="20"/>
          <w:szCs w:val="20"/>
        </w:rPr>
        <w:t>)</w:t>
      </w:r>
      <w:r>
        <w:rPr>
          <w:color w:val="555555"/>
          <w:sz w:val="20"/>
          <w:szCs w:val="20"/>
        </w:rPr>
        <w:t>父は家を持っています。</w:t>
      </w:r>
    </w:p>
    <w:p w14:paraId="487A6DF1" w14:textId="77777777" w:rsidR="003919F7" w:rsidRDefault="00000000">
      <w:pPr>
        <w:keepNext/>
        <w:spacing w:before="80" w:after="60"/>
      </w:pPr>
      <w:r>
        <w:rPr>
          <w:b/>
          <w:bCs/>
          <w:color w:val="2E75B6"/>
        </w:rPr>
        <w:t>ポイント</w:t>
      </w:r>
      <w:r>
        <w:rPr>
          <w:b/>
          <w:bCs/>
          <w:color w:val="2E75B6"/>
        </w:rPr>
        <w:t>:</w:t>
      </w:r>
    </w:p>
    <w:p w14:paraId="1BD8A36D" w14:textId="77777777" w:rsidR="003919F7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文の形</w:t>
      </w:r>
      <w:r>
        <w:t>:</w:t>
      </w:r>
      <w:r>
        <w:t>【前半</w:t>
      </w:r>
      <w:r>
        <w:t>:</w:t>
      </w:r>
      <w:r>
        <w:t>〜は</w:t>
      </w:r>
      <w:r>
        <w:t>…</w:t>
      </w:r>
      <w:r>
        <w:t>がない</w:t>
      </w:r>
      <w:r>
        <w:t>(</w:t>
      </w:r>
      <w:proofErr w:type="spellStart"/>
      <w:r>
        <w:t>छैन</w:t>
      </w:r>
      <w:proofErr w:type="spellEnd"/>
      <w:r>
        <w:t>)</w:t>
      </w:r>
      <w:r>
        <w:t>】</w:t>
      </w:r>
      <w:r>
        <w:t xml:space="preserve">, </w:t>
      </w:r>
      <w:proofErr w:type="spellStart"/>
      <w:r>
        <w:t>बरु</w:t>
      </w:r>
      <w:proofErr w:type="spellEnd"/>
      <w:r>
        <w:t xml:space="preserve"> + </w:t>
      </w:r>
      <w:r>
        <w:t>【後半</w:t>
      </w:r>
      <w:r>
        <w:t>:</w:t>
      </w:r>
      <w:r>
        <w:t>別の人は</w:t>
      </w:r>
      <w:r>
        <w:t>…</w:t>
      </w:r>
      <w:r>
        <w:t>がある</w:t>
      </w:r>
      <w:r>
        <w:t>(छ)</w:t>
      </w:r>
      <w:r>
        <w:t>】。</w:t>
      </w:r>
    </w:p>
    <w:p w14:paraId="61023D26" w14:textId="77777777" w:rsidR="003919F7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日本語の「ではなく、むしろ」「そのかわりに」と同じ感覚です。</w:t>
      </w:r>
    </w:p>
    <w:p w14:paraId="2DF0CF9F" w14:textId="77777777" w:rsidR="003919F7" w:rsidRDefault="00000000">
      <w:pPr>
        <w:pStyle w:val="Heading2"/>
        <w:keepNext/>
      </w:pPr>
      <w:r>
        <w:t>「</w:t>
      </w:r>
      <w:r>
        <w:t>र</w:t>
      </w:r>
      <w:r>
        <w:t>」</w:t>
      </w:r>
      <w:r>
        <w:t>(</w:t>
      </w:r>
      <w:r>
        <w:t>ラ</w:t>
      </w:r>
      <w:r>
        <w:t>)</w:t>
      </w:r>
      <w:r>
        <w:t>と「</w:t>
      </w:r>
      <w:proofErr w:type="spellStart"/>
      <w:r>
        <w:t>अनि</w:t>
      </w:r>
      <w:proofErr w:type="spellEnd"/>
      <w:r>
        <w:t>」</w:t>
      </w:r>
      <w:r>
        <w:t>(</w:t>
      </w:r>
      <w:r>
        <w:t>アニ</w:t>
      </w:r>
      <w:r>
        <w:t>)</w:t>
      </w:r>
      <w:r>
        <w:t>について</w:t>
      </w:r>
    </w:p>
    <w:p w14:paraId="0A59C10F" w14:textId="77777777" w:rsidR="003919F7" w:rsidRDefault="00000000">
      <w:pPr>
        <w:spacing w:after="100" w:line="300" w:lineRule="auto"/>
      </w:pPr>
      <w:r>
        <w:t>「</w:t>
      </w:r>
      <w:r>
        <w:t>र</w:t>
      </w:r>
      <w:r>
        <w:t>」は「と」、「</w:t>
      </w:r>
      <w:proofErr w:type="spellStart"/>
      <w:r>
        <w:t>अनि</w:t>
      </w:r>
      <w:proofErr w:type="spellEnd"/>
      <w:r>
        <w:t>」は「そして」という意味の接続詞です。</w:t>
      </w:r>
      <w:r>
        <w:t>3</w:t>
      </w:r>
      <w:r>
        <w:t>つ以上のものを並べるときは、</w:t>
      </w:r>
      <w:r>
        <w:rPr>
          <w:b/>
          <w:bCs/>
        </w:rPr>
        <w:t>最後の単語の前に</w:t>
      </w:r>
      <w:r>
        <w:rPr>
          <w:b/>
          <w:bCs/>
        </w:rPr>
        <w:t>1</w:t>
      </w:r>
      <w:r>
        <w:rPr>
          <w:b/>
          <w:bCs/>
        </w:rPr>
        <w:t>か所だけ</w:t>
      </w:r>
      <w:r>
        <w:t>置き、それ以外はコンマ</w:t>
      </w:r>
      <w:r>
        <w:t>( , )</w:t>
      </w:r>
      <w:r>
        <w:t>でつなぎます。</w:t>
      </w:r>
    </w:p>
    <w:p w14:paraId="30501C11" w14:textId="77777777" w:rsidR="003919F7" w:rsidRDefault="00000000">
      <w:pPr>
        <w:keepNext/>
        <w:spacing w:before="80" w:after="60"/>
      </w:pPr>
      <w:r>
        <w:rPr>
          <w:b/>
          <w:bCs/>
          <w:color w:val="2E75B6"/>
        </w:rPr>
        <w:t>例文</w:t>
      </w:r>
      <w:r>
        <w:rPr>
          <w:b/>
          <w:bCs/>
          <w:color w:val="2E75B6"/>
        </w:rPr>
        <w:t>:</w:t>
      </w:r>
    </w:p>
    <w:p w14:paraId="0C5173D2" w14:textId="77777777" w:rsidR="003919F7" w:rsidRDefault="00000000">
      <w:pPr>
        <w:keepNext/>
        <w:spacing w:before="60" w:after="20"/>
        <w:ind w:left="240"/>
      </w:pPr>
      <w:proofErr w:type="spellStart"/>
      <w:r>
        <w:rPr>
          <w:b/>
          <w:bCs/>
          <w:color w:val="1F4E79"/>
          <w:sz w:val="26"/>
          <w:szCs w:val="26"/>
        </w:rPr>
        <w:t>कालो</w:t>
      </w:r>
      <w:proofErr w:type="spellEnd"/>
      <w:r>
        <w:rPr>
          <w:b/>
          <w:bCs/>
          <w:color w:val="1F4E79"/>
          <w:sz w:val="26"/>
          <w:szCs w:val="26"/>
        </w:rPr>
        <w:t xml:space="preserve">, </w:t>
      </w:r>
      <w:proofErr w:type="spellStart"/>
      <w:r>
        <w:rPr>
          <w:b/>
          <w:bCs/>
          <w:color w:val="1F4E79"/>
          <w:sz w:val="26"/>
          <w:szCs w:val="26"/>
        </w:rPr>
        <w:t>रातो</w:t>
      </w:r>
      <w:proofErr w:type="spellEnd"/>
      <w:r>
        <w:rPr>
          <w:b/>
          <w:bCs/>
          <w:color w:val="1F4E79"/>
          <w:sz w:val="26"/>
          <w:szCs w:val="26"/>
        </w:rPr>
        <w:t xml:space="preserve"> र </w:t>
      </w:r>
      <w:proofErr w:type="spellStart"/>
      <w:r>
        <w:rPr>
          <w:b/>
          <w:bCs/>
          <w:color w:val="1F4E79"/>
          <w:sz w:val="26"/>
          <w:szCs w:val="26"/>
        </w:rPr>
        <w:t>नीलो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कलम</w:t>
      </w:r>
      <w:proofErr w:type="spellEnd"/>
    </w:p>
    <w:p w14:paraId="2BD5093F" w14:textId="77777777" w:rsidR="003919F7" w:rsidRDefault="00000000">
      <w:pPr>
        <w:spacing w:after="80"/>
        <w:ind w:left="240"/>
      </w:pPr>
      <w:r>
        <w:rPr>
          <w:color w:val="555555"/>
          <w:sz w:val="20"/>
          <w:szCs w:val="20"/>
        </w:rPr>
        <w:t>黒と赤と青のペン</w:t>
      </w:r>
    </w:p>
    <w:p w14:paraId="26D07414" w14:textId="77777777" w:rsidR="003919F7" w:rsidRDefault="00000000">
      <w:pPr>
        <w:keepNext/>
        <w:spacing w:before="60" w:after="20"/>
        <w:ind w:left="240"/>
      </w:pPr>
      <w:proofErr w:type="spellStart"/>
      <w:r>
        <w:rPr>
          <w:b/>
          <w:bCs/>
          <w:color w:val="1F4E79"/>
          <w:sz w:val="26"/>
          <w:szCs w:val="26"/>
        </w:rPr>
        <w:lastRenderedPageBreak/>
        <w:t>योसिनोया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छिटो</w:t>
      </w:r>
      <w:proofErr w:type="spellEnd"/>
      <w:r>
        <w:rPr>
          <w:b/>
          <w:bCs/>
          <w:color w:val="1F4E79"/>
          <w:sz w:val="26"/>
          <w:szCs w:val="26"/>
        </w:rPr>
        <w:t xml:space="preserve">, </w:t>
      </w:r>
      <w:proofErr w:type="spellStart"/>
      <w:r>
        <w:rPr>
          <w:b/>
          <w:bCs/>
          <w:color w:val="1F4E79"/>
          <w:sz w:val="26"/>
          <w:szCs w:val="26"/>
        </w:rPr>
        <w:t>सस्तो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अनि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मीठो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पनि</w:t>
      </w:r>
      <w:proofErr w:type="spellEnd"/>
      <w:r>
        <w:rPr>
          <w:b/>
          <w:bCs/>
          <w:color w:val="1F4E79"/>
          <w:sz w:val="26"/>
          <w:szCs w:val="26"/>
        </w:rPr>
        <w:t xml:space="preserve"> छ।</w:t>
      </w:r>
    </w:p>
    <w:p w14:paraId="2601F3F7" w14:textId="77777777" w:rsidR="003919F7" w:rsidRDefault="00000000">
      <w:pPr>
        <w:spacing w:after="80"/>
        <w:ind w:left="240"/>
      </w:pPr>
      <w:r>
        <w:rPr>
          <w:color w:val="555555"/>
          <w:sz w:val="20"/>
          <w:szCs w:val="20"/>
        </w:rPr>
        <w:t>吉野家は早く安くそして美味しくもあります。</w:t>
      </w:r>
    </w:p>
    <w:p w14:paraId="33F91642" w14:textId="77777777" w:rsidR="003919F7" w:rsidRDefault="00000000">
      <w:pPr>
        <w:keepNext/>
        <w:spacing w:before="80" w:after="60"/>
      </w:pPr>
      <w:r>
        <w:rPr>
          <w:b/>
          <w:bCs/>
          <w:color w:val="2E75B6"/>
        </w:rPr>
        <w:t>ポイント</w:t>
      </w:r>
      <w:r>
        <w:rPr>
          <w:b/>
          <w:bCs/>
          <w:color w:val="2E75B6"/>
        </w:rPr>
        <w:t>:</w:t>
      </w:r>
    </w:p>
    <w:p w14:paraId="75D7BF69" w14:textId="77777777" w:rsidR="003919F7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日本語は「</w:t>
      </w:r>
      <w:r>
        <w:t>A</w:t>
      </w:r>
      <w:r>
        <w:t>と</w:t>
      </w:r>
      <w:r>
        <w:t>B</w:t>
      </w:r>
      <w:r>
        <w:t>と</w:t>
      </w:r>
      <w:r>
        <w:t>C</w:t>
      </w:r>
      <w:r>
        <w:t>」と毎回「と」を言いますが、ネパール語は</w:t>
      </w:r>
      <w:r>
        <w:t xml:space="preserve"> </w:t>
      </w:r>
      <w:r>
        <w:rPr>
          <w:b/>
          <w:bCs/>
        </w:rPr>
        <w:t>「</w:t>
      </w:r>
      <w:r>
        <w:rPr>
          <w:b/>
          <w:bCs/>
        </w:rPr>
        <w:t>A, B र C</w:t>
      </w:r>
      <w:r>
        <w:rPr>
          <w:b/>
          <w:bCs/>
        </w:rPr>
        <w:t>」</w:t>
      </w:r>
      <w:r>
        <w:t xml:space="preserve"> </w:t>
      </w:r>
      <w:r>
        <w:t>の形です。</w:t>
      </w:r>
    </w:p>
    <w:p w14:paraId="70D70C63" w14:textId="77777777" w:rsidR="003919F7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文の形</w:t>
      </w:r>
      <w:r>
        <w:t>:A, B र C(</w:t>
      </w:r>
      <w:r>
        <w:t>または</w:t>
      </w:r>
      <w:r>
        <w:t xml:space="preserve"> A, B </w:t>
      </w:r>
      <w:proofErr w:type="spellStart"/>
      <w:r>
        <w:t>अनि</w:t>
      </w:r>
      <w:proofErr w:type="spellEnd"/>
      <w:r>
        <w:t xml:space="preserve"> C)</w:t>
      </w:r>
      <w:r>
        <w:t>。</w:t>
      </w:r>
    </w:p>
    <w:p w14:paraId="05032BE1" w14:textId="77777777" w:rsidR="003919F7" w:rsidRDefault="00000000">
      <w:pPr>
        <w:pStyle w:val="Heading2"/>
        <w:keepNext/>
      </w:pPr>
      <w:r>
        <w:t>「色</w:t>
      </w:r>
      <w:r>
        <w:t>(</w:t>
      </w:r>
      <w:proofErr w:type="spellStart"/>
      <w:r>
        <w:t>रंग</w:t>
      </w:r>
      <w:proofErr w:type="spellEnd"/>
      <w:r>
        <w:t>)</w:t>
      </w:r>
      <w:r>
        <w:t>」について</w:t>
      </w:r>
    </w:p>
    <w:p w14:paraId="65B6F83B" w14:textId="77777777" w:rsidR="003919F7" w:rsidRDefault="00000000">
      <w:pPr>
        <w:spacing w:after="100" w:line="300" w:lineRule="auto"/>
      </w:pPr>
      <w:r>
        <w:t>色を表す言葉は、基本的には</w:t>
      </w:r>
      <w:r>
        <w:rPr>
          <w:b/>
          <w:bCs/>
        </w:rPr>
        <w:t>形容詞</w:t>
      </w:r>
      <w:r>
        <w:t>です。第</w:t>
      </w:r>
      <w:r>
        <w:t>3</w:t>
      </w:r>
      <w:r>
        <w:t>課で述べたように、後ろに来る名詞を省略して、形容詞が名詞のように使われることがあります。この場合、省略されているのは名詞「色」</w:t>
      </w:r>
      <w:r>
        <w:t>(</w:t>
      </w:r>
      <w:proofErr w:type="spellStart"/>
      <w:r>
        <w:t>रंग</w:t>
      </w:r>
      <w:proofErr w:type="spellEnd"/>
      <w:r>
        <w:t>)</w:t>
      </w:r>
      <w:r>
        <w:t>です。</w:t>
      </w:r>
    </w:p>
    <w:p w14:paraId="375DD0B1" w14:textId="77777777" w:rsidR="003919F7" w:rsidRDefault="00000000">
      <w:pPr>
        <w:spacing w:after="100" w:line="300" w:lineRule="auto"/>
      </w:pPr>
      <w:r>
        <w:t>基本の色以外の色の多くは、その色をたとえる単語を形容詞にして表します。</w:t>
      </w:r>
    </w:p>
    <w:p w14:paraId="251BE74D" w14:textId="77777777" w:rsidR="003919F7" w:rsidRDefault="00000000">
      <w:pPr>
        <w:keepNext/>
        <w:spacing w:before="80" w:after="60"/>
      </w:pPr>
      <w:r>
        <w:rPr>
          <w:b/>
          <w:bCs/>
          <w:color w:val="2E75B6"/>
        </w:rPr>
        <w:t>例文</w:t>
      </w:r>
      <w:r>
        <w:rPr>
          <w:b/>
          <w:bCs/>
          <w:color w:val="2E75B6"/>
        </w:rPr>
        <w:t>:</w:t>
      </w:r>
    </w:p>
    <w:p w14:paraId="3A853603" w14:textId="77777777" w:rsidR="003919F7" w:rsidRDefault="00000000">
      <w:pPr>
        <w:keepNext/>
        <w:spacing w:before="60" w:after="20"/>
        <w:ind w:left="240"/>
      </w:pPr>
      <w:proofErr w:type="spellStart"/>
      <w:r>
        <w:rPr>
          <w:b/>
          <w:bCs/>
          <w:color w:val="1F4E79"/>
          <w:sz w:val="26"/>
          <w:szCs w:val="26"/>
        </w:rPr>
        <w:t>सुन</w:t>
      </w:r>
      <w:proofErr w:type="spellEnd"/>
      <w:r>
        <w:rPr>
          <w:b/>
          <w:bCs/>
          <w:color w:val="1F4E79"/>
          <w:sz w:val="26"/>
          <w:szCs w:val="26"/>
        </w:rPr>
        <w:t xml:space="preserve"> → </w:t>
      </w:r>
      <w:proofErr w:type="spellStart"/>
      <w:r>
        <w:rPr>
          <w:b/>
          <w:bCs/>
          <w:color w:val="1F4E79"/>
          <w:sz w:val="26"/>
          <w:szCs w:val="26"/>
        </w:rPr>
        <w:t>सुनौलो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रंग</w:t>
      </w:r>
      <w:proofErr w:type="spellEnd"/>
    </w:p>
    <w:p w14:paraId="2375DE0B" w14:textId="77777777" w:rsidR="003919F7" w:rsidRDefault="00000000">
      <w:pPr>
        <w:spacing w:after="80"/>
        <w:ind w:left="240"/>
      </w:pPr>
      <w:r>
        <w:rPr>
          <w:color w:val="555555"/>
          <w:sz w:val="20"/>
          <w:szCs w:val="20"/>
        </w:rPr>
        <w:t>金</w:t>
      </w:r>
      <w:r>
        <w:rPr>
          <w:color w:val="555555"/>
          <w:sz w:val="20"/>
          <w:szCs w:val="20"/>
        </w:rPr>
        <w:t xml:space="preserve"> → </w:t>
      </w:r>
      <w:r>
        <w:rPr>
          <w:color w:val="555555"/>
          <w:sz w:val="20"/>
          <w:szCs w:val="20"/>
        </w:rPr>
        <w:t>金色</w:t>
      </w:r>
    </w:p>
    <w:p w14:paraId="7BD41460" w14:textId="77777777" w:rsidR="003919F7" w:rsidRDefault="00000000">
      <w:pPr>
        <w:keepNext/>
        <w:spacing w:before="60" w:after="20"/>
        <w:ind w:left="240"/>
      </w:pPr>
      <w:proofErr w:type="spellStart"/>
      <w:r>
        <w:rPr>
          <w:b/>
          <w:bCs/>
          <w:color w:val="1F4E79"/>
          <w:sz w:val="26"/>
          <w:szCs w:val="26"/>
        </w:rPr>
        <w:t>गुलाफ</w:t>
      </w:r>
      <w:proofErr w:type="spellEnd"/>
      <w:r>
        <w:rPr>
          <w:b/>
          <w:bCs/>
          <w:color w:val="1F4E79"/>
          <w:sz w:val="26"/>
          <w:szCs w:val="26"/>
        </w:rPr>
        <w:t xml:space="preserve"> → </w:t>
      </w:r>
      <w:proofErr w:type="spellStart"/>
      <w:r>
        <w:rPr>
          <w:b/>
          <w:bCs/>
          <w:color w:val="1F4E79"/>
          <w:sz w:val="26"/>
          <w:szCs w:val="26"/>
        </w:rPr>
        <w:t>गुलाफी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रंग</w:t>
      </w:r>
      <w:proofErr w:type="spellEnd"/>
    </w:p>
    <w:p w14:paraId="121E928D" w14:textId="77777777" w:rsidR="003919F7" w:rsidRDefault="00000000">
      <w:pPr>
        <w:spacing w:after="80"/>
        <w:ind w:left="240"/>
      </w:pPr>
      <w:r>
        <w:rPr>
          <w:color w:val="555555"/>
          <w:sz w:val="20"/>
          <w:szCs w:val="20"/>
        </w:rPr>
        <w:t>バラ</w:t>
      </w:r>
      <w:r>
        <w:rPr>
          <w:color w:val="555555"/>
          <w:sz w:val="20"/>
          <w:szCs w:val="20"/>
        </w:rPr>
        <w:t xml:space="preserve"> → </w:t>
      </w:r>
      <w:r>
        <w:rPr>
          <w:color w:val="555555"/>
          <w:sz w:val="20"/>
          <w:szCs w:val="20"/>
        </w:rPr>
        <w:t>桃色</w:t>
      </w:r>
    </w:p>
    <w:p w14:paraId="39E8DF73" w14:textId="77777777" w:rsidR="003919F7" w:rsidRDefault="00000000">
      <w:pPr>
        <w:keepNext/>
        <w:spacing w:before="60" w:after="20"/>
        <w:ind w:left="240"/>
      </w:pPr>
      <w:proofErr w:type="spellStart"/>
      <w:r>
        <w:rPr>
          <w:b/>
          <w:bCs/>
          <w:color w:val="1F4E79"/>
          <w:sz w:val="26"/>
          <w:szCs w:val="26"/>
        </w:rPr>
        <w:t>खरानी</w:t>
      </w:r>
      <w:proofErr w:type="spellEnd"/>
      <w:r>
        <w:rPr>
          <w:b/>
          <w:bCs/>
          <w:color w:val="1F4E79"/>
          <w:sz w:val="26"/>
          <w:szCs w:val="26"/>
        </w:rPr>
        <w:t xml:space="preserve"> → </w:t>
      </w:r>
      <w:proofErr w:type="spellStart"/>
      <w:r>
        <w:rPr>
          <w:b/>
          <w:bCs/>
          <w:color w:val="1F4E79"/>
          <w:sz w:val="26"/>
          <w:szCs w:val="26"/>
        </w:rPr>
        <w:t>खरानी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रंग</w:t>
      </w:r>
      <w:proofErr w:type="spellEnd"/>
    </w:p>
    <w:p w14:paraId="35D10968" w14:textId="77777777" w:rsidR="003919F7" w:rsidRDefault="00000000">
      <w:pPr>
        <w:spacing w:after="80"/>
        <w:ind w:left="240"/>
      </w:pPr>
      <w:r>
        <w:rPr>
          <w:color w:val="555555"/>
          <w:sz w:val="20"/>
          <w:szCs w:val="20"/>
        </w:rPr>
        <w:t>灰</w:t>
      </w:r>
      <w:r>
        <w:rPr>
          <w:color w:val="555555"/>
          <w:sz w:val="20"/>
          <w:szCs w:val="20"/>
        </w:rPr>
        <w:t xml:space="preserve"> → </w:t>
      </w:r>
      <w:r>
        <w:rPr>
          <w:color w:val="555555"/>
          <w:sz w:val="20"/>
          <w:szCs w:val="20"/>
        </w:rPr>
        <w:t>灰色</w:t>
      </w:r>
    </w:p>
    <w:p w14:paraId="2F62B153" w14:textId="77777777" w:rsidR="003919F7" w:rsidRDefault="00000000">
      <w:pPr>
        <w:keepNext/>
        <w:spacing w:before="60" w:after="20"/>
        <w:ind w:left="240"/>
      </w:pPr>
      <w:proofErr w:type="spellStart"/>
      <w:r>
        <w:rPr>
          <w:b/>
          <w:bCs/>
          <w:color w:val="1F4E79"/>
          <w:sz w:val="26"/>
          <w:szCs w:val="26"/>
        </w:rPr>
        <w:t>प्याज</w:t>
      </w:r>
      <w:proofErr w:type="spellEnd"/>
      <w:r>
        <w:rPr>
          <w:b/>
          <w:bCs/>
          <w:color w:val="1F4E79"/>
          <w:sz w:val="26"/>
          <w:szCs w:val="26"/>
        </w:rPr>
        <w:t xml:space="preserve"> → </w:t>
      </w:r>
      <w:proofErr w:type="spellStart"/>
      <w:r>
        <w:rPr>
          <w:b/>
          <w:bCs/>
          <w:color w:val="1F4E79"/>
          <w:sz w:val="26"/>
          <w:szCs w:val="26"/>
        </w:rPr>
        <w:t>प्याजी</w:t>
      </w:r>
      <w:proofErr w:type="spellEnd"/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रंग</w:t>
      </w:r>
      <w:proofErr w:type="spellEnd"/>
    </w:p>
    <w:p w14:paraId="78398F1F" w14:textId="77777777" w:rsidR="003919F7" w:rsidRDefault="00000000">
      <w:pPr>
        <w:spacing w:after="80"/>
        <w:ind w:left="240"/>
      </w:pPr>
      <w:r>
        <w:rPr>
          <w:color w:val="555555"/>
          <w:sz w:val="20"/>
          <w:szCs w:val="20"/>
        </w:rPr>
        <w:t>玉ねぎ</w:t>
      </w:r>
      <w:r>
        <w:rPr>
          <w:color w:val="555555"/>
          <w:sz w:val="20"/>
          <w:szCs w:val="20"/>
        </w:rPr>
        <w:t xml:space="preserve"> → </w:t>
      </w:r>
      <w:r>
        <w:rPr>
          <w:color w:val="555555"/>
          <w:sz w:val="20"/>
          <w:szCs w:val="20"/>
        </w:rPr>
        <w:t>紫色</w:t>
      </w:r>
    </w:p>
    <w:p w14:paraId="53348D86" w14:textId="77777777" w:rsidR="003919F7" w:rsidRDefault="00000000">
      <w:pPr>
        <w:keepNext/>
        <w:spacing w:before="80" w:after="60"/>
      </w:pPr>
      <w:r>
        <w:rPr>
          <w:b/>
          <w:bCs/>
          <w:color w:val="2E75B6"/>
        </w:rPr>
        <w:t>ポイント</w:t>
      </w:r>
      <w:r>
        <w:rPr>
          <w:b/>
          <w:bCs/>
          <w:color w:val="2E75B6"/>
        </w:rPr>
        <w:t>:</w:t>
      </w:r>
    </w:p>
    <w:p w14:paraId="222631DC" w14:textId="77777777" w:rsidR="003919F7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基本の色</w:t>
      </w:r>
      <w:r>
        <w:t>:</w:t>
      </w:r>
      <w:proofErr w:type="spellStart"/>
      <w:r>
        <w:t>सेतो</w:t>
      </w:r>
      <w:proofErr w:type="spellEnd"/>
      <w:r>
        <w:t>・</w:t>
      </w:r>
      <w:proofErr w:type="spellStart"/>
      <w:r>
        <w:t>कालो</w:t>
      </w:r>
      <w:proofErr w:type="spellEnd"/>
      <w:r>
        <w:t>・</w:t>
      </w:r>
      <w:proofErr w:type="spellStart"/>
      <w:r>
        <w:t>रातो</w:t>
      </w:r>
      <w:proofErr w:type="spellEnd"/>
      <w:r>
        <w:t>・</w:t>
      </w:r>
      <w:proofErr w:type="spellStart"/>
      <w:r>
        <w:t>नीलो</w:t>
      </w:r>
      <w:proofErr w:type="spellEnd"/>
      <w:r>
        <w:t>・</w:t>
      </w:r>
      <w:proofErr w:type="spellStart"/>
      <w:r>
        <w:t>पहेंलो</w:t>
      </w:r>
      <w:proofErr w:type="spellEnd"/>
      <w:r>
        <w:t>・</w:t>
      </w:r>
      <w:proofErr w:type="spellStart"/>
      <w:r>
        <w:t>हरियो</w:t>
      </w:r>
      <w:proofErr w:type="spellEnd"/>
      <w:r>
        <w:t>・</w:t>
      </w:r>
      <w:proofErr w:type="spellStart"/>
      <w:r>
        <w:t>खैरो</w:t>
      </w:r>
      <w:proofErr w:type="spellEnd"/>
      <w:r>
        <w:t>。</w:t>
      </w:r>
    </w:p>
    <w:p w14:paraId="2E539925" w14:textId="77777777" w:rsidR="003919F7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「その色にたとえるもの」</w:t>
      </w:r>
      <w:r>
        <w:t xml:space="preserve">+ </w:t>
      </w:r>
      <w:proofErr w:type="spellStart"/>
      <w:r>
        <w:t>रंग</w:t>
      </w:r>
      <w:proofErr w:type="spellEnd"/>
      <w:r>
        <w:t xml:space="preserve"> </w:t>
      </w:r>
      <w:r>
        <w:t>の形で、色を増やせます。</w:t>
      </w:r>
    </w:p>
    <w:sectPr w:rsidR="003919F7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47331" w14:textId="77777777" w:rsidR="001E2084" w:rsidRDefault="001E2084">
      <w:r>
        <w:separator/>
      </w:r>
    </w:p>
  </w:endnote>
  <w:endnote w:type="continuationSeparator" w:id="0">
    <w:p w14:paraId="0DC88DFA" w14:textId="77777777" w:rsidR="001E2084" w:rsidRDefault="001E20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5D83F" w14:textId="77777777" w:rsidR="003919F7" w:rsidRDefault="00000000">
    <w:pPr>
      <w:jc w:val="center"/>
    </w:pPr>
    <w:r>
      <w:rPr>
        <w:color w:val="888888"/>
        <w:sz w:val="18"/>
        <w:szCs w:val="18"/>
      </w:rPr>
      <w:t>ネパール語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第</w:t>
    </w:r>
    <w:r>
      <w:rPr>
        <w:color w:val="888888"/>
        <w:sz w:val="18"/>
        <w:szCs w:val="18"/>
      </w:rPr>
      <w:t>6</w:t>
    </w:r>
    <w:r>
      <w:rPr>
        <w:color w:val="888888"/>
        <w:sz w:val="18"/>
        <w:szCs w:val="18"/>
      </w:rPr>
      <w:t>課</w:t>
    </w:r>
    <w:r>
      <w:rPr>
        <w:color w:val="888888"/>
        <w:sz w:val="18"/>
        <w:szCs w:val="18"/>
      </w:rPr>
      <w:t xml:space="preserve">  – 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D65B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105AA" w14:textId="77777777" w:rsidR="001E2084" w:rsidRDefault="001E2084">
      <w:r>
        <w:separator/>
      </w:r>
    </w:p>
  </w:footnote>
  <w:footnote w:type="continuationSeparator" w:id="0">
    <w:p w14:paraId="3F98EAFE" w14:textId="77777777" w:rsidR="001E2084" w:rsidRDefault="001E20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A2C"/>
    <w:multiLevelType w:val="hybridMultilevel"/>
    <w:tmpl w:val="03B213EC"/>
    <w:lvl w:ilvl="0" w:tplc="966648C2">
      <w:start w:val="1"/>
      <w:numFmt w:val="bullet"/>
      <w:lvlText w:val="●"/>
      <w:lvlJc w:val="left"/>
      <w:pPr>
        <w:ind w:left="720" w:hanging="360"/>
      </w:pPr>
    </w:lvl>
    <w:lvl w:ilvl="1" w:tplc="925EA5C4">
      <w:start w:val="1"/>
      <w:numFmt w:val="bullet"/>
      <w:lvlText w:val="○"/>
      <w:lvlJc w:val="left"/>
      <w:pPr>
        <w:ind w:left="1440" w:hanging="360"/>
      </w:pPr>
    </w:lvl>
    <w:lvl w:ilvl="2" w:tplc="D480AF70">
      <w:start w:val="1"/>
      <w:numFmt w:val="bullet"/>
      <w:lvlText w:val="■"/>
      <w:lvlJc w:val="left"/>
      <w:pPr>
        <w:ind w:left="2160" w:hanging="360"/>
      </w:pPr>
    </w:lvl>
    <w:lvl w:ilvl="3" w:tplc="FDBCC4FC">
      <w:start w:val="1"/>
      <w:numFmt w:val="bullet"/>
      <w:lvlText w:val="●"/>
      <w:lvlJc w:val="left"/>
      <w:pPr>
        <w:ind w:left="2880" w:hanging="360"/>
      </w:pPr>
    </w:lvl>
    <w:lvl w:ilvl="4" w:tplc="9AFE975E">
      <w:start w:val="1"/>
      <w:numFmt w:val="bullet"/>
      <w:lvlText w:val="○"/>
      <w:lvlJc w:val="left"/>
      <w:pPr>
        <w:ind w:left="3600" w:hanging="360"/>
      </w:pPr>
    </w:lvl>
    <w:lvl w:ilvl="5" w:tplc="5C9AFBE6">
      <w:start w:val="1"/>
      <w:numFmt w:val="bullet"/>
      <w:lvlText w:val="■"/>
      <w:lvlJc w:val="left"/>
      <w:pPr>
        <w:ind w:left="4320" w:hanging="360"/>
      </w:pPr>
    </w:lvl>
    <w:lvl w:ilvl="6" w:tplc="3A34606C">
      <w:start w:val="1"/>
      <w:numFmt w:val="bullet"/>
      <w:lvlText w:val="●"/>
      <w:lvlJc w:val="left"/>
      <w:pPr>
        <w:ind w:left="5040" w:hanging="360"/>
      </w:pPr>
    </w:lvl>
    <w:lvl w:ilvl="7" w:tplc="6FCAFA12">
      <w:start w:val="1"/>
      <w:numFmt w:val="bullet"/>
      <w:lvlText w:val="●"/>
      <w:lvlJc w:val="left"/>
      <w:pPr>
        <w:ind w:left="5760" w:hanging="360"/>
      </w:pPr>
    </w:lvl>
    <w:lvl w:ilvl="8" w:tplc="29C84F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D32FE4"/>
    <w:multiLevelType w:val="hybridMultilevel"/>
    <w:tmpl w:val="D938C7F2"/>
    <w:lvl w:ilvl="0" w:tplc="247E835A">
      <w:start w:val="1"/>
      <w:numFmt w:val="bullet"/>
      <w:lvlText w:val="●"/>
      <w:lvlJc w:val="left"/>
      <w:pPr>
        <w:ind w:left="540" w:hanging="270"/>
      </w:pPr>
    </w:lvl>
    <w:lvl w:ilvl="1" w:tplc="BD585592">
      <w:numFmt w:val="decimal"/>
      <w:lvlText w:val=""/>
      <w:lvlJc w:val="left"/>
    </w:lvl>
    <w:lvl w:ilvl="2" w:tplc="22CEB3B2">
      <w:numFmt w:val="decimal"/>
      <w:lvlText w:val=""/>
      <w:lvlJc w:val="left"/>
    </w:lvl>
    <w:lvl w:ilvl="3" w:tplc="426C865C">
      <w:numFmt w:val="decimal"/>
      <w:lvlText w:val=""/>
      <w:lvlJc w:val="left"/>
    </w:lvl>
    <w:lvl w:ilvl="4" w:tplc="DEA038EE">
      <w:numFmt w:val="decimal"/>
      <w:lvlText w:val=""/>
      <w:lvlJc w:val="left"/>
    </w:lvl>
    <w:lvl w:ilvl="5" w:tplc="73029292">
      <w:numFmt w:val="decimal"/>
      <w:lvlText w:val=""/>
      <w:lvlJc w:val="left"/>
    </w:lvl>
    <w:lvl w:ilvl="6" w:tplc="5EEE5B5E">
      <w:numFmt w:val="decimal"/>
      <w:lvlText w:val=""/>
      <w:lvlJc w:val="left"/>
    </w:lvl>
    <w:lvl w:ilvl="7" w:tplc="8610B122">
      <w:numFmt w:val="decimal"/>
      <w:lvlText w:val=""/>
      <w:lvlJc w:val="left"/>
    </w:lvl>
    <w:lvl w:ilvl="8" w:tplc="01FC833C">
      <w:numFmt w:val="decimal"/>
      <w:lvlText w:val=""/>
      <w:lvlJc w:val="left"/>
    </w:lvl>
  </w:abstractNum>
  <w:num w:numId="1" w16cid:durableId="576012008">
    <w:abstractNumId w:val="0"/>
    <w:lvlOverride w:ilvl="0">
      <w:startOverride w:val="1"/>
    </w:lvlOverride>
  </w:num>
  <w:num w:numId="2" w16cid:durableId="19415275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bordersDoNotSurroundHeader/>
  <w:bordersDoNotSurroundFooter/>
  <w:proofState w:spelling="clean" w:grammar="dirty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9F7"/>
    <w:rsid w:val="001E2084"/>
    <w:rsid w:val="003919F7"/>
    <w:rsid w:val="00B432FD"/>
    <w:rsid w:val="00ED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41FF8D8"/>
  <w15:docId w15:val="{DBF79ECD-03EE-431E-9165-FF3556D28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游ゴシック" w:hAnsi="Arial" w:cs="Mangal"/>
        <w:sz w:val="21"/>
        <w:szCs w:val="21"/>
        <w:lang w:val="en-US" w:eastAsia="ja-JP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300" w:after="10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696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ネパール語 第6課</dc:title>
  <dc:creator>Nepali Class</dc:creator>
  <cp:lastModifiedBy>バンダリ　サルバンクマル</cp:lastModifiedBy>
  <cp:revision>2</cp:revision>
  <dcterms:created xsi:type="dcterms:W3CDTF">2026-10-24T02:35:00Z</dcterms:created>
  <dcterms:modified xsi:type="dcterms:W3CDTF">2026-10-24T02:35:00Z</dcterms:modified>
</cp:coreProperties>
</file>