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2C7ED5" w:rsidRDefault="002C7ED5">
      <w:pPr>
        <w:widowControl w:val="0"/>
        <w:spacing w:after="200"/>
      </w:pPr>
    </w:p>
    <w:tbl>
      <w:tblPr>
        <w:tblStyle w:val="a"/>
        <w:tblW w:w="928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489"/>
        <w:gridCol w:w="5812"/>
        <w:gridCol w:w="1984"/>
      </w:tblGrid>
      <w:tr w:rsidR="002C7ED5">
        <w:tc>
          <w:tcPr>
            <w:tcW w:w="1489" w:type="dxa"/>
          </w:tcPr>
          <w:p w:rsidR="002C7ED5" w:rsidRDefault="00A444A1">
            <w:pPr>
              <w:keepLines/>
              <w:tabs>
                <w:tab w:val="center" w:pos="4320"/>
                <w:tab w:val="right" w:pos="8640"/>
              </w:tabs>
              <w:spacing w:before="120" w:line="240" w:lineRule="auto"/>
              <w:jc w:val="both"/>
            </w:pPr>
            <w:r>
              <w:rPr>
                <w:noProof/>
              </w:rPr>
              <w:drawing>
                <wp:inline distT="0" distB="0" distL="114300" distR="114300">
                  <wp:extent cx="818515" cy="1122045"/>
                  <wp:effectExtent l="0" t="0" r="0" b="0"/>
                  <wp:docPr id="1" name="image0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2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8515" cy="112204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12" w:type="dxa"/>
          </w:tcPr>
          <w:p w:rsidR="002C7ED5" w:rsidRDefault="00A444A1">
            <w:pPr>
              <w:tabs>
                <w:tab w:val="left" w:pos="2977"/>
              </w:tabs>
              <w:spacing w:before="120" w:line="240" w:lineRule="auto"/>
              <w:ind w:left="426" w:right="57"/>
              <w:jc w:val="center"/>
            </w:pPr>
            <w:r>
              <w:rPr>
                <w:rFonts w:ascii="Tahoma" w:eastAsia="Tahoma" w:hAnsi="Tahoma" w:cs="Tahoma"/>
                <w:b/>
                <w:sz w:val="26"/>
                <w:szCs w:val="26"/>
              </w:rPr>
              <w:t>UNIVERSIDAD NACIONAL DE COLOMBIA</w:t>
            </w:r>
          </w:p>
          <w:p w:rsidR="002C7ED5" w:rsidRDefault="00A444A1">
            <w:pPr>
              <w:tabs>
                <w:tab w:val="left" w:pos="2977"/>
              </w:tabs>
              <w:spacing w:before="120" w:line="240" w:lineRule="auto"/>
              <w:ind w:left="426" w:right="57"/>
              <w:jc w:val="center"/>
            </w:pPr>
            <w:r>
              <w:rPr>
                <w:rFonts w:ascii="Tahoma" w:eastAsia="Tahoma" w:hAnsi="Tahoma" w:cs="Tahoma"/>
                <w:b/>
                <w:sz w:val="26"/>
                <w:szCs w:val="26"/>
              </w:rPr>
              <w:t>SEDE MEDELLÍN</w:t>
            </w:r>
          </w:p>
          <w:p w:rsidR="002C7ED5" w:rsidRDefault="00A444A1">
            <w:pPr>
              <w:tabs>
                <w:tab w:val="left" w:pos="2977"/>
              </w:tabs>
              <w:spacing w:before="120" w:line="240" w:lineRule="auto"/>
              <w:jc w:val="center"/>
            </w:pPr>
            <w:r>
              <w:rPr>
                <w:rFonts w:ascii="Tahoma" w:eastAsia="Tahoma" w:hAnsi="Tahoma" w:cs="Tahoma"/>
                <w:b/>
                <w:sz w:val="26"/>
                <w:szCs w:val="26"/>
              </w:rPr>
              <w:t xml:space="preserve">    FACULTAD DE MINAS</w:t>
            </w:r>
          </w:p>
          <w:p w:rsidR="002C7ED5" w:rsidRDefault="002C7ED5">
            <w:pPr>
              <w:tabs>
                <w:tab w:val="left" w:pos="2977"/>
              </w:tabs>
              <w:spacing w:before="120" w:line="240" w:lineRule="auto"/>
              <w:jc w:val="center"/>
            </w:pPr>
          </w:p>
          <w:p w:rsidR="002C7ED5" w:rsidRDefault="00A444A1">
            <w:pPr>
              <w:keepLines/>
              <w:tabs>
                <w:tab w:val="center" w:pos="4320"/>
                <w:tab w:val="right" w:pos="8640"/>
              </w:tabs>
              <w:spacing w:before="120" w:line="240" w:lineRule="auto"/>
              <w:jc w:val="center"/>
            </w:pPr>
            <w:r>
              <w:rPr>
                <w:rFonts w:ascii="Tahoma" w:eastAsia="Tahoma" w:hAnsi="Tahoma" w:cs="Tahoma"/>
                <w:sz w:val="26"/>
                <w:szCs w:val="26"/>
              </w:rPr>
              <w:t>DEPARTAMENTO DE CIENCIAS DE LA COMPUTACIÓN Y DE LA DECISIÓN</w:t>
            </w:r>
          </w:p>
          <w:p w:rsidR="002C7ED5" w:rsidRDefault="002C7ED5">
            <w:pPr>
              <w:keepLines/>
              <w:tabs>
                <w:tab w:val="center" w:pos="4320"/>
                <w:tab w:val="right" w:pos="8640"/>
              </w:tabs>
              <w:spacing w:before="120" w:line="240" w:lineRule="auto"/>
              <w:jc w:val="both"/>
            </w:pPr>
          </w:p>
        </w:tc>
        <w:tc>
          <w:tcPr>
            <w:tcW w:w="1984" w:type="dxa"/>
          </w:tcPr>
          <w:p w:rsidR="002C7ED5" w:rsidRDefault="00A444A1">
            <w:pPr>
              <w:tabs>
                <w:tab w:val="left" w:pos="2977"/>
              </w:tabs>
              <w:spacing w:before="120" w:line="240" w:lineRule="auto"/>
              <w:ind w:left="-71" w:right="57"/>
              <w:jc w:val="center"/>
            </w:pPr>
            <w:r>
              <w:rPr>
                <w:noProof/>
              </w:rPr>
              <w:drawing>
                <wp:inline distT="0" distB="0" distL="114300" distR="114300">
                  <wp:extent cx="1716656" cy="1104265"/>
                  <wp:effectExtent l="0" t="0" r="0" b="635"/>
                  <wp:docPr id="2" name="image0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3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0780" cy="110691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C7ED5" w:rsidRDefault="00A444A1">
      <w:pPr>
        <w:spacing w:before="120" w:line="240" w:lineRule="auto"/>
        <w:jc w:val="center"/>
      </w:pPr>
      <w:r>
        <w:rPr>
          <w:rFonts w:ascii="Tahoma" w:eastAsia="Tahoma" w:hAnsi="Tahoma" w:cs="Tahoma"/>
          <w:b/>
          <w:sz w:val="56"/>
          <w:szCs w:val="56"/>
        </w:rPr>
        <w:t>Nombre del Software:</w:t>
      </w:r>
      <w:r w:rsidR="00B7453E">
        <w:rPr>
          <w:rFonts w:ascii="Tahoma" w:eastAsia="Tahoma" w:hAnsi="Tahoma" w:cs="Tahoma"/>
          <w:b/>
          <w:sz w:val="56"/>
          <w:szCs w:val="56"/>
        </w:rPr>
        <w:t xml:space="preserve"> </w:t>
      </w:r>
      <w:proofErr w:type="spellStart"/>
      <w:r w:rsidR="00B7453E">
        <w:rPr>
          <w:rFonts w:ascii="Tahoma" w:eastAsia="Tahoma" w:hAnsi="Tahoma" w:cs="Tahoma"/>
          <w:b/>
          <w:sz w:val="56"/>
          <w:szCs w:val="56"/>
        </w:rPr>
        <w:t>LinkedUN</w:t>
      </w:r>
      <w:proofErr w:type="spellEnd"/>
    </w:p>
    <w:p w:rsidR="002C7ED5" w:rsidRDefault="002C7ED5">
      <w:pPr>
        <w:spacing w:before="120" w:line="240" w:lineRule="auto"/>
        <w:jc w:val="center"/>
      </w:pPr>
    </w:p>
    <w:p w:rsidR="002C7ED5" w:rsidRDefault="002C7ED5">
      <w:pPr>
        <w:spacing w:before="120" w:line="240" w:lineRule="auto"/>
        <w:jc w:val="center"/>
      </w:pPr>
    </w:p>
    <w:p w:rsidR="002C7ED5" w:rsidRDefault="002C7ED5">
      <w:pPr>
        <w:spacing w:before="120" w:line="240" w:lineRule="auto"/>
        <w:jc w:val="center"/>
      </w:pPr>
    </w:p>
    <w:p w:rsidR="002C7ED5" w:rsidRDefault="00A444A1">
      <w:pPr>
        <w:spacing w:line="240" w:lineRule="auto"/>
        <w:jc w:val="center"/>
      </w:pPr>
      <w:r>
        <w:rPr>
          <w:rFonts w:ascii="Tahoma" w:eastAsia="Tahoma" w:hAnsi="Tahoma" w:cs="Tahoma"/>
          <w:b/>
          <w:sz w:val="48"/>
          <w:szCs w:val="48"/>
        </w:rPr>
        <w:t>Documentación Técnica Fase Diseño</w:t>
      </w:r>
    </w:p>
    <w:p w:rsidR="002C7ED5" w:rsidRDefault="00A444A1">
      <w:pPr>
        <w:spacing w:line="240" w:lineRule="auto"/>
        <w:jc w:val="center"/>
      </w:pPr>
      <w:r>
        <w:rPr>
          <w:rFonts w:ascii="Tahoma" w:eastAsia="Tahoma" w:hAnsi="Tahoma" w:cs="Tahoma"/>
          <w:sz w:val="40"/>
          <w:szCs w:val="40"/>
        </w:rPr>
        <w:t xml:space="preserve">EQUIPO # </w:t>
      </w:r>
      <w:r w:rsidR="007224B7">
        <w:rPr>
          <w:rFonts w:ascii="Tahoma" w:eastAsia="Tahoma" w:hAnsi="Tahoma" w:cs="Tahoma"/>
          <w:sz w:val="40"/>
          <w:szCs w:val="40"/>
        </w:rPr>
        <w:t>5</w:t>
      </w:r>
    </w:p>
    <w:p w:rsidR="002C7ED5" w:rsidRDefault="007224B7">
      <w:pPr>
        <w:spacing w:line="240" w:lineRule="auto"/>
        <w:jc w:val="center"/>
      </w:pPr>
      <w:r>
        <w:rPr>
          <w:rFonts w:ascii="Tahoma" w:eastAsia="Tahoma" w:hAnsi="Tahoma" w:cs="Tahoma"/>
          <w:sz w:val="40"/>
          <w:szCs w:val="40"/>
        </w:rPr>
        <w:t>Santiago Arbeláez Cataño</w:t>
      </w:r>
    </w:p>
    <w:p w:rsidR="002C7ED5" w:rsidRDefault="007224B7">
      <w:pPr>
        <w:spacing w:line="240" w:lineRule="auto"/>
        <w:jc w:val="center"/>
      </w:pPr>
      <w:r>
        <w:rPr>
          <w:rFonts w:ascii="Tahoma" w:eastAsia="Tahoma" w:hAnsi="Tahoma" w:cs="Tahoma"/>
          <w:sz w:val="40"/>
          <w:szCs w:val="40"/>
        </w:rPr>
        <w:t xml:space="preserve">José Francisco Miguel Díaz </w:t>
      </w:r>
      <w:proofErr w:type="spellStart"/>
      <w:r>
        <w:rPr>
          <w:rFonts w:ascii="Tahoma" w:eastAsia="Tahoma" w:hAnsi="Tahoma" w:cs="Tahoma"/>
          <w:sz w:val="40"/>
          <w:szCs w:val="40"/>
        </w:rPr>
        <w:t>Díaz</w:t>
      </w:r>
      <w:proofErr w:type="spellEnd"/>
    </w:p>
    <w:p w:rsidR="002C7ED5" w:rsidRDefault="007224B7">
      <w:pPr>
        <w:spacing w:line="240" w:lineRule="auto"/>
        <w:jc w:val="center"/>
      </w:pPr>
      <w:r>
        <w:rPr>
          <w:rFonts w:ascii="Tahoma" w:eastAsia="Tahoma" w:hAnsi="Tahoma" w:cs="Tahoma"/>
          <w:sz w:val="40"/>
          <w:szCs w:val="40"/>
        </w:rPr>
        <w:t xml:space="preserve">Juan Esteban López </w:t>
      </w:r>
      <w:proofErr w:type="spellStart"/>
      <w:r>
        <w:rPr>
          <w:rFonts w:ascii="Tahoma" w:eastAsia="Tahoma" w:hAnsi="Tahoma" w:cs="Tahoma"/>
          <w:sz w:val="40"/>
          <w:szCs w:val="40"/>
        </w:rPr>
        <w:t>López</w:t>
      </w:r>
      <w:proofErr w:type="spellEnd"/>
    </w:p>
    <w:p w:rsidR="002C7ED5" w:rsidRDefault="007224B7">
      <w:pPr>
        <w:spacing w:line="240" w:lineRule="auto"/>
        <w:jc w:val="center"/>
      </w:pPr>
      <w:r>
        <w:rPr>
          <w:rFonts w:ascii="Tahoma" w:eastAsia="Tahoma" w:hAnsi="Tahoma" w:cs="Tahoma"/>
          <w:sz w:val="40"/>
          <w:szCs w:val="40"/>
        </w:rPr>
        <w:t xml:space="preserve">Carlos </w:t>
      </w:r>
      <w:r w:rsidR="008E1D20">
        <w:rPr>
          <w:rFonts w:ascii="Tahoma" w:eastAsia="Tahoma" w:hAnsi="Tahoma" w:cs="Tahoma"/>
          <w:sz w:val="40"/>
          <w:szCs w:val="40"/>
        </w:rPr>
        <w:t xml:space="preserve">Armando </w:t>
      </w:r>
      <w:r>
        <w:rPr>
          <w:rFonts w:ascii="Tahoma" w:eastAsia="Tahoma" w:hAnsi="Tahoma" w:cs="Tahoma"/>
          <w:sz w:val="40"/>
          <w:szCs w:val="40"/>
        </w:rPr>
        <w:t>Oliva Paredes</w:t>
      </w:r>
    </w:p>
    <w:p w:rsidR="002C7ED5" w:rsidRDefault="002C7ED5">
      <w:pPr>
        <w:spacing w:line="240" w:lineRule="auto"/>
        <w:jc w:val="center"/>
      </w:pPr>
    </w:p>
    <w:p w:rsidR="002C7ED5" w:rsidRDefault="002C7ED5">
      <w:pPr>
        <w:spacing w:line="240" w:lineRule="auto"/>
        <w:jc w:val="center"/>
      </w:pPr>
    </w:p>
    <w:p w:rsidR="002C7ED5" w:rsidRDefault="002C7ED5">
      <w:pPr>
        <w:spacing w:line="240" w:lineRule="auto"/>
        <w:jc w:val="center"/>
      </w:pPr>
    </w:p>
    <w:p w:rsidR="002C7ED5" w:rsidRDefault="006D0597">
      <w:pPr>
        <w:spacing w:line="240" w:lineRule="auto"/>
        <w:jc w:val="center"/>
      </w:pPr>
      <w:r>
        <w:rPr>
          <w:rFonts w:ascii="Tahoma" w:eastAsia="Tahoma" w:hAnsi="Tahoma" w:cs="Tahoma"/>
          <w:sz w:val="36"/>
          <w:szCs w:val="36"/>
        </w:rPr>
        <w:t>2018</w:t>
      </w:r>
      <w:r w:rsidR="00A444A1">
        <w:rPr>
          <w:rFonts w:ascii="Tahoma" w:eastAsia="Tahoma" w:hAnsi="Tahoma" w:cs="Tahoma"/>
          <w:sz w:val="36"/>
          <w:szCs w:val="36"/>
        </w:rPr>
        <w:t>-I</w:t>
      </w:r>
    </w:p>
    <w:p w:rsidR="002C7ED5" w:rsidRDefault="002C7ED5">
      <w:pPr>
        <w:spacing w:line="240" w:lineRule="auto"/>
        <w:jc w:val="center"/>
      </w:pPr>
    </w:p>
    <w:p w:rsidR="002C7ED5" w:rsidRDefault="00A444A1">
      <w:r>
        <w:br w:type="page"/>
      </w:r>
    </w:p>
    <w:p w:rsidR="002C7ED5" w:rsidRDefault="00A444A1">
      <w:pPr>
        <w:keepNext/>
        <w:keepLines/>
        <w:spacing w:line="240" w:lineRule="auto"/>
        <w:ind w:left="284" w:right="51"/>
        <w:jc w:val="center"/>
      </w:pPr>
      <w:r>
        <w:rPr>
          <w:rFonts w:ascii="Tahoma" w:eastAsia="Tahoma" w:hAnsi="Tahoma" w:cs="Tahoma"/>
          <w:b/>
          <w:sz w:val="60"/>
          <w:szCs w:val="60"/>
        </w:rPr>
        <w:lastRenderedPageBreak/>
        <w:t>Tabla de Contenido</w:t>
      </w:r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  <w:lang w:val="es-ES"/>
        </w:rPr>
        <w:id w:val="-1206317749"/>
        <w:docPartObj>
          <w:docPartGallery w:val="Table of Contents"/>
          <w:docPartUnique/>
        </w:docPartObj>
      </w:sdtPr>
      <w:sdtEndPr/>
      <w:sdtContent>
        <w:p w:rsidR="001C4230" w:rsidRDefault="001C4230">
          <w:pPr>
            <w:pStyle w:val="TtulodeTDC"/>
          </w:pPr>
        </w:p>
        <w:p w:rsidR="001C4230" w:rsidRDefault="001C4230">
          <w:pPr>
            <w:pStyle w:val="TDC1"/>
          </w:pPr>
          <w:r>
            <w:rPr>
              <w:b/>
              <w:bCs/>
            </w:rPr>
            <w:t>Entregable No. 1</w:t>
          </w:r>
          <w:r>
            <w:ptab w:relativeTo="margin" w:alignment="right" w:leader="dot"/>
          </w:r>
          <w:r>
            <w:t>3</w:t>
          </w:r>
        </w:p>
        <w:p w:rsidR="001C4230" w:rsidRDefault="001C4230" w:rsidP="003B0CFE">
          <w:pPr>
            <w:pStyle w:val="TDC2"/>
            <w:numPr>
              <w:ilvl w:val="0"/>
              <w:numId w:val="3"/>
            </w:numPr>
          </w:pPr>
          <w:r>
            <w:t>Modelo Verbal Definitivo</w:t>
          </w:r>
          <w:r>
            <w:ptab w:relativeTo="margin" w:alignment="right" w:leader="dot"/>
          </w:r>
          <w:r>
            <w:rPr>
              <w:lang w:val="es-ES"/>
            </w:rPr>
            <w:t>3</w:t>
          </w:r>
        </w:p>
        <w:p w:rsidR="001C4230" w:rsidRDefault="001C4230" w:rsidP="003B0CFE">
          <w:pPr>
            <w:pStyle w:val="TDC3"/>
            <w:numPr>
              <w:ilvl w:val="0"/>
              <w:numId w:val="3"/>
            </w:numPr>
          </w:pPr>
          <w:r>
            <w:t>Modelo del Dominio</w:t>
          </w:r>
          <w:r>
            <w:ptab w:relativeTo="margin" w:alignment="right" w:leader="dot"/>
          </w:r>
          <w:r>
            <w:t>4</w:t>
          </w:r>
        </w:p>
        <w:p w:rsidR="001C4230" w:rsidRPr="001C4230" w:rsidRDefault="001C4230" w:rsidP="003B0CFE">
          <w:pPr>
            <w:pStyle w:val="TDC3"/>
            <w:numPr>
              <w:ilvl w:val="0"/>
              <w:numId w:val="3"/>
            </w:numPr>
          </w:pPr>
          <w:r>
            <w:t>Diagrama completo de casos de uso</w:t>
          </w:r>
          <w:r>
            <w:ptab w:relativeTo="margin" w:alignment="right" w:leader="dot"/>
          </w:r>
        </w:p>
        <w:p w:rsidR="001C4230" w:rsidRPr="001C4230" w:rsidRDefault="001C4230" w:rsidP="003B0CFE">
          <w:pPr>
            <w:pStyle w:val="TDC3"/>
            <w:numPr>
              <w:ilvl w:val="0"/>
              <w:numId w:val="3"/>
            </w:numPr>
          </w:pPr>
          <w:r>
            <w:t>Diagrama de paquetes de los casos de uso</w:t>
          </w:r>
          <w:r>
            <w:ptab w:relativeTo="margin" w:alignment="right" w:leader="dot"/>
          </w:r>
        </w:p>
        <w:p w:rsidR="001C4230" w:rsidRPr="001C4230" w:rsidRDefault="00120AAF" w:rsidP="003B0CFE">
          <w:pPr>
            <w:pStyle w:val="TDC3"/>
            <w:numPr>
              <w:ilvl w:val="0"/>
              <w:numId w:val="3"/>
            </w:numPr>
          </w:pPr>
          <w:r>
            <w:t>Especificaciones de los casos de uso a nivel de diseño</w:t>
          </w:r>
          <w:r w:rsidR="001C4230">
            <w:ptab w:relativeTo="margin" w:alignment="right" w:leader="dot"/>
          </w:r>
        </w:p>
        <w:p w:rsidR="001C4230" w:rsidRPr="001C4230" w:rsidRDefault="003B0CFE" w:rsidP="003B0CFE">
          <w:pPr>
            <w:pStyle w:val="TDC3"/>
            <w:ind w:hanging="567"/>
          </w:pPr>
          <w:r>
            <w:t>Especificación del caso:</w:t>
          </w:r>
          <w:r w:rsidR="001C4230">
            <w:ptab w:relativeTo="margin" w:alignment="right" w:leader="dot"/>
          </w:r>
        </w:p>
        <w:p w:rsidR="003B0CFE" w:rsidRPr="001C4230" w:rsidRDefault="003B0CFE" w:rsidP="003B0CFE">
          <w:pPr>
            <w:pStyle w:val="TDC3"/>
            <w:ind w:hanging="567"/>
          </w:pPr>
          <w:r>
            <w:t>Especificación del caso:</w:t>
          </w:r>
          <w:r>
            <w:ptab w:relativeTo="margin" w:alignment="right" w:leader="dot"/>
          </w:r>
        </w:p>
        <w:p w:rsidR="003B0CFE" w:rsidRPr="001C4230" w:rsidRDefault="003B0CFE" w:rsidP="003B0CFE">
          <w:pPr>
            <w:pStyle w:val="TDC3"/>
            <w:ind w:hanging="567"/>
          </w:pPr>
          <w:r>
            <w:t>Especificación del caso:</w:t>
          </w:r>
          <w:r>
            <w:ptab w:relativeTo="margin" w:alignment="right" w:leader="dot"/>
          </w:r>
        </w:p>
        <w:p w:rsidR="003B0CFE" w:rsidRPr="001C4230" w:rsidRDefault="003B0CFE" w:rsidP="003B0CFE">
          <w:pPr>
            <w:pStyle w:val="TDC3"/>
            <w:ind w:hanging="567"/>
          </w:pPr>
          <w:r>
            <w:t>Especificación del caso:</w:t>
          </w:r>
          <w:r>
            <w:ptab w:relativeTo="margin" w:alignment="right" w:leader="dot"/>
          </w:r>
        </w:p>
        <w:p w:rsidR="003B0CFE" w:rsidRPr="001C4230" w:rsidRDefault="003B0CFE" w:rsidP="003B0CFE">
          <w:pPr>
            <w:pStyle w:val="TDC3"/>
            <w:ind w:hanging="567"/>
          </w:pPr>
          <w:r>
            <w:t>Especificación del caso:</w:t>
          </w:r>
          <w:r>
            <w:ptab w:relativeTo="margin" w:alignment="right" w:leader="dot"/>
          </w:r>
        </w:p>
        <w:p w:rsidR="003B0CFE" w:rsidRPr="001C4230" w:rsidRDefault="003B0CFE" w:rsidP="003B0CFE">
          <w:pPr>
            <w:pStyle w:val="TDC3"/>
            <w:ind w:hanging="567"/>
          </w:pPr>
          <w:r>
            <w:t>Especificación del caso:</w:t>
          </w:r>
          <w:r>
            <w:ptab w:relativeTo="margin" w:alignment="right" w:leader="dot"/>
          </w:r>
        </w:p>
        <w:p w:rsidR="001C4230" w:rsidRPr="001C4230" w:rsidRDefault="00D302EE" w:rsidP="001C4230"/>
      </w:sdtContent>
    </w:sdt>
    <w:p w:rsidR="002C7ED5" w:rsidRDefault="001C4230">
      <w:r>
        <w:t xml:space="preserve"> </w:t>
      </w:r>
      <w:r w:rsidR="00A444A1">
        <w:br w:type="page"/>
      </w:r>
    </w:p>
    <w:p w:rsidR="002C7ED5" w:rsidRPr="005474F1" w:rsidRDefault="00A444A1" w:rsidP="005474F1">
      <w:pPr>
        <w:pStyle w:val="Ttulo3"/>
        <w:jc w:val="center"/>
        <w:rPr>
          <w:rFonts w:ascii="Tahoma" w:hAnsi="Tahoma" w:cs="Tahoma"/>
          <w:b/>
          <w:color w:val="auto"/>
          <w:sz w:val="60"/>
          <w:szCs w:val="60"/>
        </w:rPr>
      </w:pPr>
      <w:bookmarkStart w:id="0" w:name="_gjdgxs" w:colFirst="0" w:colLast="0"/>
      <w:bookmarkEnd w:id="0"/>
      <w:r w:rsidRPr="005474F1">
        <w:rPr>
          <w:rFonts w:ascii="Tahoma" w:eastAsia="Tahoma" w:hAnsi="Tahoma" w:cs="Tahoma"/>
          <w:b/>
          <w:color w:val="auto"/>
          <w:sz w:val="60"/>
          <w:szCs w:val="60"/>
        </w:rPr>
        <w:lastRenderedPageBreak/>
        <w:t>Entregable No. 1</w:t>
      </w:r>
    </w:p>
    <w:p w:rsidR="002C7ED5" w:rsidRPr="003B0CFE" w:rsidRDefault="00A444A1" w:rsidP="003B0CFE">
      <w:pPr>
        <w:numPr>
          <w:ilvl w:val="0"/>
          <w:numId w:val="1"/>
        </w:numPr>
        <w:spacing w:line="360" w:lineRule="auto"/>
        <w:ind w:left="425"/>
        <w:contextualSpacing/>
        <w:rPr>
          <w:rStyle w:val="Textoennegrita"/>
          <w:sz w:val="24"/>
        </w:rPr>
      </w:pPr>
      <w:r w:rsidRPr="003B0CFE">
        <w:rPr>
          <w:rStyle w:val="Textoennegrita"/>
          <w:sz w:val="24"/>
        </w:rPr>
        <w:t>MODELO VERBAL DEFINITIVO</w:t>
      </w:r>
    </w:p>
    <w:p w:rsidR="009407A0" w:rsidRPr="009407A0" w:rsidRDefault="009407A0" w:rsidP="009407A0">
      <w:pPr>
        <w:ind w:left="284"/>
        <w:jc w:val="both"/>
        <w:rPr>
          <w:rFonts w:asciiTheme="majorHAnsi" w:hAnsiTheme="majorHAnsi" w:cs="Arial"/>
          <w:sz w:val="22"/>
        </w:rPr>
      </w:pPr>
      <w:r w:rsidRPr="009407A0">
        <w:rPr>
          <w:rFonts w:asciiTheme="majorHAnsi" w:hAnsiTheme="majorHAnsi" w:cs="Arial"/>
          <w:sz w:val="22"/>
        </w:rPr>
        <w:t>La Universidad Nacional de Colombia sede Medellín desea sistematizar y registrar las convocatorias para monitores, auxiliares y demás contrataciones que se llevan a cabo dentro del campus. Para ello, requiere una plataforma donde haya 3 tipos de usuarios: Administrativo, Contratante y Estudiante. Un usuario debe contar con la siguiente información: identificación, Nombre completo, correo institucional, tipo de vinculación con la universidad (profesor, estudiante o administrativo), departamento al que pertenece, fecha de nacimiento, celular y contraseña. Si es estudiante además debe tener disponibilidad horaria, porcentaje de avance, promedio académico y promedio aritmético ponderado acumulado (PAPA). Y si es administrativo debe tener también cargo.</w:t>
      </w:r>
    </w:p>
    <w:p w:rsidR="009407A0" w:rsidRPr="009407A0" w:rsidRDefault="009407A0" w:rsidP="009407A0">
      <w:pPr>
        <w:ind w:left="284"/>
        <w:jc w:val="both"/>
        <w:rPr>
          <w:rFonts w:asciiTheme="majorHAnsi" w:hAnsiTheme="majorHAnsi" w:cs="Arial"/>
          <w:sz w:val="22"/>
        </w:rPr>
      </w:pPr>
      <w:r w:rsidRPr="009407A0">
        <w:rPr>
          <w:rFonts w:asciiTheme="majorHAnsi" w:hAnsiTheme="majorHAnsi" w:cs="Arial"/>
          <w:sz w:val="22"/>
        </w:rPr>
        <w:t>Un usuario solo se puede registrar una vez en el sistema. Para su registro debe ingresar su correo institucional, nombre completo, su tipo de vinculación, dependencia, títulos obtenidos o en curso (si es estudiante), fecha de nacimiento, celular y contraseña.</w:t>
      </w:r>
    </w:p>
    <w:p w:rsidR="009407A0" w:rsidRPr="009407A0" w:rsidRDefault="009407A0" w:rsidP="009407A0">
      <w:pPr>
        <w:ind w:left="284"/>
        <w:jc w:val="both"/>
        <w:rPr>
          <w:rFonts w:asciiTheme="majorHAnsi" w:hAnsiTheme="majorHAnsi" w:cs="Arial"/>
          <w:sz w:val="22"/>
        </w:rPr>
      </w:pPr>
      <w:r w:rsidRPr="009407A0">
        <w:rPr>
          <w:rFonts w:asciiTheme="majorHAnsi" w:hAnsiTheme="majorHAnsi" w:cs="Arial"/>
          <w:sz w:val="22"/>
        </w:rPr>
        <w:t xml:space="preserve">Para entrar a </w:t>
      </w:r>
      <w:proofErr w:type="spellStart"/>
      <w:r w:rsidRPr="009407A0">
        <w:rPr>
          <w:rFonts w:asciiTheme="majorHAnsi" w:hAnsiTheme="majorHAnsi" w:cs="Arial"/>
          <w:sz w:val="22"/>
        </w:rPr>
        <w:t>LinkedUN</w:t>
      </w:r>
      <w:proofErr w:type="spellEnd"/>
      <w:r w:rsidRPr="009407A0">
        <w:rPr>
          <w:rFonts w:asciiTheme="majorHAnsi" w:hAnsiTheme="majorHAnsi" w:cs="Arial"/>
          <w:sz w:val="22"/>
        </w:rPr>
        <w:t xml:space="preserve">, un usuario debe iniciar sesión con su correo institucional y contraseña. Una vez adentro del sistema puede: si es un contratante, publicar una convocatoria. Si es administrativo, validar una convocatoria. Si es Estudiante, buscar convocatorias que le interesen y postularse a las convocatorias existentes (siempre y cuando no esté actualmente contratado en otra convocatoria). </w:t>
      </w:r>
    </w:p>
    <w:p w:rsidR="009407A0" w:rsidRPr="009407A0" w:rsidRDefault="009407A0" w:rsidP="009407A0">
      <w:pPr>
        <w:ind w:left="284"/>
        <w:jc w:val="both"/>
        <w:rPr>
          <w:rFonts w:asciiTheme="majorHAnsi" w:hAnsiTheme="majorHAnsi" w:cs="Arial"/>
          <w:sz w:val="22"/>
        </w:rPr>
      </w:pPr>
      <w:r w:rsidRPr="009407A0">
        <w:rPr>
          <w:rFonts w:asciiTheme="majorHAnsi" w:hAnsiTheme="majorHAnsi" w:cs="Arial"/>
          <w:sz w:val="22"/>
        </w:rPr>
        <w:t>Una convocatoria debe tener la siguiente información: Departamento, nombre del proyecto o actividad, carreras relacionadas, plazas disponibles, intensidad horaria, tiempo de vinculación, remuneración, porcentaje de avance mínimo del estudiante, actividades a desarrollar, lugar, horario.</w:t>
      </w:r>
    </w:p>
    <w:p w:rsidR="009407A0" w:rsidRPr="009407A0" w:rsidRDefault="009407A0" w:rsidP="009407A0">
      <w:pPr>
        <w:ind w:left="284"/>
        <w:jc w:val="both"/>
        <w:rPr>
          <w:rFonts w:asciiTheme="majorHAnsi" w:hAnsiTheme="majorHAnsi" w:cs="Arial"/>
          <w:sz w:val="22"/>
        </w:rPr>
      </w:pPr>
      <w:r w:rsidRPr="009407A0">
        <w:rPr>
          <w:rFonts w:asciiTheme="majorHAnsi" w:hAnsiTheme="majorHAnsi" w:cs="Arial"/>
          <w:sz w:val="22"/>
        </w:rPr>
        <w:t>Un estudiante para aplicar a la primera convocatoria del semestre en curso, el sistema le solicitara una actualización en su perfil en la siguiente información: disponibilidad horaria, porcentaje de avance, promedio académico y promedio aritmético ponderado acumulado (PAPA).</w:t>
      </w:r>
    </w:p>
    <w:p w:rsidR="009407A0" w:rsidRPr="009407A0" w:rsidRDefault="009407A0" w:rsidP="009407A0">
      <w:pPr>
        <w:ind w:left="284"/>
        <w:jc w:val="both"/>
        <w:rPr>
          <w:rFonts w:asciiTheme="majorHAnsi" w:hAnsiTheme="majorHAnsi" w:cs="Arial"/>
          <w:sz w:val="22"/>
        </w:rPr>
      </w:pPr>
      <w:r w:rsidRPr="009407A0">
        <w:rPr>
          <w:rFonts w:asciiTheme="majorHAnsi" w:hAnsiTheme="majorHAnsi" w:cs="Arial"/>
          <w:sz w:val="22"/>
        </w:rPr>
        <w:t>Un usuario administrativo puede aceptar a uno o varios Estudiantes postulados en una convocatoria validada por él.</w:t>
      </w:r>
    </w:p>
    <w:p w:rsidR="009407A0" w:rsidRPr="009407A0" w:rsidRDefault="009407A0" w:rsidP="009407A0">
      <w:pPr>
        <w:ind w:left="284"/>
        <w:jc w:val="both"/>
        <w:rPr>
          <w:rFonts w:asciiTheme="majorHAnsi" w:hAnsiTheme="majorHAnsi" w:cs="Arial"/>
          <w:sz w:val="22"/>
        </w:rPr>
      </w:pPr>
      <w:r w:rsidRPr="009407A0">
        <w:rPr>
          <w:rFonts w:asciiTheme="majorHAnsi" w:hAnsiTheme="majorHAnsi" w:cs="Arial"/>
          <w:sz w:val="22"/>
        </w:rPr>
        <w:t xml:space="preserve">Luego del proceso de validación realizado por el ente administrativo, este le notificará vía correo electrónico al Estudiante si fue o no seleccionado para el puesto y las razones de la decisión. </w:t>
      </w:r>
    </w:p>
    <w:p w:rsidR="00B7453E" w:rsidRDefault="009407A0" w:rsidP="009407A0">
      <w:pPr>
        <w:spacing w:line="360" w:lineRule="auto"/>
        <w:ind w:left="284"/>
        <w:jc w:val="both"/>
        <w:rPr>
          <w:rFonts w:asciiTheme="majorHAnsi" w:hAnsiTheme="majorHAnsi" w:cs="Arial"/>
          <w:sz w:val="22"/>
        </w:rPr>
      </w:pPr>
      <w:r w:rsidRPr="009407A0">
        <w:rPr>
          <w:rFonts w:asciiTheme="majorHAnsi" w:hAnsiTheme="majorHAnsi" w:cs="Arial"/>
          <w:sz w:val="22"/>
        </w:rPr>
        <w:t>El usuario administrativo deberá dejar algunos Estudiantes como pendientes por si el estudiante seleccionado no acepta la convocatoria</w:t>
      </w:r>
    </w:p>
    <w:p w:rsidR="009407A0" w:rsidRPr="009407A0" w:rsidRDefault="009407A0" w:rsidP="009407A0">
      <w:pPr>
        <w:spacing w:line="360" w:lineRule="auto"/>
        <w:ind w:left="284"/>
        <w:jc w:val="both"/>
        <w:rPr>
          <w:rFonts w:asciiTheme="majorHAnsi" w:eastAsia="Times New Roman" w:hAnsiTheme="majorHAnsi" w:cs="Times New Roman"/>
          <w:sz w:val="22"/>
          <w:szCs w:val="24"/>
        </w:rPr>
      </w:pPr>
    </w:p>
    <w:p w:rsidR="002C7ED5" w:rsidRDefault="00D1171E">
      <w:pPr>
        <w:numPr>
          <w:ilvl w:val="0"/>
          <w:numId w:val="1"/>
        </w:numPr>
        <w:spacing w:line="360" w:lineRule="auto"/>
        <w:ind w:left="425"/>
        <w:contextualSpacing/>
        <w:rPr>
          <w:rStyle w:val="Textoennegrita"/>
          <w:sz w:val="24"/>
        </w:rPr>
      </w:pPr>
      <w:r w:rsidRPr="001C4230">
        <w:rPr>
          <w:rStyle w:val="Textoennegrita"/>
          <w:sz w:val="24"/>
        </w:rPr>
        <w:lastRenderedPageBreak/>
        <w:t>MODELO DEL DOMINIO</w:t>
      </w:r>
    </w:p>
    <w:p w:rsidR="009407A0" w:rsidRPr="001C4230" w:rsidRDefault="009407A0" w:rsidP="009407A0">
      <w:pPr>
        <w:spacing w:line="360" w:lineRule="auto"/>
        <w:ind w:left="785"/>
        <w:contextualSpacing/>
        <w:rPr>
          <w:rStyle w:val="Textoennegrita"/>
          <w:sz w:val="24"/>
        </w:rPr>
      </w:pPr>
    </w:p>
    <w:p w:rsidR="002C7ED5" w:rsidRPr="001C4230" w:rsidRDefault="00A444A1">
      <w:pPr>
        <w:numPr>
          <w:ilvl w:val="0"/>
          <w:numId w:val="1"/>
        </w:numPr>
        <w:spacing w:line="360" w:lineRule="auto"/>
        <w:ind w:left="426"/>
        <w:contextualSpacing/>
        <w:jc w:val="both"/>
        <w:rPr>
          <w:rStyle w:val="Textoennegrita"/>
          <w:sz w:val="24"/>
        </w:rPr>
      </w:pPr>
      <w:r w:rsidRPr="001C4230">
        <w:rPr>
          <w:rStyle w:val="Textoennegrita"/>
          <w:sz w:val="24"/>
        </w:rPr>
        <w:t>DIAGRAMA COMPLETO DE CASOS DE USO [Acá va el diagrama completo]</w:t>
      </w:r>
    </w:p>
    <w:p w:rsidR="002C7ED5" w:rsidRPr="001C4230" w:rsidRDefault="00A444A1">
      <w:pPr>
        <w:numPr>
          <w:ilvl w:val="0"/>
          <w:numId w:val="1"/>
        </w:numPr>
        <w:spacing w:line="360" w:lineRule="auto"/>
        <w:ind w:left="426"/>
        <w:contextualSpacing/>
        <w:jc w:val="both"/>
        <w:rPr>
          <w:rStyle w:val="Textoennegrita"/>
          <w:sz w:val="24"/>
        </w:rPr>
      </w:pPr>
      <w:r w:rsidRPr="001C4230">
        <w:rPr>
          <w:rStyle w:val="Textoennegrita"/>
          <w:sz w:val="24"/>
        </w:rPr>
        <w:t>DIAGRAMA DE PAQUETES DE LOS CASOS DE USO (de manera opcional se puede dividir en paquetes el diagrama anterior).</w:t>
      </w:r>
    </w:p>
    <w:p w:rsidR="002C7ED5" w:rsidRPr="001C4230" w:rsidRDefault="00A444A1">
      <w:pPr>
        <w:numPr>
          <w:ilvl w:val="0"/>
          <w:numId w:val="1"/>
        </w:numPr>
        <w:spacing w:line="360" w:lineRule="auto"/>
        <w:ind w:left="426"/>
        <w:contextualSpacing/>
        <w:jc w:val="both"/>
        <w:rPr>
          <w:rStyle w:val="Textoennegrita"/>
          <w:sz w:val="24"/>
        </w:rPr>
      </w:pPr>
      <w:r w:rsidRPr="001C4230">
        <w:rPr>
          <w:rStyle w:val="Textoennegrita"/>
          <w:sz w:val="24"/>
        </w:rPr>
        <w:t xml:space="preserve">ESPECIFICACIONES DE LOS CASOS DE USO A NIVEL DE DISEÑO. (PAQUETE </w:t>
      </w:r>
      <w:r w:rsidR="00E75C1E">
        <w:rPr>
          <w:rStyle w:val="Textoennegrita"/>
          <w:sz w:val="24"/>
        </w:rPr>
        <w:t>ESTUDIANTE)</w:t>
      </w:r>
    </w:p>
    <w:p w:rsidR="002C7ED5" w:rsidRPr="001C4230" w:rsidRDefault="00A444A1">
      <w:pPr>
        <w:numPr>
          <w:ilvl w:val="1"/>
          <w:numId w:val="1"/>
        </w:numPr>
        <w:spacing w:line="360" w:lineRule="auto"/>
        <w:ind w:hanging="705"/>
        <w:contextualSpacing/>
        <w:jc w:val="both"/>
        <w:rPr>
          <w:rStyle w:val="Textoennegrita"/>
          <w:sz w:val="24"/>
        </w:rPr>
      </w:pPr>
      <w:r w:rsidRPr="001C4230">
        <w:rPr>
          <w:rStyle w:val="Textoennegrita"/>
          <w:sz w:val="24"/>
        </w:rPr>
        <w:t>Especificación del caso</w:t>
      </w:r>
      <w:r w:rsidR="00A77500" w:rsidRPr="001C4230">
        <w:rPr>
          <w:rStyle w:val="Textoennegrita"/>
          <w:sz w:val="24"/>
        </w:rPr>
        <w:t xml:space="preserve">: </w:t>
      </w:r>
      <w:r w:rsidR="00B63A01">
        <w:rPr>
          <w:rStyle w:val="Textoennegrita"/>
          <w:sz w:val="24"/>
        </w:rPr>
        <w:t xml:space="preserve">CU1. </w:t>
      </w:r>
      <w:r w:rsidR="00D773C2">
        <w:rPr>
          <w:rStyle w:val="Textoennegrita"/>
          <w:sz w:val="24"/>
        </w:rPr>
        <w:t>Registra</w:t>
      </w:r>
      <w:r w:rsidR="008E1D20">
        <w:rPr>
          <w:rStyle w:val="Textoennegrita"/>
          <w:sz w:val="24"/>
        </w:rPr>
        <w:t>r</w:t>
      </w:r>
      <w:r w:rsidR="00D773C2">
        <w:rPr>
          <w:rStyle w:val="Textoennegrita"/>
          <w:sz w:val="24"/>
        </w:rPr>
        <w:t xml:space="preserve"> usuario</w:t>
      </w:r>
      <w:r w:rsidRPr="001C4230">
        <w:rPr>
          <w:rStyle w:val="Textoennegrita"/>
          <w:sz w:val="24"/>
        </w:rPr>
        <w:t xml:space="preserve"> </w:t>
      </w:r>
    </w:p>
    <w:p w:rsidR="00E85FBB" w:rsidRDefault="00A444A1">
      <w:pPr>
        <w:spacing w:line="360" w:lineRule="auto"/>
        <w:ind w:left="1065"/>
        <w:jc w:val="both"/>
        <w:rPr>
          <w:rStyle w:val="Textoennegrita"/>
          <w:sz w:val="24"/>
        </w:rPr>
      </w:pPr>
      <w:r w:rsidRPr="001C4230">
        <w:rPr>
          <w:rStyle w:val="Textoennegrita"/>
          <w:sz w:val="24"/>
        </w:rPr>
        <w:t>Secuencia básica:</w:t>
      </w:r>
    </w:p>
    <w:p w:rsidR="002C7ED5" w:rsidRDefault="00E75C1E">
      <w:pPr>
        <w:spacing w:line="360" w:lineRule="auto"/>
        <w:ind w:left="1065"/>
        <w:jc w:val="both"/>
        <w:rPr>
          <w:rStyle w:val="Textoennegrita"/>
          <w:sz w:val="24"/>
        </w:rPr>
      </w:pPr>
      <w:r w:rsidRPr="00E75C1E">
        <w:rPr>
          <w:rStyle w:val="Textoennegrita"/>
          <w:b w:val="0"/>
          <w:sz w:val="24"/>
        </w:rPr>
        <w:t>El sistema</w:t>
      </w:r>
      <w:r>
        <w:rPr>
          <w:rStyle w:val="Textoennegrita"/>
          <w:b w:val="0"/>
          <w:sz w:val="24"/>
        </w:rPr>
        <w:t xml:space="preserve"> muestra la interfaz </w:t>
      </w:r>
      <w:r w:rsidRPr="00E75C1E">
        <w:rPr>
          <w:rStyle w:val="Textoennegrita"/>
          <w:sz w:val="24"/>
        </w:rPr>
        <w:t>Registrar Usuario</w:t>
      </w:r>
      <w:r>
        <w:rPr>
          <w:rStyle w:val="Textoennegrita"/>
          <w:sz w:val="24"/>
        </w:rPr>
        <w:t xml:space="preserve">, </w:t>
      </w:r>
      <w:r w:rsidRPr="00E75C1E">
        <w:rPr>
          <w:rStyle w:val="Textoennegrita"/>
          <w:b w:val="0"/>
          <w:sz w:val="24"/>
        </w:rPr>
        <w:t>el usuario</w:t>
      </w:r>
      <w:r>
        <w:rPr>
          <w:rStyle w:val="Textoennegrita"/>
          <w:b w:val="0"/>
          <w:sz w:val="24"/>
        </w:rPr>
        <w:t xml:space="preserve"> ingresa su número de identificación en el campo </w:t>
      </w:r>
      <w:r w:rsidR="008E1D20">
        <w:rPr>
          <w:rStyle w:val="Textoennegrita"/>
          <w:sz w:val="24"/>
        </w:rPr>
        <w:t>I</w:t>
      </w:r>
      <w:r>
        <w:rPr>
          <w:rStyle w:val="Textoennegrita"/>
          <w:sz w:val="24"/>
        </w:rPr>
        <w:t xml:space="preserve">dentificación, </w:t>
      </w:r>
      <w:r>
        <w:rPr>
          <w:rStyle w:val="Textoennegrita"/>
          <w:b w:val="0"/>
          <w:sz w:val="24"/>
        </w:rPr>
        <w:t xml:space="preserve">el usuario ingresa </w:t>
      </w:r>
      <w:r w:rsidR="00E05D41">
        <w:rPr>
          <w:rStyle w:val="Textoennegrita"/>
          <w:b w:val="0"/>
          <w:sz w:val="24"/>
        </w:rPr>
        <w:t>su primer nombre en e</w:t>
      </w:r>
      <w:r>
        <w:rPr>
          <w:rStyle w:val="Textoennegrita"/>
          <w:b w:val="0"/>
          <w:sz w:val="24"/>
        </w:rPr>
        <w:t xml:space="preserve">l campo </w:t>
      </w:r>
      <w:r w:rsidR="008E1D20">
        <w:rPr>
          <w:rStyle w:val="Textoennegrita"/>
          <w:sz w:val="24"/>
        </w:rPr>
        <w:t>P</w:t>
      </w:r>
      <w:r>
        <w:rPr>
          <w:rStyle w:val="Textoennegrita"/>
          <w:sz w:val="24"/>
        </w:rPr>
        <w:t xml:space="preserve">rimer nombre, </w:t>
      </w:r>
      <w:r>
        <w:rPr>
          <w:rStyle w:val="Textoennegrita"/>
          <w:b w:val="0"/>
          <w:sz w:val="24"/>
        </w:rPr>
        <w:t>el usuario ingresa su segundo</w:t>
      </w:r>
      <w:r w:rsidR="00E05D41">
        <w:rPr>
          <w:rStyle w:val="Textoennegrita"/>
          <w:b w:val="0"/>
          <w:sz w:val="24"/>
        </w:rPr>
        <w:t xml:space="preserve"> nombre en e</w:t>
      </w:r>
      <w:r>
        <w:rPr>
          <w:rStyle w:val="Textoennegrita"/>
          <w:b w:val="0"/>
          <w:sz w:val="24"/>
        </w:rPr>
        <w:t xml:space="preserve">l campo </w:t>
      </w:r>
      <w:r w:rsidR="008E1D20">
        <w:rPr>
          <w:rStyle w:val="Textoennegrita"/>
          <w:sz w:val="24"/>
        </w:rPr>
        <w:t>S</w:t>
      </w:r>
      <w:r>
        <w:rPr>
          <w:rStyle w:val="Textoennegrita"/>
          <w:sz w:val="24"/>
        </w:rPr>
        <w:t xml:space="preserve">egundo nombre, </w:t>
      </w:r>
      <w:r>
        <w:rPr>
          <w:rStyle w:val="Textoennegrita"/>
          <w:b w:val="0"/>
          <w:sz w:val="24"/>
        </w:rPr>
        <w:t>el usuario ingresa su primer apellido</w:t>
      </w:r>
      <w:r w:rsidR="00E05D41">
        <w:rPr>
          <w:rStyle w:val="Textoennegrita"/>
          <w:b w:val="0"/>
          <w:sz w:val="24"/>
        </w:rPr>
        <w:t xml:space="preserve"> en e</w:t>
      </w:r>
      <w:r>
        <w:rPr>
          <w:rStyle w:val="Textoennegrita"/>
          <w:b w:val="0"/>
          <w:sz w:val="24"/>
        </w:rPr>
        <w:t xml:space="preserve">l campo </w:t>
      </w:r>
      <w:r w:rsidR="008E1D20">
        <w:rPr>
          <w:rStyle w:val="Textoennegrita"/>
          <w:sz w:val="24"/>
        </w:rPr>
        <w:t>P</w:t>
      </w:r>
      <w:r>
        <w:rPr>
          <w:rStyle w:val="Textoennegrita"/>
          <w:sz w:val="24"/>
        </w:rPr>
        <w:t xml:space="preserve">rimer apellido, </w:t>
      </w:r>
      <w:r>
        <w:rPr>
          <w:rStyle w:val="Textoennegrita"/>
          <w:b w:val="0"/>
          <w:sz w:val="24"/>
        </w:rPr>
        <w:t>el usuario ingresa su segundo apellido</w:t>
      </w:r>
      <w:r w:rsidR="00E05D41">
        <w:rPr>
          <w:rStyle w:val="Textoennegrita"/>
          <w:b w:val="0"/>
          <w:sz w:val="24"/>
        </w:rPr>
        <w:t xml:space="preserve"> en e</w:t>
      </w:r>
      <w:r>
        <w:rPr>
          <w:rStyle w:val="Textoennegrita"/>
          <w:b w:val="0"/>
          <w:sz w:val="24"/>
        </w:rPr>
        <w:t xml:space="preserve">l campo </w:t>
      </w:r>
      <w:r w:rsidR="008E1D20">
        <w:rPr>
          <w:rStyle w:val="Textoennegrita"/>
          <w:sz w:val="24"/>
        </w:rPr>
        <w:t>S</w:t>
      </w:r>
      <w:r>
        <w:rPr>
          <w:rStyle w:val="Textoennegrita"/>
          <w:sz w:val="24"/>
        </w:rPr>
        <w:t xml:space="preserve">egundo apellido, </w:t>
      </w:r>
      <w:r>
        <w:rPr>
          <w:rStyle w:val="Textoennegrita"/>
          <w:b w:val="0"/>
          <w:sz w:val="24"/>
        </w:rPr>
        <w:t>el usuario ingresa su correo institucional</w:t>
      </w:r>
      <w:r w:rsidR="00E05D41">
        <w:rPr>
          <w:rStyle w:val="Textoennegrita"/>
          <w:b w:val="0"/>
          <w:sz w:val="24"/>
        </w:rPr>
        <w:t xml:space="preserve"> en e</w:t>
      </w:r>
      <w:r>
        <w:rPr>
          <w:rStyle w:val="Textoennegrita"/>
          <w:b w:val="0"/>
          <w:sz w:val="24"/>
        </w:rPr>
        <w:t xml:space="preserve">l campo </w:t>
      </w:r>
      <w:r w:rsidR="008E1D20">
        <w:rPr>
          <w:rStyle w:val="Textoennegrita"/>
          <w:sz w:val="24"/>
        </w:rPr>
        <w:t>C</w:t>
      </w:r>
      <w:r>
        <w:rPr>
          <w:rStyle w:val="Textoennegrita"/>
          <w:sz w:val="24"/>
        </w:rPr>
        <w:t>orreo institucional,</w:t>
      </w:r>
      <w:r w:rsidR="00CB64B7">
        <w:rPr>
          <w:rStyle w:val="Textoennegrita"/>
          <w:sz w:val="24"/>
        </w:rPr>
        <w:t xml:space="preserve"> </w:t>
      </w:r>
      <w:r w:rsidR="00CB64B7">
        <w:rPr>
          <w:rStyle w:val="Textoennegrita"/>
          <w:b w:val="0"/>
          <w:sz w:val="24"/>
        </w:rPr>
        <w:t>e</w:t>
      </w:r>
      <w:r w:rsidR="00CB64B7" w:rsidRPr="00E75C1E">
        <w:rPr>
          <w:rStyle w:val="Textoennegrita"/>
          <w:b w:val="0"/>
          <w:sz w:val="24"/>
        </w:rPr>
        <w:t>l usua</w:t>
      </w:r>
      <w:r w:rsidR="00CB64B7">
        <w:rPr>
          <w:rStyle w:val="Textoennegrita"/>
          <w:b w:val="0"/>
          <w:sz w:val="24"/>
        </w:rPr>
        <w:t xml:space="preserve">rio </w:t>
      </w:r>
      <w:r w:rsidR="00CB64B7">
        <w:rPr>
          <w:rStyle w:val="Textoennegrita"/>
          <w:sz w:val="24"/>
        </w:rPr>
        <w:t xml:space="preserve">selecciona </w:t>
      </w:r>
      <w:r w:rsidR="00CB64B7">
        <w:rPr>
          <w:rStyle w:val="Textoennegrita"/>
          <w:b w:val="0"/>
          <w:sz w:val="24"/>
        </w:rPr>
        <w:t xml:space="preserve">el tipo de vinculación con la universidad, </w:t>
      </w:r>
      <w:r w:rsidR="008E1D20">
        <w:rPr>
          <w:rStyle w:val="Textoennegrita"/>
          <w:sz w:val="24"/>
        </w:rPr>
        <w:t>E</w:t>
      </w:r>
      <w:r w:rsidR="00CB64B7">
        <w:rPr>
          <w:rStyle w:val="Textoennegrita"/>
          <w:sz w:val="24"/>
        </w:rPr>
        <w:t xml:space="preserve">studiante, </w:t>
      </w:r>
      <w:r w:rsidR="008E1D20">
        <w:rPr>
          <w:rStyle w:val="Textoennegrita"/>
          <w:sz w:val="24"/>
        </w:rPr>
        <w:t>P</w:t>
      </w:r>
      <w:r w:rsidR="00CB64B7">
        <w:rPr>
          <w:rStyle w:val="Textoennegrita"/>
          <w:sz w:val="24"/>
        </w:rPr>
        <w:t xml:space="preserve">rofesor o </w:t>
      </w:r>
      <w:r w:rsidR="008E1D20">
        <w:rPr>
          <w:rStyle w:val="Textoennegrita"/>
          <w:sz w:val="24"/>
        </w:rPr>
        <w:t>A</w:t>
      </w:r>
      <w:r w:rsidR="00CB64B7">
        <w:rPr>
          <w:rStyle w:val="Textoennegrita"/>
          <w:sz w:val="24"/>
        </w:rPr>
        <w:t xml:space="preserve">dministrativo, </w:t>
      </w:r>
      <w:r w:rsidR="00CB64B7">
        <w:rPr>
          <w:rStyle w:val="Textoennegrita"/>
          <w:b w:val="0"/>
          <w:sz w:val="24"/>
        </w:rPr>
        <w:t>el usuario ingresa su fecha de nacimiento e</w:t>
      </w:r>
      <w:r w:rsidR="00E85FBB">
        <w:rPr>
          <w:rStyle w:val="Textoennegrita"/>
          <w:b w:val="0"/>
          <w:sz w:val="24"/>
        </w:rPr>
        <w:t>n e</w:t>
      </w:r>
      <w:r w:rsidR="00CB64B7">
        <w:rPr>
          <w:rStyle w:val="Textoennegrita"/>
          <w:b w:val="0"/>
          <w:sz w:val="24"/>
        </w:rPr>
        <w:t xml:space="preserve">l campo </w:t>
      </w:r>
      <w:r w:rsidR="008E1D20">
        <w:rPr>
          <w:rStyle w:val="Textoennegrita"/>
          <w:sz w:val="24"/>
        </w:rPr>
        <w:t>F</w:t>
      </w:r>
      <w:r w:rsidR="00CB64B7">
        <w:rPr>
          <w:rStyle w:val="Textoennegrita"/>
          <w:sz w:val="24"/>
        </w:rPr>
        <w:t xml:space="preserve">echa de nacimiento, </w:t>
      </w:r>
      <w:r w:rsidR="00CB64B7">
        <w:rPr>
          <w:rStyle w:val="Textoennegrita"/>
          <w:b w:val="0"/>
          <w:sz w:val="24"/>
        </w:rPr>
        <w:t>el usuario ingresa su celular e</w:t>
      </w:r>
      <w:r w:rsidR="00E05D41">
        <w:rPr>
          <w:rStyle w:val="Textoennegrita"/>
          <w:b w:val="0"/>
          <w:sz w:val="24"/>
        </w:rPr>
        <w:t>n e</w:t>
      </w:r>
      <w:r w:rsidR="00CB64B7">
        <w:rPr>
          <w:rStyle w:val="Textoennegrita"/>
          <w:b w:val="0"/>
          <w:sz w:val="24"/>
        </w:rPr>
        <w:t xml:space="preserve">l campo </w:t>
      </w:r>
      <w:r w:rsidR="008E1D20">
        <w:rPr>
          <w:rStyle w:val="Textoennegrita"/>
          <w:sz w:val="24"/>
        </w:rPr>
        <w:t>C</w:t>
      </w:r>
      <w:r w:rsidR="00CB64B7">
        <w:rPr>
          <w:rStyle w:val="Textoennegrita"/>
          <w:sz w:val="24"/>
        </w:rPr>
        <w:t xml:space="preserve">elular, </w:t>
      </w:r>
      <w:r w:rsidR="00CB64B7">
        <w:rPr>
          <w:rStyle w:val="Textoennegrita"/>
          <w:b w:val="0"/>
          <w:sz w:val="24"/>
        </w:rPr>
        <w:t>el usuario ingresa su contraseña e</w:t>
      </w:r>
      <w:r w:rsidR="00E05D41">
        <w:rPr>
          <w:rStyle w:val="Textoennegrita"/>
          <w:b w:val="0"/>
          <w:sz w:val="24"/>
        </w:rPr>
        <w:t>n e</w:t>
      </w:r>
      <w:r w:rsidR="00CB64B7">
        <w:rPr>
          <w:rStyle w:val="Textoennegrita"/>
          <w:b w:val="0"/>
          <w:sz w:val="24"/>
        </w:rPr>
        <w:t xml:space="preserve">l campo </w:t>
      </w:r>
      <w:r w:rsidR="008E1D20">
        <w:rPr>
          <w:rStyle w:val="Textoennegrita"/>
          <w:sz w:val="24"/>
        </w:rPr>
        <w:t>C</w:t>
      </w:r>
      <w:r w:rsidR="00CB64B7">
        <w:rPr>
          <w:rStyle w:val="Textoennegrita"/>
          <w:sz w:val="24"/>
        </w:rPr>
        <w:t xml:space="preserve">ontraseña, </w:t>
      </w:r>
      <w:r w:rsidR="00CB64B7">
        <w:rPr>
          <w:rStyle w:val="Textoennegrita"/>
          <w:b w:val="0"/>
          <w:sz w:val="24"/>
        </w:rPr>
        <w:t>el usuario ingresa su contraseña e</w:t>
      </w:r>
      <w:r w:rsidR="00E05D41">
        <w:rPr>
          <w:rStyle w:val="Textoennegrita"/>
          <w:b w:val="0"/>
          <w:sz w:val="24"/>
        </w:rPr>
        <w:t>n e</w:t>
      </w:r>
      <w:r w:rsidR="00CB64B7">
        <w:rPr>
          <w:rStyle w:val="Textoennegrita"/>
          <w:b w:val="0"/>
          <w:sz w:val="24"/>
        </w:rPr>
        <w:t xml:space="preserve">l campo </w:t>
      </w:r>
      <w:r w:rsidR="008E1D20">
        <w:rPr>
          <w:rStyle w:val="Textoennegrita"/>
          <w:sz w:val="24"/>
        </w:rPr>
        <w:t>C</w:t>
      </w:r>
      <w:r w:rsidR="00CB64B7">
        <w:rPr>
          <w:rStyle w:val="Textoennegrita"/>
          <w:sz w:val="24"/>
        </w:rPr>
        <w:t xml:space="preserve">onfirmar contraseña. </w:t>
      </w:r>
    </w:p>
    <w:p w:rsidR="00CB64B7" w:rsidRDefault="00CB64B7" w:rsidP="00CB64B7">
      <w:pPr>
        <w:spacing w:line="360" w:lineRule="auto"/>
        <w:ind w:left="1065"/>
        <w:jc w:val="both"/>
        <w:rPr>
          <w:rStyle w:val="Textoennegrita"/>
          <w:sz w:val="24"/>
        </w:rPr>
      </w:pPr>
      <w:r>
        <w:rPr>
          <w:rStyle w:val="Textoennegrita"/>
          <w:sz w:val="24"/>
        </w:rPr>
        <w:t xml:space="preserve">Si el usuario es </w:t>
      </w:r>
      <w:r w:rsidR="008E1D20">
        <w:rPr>
          <w:rStyle w:val="Textoennegrita"/>
          <w:sz w:val="24"/>
        </w:rPr>
        <w:t>E</w:t>
      </w:r>
      <w:r>
        <w:rPr>
          <w:rStyle w:val="Textoennegrita"/>
          <w:sz w:val="24"/>
        </w:rPr>
        <w:t xml:space="preserve">studiante, </w:t>
      </w:r>
      <w:r>
        <w:rPr>
          <w:rStyle w:val="Textoennegrita"/>
          <w:b w:val="0"/>
          <w:sz w:val="24"/>
        </w:rPr>
        <w:t xml:space="preserve">el </w:t>
      </w:r>
      <w:r w:rsidR="008E1D20">
        <w:rPr>
          <w:rStyle w:val="Textoennegrita"/>
          <w:b w:val="0"/>
          <w:sz w:val="24"/>
        </w:rPr>
        <w:t>E</w:t>
      </w:r>
      <w:r>
        <w:rPr>
          <w:rStyle w:val="Textoennegrita"/>
          <w:b w:val="0"/>
          <w:sz w:val="24"/>
        </w:rPr>
        <w:t xml:space="preserve">studiante ingresa su disponibilidad horaria en el campo </w:t>
      </w:r>
      <w:r w:rsidR="008E1D20">
        <w:rPr>
          <w:rStyle w:val="Textoennegrita"/>
          <w:sz w:val="24"/>
        </w:rPr>
        <w:t>D</w:t>
      </w:r>
      <w:r w:rsidRPr="00CB64B7">
        <w:rPr>
          <w:rStyle w:val="Textoennegrita"/>
          <w:sz w:val="24"/>
        </w:rPr>
        <w:t>isponibilidad horaria</w:t>
      </w:r>
      <w:r>
        <w:rPr>
          <w:rStyle w:val="Textoennegrita"/>
          <w:b w:val="0"/>
          <w:sz w:val="24"/>
        </w:rPr>
        <w:t xml:space="preserve">, </w:t>
      </w:r>
      <w:r w:rsidRPr="00CB64B7">
        <w:rPr>
          <w:rStyle w:val="Textoennegrita"/>
          <w:b w:val="0"/>
          <w:sz w:val="24"/>
        </w:rPr>
        <w:t xml:space="preserve">el </w:t>
      </w:r>
      <w:r w:rsidR="008E1D20">
        <w:rPr>
          <w:rStyle w:val="Textoennegrita"/>
          <w:b w:val="0"/>
          <w:sz w:val="24"/>
        </w:rPr>
        <w:t>E</w:t>
      </w:r>
      <w:r w:rsidRPr="00CB64B7">
        <w:rPr>
          <w:rStyle w:val="Textoennegrita"/>
          <w:b w:val="0"/>
          <w:sz w:val="24"/>
        </w:rPr>
        <w:t>studiante</w:t>
      </w:r>
      <w:r>
        <w:rPr>
          <w:rStyle w:val="Textoennegrita"/>
          <w:b w:val="0"/>
          <w:sz w:val="24"/>
        </w:rPr>
        <w:t xml:space="preserve"> ingresa</w:t>
      </w:r>
      <w:r>
        <w:rPr>
          <w:rStyle w:val="Textoennegrita"/>
          <w:sz w:val="24"/>
        </w:rPr>
        <w:t xml:space="preserve"> </w:t>
      </w:r>
      <w:r>
        <w:rPr>
          <w:rStyle w:val="Textoennegrita"/>
          <w:b w:val="0"/>
          <w:sz w:val="24"/>
        </w:rPr>
        <w:t xml:space="preserve">su porcentaje de avance en el campo </w:t>
      </w:r>
      <w:r w:rsidR="008E1D20">
        <w:rPr>
          <w:rStyle w:val="Textoennegrita"/>
          <w:sz w:val="24"/>
        </w:rPr>
        <w:t>P</w:t>
      </w:r>
      <w:r>
        <w:rPr>
          <w:rStyle w:val="Textoennegrita"/>
          <w:sz w:val="24"/>
        </w:rPr>
        <w:t>orcentaje de avance,</w:t>
      </w:r>
      <w:r>
        <w:rPr>
          <w:rStyle w:val="Textoennegrita"/>
          <w:b w:val="0"/>
          <w:sz w:val="24"/>
        </w:rPr>
        <w:t xml:space="preserve"> </w:t>
      </w:r>
      <w:r w:rsidRPr="00CB64B7">
        <w:rPr>
          <w:rStyle w:val="Textoennegrita"/>
          <w:b w:val="0"/>
          <w:sz w:val="24"/>
        </w:rPr>
        <w:t xml:space="preserve">el </w:t>
      </w:r>
      <w:r w:rsidR="008E1D20">
        <w:rPr>
          <w:rStyle w:val="Textoennegrita"/>
          <w:b w:val="0"/>
          <w:sz w:val="24"/>
        </w:rPr>
        <w:t>E</w:t>
      </w:r>
      <w:r w:rsidRPr="00CB64B7">
        <w:rPr>
          <w:rStyle w:val="Textoennegrita"/>
          <w:b w:val="0"/>
          <w:sz w:val="24"/>
        </w:rPr>
        <w:t>studiante</w:t>
      </w:r>
      <w:r>
        <w:rPr>
          <w:rStyle w:val="Textoennegrita"/>
          <w:b w:val="0"/>
          <w:sz w:val="24"/>
        </w:rPr>
        <w:t xml:space="preserve"> ingresa</w:t>
      </w:r>
      <w:r>
        <w:rPr>
          <w:rStyle w:val="Textoennegrita"/>
          <w:sz w:val="24"/>
        </w:rPr>
        <w:t xml:space="preserve"> </w:t>
      </w:r>
      <w:r>
        <w:rPr>
          <w:rStyle w:val="Textoennegrita"/>
          <w:b w:val="0"/>
          <w:sz w:val="24"/>
        </w:rPr>
        <w:t xml:space="preserve">su promedio académico en el campo </w:t>
      </w:r>
      <w:r w:rsidR="008E1D20">
        <w:rPr>
          <w:rStyle w:val="Textoennegrita"/>
          <w:sz w:val="24"/>
        </w:rPr>
        <w:t>P</w:t>
      </w:r>
      <w:r>
        <w:rPr>
          <w:rStyle w:val="Textoennegrita"/>
          <w:sz w:val="24"/>
        </w:rPr>
        <w:t xml:space="preserve">romedio académico, </w:t>
      </w:r>
      <w:r w:rsidRPr="00CB64B7">
        <w:rPr>
          <w:rStyle w:val="Textoennegrita"/>
          <w:b w:val="0"/>
          <w:sz w:val="24"/>
        </w:rPr>
        <w:t xml:space="preserve">el </w:t>
      </w:r>
      <w:r w:rsidR="008E1D20">
        <w:rPr>
          <w:rStyle w:val="Textoennegrita"/>
          <w:b w:val="0"/>
          <w:sz w:val="24"/>
        </w:rPr>
        <w:t>E</w:t>
      </w:r>
      <w:r w:rsidRPr="00CB64B7">
        <w:rPr>
          <w:rStyle w:val="Textoennegrita"/>
          <w:b w:val="0"/>
          <w:sz w:val="24"/>
        </w:rPr>
        <w:t>studiante</w:t>
      </w:r>
      <w:r>
        <w:rPr>
          <w:rStyle w:val="Textoennegrita"/>
          <w:b w:val="0"/>
          <w:sz w:val="24"/>
        </w:rPr>
        <w:t xml:space="preserve"> ingresa</w:t>
      </w:r>
      <w:r>
        <w:rPr>
          <w:rStyle w:val="Textoennegrita"/>
          <w:sz w:val="24"/>
        </w:rPr>
        <w:t xml:space="preserve"> </w:t>
      </w:r>
      <w:r>
        <w:rPr>
          <w:rStyle w:val="Textoennegrita"/>
          <w:b w:val="0"/>
          <w:sz w:val="24"/>
        </w:rPr>
        <w:t xml:space="preserve">su P.A.P.A (Promedio aritmético Ponderado Acumulado) en el campo </w:t>
      </w:r>
      <w:r>
        <w:rPr>
          <w:rStyle w:val="Textoennegrita"/>
          <w:sz w:val="24"/>
        </w:rPr>
        <w:t>P.A.P.A.</w:t>
      </w:r>
    </w:p>
    <w:p w:rsidR="00CB64B7" w:rsidRPr="00CB64B7" w:rsidRDefault="00CB64B7" w:rsidP="00CB64B7">
      <w:pPr>
        <w:spacing w:line="360" w:lineRule="auto"/>
        <w:ind w:left="1065"/>
        <w:jc w:val="both"/>
        <w:rPr>
          <w:rStyle w:val="Textoennegrita"/>
          <w:b w:val="0"/>
          <w:sz w:val="24"/>
        </w:rPr>
      </w:pPr>
      <w:r>
        <w:rPr>
          <w:rStyle w:val="Textoennegrita"/>
          <w:sz w:val="24"/>
        </w:rPr>
        <w:lastRenderedPageBreak/>
        <w:t xml:space="preserve">Si el usuario es </w:t>
      </w:r>
      <w:r w:rsidR="008E1D20">
        <w:rPr>
          <w:rStyle w:val="Textoennegrita"/>
          <w:sz w:val="24"/>
        </w:rPr>
        <w:t>A</w:t>
      </w:r>
      <w:r>
        <w:rPr>
          <w:rStyle w:val="Textoennegrita"/>
          <w:sz w:val="24"/>
        </w:rPr>
        <w:t xml:space="preserve">dministrativo, </w:t>
      </w:r>
      <w:r w:rsidRPr="00CB64B7">
        <w:rPr>
          <w:rStyle w:val="Textoennegrita"/>
          <w:b w:val="0"/>
          <w:sz w:val="24"/>
        </w:rPr>
        <w:t xml:space="preserve">el </w:t>
      </w:r>
      <w:r w:rsidR="008E1D20">
        <w:rPr>
          <w:rStyle w:val="Textoennegrita"/>
          <w:b w:val="0"/>
          <w:sz w:val="24"/>
        </w:rPr>
        <w:t>A</w:t>
      </w:r>
      <w:r w:rsidRPr="00CB64B7">
        <w:rPr>
          <w:rStyle w:val="Textoennegrita"/>
          <w:b w:val="0"/>
          <w:sz w:val="24"/>
        </w:rPr>
        <w:t>dministrativo ingresa su cargo en el campo</w:t>
      </w:r>
      <w:r>
        <w:rPr>
          <w:rStyle w:val="Textoennegrita"/>
          <w:sz w:val="24"/>
        </w:rPr>
        <w:t xml:space="preserve"> </w:t>
      </w:r>
      <w:r w:rsidR="008E1D20">
        <w:rPr>
          <w:rStyle w:val="Textoennegrita"/>
          <w:sz w:val="24"/>
        </w:rPr>
        <w:t>C</w:t>
      </w:r>
      <w:r>
        <w:rPr>
          <w:rStyle w:val="Textoennegrita"/>
          <w:sz w:val="24"/>
        </w:rPr>
        <w:t>argo.</w:t>
      </w:r>
      <w:r>
        <w:rPr>
          <w:rStyle w:val="Textoennegrita"/>
          <w:b w:val="0"/>
          <w:sz w:val="24"/>
        </w:rPr>
        <w:t xml:space="preserve"> </w:t>
      </w:r>
    </w:p>
    <w:p w:rsidR="002C7ED5" w:rsidRDefault="00A444A1">
      <w:pPr>
        <w:spacing w:line="360" w:lineRule="auto"/>
        <w:ind w:left="1065"/>
        <w:jc w:val="both"/>
        <w:rPr>
          <w:rStyle w:val="Textoennegrita"/>
          <w:sz w:val="24"/>
        </w:rPr>
      </w:pPr>
      <w:r w:rsidRPr="001C4230">
        <w:rPr>
          <w:rStyle w:val="Textoennegrita"/>
          <w:sz w:val="24"/>
        </w:rPr>
        <w:t xml:space="preserve">Secuencia alternativa: </w:t>
      </w:r>
    </w:p>
    <w:p w:rsidR="00E85FBB" w:rsidRDefault="00E85FBB">
      <w:pPr>
        <w:spacing w:line="360" w:lineRule="auto"/>
        <w:ind w:left="1065"/>
        <w:jc w:val="both"/>
        <w:rPr>
          <w:rStyle w:val="Textoennegrita"/>
          <w:sz w:val="24"/>
        </w:rPr>
      </w:pPr>
      <w:r>
        <w:rPr>
          <w:rStyle w:val="Textoennegrita"/>
          <w:sz w:val="24"/>
        </w:rPr>
        <w:t xml:space="preserve">No se asignó Identificación: </w:t>
      </w:r>
      <w:r>
        <w:rPr>
          <w:rStyle w:val="Textoennegrita"/>
          <w:b w:val="0"/>
          <w:sz w:val="24"/>
        </w:rPr>
        <w:t xml:space="preserve">El sistema muestra un mensaje de </w:t>
      </w:r>
      <w:r w:rsidRPr="00E85FBB">
        <w:rPr>
          <w:rStyle w:val="Textoennegrita"/>
          <w:sz w:val="24"/>
        </w:rPr>
        <w:t>error</w:t>
      </w:r>
      <w:r>
        <w:rPr>
          <w:rStyle w:val="Textoennegrita"/>
          <w:sz w:val="24"/>
        </w:rPr>
        <w:t xml:space="preserve"> </w:t>
      </w:r>
      <w:r w:rsidRPr="00E85FBB">
        <w:rPr>
          <w:rStyle w:val="Textoennegrita"/>
          <w:b w:val="0"/>
          <w:sz w:val="24"/>
        </w:rPr>
        <w:t>con</w:t>
      </w:r>
      <w:r>
        <w:rPr>
          <w:rStyle w:val="Textoennegrita"/>
          <w:b w:val="0"/>
          <w:sz w:val="24"/>
        </w:rPr>
        <w:t xml:space="preserve"> el mensaje “Debes ingresar tu identificación”, y luego muestra la interfaz </w:t>
      </w:r>
      <w:r>
        <w:rPr>
          <w:rStyle w:val="Textoennegrita"/>
          <w:sz w:val="24"/>
        </w:rPr>
        <w:t>Registra</w:t>
      </w:r>
      <w:r w:rsidR="008E1D20">
        <w:rPr>
          <w:rStyle w:val="Textoennegrita"/>
          <w:sz w:val="24"/>
        </w:rPr>
        <w:t>r</w:t>
      </w:r>
      <w:r>
        <w:rPr>
          <w:rStyle w:val="Textoennegrita"/>
          <w:sz w:val="24"/>
        </w:rPr>
        <w:t xml:space="preserve"> Usuario.</w:t>
      </w:r>
    </w:p>
    <w:p w:rsidR="00E85FBB" w:rsidRDefault="00E85FBB" w:rsidP="00E85FBB">
      <w:pPr>
        <w:spacing w:line="360" w:lineRule="auto"/>
        <w:ind w:left="1065"/>
        <w:jc w:val="both"/>
        <w:rPr>
          <w:rStyle w:val="Textoennegrita"/>
          <w:sz w:val="24"/>
        </w:rPr>
      </w:pPr>
      <w:r>
        <w:rPr>
          <w:rStyle w:val="Textoennegrita"/>
          <w:sz w:val="24"/>
        </w:rPr>
        <w:t xml:space="preserve">No se asignó Primer nombre: </w:t>
      </w:r>
      <w:r>
        <w:rPr>
          <w:rStyle w:val="Textoennegrita"/>
          <w:b w:val="0"/>
          <w:sz w:val="24"/>
        </w:rPr>
        <w:t xml:space="preserve">El sistema muestra un mensaje de </w:t>
      </w:r>
      <w:r w:rsidRPr="00E85FBB">
        <w:rPr>
          <w:rStyle w:val="Textoennegrita"/>
          <w:sz w:val="24"/>
        </w:rPr>
        <w:t>error</w:t>
      </w:r>
      <w:r>
        <w:rPr>
          <w:rStyle w:val="Textoennegrita"/>
          <w:sz w:val="24"/>
        </w:rPr>
        <w:t xml:space="preserve"> </w:t>
      </w:r>
      <w:r w:rsidRPr="00E85FBB">
        <w:rPr>
          <w:rStyle w:val="Textoennegrita"/>
          <w:b w:val="0"/>
          <w:sz w:val="24"/>
        </w:rPr>
        <w:t>con</w:t>
      </w:r>
      <w:r>
        <w:rPr>
          <w:rStyle w:val="Textoennegrita"/>
          <w:b w:val="0"/>
          <w:sz w:val="24"/>
        </w:rPr>
        <w:t xml:space="preserve"> el mensaje “Debes ingresar al menos tu primer nombre”, y luego muestra la interfaz </w:t>
      </w:r>
      <w:r>
        <w:rPr>
          <w:rStyle w:val="Textoennegrita"/>
          <w:sz w:val="24"/>
        </w:rPr>
        <w:t>Registra</w:t>
      </w:r>
      <w:r w:rsidR="008E1D20">
        <w:rPr>
          <w:rStyle w:val="Textoennegrita"/>
          <w:sz w:val="24"/>
        </w:rPr>
        <w:t>r</w:t>
      </w:r>
      <w:r>
        <w:rPr>
          <w:rStyle w:val="Textoennegrita"/>
          <w:sz w:val="24"/>
        </w:rPr>
        <w:t xml:space="preserve"> Usuario.</w:t>
      </w:r>
    </w:p>
    <w:p w:rsidR="00E85FBB" w:rsidRPr="00E85FBB" w:rsidRDefault="00E85FBB" w:rsidP="00E85FBB">
      <w:pPr>
        <w:spacing w:line="360" w:lineRule="auto"/>
        <w:ind w:left="1065"/>
        <w:jc w:val="both"/>
        <w:rPr>
          <w:rStyle w:val="Textoennegrita"/>
          <w:sz w:val="24"/>
        </w:rPr>
      </w:pPr>
      <w:r>
        <w:rPr>
          <w:rStyle w:val="Textoennegrita"/>
          <w:sz w:val="24"/>
        </w:rPr>
        <w:t xml:space="preserve">No se asignó Primer apellido: </w:t>
      </w:r>
      <w:r>
        <w:rPr>
          <w:rStyle w:val="Textoennegrita"/>
          <w:b w:val="0"/>
          <w:sz w:val="24"/>
        </w:rPr>
        <w:t xml:space="preserve">El sistema muestra un mensaje de </w:t>
      </w:r>
      <w:r w:rsidRPr="00E85FBB">
        <w:rPr>
          <w:rStyle w:val="Textoennegrita"/>
          <w:sz w:val="24"/>
        </w:rPr>
        <w:t>error</w:t>
      </w:r>
      <w:r>
        <w:rPr>
          <w:rStyle w:val="Textoennegrita"/>
          <w:sz w:val="24"/>
        </w:rPr>
        <w:t xml:space="preserve"> </w:t>
      </w:r>
      <w:r w:rsidRPr="00E85FBB">
        <w:rPr>
          <w:rStyle w:val="Textoennegrita"/>
          <w:b w:val="0"/>
          <w:sz w:val="24"/>
        </w:rPr>
        <w:t>con</w:t>
      </w:r>
      <w:r>
        <w:rPr>
          <w:rStyle w:val="Textoennegrita"/>
          <w:b w:val="0"/>
          <w:sz w:val="24"/>
        </w:rPr>
        <w:t xml:space="preserve"> el mensaje “Debes ingresar al menos tu primer apellido”, y luego muestra la interfaz </w:t>
      </w:r>
      <w:r>
        <w:rPr>
          <w:rStyle w:val="Textoennegrita"/>
          <w:sz w:val="24"/>
        </w:rPr>
        <w:t>Registra</w:t>
      </w:r>
      <w:r w:rsidR="008E1D20">
        <w:rPr>
          <w:rStyle w:val="Textoennegrita"/>
          <w:sz w:val="24"/>
        </w:rPr>
        <w:t>r</w:t>
      </w:r>
      <w:r>
        <w:rPr>
          <w:rStyle w:val="Textoennegrita"/>
          <w:sz w:val="24"/>
        </w:rPr>
        <w:t xml:space="preserve"> Usuario.</w:t>
      </w:r>
    </w:p>
    <w:p w:rsidR="00E85FBB" w:rsidRDefault="00E85FBB" w:rsidP="00E85FBB">
      <w:pPr>
        <w:spacing w:line="360" w:lineRule="auto"/>
        <w:ind w:left="1065"/>
        <w:jc w:val="both"/>
        <w:rPr>
          <w:rStyle w:val="Textoennegrita"/>
          <w:sz w:val="24"/>
        </w:rPr>
      </w:pPr>
      <w:r>
        <w:rPr>
          <w:rStyle w:val="Textoennegrita"/>
          <w:sz w:val="24"/>
        </w:rPr>
        <w:t xml:space="preserve">No se asignó Correo Institucional: </w:t>
      </w:r>
      <w:r>
        <w:rPr>
          <w:rStyle w:val="Textoennegrita"/>
          <w:b w:val="0"/>
          <w:sz w:val="24"/>
        </w:rPr>
        <w:t xml:space="preserve">El sistema muestra un mensaje de </w:t>
      </w:r>
      <w:r w:rsidRPr="00E85FBB">
        <w:rPr>
          <w:rStyle w:val="Textoennegrita"/>
          <w:sz w:val="24"/>
        </w:rPr>
        <w:t>error</w:t>
      </w:r>
      <w:r>
        <w:rPr>
          <w:rStyle w:val="Textoennegrita"/>
          <w:sz w:val="24"/>
        </w:rPr>
        <w:t xml:space="preserve"> </w:t>
      </w:r>
      <w:r w:rsidRPr="00E85FBB">
        <w:rPr>
          <w:rStyle w:val="Textoennegrita"/>
          <w:b w:val="0"/>
          <w:sz w:val="24"/>
        </w:rPr>
        <w:t>con</w:t>
      </w:r>
      <w:r>
        <w:rPr>
          <w:rStyle w:val="Textoennegrita"/>
          <w:b w:val="0"/>
          <w:sz w:val="24"/>
        </w:rPr>
        <w:t xml:space="preserve"> el mensaje “Debes ingresar tu correo institucional”, y luego muestra la interfaz </w:t>
      </w:r>
      <w:r>
        <w:rPr>
          <w:rStyle w:val="Textoennegrita"/>
          <w:sz w:val="24"/>
        </w:rPr>
        <w:t>Registra</w:t>
      </w:r>
      <w:r w:rsidR="008E1D20">
        <w:rPr>
          <w:rStyle w:val="Textoennegrita"/>
          <w:sz w:val="24"/>
        </w:rPr>
        <w:t>r</w:t>
      </w:r>
      <w:r>
        <w:rPr>
          <w:rStyle w:val="Textoennegrita"/>
          <w:sz w:val="24"/>
        </w:rPr>
        <w:t xml:space="preserve"> Usuario.</w:t>
      </w:r>
    </w:p>
    <w:p w:rsidR="00E85FBB" w:rsidRDefault="00E85FBB" w:rsidP="00E85FBB">
      <w:pPr>
        <w:spacing w:line="360" w:lineRule="auto"/>
        <w:ind w:left="1065"/>
        <w:jc w:val="both"/>
        <w:rPr>
          <w:rStyle w:val="Textoennegrita"/>
          <w:sz w:val="24"/>
        </w:rPr>
      </w:pPr>
      <w:r>
        <w:rPr>
          <w:rStyle w:val="Textoennegrita"/>
          <w:sz w:val="24"/>
        </w:rPr>
        <w:t xml:space="preserve">Se asignó un Correo no válido: </w:t>
      </w:r>
      <w:r>
        <w:rPr>
          <w:rStyle w:val="Textoennegrita"/>
          <w:b w:val="0"/>
          <w:sz w:val="24"/>
        </w:rPr>
        <w:t xml:space="preserve">El sistema muestra un mensaje de </w:t>
      </w:r>
      <w:r w:rsidRPr="00E85FBB">
        <w:rPr>
          <w:rStyle w:val="Textoennegrita"/>
          <w:sz w:val="24"/>
        </w:rPr>
        <w:t>error</w:t>
      </w:r>
      <w:r>
        <w:rPr>
          <w:rStyle w:val="Textoennegrita"/>
          <w:sz w:val="24"/>
        </w:rPr>
        <w:t xml:space="preserve"> </w:t>
      </w:r>
      <w:r w:rsidRPr="00E85FBB">
        <w:rPr>
          <w:rStyle w:val="Textoennegrita"/>
          <w:b w:val="0"/>
          <w:sz w:val="24"/>
        </w:rPr>
        <w:t>con</w:t>
      </w:r>
      <w:r>
        <w:rPr>
          <w:rStyle w:val="Textoennegrita"/>
          <w:b w:val="0"/>
          <w:sz w:val="24"/>
        </w:rPr>
        <w:t xml:space="preserve"> el mensaje “Debes ingresar tu correo institucional”, y luego muestra la interfaz </w:t>
      </w:r>
      <w:r>
        <w:rPr>
          <w:rStyle w:val="Textoennegrita"/>
          <w:sz w:val="24"/>
        </w:rPr>
        <w:t>Registra</w:t>
      </w:r>
      <w:r w:rsidR="008E1D20">
        <w:rPr>
          <w:rStyle w:val="Textoennegrita"/>
          <w:sz w:val="24"/>
        </w:rPr>
        <w:t>r</w:t>
      </w:r>
      <w:r>
        <w:rPr>
          <w:rStyle w:val="Textoennegrita"/>
          <w:sz w:val="24"/>
        </w:rPr>
        <w:t xml:space="preserve"> Usuario.</w:t>
      </w:r>
    </w:p>
    <w:p w:rsidR="00E85FBB" w:rsidRDefault="00E85FBB" w:rsidP="00E85FBB">
      <w:pPr>
        <w:spacing w:line="360" w:lineRule="auto"/>
        <w:ind w:left="1065"/>
        <w:jc w:val="both"/>
        <w:rPr>
          <w:rStyle w:val="Textoennegrita"/>
          <w:sz w:val="24"/>
        </w:rPr>
      </w:pPr>
      <w:r>
        <w:rPr>
          <w:rStyle w:val="Textoennegrita"/>
          <w:sz w:val="24"/>
        </w:rPr>
        <w:t xml:space="preserve">No se seleccionó tipo de vinculación: </w:t>
      </w:r>
      <w:r>
        <w:rPr>
          <w:rStyle w:val="Textoennegrita"/>
          <w:b w:val="0"/>
          <w:sz w:val="24"/>
        </w:rPr>
        <w:t xml:space="preserve">El sistema muestra un mensaje de </w:t>
      </w:r>
      <w:r w:rsidRPr="00E85FBB">
        <w:rPr>
          <w:rStyle w:val="Textoennegrita"/>
          <w:sz w:val="24"/>
        </w:rPr>
        <w:t>error</w:t>
      </w:r>
      <w:r>
        <w:rPr>
          <w:rStyle w:val="Textoennegrita"/>
          <w:sz w:val="24"/>
        </w:rPr>
        <w:t xml:space="preserve"> </w:t>
      </w:r>
      <w:r w:rsidRPr="00E85FBB">
        <w:rPr>
          <w:rStyle w:val="Textoennegrita"/>
          <w:b w:val="0"/>
          <w:sz w:val="24"/>
        </w:rPr>
        <w:t>con</w:t>
      </w:r>
      <w:r>
        <w:rPr>
          <w:rStyle w:val="Textoennegrita"/>
          <w:b w:val="0"/>
          <w:sz w:val="24"/>
        </w:rPr>
        <w:t xml:space="preserve"> el mensaje “Debes seleccionar tu tipo de vinculación</w:t>
      </w:r>
      <w:r w:rsidR="00E05D41">
        <w:rPr>
          <w:rStyle w:val="Textoennegrita"/>
          <w:b w:val="0"/>
          <w:sz w:val="24"/>
        </w:rPr>
        <w:t xml:space="preserve"> con la universidad</w:t>
      </w:r>
      <w:r>
        <w:rPr>
          <w:rStyle w:val="Textoennegrita"/>
          <w:b w:val="0"/>
          <w:sz w:val="24"/>
        </w:rPr>
        <w:t xml:space="preserve">”, y luego muestra la interfaz </w:t>
      </w:r>
      <w:r>
        <w:rPr>
          <w:rStyle w:val="Textoennegrita"/>
          <w:sz w:val="24"/>
        </w:rPr>
        <w:t>Registra</w:t>
      </w:r>
      <w:r w:rsidR="008E1D20">
        <w:rPr>
          <w:rStyle w:val="Textoennegrita"/>
          <w:sz w:val="24"/>
        </w:rPr>
        <w:t>r</w:t>
      </w:r>
      <w:r>
        <w:rPr>
          <w:rStyle w:val="Textoennegrita"/>
          <w:sz w:val="24"/>
        </w:rPr>
        <w:t xml:space="preserve"> Usuario.</w:t>
      </w:r>
    </w:p>
    <w:p w:rsidR="00E05D41" w:rsidRDefault="00E05D41" w:rsidP="00E85FBB">
      <w:pPr>
        <w:spacing w:line="360" w:lineRule="auto"/>
        <w:ind w:left="1065"/>
        <w:jc w:val="both"/>
        <w:rPr>
          <w:rStyle w:val="Textoennegrita"/>
          <w:sz w:val="24"/>
        </w:rPr>
      </w:pPr>
      <w:r>
        <w:rPr>
          <w:rStyle w:val="Textoennegrita"/>
          <w:sz w:val="24"/>
        </w:rPr>
        <w:t xml:space="preserve">No se asignó Fecha de nacimiento: </w:t>
      </w:r>
      <w:r>
        <w:rPr>
          <w:rStyle w:val="Textoennegrita"/>
          <w:b w:val="0"/>
          <w:sz w:val="24"/>
        </w:rPr>
        <w:t xml:space="preserve">El sistema muestra un mensaje de </w:t>
      </w:r>
      <w:r w:rsidRPr="00E85FBB">
        <w:rPr>
          <w:rStyle w:val="Textoennegrita"/>
          <w:sz w:val="24"/>
        </w:rPr>
        <w:t>error</w:t>
      </w:r>
      <w:r>
        <w:rPr>
          <w:rStyle w:val="Textoennegrita"/>
          <w:sz w:val="24"/>
        </w:rPr>
        <w:t xml:space="preserve"> </w:t>
      </w:r>
      <w:r w:rsidRPr="00E85FBB">
        <w:rPr>
          <w:rStyle w:val="Textoennegrita"/>
          <w:b w:val="0"/>
          <w:sz w:val="24"/>
        </w:rPr>
        <w:t>con</w:t>
      </w:r>
      <w:r>
        <w:rPr>
          <w:rStyle w:val="Textoennegrita"/>
          <w:b w:val="0"/>
          <w:sz w:val="24"/>
        </w:rPr>
        <w:t xml:space="preserve"> el mensaje “Debes ingresar tu correo fecha de nacimiento”, y luego muestra la interfaz </w:t>
      </w:r>
      <w:r>
        <w:rPr>
          <w:rStyle w:val="Textoennegrita"/>
          <w:sz w:val="24"/>
        </w:rPr>
        <w:t>Registra</w:t>
      </w:r>
      <w:r w:rsidR="008E1D20">
        <w:rPr>
          <w:rStyle w:val="Textoennegrita"/>
          <w:sz w:val="24"/>
        </w:rPr>
        <w:t>r</w:t>
      </w:r>
      <w:r>
        <w:rPr>
          <w:rStyle w:val="Textoennegrita"/>
          <w:sz w:val="24"/>
        </w:rPr>
        <w:t xml:space="preserve"> Usuario.</w:t>
      </w:r>
    </w:p>
    <w:p w:rsidR="00E05D41" w:rsidRDefault="00E05D41" w:rsidP="00E85FBB">
      <w:pPr>
        <w:spacing w:line="360" w:lineRule="auto"/>
        <w:ind w:left="1065"/>
        <w:jc w:val="both"/>
        <w:rPr>
          <w:rStyle w:val="Textoennegrita"/>
          <w:sz w:val="24"/>
        </w:rPr>
      </w:pPr>
      <w:r>
        <w:rPr>
          <w:rStyle w:val="Textoennegrita"/>
          <w:sz w:val="24"/>
        </w:rPr>
        <w:t xml:space="preserve">Se asignó un celular no válido: </w:t>
      </w:r>
      <w:r>
        <w:rPr>
          <w:rStyle w:val="Textoennegrita"/>
          <w:b w:val="0"/>
          <w:sz w:val="24"/>
        </w:rPr>
        <w:t xml:space="preserve">El sistema muestra un mensaje de </w:t>
      </w:r>
      <w:r w:rsidRPr="00E85FBB">
        <w:rPr>
          <w:rStyle w:val="Textoennegrita"/>
          <w:sz w:val="24"/>
        </w:rPr>
        <w:t>error</w:t>
      </w:r>
      <w:r>
        <w:rPr>
          <w:rStyle w:val="Textoennegrita"/>
          <w:sz w:val="24"/>
        </w:rPr>
        <w:t xml:space="preserve"> </w:t>
      </w:r>
      <w:r w:rsidRPr="00E85FBB">
        <w:rPr>
          <w:rStyle w:val="Textoennegrita"/>
          <w:b w:val="0"/>
          <w:sz w:val="24"/>
        </w:rPr>
        <w:t>con</w:t>
      </w:r>
      <w:r>
        <w:rPr>
          <w:rStyle w:val="Textoennegrita"/>
          <w:b w:val="0"/>
          <w:sz w:val="24"/>
        </w:rPr>
        <w:t xml:space="preserve"> el mensaje “Número de celular no válido”, y luego muestra la interfaz </w:t>
      </w:r>
      <w:r>
        <w:rPr>
          <w:rStyle w:val="Textoennegrita"/>
          <w:sz w:val="24"/>
        </w:rPr>
        <w:t>Registra</w:t>
      </w:r>
      <w:r w:rsidR="008E1D20">
        <w:rPr>
          <w:rStyle w:val="Textoennegrita"/>
          <w:sz w:val="24"/>
        </w:rPr>
        <w:t>r</w:t>
      </w:r>
      <w:r>
        <w:rPr>
          <w:rStyle w:val="Textoennegrita"/>
          <w:sz w:val="24"/>
        </w:rPr>
        <w:t xml:space="preserve"> Usuario.</w:t>
      </w:r>
    </w:p>
    <w:p w:rsidR="00E05D41" w:rsidRDefault="00E05D41" w:rsidP="00E85FBB">
      <w:pPr>
        <w:spacing w:line="360" w:lineRule="auto"/>
        <w:ind w:left="1065"/>
        <w:jc w:val="both"/>
        <w:rPr>
          <w:rStyle w:val="Textoennegrita"/>
          <w:sz w:val="24"/>
        </w:rPr>
      </w:pPr>
      <w:r>
        <w:rPr>
          <w:rStyle w:val="Textoennegrita"/>
          <w:sz w:val="24"/>
        </w:rPr>
        <w:lastRenderedPageBreak/>
        <w:t xml:space="preserve">No se asignó Contraseña: </w:t>
      </w:r>
      <w:r>
        <w:rPr>
          <w:rStyle w:val="Textoennegrita"/>
          <w:b w:val="0"/>
          <w:sz w:val="24"/>
        </w:rPr>
        <w:t xml:space="preserve">El sistema muestra un mensaje de </w:t>
      </w:r>
      <w:r w:rsidRPr="00E85FBB">
        <w:rPr>
          <w:rStyle w:val="Textoennegrita"/>
          <w:sz w:val="24"/>
        </w:rPr>
        <w:t>error</w:t>
      </w:r>
      <w:r>
        <w:rPr>
          <w:rStyle w:val="Textoennegrita"/>
          <w:sz w:val="24"/>
        </w:rPr>
        <w:t xml:space="preserve"> </w:t>
      </w:r>
      <w:r w:rsidRPr="00E85FBB">
        <w:rPr>
          <w:rStyle w:val="Textoennegrita"/>
          <w:b w:val="0"/>
          <w:sz w:val="24"/>
        </w:rPr>
        <w:t>con</w:t>
      </w:r>
      <w:r>
        <w:rPr>
          <w:rStyle w:val="Textoennegrita"/>
          <w:b w:val="0"/>
          <w:sz w:val="24"/>
        </w:rPr>
        <w:t xml:space="preserve"> el mensaje “Debes ingresar una contraseña”, y luego muestra la interfaz </w:t>
      </w:r>
      <w:r>
        <w:rPr>
          <w:rStyle w:val="Textoennegrita"/>
          <w:sz w:val="24"/>
        </w:rPr>
        <w:t>Registra</w:t>
      </w:r>
      <w:r w:rsidR="008E1D20">
        <w:rPr>
          <w:rStyle w:val="Textoennegrita"/>
          <w:sz w:val="24"/>
        </w:rPr>
        <w:t>r</w:t>
      </w:r>
      <w:r>
        <w:rPr>
          <w:rStyle w:val="Textoennegrita"/>
          <w:sz w:val="24"/>
        </w:rPr>
        <w:t xml:space="preserve"> Usuario.</w:t>
      </w:r>
    </w:p>
    <w:p w:rsidR="00E05D41" w:rsidRDefault="00E05D41" w:rsidP="00E85FBB">
      <w:pPr>
        <w:spacing w:line="360" w:lineRule="auto"/>
        <w:ind w:left="1065"/>
        <w:jc w:val="both"/>
        <w:rPr>
          <w:rStyle w:val="Textoennegrita"/>
          <w:sz w:val="24"/>
        </w:rPr>
      </w:pPr>
      <w:r>
        <w:rPr>
          <w:rStyle w:val="Textoennegrita"/>
          <w:sz w:val="24"/>
        </w:rPr>
        <w:t xml:space="preserve">Se ingresaron contraseñas diferentes en los campos contraseña y confirmar contraseña: </w:t>
      </w:r>
      <w:r>
        <w:rPr>
          <w:rStyle w:val="Textoennegrita"/>
          <w:b w:val="0"/>
          <w:sz w:val="24"/>
        </w:rPr>
        <w:t xml:space="preserve">El sistema muestra un mensaje de </w:t>
      </w:r>
      <w:r w:rsidRPr="00E85FBB">
        <w:rPr>
          <w:rStyle w:val="Textoennegrita"/>
          <w:sz w:val="24"/>
        </w:rPr>
        <w:t>error</w:t>
      </w:r>
      <w:r>
        <w:rPr>
          <w:rStyle w:val="Textoennegrita"/>
          <w:sz w:val="24"/>
        </w:rPr>
        <w:t xml:space="preserve"> </w:t>
      </w:r>
      <w:r w:rsidRPr="00E85FBB">
        <w:rPr>
          <w:rStyle w:val="Textoennegrita"/>
          <w:b w:val="0"/>
          <w:sz w:val="24"/>
        </w:rPr>
        <w:t>con</w:t>
      </w:r>
      <w:r>
        <w:rPr>
          <w:rStyle w:val="Textoennegrita"/>
          <w:b w:val="0"/>
          <w:sz w:val="24"/>
        </w:rPr>
        <w:t xml:space="preserve"> el mensaje “Las contraseñas no coinciden”, y luego muestra la interfaz </w:t>
      </w:r>
      <w:r>
        <w:rPr>
          <w:rStyle w:val="Textoennegrita"/>
          <w:sz w:val="24"/>
        </w:rPr>
        <w:t>Registra</w:t>
      </w:r>
      <w:r w:rsidR="008E1D20">
        <w:rPr>
          <w:rStyle w:val="Textoennegrita"/>
          <w:sz w:val="24"/>
        </w:rPr>
        <w:t>r</w:t>
      </w:r>
      <w:r>
        <w:rPr>
          <w:rStyle w:val="Textoennegrita"/>
          <w:sz w:val="24"/>
        </w:rPr>
        <w:t xml:space="preserve"> Usuario.</w:t>
      </w:r>
    </w:p>
    <w:p w:rsidR="00E05D41" w:rsidRDefault="00E05D41" w:rsidP="00E85FBB">
      <w:pPr>
        <w:spacing w:line="360" w:lineRule="auto"/>
        <w:ind w:left="1065"/>
        <w:jc w:val="both"/>
        <w:rPr>
          <w:rStyle w:val="Textoennegrita"/>
          <w:sz w:val="24"/>
        </w:rPr>
      </w:pPr>
      <w:r>
        <w:rPr>
          <w:rStyle w:val="Textoennegrita"/>
          <w:sz w:val="24"/>
        </w:rPr>
        <w:t xml:space="preserve">Se seleccionó tipo de vinculación Estudiante y no se asignó Disponibilidad horaria: </w:t>
      </w:r>
      <w:r>
        <w:rPr>
          <w:rStyle w:val="Textoennegrita"/>
          <w:b w:val="0"/>
          <w:sz w:val="24"/>
        </w:rPr>
        <w:t xml:space="preserve">El sistema muestra un mensaje de </w:t>
      </w:r>
      <w:r w:rsidRPr="00E85FBB">
        <w:rPr>
          <w:rStyle w:val="Textoennegrita"/>
          <w:sz w:val="24"/>
        </w:rPr>
        <w:t>error</w:t>
      </w:r>
      <w:r>
        <w:rPr>
          <w:rStyle w:val="Textoennegrita"/>
          <w:sz w:val="24"/>
        </w:rPr>
        <w:t xml:space="preserve"> </w:t>
      </w:r>
      <w:r w:rsidRPr="00E85FBB">
        <w:rPr>
          <w:rStyle w:val="Textoennegrita"/>
          <w:b w:val="0"/>
          <w:sz w:val="24"/>
        </w:rPr>
        <w:t>con</w:t>
      </w:r>
      <w:r>
        <w:rPr>
          <w:rStyle w:val="Textoennegrita"/>
          <w:b w:val="0"/>
          <w:sz w:val="24"/>
        </w:rPr>
        <w:t xml:space="preserve"> el mensaje “Si eres estudiante, debes ingresar tu disponibilidad horaria”, y luego muestra la interfaz </w:t>
      </w:r>
      <w:r>
        <w:rPr>
          <w:rStyle w:val="Textoennegrita"/>
          <w:sz w:val="24"/>
        </w:rPr>
        <w:t>Registra</w:t>
      </w:r>
      <w:r w:rsidR="008E1D20">
        <w:rPr>
          <w:rStyle w:val="Textoennegrita"/>
          <w:sz w:val="24"/>
        </w:rPr>
        <w:t>r</w:t>
      </w:r>
      <w:r>
        <w:rPr>
          <w:rStyle w:val="Textoennegrita"/>
          <w:sz w:val="24"/>
        </w:rPr>
        <w:t xml:space="preserve"> Usuario. </w:t>
      </w:r>
    </w:p>
    <w:p w:rsidR="00E05D41" w:rsidRDefault="00E05D41" w:rsidP="00E85FBB">
      <w:pPr>
        <w:spacing w:line="360" w:lineRule="auto"/>
        <w:ind w:left="1065"/>
        <w:jc w:val="both"/>
        <w:rPr>
          <w:rStyle w:val="Textoennegrita"/>
          <w:sz w:val="24"/>
        </w:rPr>
      </w:pPr>
      <w:r>
        <w:rPr>
          <w:rStyle w:val="Textoennegrita"/>
          <w:sz w:val="24"/>
        </w:rPr>
        <w:t xml:space="preserve">Se seleccionó tipo de vinculación Estudiante y no se asignó Porcentaje de avance: </w:t>
      </w:r>
      <w:r>
        <w:rPr>
          <w:rStyle w:val="Textoennegrita"/>
          <w:b w:val="0"/>
          <w:sz w:val="24"/>
        </w:rPr>
        <w:t xml:space="preserve">El sistema muestra un mensaje de </w:t>
      </w:r>
      <w:r w:rsidRPr="00E85FBB">
        <w:rPr>
          <w:rStyle w:val="Textoennegrita"/>
          <w:sz w:val="24"/>
        </w:rPr>
        <w:t>error</w:t>
      </w:r>
      <w:r>
        <w:rPr>
          <w:rStyle w:val="Textoennegrita"/>
          <w:sz w:val="24"/>
        </w:rPr>
        <w:t xml:space="preserve"> </w:t>
      </w:r>
      <w:r w:rsidRPr="00E85FBB">
        <w:rPr>
          <w:rStyle w:val="Textoennegrita"/>
          <w:b w:val="0"/>
          <w:sz w:val="24"/>
        </w:rPr>
        <w:t>con</w:t>
      </w:r>
      <w:r>
        <w:rPr>
          <w:rStyle w:val="Textoennegrita"/>
          <w:b w:val="0"/>
          <w:sz w:val="24"/>
        </w:rPr>
        <w:t xml:space="preserve"> el mensaje “Si eres estudiante, debes ingresar tu porcentaje de avance”, y luego muestra la interfaz </w:t>
      </w:r>
      <w:r>
        <w:rPr>
          <w:rStyle w:val="Textoennegrita"/>
          <w:sz w:val="24"/>
        </w:rPr>
        <w:t>Registra</w:t>
      </w:r>
      <w:r w:rsidR="008E1D20">
        <w:rPr>
          <w:rStyle w:val="Textoennegrita"/>
          <w:sz w:val="24"/>
        </w:rPr>
        <w:t>r</w:t>
      </w:r>
      <w:r>
        <w:rPr>
          <w:rStyle w:val="Textoennegrita"/>
          <w:sz w:val="24"/>
        </w:rPr>
        <w:t xml:space="preserve"> Usuario.</w:t>
      </w:r>
    </w:p>
    <w:p w:rsidR="00E05D41" w:rsidRDefault="00E05D41" w:rsidP="00E85FBB">
      <w:pPr>
        <w:spacing w:line="360" w:lineRule="auto"/>
        <w:ind w:left="1065"/>
        <w:jc w:val="both"/>
        <w:rPr>
          <w:rStyle w:val="Textoennegrita"/>
          <w:sz w:val="24"/>
        </w:rPr>
      </w:pPr>
      <w:r>
        <w:rPr>
          <w:rStyle w:val="Textoennegrita"/>
          <w:sz w:val="24"/>
        </w:rPr>
        <w:t xml:space="preserve">Se seleccionó tipo de vinculación Estudiante y no se asignó </w:t>
      </w:r>
      <w:r w:rsidR="00057F58">
        <w:rPr>
          <w:rStyle w:val="Textoennegrita"/>
          <w:sz w:val="24"/>
        </w:rPr>
        <w:t>Promedio académico</w:t>
      </w:r>
      <w:r>
        <w:rPr>
          <w:rStyle w:val="Textoennegrita"/>
          <w:sz w:val="24"/>
        </w:rPr>
        <w:t xml:space="preserve">: </w:t>
      </w:r>
      <w:r>
        <w:rPr>
          <w:rStyle w:val="Textoennegrita"/>
          <w:b w:val="0"/>
          <w:sz w:val="24"/>
        </w:rPr>
        <w:t xml:space="preserve">El sistema muestra un mensaje de </w:t>
      </w:r>
      <w:r w:rsidRPr="00E85FBB">
        <w:rPr>
          <w:rStyle w:val="Textoennegrita"/>
          <w:sz w:val="24"/>
        </w:rPr>
        <w:t>error</w:t>
      </w:r>
      <w:r>
        <w:rPr>
          <w:rStyle w:val="Textoennegrita"/>
          <w:sz w:val="24"/>
        </w:rPr>
        <w:t xml:space="preserve"> </w:t>
      </w:r>
      <w:r w:rsidRPr="00E85FBB">
        <w:rPr>
          <w:rStyle w:val="Textoennegrita"/>
          <w:b w:val="0"/>
          <w:sz w:val="24"/>
        </w:rPr>
        <w:t>con</w:t>
      </w:r>
      <w:r>
        <w:rPr>
          <w:rStyle w:val="Textoennegrita"/>
          <w:b w:val="0"/>
          <w:sz w:val="24"/>
        </w:rPr>
        <w:t xml:space="preserve"> el mensaje “Si eres estudiante, debes ingresar tu </w:t>
      </w:r>
      <w:r w:rsidR="00057F58">
        <w:rPr>
          <w:rStyle w:val="Textoennegrita"/>
          <w:b w:val="0"/>
          <w:sz w:val="24"/>
        </w:rPr>
        <w:t>promedio académico</w:t>
      </w:r>
      <w:r>
        <w:rPr>
          <w:rStyle w:val="Textoennegrita"/>
          <w:b w:val="0"/>
          <w:sz w:val="24"/>
        </w:rPr>
        <w:t xml:space="preserve">”, y luego muestra la interfaz </w:t>
      </w:r>
      <w:r>
        <w:rPr>
          <w:rStyle w:val="Textoennegrita"/>
          <w:sz w:val="24"/>
        </w:rPr>
        <w:t>Registra</w:t>
      </w:r>
      <w:r w:rsidR="008E1D20">
        <w:rPr>
          <w:rStyle w:val="Textoennegrita"/>
          <w:sz w:val="24"/>
        </w:rPr>
        <w:t>r</w:t>
      </w:r>
      <w:r>
        <w:rPr>
          <w:rStyle w:val="Textoennegrita"/>
          <w:sz w:val="24"/>
        </w:rPr>
        <w:t xml:space="preserve"> Usuario.</w:t>
      </w:r>
    </w:p>
    <w:p w:rsidR="00057F58" w:rsidRDefault="00057F58" w:rsidP="00057F58">
      <w:pPr>
        <w:spacing w:line="360" w:lineRule="auto"/>
        <w:ind w:left="1065"/>
        <w:jc w:val="both"/>
        <w:rPr>
          <w:rStyle w:val="Textoennegrita"/>
          <w:sz w:val="24"/>
        </w:rPr>
      </w:pPr>
      <w:r>
        <w:rPr>
          <w:rStyle w:val="Textoennegrita"/>
          <w:sz w:val="24"/>
        </w:rPr>
        <w:t xml:space="preserve">Se seleccionó tipo de vinculación Estudiante y no se asignó P.A.P.A: </w:t>
      </w:r>
      <w:r>
        <w:rPr>
          <w:rStyle w:val="Textoennegrita"/>
          <w:b w:val="0"/>
          <w:sz w:val="24"/>
        </w:rPr>
        <w:t xml:space="preserve">El sistema muestra un mensaje de </w:t>
      </w:r>
      <w:r w:rsidRPr="00E85FBB">
        <w:rPr>
          <w:rStyle w:val="Textoennegrita"/>
          <w:sz w:val="24"/>
        </w:rPr>
        <w:t>error</w:t>
      </w:r>
      <w:r>
        <w:rPr>
          <w:rStyle w:val="Textoennegrita"/>
          <w:sz w:val="24"/>
        </w:rPr>
        <w:t xml:space="preserve"> </w:t>
      </w:r>
      <w:r w:rsidRPr="00E85FBB">
        <w:rPr>
          <w:rStyle w:val="Textoennegrita"/>
          <w:b w:val="0"/>
          <w:sz w:val="24"/>
        </w:rPr>
        <w:t>con</w:t>
      </w:r>
      <w:r>
        <w:rPr>
          <w:rStyle w:val="Textoennegrita"/>
          <w:b w:val="0"/>
          <w:sz w:val="24"/>
        </w:rPr>
        <w:t xml:space="preserve"> el mensaje “Si eres estudiante, debes ingresar tu P.A.P.A”, y luego muestra la interfaz </w:t>
      </w:r>
      <w:r>
        <w:rPr>
          <w:rStyle w:val="Textoennegrita"/>
          <w:sz w:val="24"/>
        </w:rPr>
        <w:t>Registra</w:t>
      </w:r>
      <w:r w:rsidR="008E1D20">
        <w:rPr>
          <w:rStyle w:val="Textoennegrita"/>
          <w:sz w:val="24"/>
        </w:rPr>
        <w:t>r</w:t>
      </w:r>
      <w:r>
        <w:rPr>
          <w:rStyle w:val="Textoennegrita"/>
          <w:sz w:val="24"/>
        </w:rPr>
        <w:t xml:space="preserve"> Usuario.</w:t>
      </w:r>
    </w:p>
    <w:p w:rsidR="00057F58" w:rsidRDefault="00057F58">
      <w:pPr>
        <w:spacing w:line="360" w:lineRule="auto"/>
        <w:ind w:left="1065"/>
        <w:jc w:val="both"/>
        <w:rPr>
          <w:rStyle w:val="Textoennegrita"/>
          <w:sz w:val="24"/>
        </w:rPr>
      </w:pPr>
      <w:r>
        <w:rPr>
          <w:rStyle w:val="Textoennegrita"/>
          <w:sz w:val="24"/>
        </w:rPr>
        <w:t xml:space="preserve">Se seleccionó tipo de vinculación Administrativo y no se asignó Cargo: </w:t>
      </w:r>
      <w:r>
        <w:rPr>
          <w:rStyle w:val="Textoennegrita"/>
          <w:b w:val="0"/>
          <w:sz w:val="24"/>
        </w:rPr>
        <w:t xml:space="preserve">El sistema muestra un mensaje de </w:t>
      </w:r>
      <w:r w:rsidRPr="00E85FBB">
        <w:rPr>
          <w:rStyle w:val="Textoennegrita"/>
          <w:sz w:val="24"/>
        </w:rPr>
        <w:t>error</w:t>
      </w:r>
      <w:r>
        <w:rPr>
          <w:rStyle w:val="Textoennegrita"/>
          <w:sz w:val="24"/>
        </w:rPr>
        <w:t xml:space="preserve"> </w:t>
      </w:r>
      <w:r w:rsidRPr="00E85FBB">
        <w:rPr>
          <w:rStyle w:val="Textoennegrita"/>
          <w:b w:val="0"/>
          <w:sz w:val="24"/>
        </w:rPr>
        <w:t>con</w:t>
      </w:r>
      <w:r>
        <w:rPr>
          <w:rStyle w:val="Textoennegrita"/>
          <w:b w:val="0"/>
          <w:sz w:val="24"/>
        </w:rPr>
        <w:t xml:space="preserve"> el mensaje “Si eres administrativo, debes ingresar tu cargo”, y luego muestra la interfaz </w:t>
      </w:r>
      <w:r>
        <w:rPr>
          <w:rStyle w:val="Textoennegrita"/>
          <w:sz w:val="24"/>
        </w:rPr>
        <w:t>Registra</w:t>
      </w:r>
      <w:r w:rsidR="008E1D20">
        <w:rPr>
          <w:rStyle w:val="Textoennegrita"/>
          <w:sz w:val="24"/>
        </w:rPr>
        <w:t>r</w:t>
      </w:r>
      <w:bookmarkStart w:id="1" w:name="_GoBack"/>
      <w:bookmarkEnd w:id="1"/>
      <w:r>
        <w:rPr>
          <w:rStyle w:val="Textoennegrita"/>
          <w:sz w:val="24"/>
        </w:rPr>
        <w:t xml:space="preserve"> Usuario.</w:t>
      </w:r>
    </w:p>
    <w:p w:rsidR="002C7ED5" w:rsidRDefault="00A444A1">
      <w:pPr>
        <w:spacing w:line="360" w:lineRule="auto"/>
        <w:ind w:left="1065"/>
        <w:jc w:val="both"/>
        <w:rPr>
          <w:rStyle w:val="Textoennegrita"/>
          <w:sz w:val="24"/>
        </w:rPr>
      </w:pPr>
      <w:r w:rsidRPr="001C4230">
        <w:rPr>
          <w:rStyle w:val="Textoennegrita"/>
          <w:sz w:val="24"/>
        </w:rPr>
        <w:lastRenderedPageBreak/>
        <w:t xml:space="preserve">Interfaces gráficas: </w:t>
      </w:r>
    </w:p>
    <w:p w:rsidR="00057F58" w:rsidRPr="001C4230" w:rsidRDefault="00057F58">
      <w:pPr>
        <w:spacing w:line="360" w:lineRule="auto"/>
        <w:ind w:left="1065"/>
        <w:jc w:val="both"/>
        <w:rPr>
          <w:rStyle w:val="Textoennegrita"/>
          <w:sz w:val="24"/>
        </w:rPr>
      </w:pPr>
    </w:p>
    <w:p w:rsidR="002C7ED5" w:rsidRPr="001C4230" w:rsidRDefault="00A77500">
      <w:pPr>
        <w:numPr>
          <w:ilvl w:val="1"/>
          <w:numId w:val="1"/>
        </w:numPr>
        <w:spacing w:line="360" w:lineRule="auto"/>
        <w:ind w:hanging="705"/>
        <w:contextualSpacing/>
        <w:jc w:val="both"/>
        <w:rPr>
          <w:rStyle w:val="Textoennegrita"/>
          <w:sz w:val="24"/>
        </w:rPr>
      </w:pPr>
      <w:r w:rsidRPr="001C4230">
        <w:rPr>
          <w:rStyle w:val="Textoennegrita"/>
          <w:sz w:val="24"/>
        </w:rPr>
        <w:t>Especificación del caso de uso</w:t>
      </w:r>
      <w:r w:rsidR="00A444A1" w:rsidRPr="001C4230">
        <w:rPr>
          <w:rStyle w:val="Textoennegrita"/>
          <w:sz w:val="24"/>
        </w:rPr>
        <w:t xml:space="preserve">: </w:t>
      </w:r>
      <w:r w:rsidR="00D773C2">
        <w:rPr>
          <w:rStyle w:val="Textoennegrita"/>
          <w:sz w:val="24"/>
        </w:rPr>
        <w:t>CU2.Inicia sesión</w:t>
      </w:r>
      <w:r w:rsidR="00A444A1" w:rsidRPr="001C4230">
        <w:rPr>
          <w:rStyle w:val="Textoennegrita"/>
          <w:sz w:val="24"/>
        </w:rPr>
        <w:t xml:space="preserve"> </w:t>
      </w:r>
    </w:p>
    <w:p w:rsidR="002C7ED5" w:rsidRPr="001C4230" w:rsidRDefault="00A444A1">
      <w:pPr>
        <w:spacing w:line="360" w:lineRule="auto"/>
        <w:ind w:left="1065"/>
        <w:jc w:val="both"/>
        <w:rPr>
          <w:rStyle w:val="Textoennegrita"/>
          <w:sz w:val="24"/>
        </w:rPr>
      </w:pPr>
      <w:r w:rsidRPr="001C4230">
        <w:rPr>
          <w:rStyle w:val="Textoennegrita"/>
          <w:sz w:val="24"/>
        </w:rPr>
        <w:t>Secuencia básica: [Acá va el texto]</w:t>
      </w:r>
    </w:p>
    <w:p w:rsidR="002C7ED5" w:rsidRPr="001C4230" w:rsidRDefault="00A444A1">
      <w:pPr>
        <w:spacing w:line="360" w:lineRule="auto"/>
        <w:ind w:left="1065"/>
        <w:jc w:val="both"/>
        <w:rPr>
          <w:rStyle w:val="Textoennegrita"/>
          <w:sz w:val="24"/>
        </w:rPr>
      </w:pPr>
      <w:r w:rsidRPr="001C4230">
        <w:rPr>
          <w:rStyle w:val="Textoennegrita"/>
          <w:sz w:val="24"/>
        </w:rPr>
        <w:t>Secuencia alternativa: [Acá va el texto]</w:t>
      </w:r>
    </w:p>
    <w:p w:rsidR="002C7ED5" w:rsidRPr="001C4230" w:rsidRDefault="00A444A1">
      <w:pPr>
        <w:spacing w:line="360" w:lineRule="auto"/>
        <w:ind w:left="1065"/>
        <w:jc w:val="both"/>
        <w:rPr>
          <w:rStyle w:val="Textoennegrita"/>
          <w:sz w:val="24"/>
        </w:rPr>
      </w:pPr>
      <w:r w:rsidRPr="001C4230">
        <w:rPr>
          <w:rStyle w:val="Textoennegrita"/>
          <w:sz w:val="24"/>
        </w:rPr>
        <w:t>Interfaces gráficas: [Acá van las GUI]</w:t>
      </w:r>
    </w:p>
    <w:p w:rsidR="00D773C2" w:rsidRPr="001C4230" w:rsidRDefault="00D773C2" w:rsidP="00D773C2">
      <w:pPr>
        <w:numPr>
          <w:ilvl w:val="1"/>
          <w:numId w:val="1"/>
        </w:numPr>
        <w:spacing w:line="360" w:lineRule="auto"/>
        <w:ind w:hanging="705"/>
        <w:contextualSpacing/>
        <w:jc w:val="both"/>
        <w:rPr>
          <w:rStyle w:val="Textoennegrita"/>
          <w:sz w:val="24"/>
        </w:rPr>
      </w:pPr>
      <w:r w:rsidRPr="001C4230">
        <w:rPr>
          <w:rStyle w:val="Textoennegrita"/>
          <w:sz w:val="24"/>
        </w:rPr>
        <w:t xml:space="preserve">Especificación del caso de uso: </w:t>
      </w:r>
      <w:r>
        <w:rPr>
          <w:rStyle w:val="Textoennegrita"/>
          <w:sz w:val="24"/>
        </w:rPr>
        <w:t>CU3. Editar perfil</w:t>
      </w:r>
      <w:r w:rsidRPr="001C4230">
        <w:rPr>
          <w:rStyle w:val="Textoennegrita"/>
          <w:sz w:val="24"/>
        </w:rPr>
        <w:t xml:space="preserve"> </w:t>
      </w:r>
    </w:p>
    <w:p w:rsidR="00D773C2" w:rsidRPr="001C4230" w:rsidRDefault="00D773C2" w:rsidP="00D773C2">
      <w:pPr>
        <w:spacing w:line="360" w:lineRule="auto"/>
        <w:ind w:left="1065"/>
        <w:jc w:val="both"/>
        <w:rPr>
          <w:rStyle w:val="Textoennegrita"/>
          <w:sz w:val="24"/>
        </w:rPr>
      </w:pPr>
      <w:r w:rsidRPr="001C4230">
        <w:rPr>
          <w:rStyle w:val="Textoennegrita"/>
          <w:sz w:val="24"/>
        </w:rPr>
        <w:t>Secuencia básica: [Acá va el texto]</w:t>
      </w:r>
    </w:p>
    <w:p w:rsidR="00D773C2" w:rsidRPr="001C4230" w:rsidRDefault="00D773C2" w:rsidP="00D773C2">
      <w:pPr>
        <w:spacing w:line="360" w:lineRule="auto"/>
        <w:ind w:left="1065"/>
        <w:jc w:val="both"/>
        <w:rPr>
          <w:rStyle w:val="Textoennegrita"/>
          <w:sz w:val="24"/>
        </w:rPr>
      </w:pPr>
      <w:r w:rsidRPr="001C4230">
        <w:rPr>
          <w:rStyle w:val="Textoennegrita"/>
          <w:sz w:val="24"/>
        </w:rPr>
        <w:t>Secuencia alternativa: [Acá va el texto]</w:t>
      </w:r>
    </w:p>
    <w:p w:rsidR="00D773C2" w:rsidRPr="001C4230" w:rsidRDefault="00D773C2" w:rsidP="00D773C2">
      <w:pPr>
        <w:spacing w:line="360" w:lineRule="auto"/>
        <w:ind w:left="1065"/>
        <w:jc w:val="both"/>
        <w:rPr>
          <w:rStyle w:val="Textoennegrita"/>
          <w:sz w:val="24"/>
        </w:rPr>
      </w:pPr>
      <w:r w:rsidRPr="001C4230">
        <w:rPr>
          <w:rStyle w:val="Textoennegrita"/>
          <w:sz w:val="24"/>
        </w:rPr>
        <w:t>Interfaces gráficas: [Acá van las GUI]</w:t>
      </w:r>
    </w:p>
    <w:p w:rsidR="00D773C2" w:rsidRPr="001C4230" w:rsidRDefault="00D773C2" w:rsidP="00D773C2">
      <w:pPr>
        <w:numPr>
          <w:ilvl w:val="1"/>
          <w:numId w:val="1"/>
        </w:numPr>
        <w:spacing w:line="360" w:lineRule="auto"/>
        <w:ind w:hanging="705"/>
        <w:contextualSpacing/>
        <w:jc w:val="both"/>
        <w:rPr>
          <w:rStyle w:val="Textoennegrita"/>
          <w:sz w:val="24"/>
        </w:rPr>
      </w:pPr>
      <w:r w:rsidRPr="001C4230">
        <w:rPr>
          <w:rStyle w:val="Textoennegrita"/>
          <w:sz w:val="24"/>
        </w:rPr>
        <w:t xml:space="preserve">Especificación del caso de uso: </w:t>
      </w:r>
      <w:r>
        <w:rPr>
          <w:rStyle w:val="Textoennegrita"/>
          <w:sz w:val="24"/>
        </w:rPr>
        <w:t>CU4. Aplica a convocatoria</w:t>
      </w:r>
      <w:r w:rsidRPr="001C4230">
        <w:rPr>
          <w:rStyle w:val="Textoennegrita"/>
          <w:sz w:val="24"/>
        </w:rPr>
        <w:t xml:space="preserve"> </w:t>
      </w:r>
    </w:p>
    <w:p w:rsidR="00D773C2" w:rsidRPr="001C4230" w:rsidRDefault="00D773C2" w:rsidP="00D773C2">
      <w:pPr>
        <w:spacing w:line="360" w:lineRule="auto"/>
        <w:ind w:left="1065"/>
        <w:jc w:val="both"/>
        <w:rPr>
          <w:rStyle w:val="Textoennegrita"/>
          <w:sz w:val="24"/>
        </w:rPr>
      </w:pPr>
      <w:r w:rsidRPr="001C4230">
        <w:rPr>
          <w:rStyle w:val="Textoennegrita"/>
          <w:sz w:val="24"/>
        </w:rPr>
        <w:t>Secuencia básica: [Acá va el texto]</w:t>
      </w:r>
    </w:p>
    <w:p w:rsidR="00D773C2" w:rsidRPr="001C4230" w:rsidRDefault="00D773C2" w:rsidP="00D773C2">
      <w:pPr>
        <w:spacing w:line="360" w:lineRule="auto"/>
        <w:ind w:left="1065"/>
        <w:jc w:val="both"/>
        <w:rPr>
          <w:rStyle w:val="Textoennegrita"/>
          <w:sz w:val="24"/>
        </w:rPr>
      </w:pPr>
      <w:r w:rsidRPr="001C4230">
        <w:rPr>
          <w:rStyle w:val="Textoennegrita"/>
          <w:sz w:val="24"/>
        </w:rPr>
        <w:t>Secuencia alternativa: [Acá va el texto]</w:t>
      </w:r>
    </w:p>
    <w:p w:rsidR="00D773C2" w:rsidRPr="001C4230" w:rsidRDefault="00D773C2" w:rsidP="00D773C2">
      <w:pPr>
        <w:spacing w:line="360" w:lineRule="auto"/>
        <w:ind w:left="1065"/>
        <w:jc w:val="both"/>
        <w:rPr>
          <w:rStyle w:val="Textoennegrita"/>
          <w:sz w:val="24"/>
        </w:rPr>
      </w:pPr>
      <w:r w:rsidRPr="001C4230">
        <w:rPr>
          <w:rStyle w:val="Textoennegrita"/>
          <w:sz w:val="24"/>
        </w:rPr>
        <w:t>Interfaces gráficas: [Acá van las GUI]</w:t>
      </w:r>
    </w:p>
    <w:p w:rsidR="00D773C2" w:rsidRPr="001C4230" w:rsidRDefault="00D773C2" w:rsidP="00D773C2">
      <w:pPr>
        <w:numPr>
          <w:ilvl w:val="1"/>
          <w:numId w:val="1"/>
        </w:numPr>
        <w:spacing w:line="360" w:lineRule="auto"/>
        <w:ind w:hanging="705"/>
        <w:contextualSpacing/>
        <w:jc w:val="both"/>
        <w:rPr>
          <w:rStyle w:val="Textoennegrita"/>
          <w:sz w:val="24"/>
        </w:rPr>
      </w:pPr>
      <w:r w:rsidRPr="001C4230">
        <w:rPr>
          <w:rStyle w:val="Textoennegrita"/>
          <w:sz w:val="24"/>
        </w:rPr>
        <w:t xml:space="preserve">Especificación del caso de uso: </w:t>
      </w:r>
      <w:r>
        <w:rPr>
          <w:rStyle w:val="Textoennegrita"/>
          <w:sz w:val="24"/>
        </w:rPr>
        <w:t>CU5. Busca convocatoria</w:t>
      </w:r>
      <w:r w:rsidRPr="001C4230">
        <w:rPr>
          <w:rStyle w:val="Textoennegrita"/>
          <w:sz w:val="24"/>
        </w:rPr>
        <w:t xml:space="preserve"> </w:t>
      </w:r>
    </w:p>
    <w:p w:rsidR="00D773C2" w:rsidRPr="001C4230" w:rsidRDefault="00D773C2" w:rsidP="00D773C2">
      <w:pPr>
        <w:spacing w:line="360" w:lineRule="auto"/>
        <w:ind w:left="1065"/>
        <w:jc w:val="both"/>
        <w:rPr>
          <w:rStyle w:val="Textoennegrita"/>
          <w:sz w:val="24"/>
        </w:rPr>
      </w:pPr>
      <w:r w:rsidRPr="001C4230">
        <w:rPr>
          <w:rStyle w:val="Textoennegrita"/>
          <w:sz w:val="24"/>
        </w:rPr>
        <w:t>Secuencia básica: [Acá va el texto]</w:t>
      </w:r>
    </w:p>
    <w:p w:rsidR="00D773C2" w:rsidRPr="001C4230" w:rsidRDefault="00D773C2" w:rsidP="00D773C2">
      <w:pPr>
        <w:spacing w:line="360" w:lineRule="auto"/>
        <w:ind w:left="1065"/>
        <w:jc w:val="both"/>
        <w:rPr>
          <w:rStyle w:val="Textoennegrita"/>
          <w:sz w:val="24"/>
        </w:rPr>
      </w:pPr>
      <w:r w:rsidRPr="001C4230">
        <w:rPr>
          <w:rStyle w:val="Textoennegrita"/>
          <w:sz w:val="24"/>
        </w:rPr>
        <w:t>Secuencia alternativa: [Acá va el texto]</w:t>
      </w:r>
    </w:p>
    <w:p w:rsidR="00D773C2" w:rsidRDefault="00D773C2" w:rsidP="00D773C2">
      <w:pPr>
        <w:spacing w:line="360" w:lineRule="auto"/>
        <w:ind w:left="1065"/>
        <w:jc w:val="both"/>
        <w:rPr>
          <w:rStyle w:val="Textoennegrita"/>
          <w:sz w:val="24"/>
        </w:rPr>
      </w:pPr>
      <w:r w:rsidRPr="001C4230">
        <w:rPr>
          <w:rStyle w:val="Textoennegrita"/>
          <w:sz w:val="24"/>
        </w:rPr>
        <w:t>Interfaces gráficas: [Acá van las GUI]</w:t>
      </w:r>
    </w:p>
    <w:p w:rsidR="002C7ED5" w:rsidRDefault="00A444A1">
      <w:pPr>
        <w:numPr>
          <w:ilvl w:val="1"/>
          <w:numId w:val="1"/>
        </w:numPr>
        <w:spacing w:line="360" w:lineRule="auto"/>
        <w:ind w:hanging="705"/>
        <w:contextualSpacing/>
        <w:jc w:val="both"/>
        <w:rPr>
          <w:rStyle w:val="Textoennegrita"/>
          <w:sz w:val="24"/>
        </w:rPr>
      </w:pPr>
      <w:r w:rsidRPr="001C4230">
        <w:rPr>
          <w:rStyle w:val="Textoennegrita"/>
          <w:sz w:val="24"/>
        </w:rPr>
        <w:t xml:space="preserve">Especificación del caso de uso: </w:t>
      </w:r>
      <w:r w:rsidR="00D773C2">
        <w:rPr>
          <w:rStyle w:val="Textoennegrita"/>
          <w:sz w:val="24"/>
        </w:rPr>
        <w:t>CU6. Acepta convocatoria</w:t>
      </w:r>
    </w:p>
    <w:p w:rsidR="002C7ED5" w:rsidRPr="001C4230" w:rsidRDefault="00A444A1">
      <w:pPr>
        <w:spacing w:line="360" w:lineRule="auto"/>
        <w:ind w:left="1065"/>
        <w:jc w:val="both"/>
        <w:rPr>
          <w:rStyle w:val="Textoennegrita"/>
          <w:sz w:val="24"/>
        </w:rPr>
      </w:pPr>
      <w:r w:rsidRPr="001C4230">
        <w:rPr>
          <w:rStyle w:val="Textoennegrita"/>
          <w:sz w:val="24"/>
        </w:rPr>
        <w:t>Secuencia básica: [Acá va el texto]</w:t>
      </w:r>
    </w:p>
    <w:p w:rsidR="002C7ED5" w:rsidRPr="001C4230" w:rsidRDefault="00A444A1">
      <w:pPr>
        <w:spacing w:line="360" w:lineRule="auto"/>
        <w:ind w:left="1065"/>
        <w:jc w:val="both"/>
        <w:rPr>
          <w:rStyle w:val="Textoennegrita"/>
          <w:sz w:val="24"/>
        </w:rPr>
      </w:pPr>
      <w:r w:rsidRPr="001C4230">
        <w:rPr>
          <w:rStyle w:val="Textoennegrita"/>
          <w:sz w:val="24"/>
        </w:rPr>
        <w:t>Secuencia alternativa: [Acá va el texto]</w:t>
      </w:r>
    </w:p>
    <w:p w:rsidR="002C7ED5" w:rsidRPr="001C4230" w:rsidRDefault="00A444A1" w:rsidP="005474F1">
      <w:pPr>
        <w:spacing w:line="360" w:lineRule="auto"/>
        <w:ind w:left="1065"/>
        <w:jc w:val="both"/>
        <w:rPr>
          <w:rStyle w:val="Textoennegrita"/>
          <w:sz w:val="24"/>
        </w:rPr>
      </w:pPr>
      <w:r w:rsidRPr="001C4230">
        <w:rPr>
          <w:rStyle w:val="Textoennegrita"/>
          <w:sz w:val="24"/>
        </w:rPr>
        <w:t>Interfaces gráficas: [Acá van las GUI]</w:t>
      </w:r>
    </w:p>
    <w:p w:rsidR="002C7ED5" w:rsidRDefault="002C7ED5" w:rsidP="00193B67"/>
    <w:sectPr w:rsidR="002C7ED5" w:rsidSect="005474F1">
      <w:headerReference w:type="default" r:id="rId11"/>
      <w:footerReference w:type="default" r:id="rId12"/>
      <w:pgSz w:w="12240" w:h="15840"/>
      <w:pgMar w:top="1440" w:right="1440" w:bottom="1440" w:left="1440" w:header="0" w:footer="720" w:gutter="0"/>
      <w:pgNumType w:start="1"/>
      <w:cols w:space="720"/>
      <w:titlePg/>
      <w:docGrid w:linePitch="28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02EE" w:rsidRDefault="00D302EE">
      <w:pPr>
        <w:spacing w:after="0" w:line="240" w:lineRule="auto"/>
      </w:pPr>
      <w:r>
        <w:separator/>
      </w:r>
    </w:p>
  </w:endnote>
  <w:endnote w:type="continuationSeparator" w:id="0">
    <w:p w:rsidR="00D302EE" w:rsidRDefault="00D302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27414184"/>
      <w:docPartObj>
        <w:docPartGallery w:val="Page Numbers (Bottom of Page)"/>
        <w:docPartUnique/>
      </w:docPartObj>
    </w:sdtPr>
    <w:sdtEndPr/>
    <w:sdtContent>
      <w:p w:rsidR="001C4230" w:rsidRDefault="001C4230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E1D20" w:rsidRPr="008E1D20">
          <w:rPr>
            <w:noProof/>
            <w:lang w:val="es-ES"/>
          </w:rPr>
          <w:t>6</w:t>
        </w:r>
        <w:r>
          <w:fldChar w:fldCharType="end"/>
        </w:r>
      </w:p>
    </w:sdtContent>
  </w:sdt>
  <w:p w:rsidR="001C4230" w:rsidRDefault="001C4230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02EE" w:rsidRDefault="00D302EE">
      <w:pPr>
        <w:spacing w:after="0" w:line="240" w:lineRule="auto"/>
      </w:pPr>
      <w:r>
        <w:separator/>
      </w:r>
    </w:p>
  </w:footnote>
  <w:footnote w:type="continuationSeparator" w:id="0">
    <w:p w:rsidR="00D302EE" w:rsidRDefault="00D302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4230" w:rsidRDefault="001C4230">
    <w:pPr>
      <w:keepLines/>
      <w:tabs>
        <w:tab w:val="center" w:pos="4320"/>
        <w:tab w:val="right" w:pos="8640"/>
      </w:tabs>
      <w:spacing w:before="120" w:line="240" w:lineRule="auto"/>
      <w:ind w:right="360"/>
      <w:jc w:val="center"/>
    </w:pPr>
    <w:r>
      <w:rPr>
        <w:b/>
        <w:sz w:val="20"/>
        <w:szCs w:val="20"/>
      </w:rPr>
      <w:t>DISEÑO Y CONSTRUCCIÓN DE PRODUCTOS DE SOFTWARE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32957"/>
    <w:multiLevelType w:val="multilevel"/>
    <w:tmpl w:val="6ED20CAC"/>
    <w:lvl w:ilvl="0">
      <w:start w:val="1"/>
      <w:numFmt w:val="decimal"/>
      <w:lvlText w:val="%1."/>
      <w:lvlJc w:val="left"/>
      <w:pPr>
        <w:ind w:left="720" w:firstLine="36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1065" w:firstLine="36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1146" w:firstLine="425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1440" w:firstLine="36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440" w:firstLine="36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800" w:firstLine="36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800" w:firstLine="36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2160" w:firstLine="36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2160" w:firstLine="360"/>
      </w:pPr>
      <w:rPr>
        <w:vertAlign w:val="baseline"/>
      </w:rPr>
    </w:lvl>
  </w:abstractNum>
  <w:abstractNum w:abstractNumId="1">
    <w:nsid w:val="1CF945D1"/>
    <w:multiLevelType w:val="multilevel"/>
    <w:tmpl w:val="36D0450C"/>
    <w:lvl w:ilvl="0">
      <w:start w:val="1"/>
      <w:numFmt w:val="decimal"/>
      <w:lvlText w:val="%1."/>
      <w:lvlJc w:val="left"/>
      <w:pPr>
        <w:ind w:left="576" w:hanging="360"/>
      </w:pPr>
      <w:rPr>
        <w:rFonts w:hint="default"/>
      </w:rPr>
    </w:lvl>
    <w:lvl w:ilvl="1">
      <w:start w:val="1"/>
      <w:numFmt w:val="decimal"/>
      <w:pStyle w:val="TDC3"/>
      <w:isLgl/>
      <w:lvlText w:val="%1.%2."/>
      <w:lvlJc w:val="left"/>
      <w:pPr>
        <w:ind w:left="93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93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9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56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56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1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1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76" w:hanging="2160"/>
      </w:pPr>
      <w:rPr>
        <w:rFonts w:hint="default"/>
      </w:rPr>
    </w:lvl>
  </w:abstractNum>
  <w:abstractNum w:abstractNumId="2">
    <w:nsid w:val="28E93015"/>
    <w:multiLevelType w:val="hybridMultilevel"/>
    <w:tmpl w:val="C7A24E3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2C7ED5"/>
    <w:rsid w:val="00057F58"/>
    <w:rsid w:val="00083D13"/>
    <w:rsid w:val="00120AAF"/>
    <w:rsid w:val="00193B67"/>
    <w:rsid w:val="001A1B5B"/>
    <w:rsid w:val="001C4230"/>
    <w:rsid w:val="002955DC"/>
    <w:rsid w:val="002A3C20"/>
    <w:rsid w:val="002C7ED5"/>
    <w:rsid w:val="003B0CFE"/>
    <w:rsid w:val="003B43EB"/>
    <w:rsid w:val="005474F1"/>
    <w:rsid w:val="00590518"/>
    <w:rsid w:val="005D0CAB"/>
    <w:rsid w:val="006D0597"/>
    <w:rsid w:val="007224B7"/>
    <w:rsid w:val="007C723D"/>
    <w:rsid w:val="00877652"/>
    <w:rsid w:val="008D514E"/>
    <w:rsid w:val="008E1D20"/>
    <w:rsid w:val="009407A0"/>
    <w:rsid w:val="00941656"/>
    <w:rsid w:val="00A444A1"/>
    <w:rsid w:val="00A77500"/>
    <w:rsid w:val="00A830FC"/>
    <w:rsid w:val="00B63A01"/>
    <w:rsid w:val="00B7453E"/>
    <w:rsid w:val="00BD5C8F"/>
    <w:rsid w:val="00C504C7"/>
    <w:rsid w:val="00CB64B7"/>
    <w:rsid w:val="00D1171E"/>
    <w:rsid w:val="00D302EE"/>
    <w:rsid w:val="00D773C2"/>
    <w:rsid w:val="00DB3555"/>
    <w:rsid w:val="00E05D41"/>
    <w:rsid w:val="00E6311B"/>
    <w:rsid w:val="00E75C1E"/>
    <w:rsid w:val="00E85FBB"/>
    <w:rsid w:val="00F30A0A"/>
    <w:rsid w:val="00FB2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1"/>
        <w:szCs w:val="21"/>
        <w:lang w:val="es-CO" w:eastAsia="es-CO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3D13"/>
  </w:style>
  <w:style w:type="paragraph" w:styleId="Ttulo1">
    <w:name w:val="heading 1"/>
    <w:basedOn w:val="Normal"/>
    <w:next w:val="Normal"/>
    <w:link w:val="Ttulo1Car"/>
    <w:uiPriority w:val="9"/>
    <w:qFormat/>
    <w:rsid w:val="00083D13"/>
    <w:pPr>
      <w:keepNext/>
      <w:keepLines/>
      <w:pBdr>
        <w:bottom w:val="single" w:sz="4" w:space="1" w:color="B31166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850C4B" w:themeColor="accent1" w:themeShade="BF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83D13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850C4B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83D13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083D13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083D13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083D13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83D13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83D13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83D13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083D13"/>
    <w:pPr>
      <w:spacing w:after="0" w:line="240" w:lineRule="auto"/>
      <w:contextualSpacing/>
    </w:pPr>
    <w:rPr>
      <w:rFonts w:asciiTheme="majorHAnsi" w:eastAsiaTheme="majorEastAsia" w:hAnsiTheme="majorHAnsi" w:cstheme="majorBidi"/>
      <w:color w:val="850C4B" w:themeColor="accent1" w:themeShade="BF"/>
      <w:spacing w:val="-7"/>
      <w:sz w:val="80"/>
      <w:szCs w:val="80"/>
    </w:rPr>
  </w:style>
  <w:style w:type="paragraph" w:styleId="Subttulo">
    <w:name w:val="Subtitle"/>
    <w:basedOn w:val="Normal"/>
    <w:next w:val="Normal"/>
    <w:link w:val="SubttuloCar"/>
    <w:uiPriority w:val="11"/>
    <w:qFormat/>
    <w:rsid w:val="00083D13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71" w:type="dxa"/>
        <w:right w:w="71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083D13"/>
    <w:rPr>
      <w:rFonts w:asciiTheme="majorHAnsi" w:eastAsiaTheme="majorEastAsia" w:hAnsiTheme="majorHAnsi" w:cstheme="majorBidi"/>
      <w:color w:val="850C4B" w:themeColor="accent1" w:themeShade="BF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00083D13"/>
    <w:rPr>
      <w:rFonts w:asciiTheme="majorHAnsi" w:eastAsiaTheme="majorEastAsia" w:hAnsiTheme="majorHAnsi" w:cstheme="majorBidi"/>
      <w:color w:val="850C4B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083D13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rsid w:val="00083D13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rsid w:val="00083D13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rsid w:val="00083D13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83D13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83D13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83D13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083D13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character" w:customStyle="1" w:styleId="TtuloCar">
    <w:name w:val="Título Car"/>
    <w:basedOn w:val="Fuentedeprrafopredeter"/>
    <w:link w:val="Ttulo"/>
    <w:uiPriority w:val="10"/>
    <w:rsid w:val="00083D13"/>
    <w:rPr>
      <w:rFonts w:asciiTheme="majorHAnsi" w:eastAsiaTheme="majorEastAsia" w:hAnsiTheme="majorHAnsi" w:cstheme="majorBidi"/>
      <w:color w:val="850C4B" w:themeColor="accent1" w:themeShade="BF"/>
      <w:spacing w:val="-7"/>
      <w:sz w:val="80"/>
      <w:szCs w:val="80"/>
    </w:rPr>
  </w:style>
  <w:style w:type="character" w:customStyle="1" w:styleId="SubttuloCar">
    <w:name w:val="Subtítulo Car"/>
    <w:basedOn w:val="Fuentedeprrafopredeter"/>
    <w:link w:val="Subttulo"/>
    <w:uiPriority w:val="11"/>
    <w:rsid w:val="00083D13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Textoennegrita">
    <w:name w:val="Strong"/>
    <w:basedOn w:val="Fuentedeprrafopredeter"/>
    <w:uiPriority w:val="22"/>
    <w:qFormat/>
    <w:rsid w:val="00083D13"/>
    <w:rPr>
      <w:b/>
      <w:bCs/>
    </w:rPr>
  </w:style>
  <w:style w:type="character" w:styleId="nfasis">
    <w:name w:val="Emphasis"/>
    <w:basedOn w:val="Fuentedeprrafopredeter"/>
    <w:uiPriority w:val="20"/>
    <w:qFormat/>
    <w:rsid w:val="00083D13"/>
    <w:rPr>
      <w:i/>
      <w:iCs/>
    </w:rPr>
  </w:style>
  <w:style w:type="paragraph" w:styleId="Sinespaciado">
    <w:name w:val="No Spacing"/>
    <w:uiPriority w:val="1"/>
    <w:qFormat/>
    <w:rsid w:val="00083D13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083D13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083D13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83D13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B31166" w:themeColor="accent1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83D13"/>
    <w:rPr>
      <w:rFonts w:asciiTheme="majorHAnsi" w:eastAsiaTheme="majorEastAsia" w:hAnsiTheme="majorHAnsi" w:cstheme="majorBidi"/>
      <w:color w:val="B31166" w:themeColor="accent1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083D13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083D13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083D13"/>
    <w:rPr>
      <w:smallCaps/>
      <w:color w:val="404040" w:themeColor="text1" w:themeTint="BF"/>
    </w:rPr>
  </w:style>
  <w:style w:type="character" w:styleId="Referenciaintensa">
    <w:name w:val="Intense Reference"/>
    <w:basedOn w:val="Fuentedeprrafopredeter"/>
    <w:uiPriority w:val="32"/>
    <w:qFormat/>
    <w:rsid w:val="00083D13"/>
    <w:rPr>
      <w:b/>
      <w:bCs/>
      <w:smallCaps/>
      <w:u w:val="single"/>
    </w:rPr>
  </w:style>
  <w:style w:type="character" w:styleId="Ttulodellibro">
    <w:name w:val="Book Title"/>
    <w:basedOn w:val="Fuentedeprrafopredeter"/>
    <w:uiPriority w:val="33"/>
    <w:qFormat/>
    <w:rsid w:val="00083D13"/>
    <w:rPr>
      <w:b/>
      <w:bCs/>
      <w:smallCaps/>
    </w:rPr>
  </w:style>
  <w:style w:type="paragraph" w:styleId="TtulodeTDC">
    <w:name w:val="TOC Heading"/>
    <w:basedOn w:val="Ttulo1"/>
    <w:next w:val="Normal"/>
    <w:uiPriority w:val="39"/>
    <w:unhideWhenUsed/>
    <w:qFormat/>
    <w:rsid w:val="00083D13"/>
    <w:pPr>
      <w:outlineLvl w:val="9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775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77500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B7453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1A1B5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A1B5B"/>
  </w:style>
  <w:style w:type="paragraph" w:styleId="Piedepgina">
    <w:name w:val="footer"/>
    <w:basedOn w:val="Normal"/>
    <w:link w:val="PiedepginaCar"/>
    <w:uiPriority w:val="99"/>
    <w:unhideWhenUsed/>
    <w:rsid w:val="001A1B5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A1B5B"/>
  </w:style>
  <w:style w:type="paragraph" w:styleId="TDC2">
    <w:name w:val="toc 2"/>
    <w:basedOn w:val="Normal"/>
    <w:next w:val="Normal"/>
    <w:autoRedefine/>
    <w:uiPriority w:val="39"/>
    <w:unhideWhenUsed/>
    <w:rsid w:val="005474F1"/>
    <w:pPr>
      <w:spacing w:after="100" w:line="259" w:lineRule="auto"/>
      <w:ind w:left="220"/>
    </w:pPr>
    <w:rPr>
      <w:rFonts w:cs="Times New Roman"/>
      <w:sz w:val="22"/>
      <w:szCs w:val="22"/>
    </w:rPr>
  </w:style>
  <w:style w:type="paragraph" w:styleId="TDC1">
    <w:name w:val="toc 1"/>
    <w:basedOn w:val="Normal"/>
    <w:next w:val="Normal"/>
    <w:autoRedefine/>
    <w:uiPriority w:val="39"/>
    <w:unhideWhenUsed/>
    <w:rsid w:val="005474F1"/>
    <w:pPr>
      <w:spacing w:after="100" w:line="259" w:lineRule="auto"/>
    </w:pPr>
    <w:rPr>
      <w:rFonts w:cs="Times New Roman"/>
      <w:sz w:val="22"/>
      <w:szCs w:val="22"/>
    </w:rPr>
  </w:style>
  <w:style w:type="paragraph" w:styleId="TDC3">
    <w:name w:val="toc 3"/>
    <w:basedOn w:val="Normal"/>
    <w:next w:val="Normal"/>
    <w:autoRedefine/>
    <w:uiPriority w:val="39"/>
    <w:unhideWhenUsed/>
    <w:rsid w:val="003B0CFE"/>
    <w:pPr>
      <w:numPr>
        <w:ilvl w:val="1"/>
        <w:numId w:val="3"/>
      </w:numPr>
      <w:spacing w:after="100" w:line="259" w:lineRule="auto"/>
      <w:ind w:left="1134" w:hanging="918"/>
    </w:pPr>
    <w:rPr>
      <w:rFonts w:cs="Times New Roman"/>
      <w:sz w:val="22"/>
      <w:szCs w:val="22"/>
    </w:rPr>
  </w:style>
  <w:style w:type="character" w:styleId="Hipervnculo">
    <w:name w:val="Hyperlink"/>
    <w:basedOn w:val="Fuentedeprrafopredeter"/>
    <w:uiPriority w:val="99"/>
    <w:unhideWhenUsed/>
    <w:rsid w:val="001C4230"/>
    <w:rPr>
      <w:color w:val="8F8F8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1"/>
        <w:szCs w:val="21"/>
        <w:lang w:val="es-CO" w:eastAsia="es-CO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3D13"/>
  </w:style>
  <w:style w:type="paragraph" w:styleId="Ttulo1">
    <w:name w:val="heading 1"/>
    <w:basedOn w:val="Normal"/>
    <w:next w:val="Normal"/>
    <w:link w:val="Ttulo1Car"/>
    <w:uiPriority w:val="9"/>
    <w:qFormat/>
    <w:rsid w:val="00083D13"/>
    <w:pPr>
      <w:keepNext/>
      <w:keepLines/>
      <w:pBdr>
        <w:bottom w:val="single" w:sz="4" w:space="1" w:color="B31166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850C4B" w:themeColor="accent1" w:themeShade="BF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83D13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850C4B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83D13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083D13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083D13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083D13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83D13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83D13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83D13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083D13"/>
    <w:pPr>
      <w:spacing w:after="0" w:line="240" w:lineRule="auto"/>
      <w:contextualSpacing/>
    </w:pPr>
    <w:rPr>
      <w:rFonts w:asciiTheme="majorHAnsi" w:eastAsiaTheme="majorEastAsia" w:hAnsiTheme="majorHAnsi" w:cstheme="majorBidi"/>
      <w:color w:val="850C4B" w:themeColor="accent1" w:themeShade="BF"/>
      <w:spacing w:val="-7"/>
      <w:sz w:val="80"/>
      <w:szCs w:val="80"/>
    </w:rPr>
  </w:style>
  <w:style w:type="paragraph" w:styleId="Subttulo">
    <w:name w:val="Subtitle"/>
    <w:basedOn w:val="Normal"/>
    <w:next w:val="Normal"/>
    <w:link w:val="SubttuloCar"/>
    <w:uiPriority w:val="11"/>
    <w:qFormat/>
    <w:rsid w:val="00083D13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71" w:type="dxa"/>
        <w:right w:w="71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083D13"/>
    <w:rPr>
      <w:rFonts w:asciiTheme="majorHAnsi" w:eastAsiaTheme="majorEastAsia" w:hAnsiTheme="majorHAnsi" w:cstheme="majorBidi"/>
      <w:color w:val="850C4B" w:themeColor="accent1" w:themeShade="BF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00083D13"/>
    <w:rPr>
      <w:rFonts w:asciiTheme="majorHAnsi" w:eastAsiaTheme="majorEastAsia" w:hAnsiTheme="majorHAnsi" w:cstheme="majorBidi"/>
      <w:color w:val="850C4B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083D13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rsid w:val="00083D13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rsid w:val="00083D13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rsid w:val="00083D13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83D13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83D13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83D13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083D13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character" w:customStyle="1" w:styleId="TtuloCar">
    <w:name w:val="Título Car"/>
    <w:basedOn w:val="Fuentedeprrafopredeter"/>
    <w:link w:val="Ttulo"/>
    <w:uiPriority w:val="10"/>
    <w:rsid w:val="00083D13"/>
    <w:rPr>
      <w:rFonts w:asciiTheme="majorHAnsi" w:eastAsiaTheme="majorEastAsia" w:hAnsiTheme="majorHAnsi" w:cstheme="majorBidi"/>
      <w:color w:val="850C4B" w:themeColor="accent1" w:themeShade="BF"/>
      <w:spacing w:val="-7"/>
      <w:sz w:val="80"/>
      <w:szCs w:val="80"/>
    </w:rPr>
  </w:style>
  <w:style w:type="character" w:customStyle="1" w:styleId="SubttuloCar">
    <w:name w:val="Subtítulo Car"/>
    <w:basedOn w:val="Fuentedeprrafopredeter"/>
    <w:link w:val="Subttulo"/>
    <w:uiPriority w:val="11"/>
    <w:rsid w:val="00083D13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Textoennegrita">
    <w:name w:val="Strong"/>
    <w:basedOn w:val="Fuentedeprrafopredeter"/>
    <w:uiPriority w:val="22"/>
    <w:qFormat/>
    <w:rsid w:val="00083D13"/>
    <w:rPr>
      <w:b/>
      <w:bCs/>
    </w:rPr>
  </w:style>
  <w:style w:type="character" w:styleId="nfasis">
    <w:name w:val="Emphasis"/>
    <w:basedOn w:val="Fuentedeprrafopredeter"/>
    <w:uiPriority w:val="20"/>
    <w:qFormat/>
    <w:rsid w:val="00083D13"/>
    <w:rPr>
      <w:i/>
      <w:iCs/>
    </w:rPr>
  </w:style>
  <w:style w:type="paragraph" w:styleId="Sinespaciado">
    <w:name w:val="No Spacing"/>
    <w:uiPriority w:val="1"/>
    <w:qFormat/>
    <w:rsid w:val="00083D13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083D13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083D13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83D13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B31166" w:themeColor="accent1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83D13"/>
    <w:rPr>
      <w:rFonts w:asciiTheme="majorHAnsi" w:eastAsiaTheme="majorEastAsia" w:hAnsiTheme="majorHAnsi" w:cstheme="majorBidi"/>
      <w:color w:val="B31166" w:themeColor="accent1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083D13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083D13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083D13"/>
    <w:rPr>
      <w:smallCaps/>
      <w:color w:val="404040" w:themeColor="text1" w:themeTint="BF"/>
    </w:rPr>
  </w:style>
  <w:style w:type="character" w:styleId="Referenciaintensa">
    <w:name w:val="Intense Reference"/>
    <w:basedOn w:val="Fuentedeprrafopredeter"/>
    <w:uiPriority w:val="32"/>
    <w:qFormat/>
    <w:rsid w:val="00083D13"/>
    <w:rPr>
      <w:b/>
      <w:bCs/>
      <w:smallCaps/>
      <w:u w:val="single"/>
    </w:rPr>
  </w:style>
  <w:style w:type="character" w:styleId="Ttulodellibro">
    <w:name w:val="Book Title"/>
    <w:basedOn w:val="Fuentedeprrafopredeter"/>
    <w:uiPriority w:val="33"/>
    <w:qFormat/>
    <w:rsid w:val="00083D13"/>
    <w:rPr>
      <w:b/>
      <w:bCs/>
      <w:smallCaps/>
    </w:rPr>
  </w:style>
  <w:style w:type="paragraph" w:styleId="TtulodeTDC">
    <w:name w:val="TOC Heading"/>
    <w:basedOn w:val="Ttulo1"/>
    <w:next w:val="Normal"/>
    <w:uiPriority w:val="39"/>
    <w:unhideWhenUsed/>
    <w:qFormat/>
    <w:rsid w:val="00083D13"/>
    <w:pPr>
      <w:outlineLvl w:val="9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775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77500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B7453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1A1B5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A1B5B"/>
  </w:style>
  <w:style w:type="paragraph" w:styleId="Piedepgina">
    <w:name w:val="footer"/>
    <w:basedOn w:val="Normal"/>
    <w:link w:val="PiedepginaCar"/>
    <w:uiPriority w:val="99"/>
    <w:unhideWhenUsed/>
    <w:rsid w:val="001A1B5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A1B5B"/>
  </w:style>
  <w:style w:type="paragraph" w:styleId="TDC2">
    <w:name w:val="toc 2"/>
    <w:basedOn w:val="Normal"/>
    <w:next w:val="Normal"/>
    <w:autoRedefine/>
    <w:uiPriority w:val="39"/>
    <w:unhideWhenUsed/>
    <w:rsid w:val="005474F1"/>
    <w:pPr>
      <w:spacing w:after="100" w:line="259" w:lineRule="auto"/>
      <w:ind w:left="220"/>
    </w:pPr>
    <w:rPr>
      <w:rFonts w:cs="Times New Roman"/>
      <w:sz w:val="22"/>
      <w:szCs w:val="22"/>
    </w:rPr>
  </w:style>
  <w:style w:type="paragraph" w:styleId="TDC1">
    <w:name w:val="toc 1"/>
    <w:basedOn w:val="Normal"/>
    <w:next w:val="Normal"/>
    <w:autoRedefine/>
    <w:uiPriority w:val="39"/>
    <w:unhideWhenUsed/>
    <w:rsid w:val="005474F1"/>
    <w:pPr>
      <w:spacing w:after="100" w:line="259" w:lineRule="auto"/>
    </w:pPr>
    <w:rPr>
      <w:rFonts w:cs="Times New Roman"/>
      <w:sz w:val="22"/>
      <w:szCs w:val="22"/>
    </w:rPr>
  </w:style>
  <w:style w:type="paragraph" w:styleId="TDC3">
    <w:name w:val="toc 3"/>
    <w:basedOn w:val="Normal"/>
    <w:next w:val="Normal"/>
    <w:autoRedefine/>
    <w:uiPriority w:val="39"/>
    <w:unhideWhenUsed/>
    <w:rsid w:val="003B0CFE"/>
    <w:pPr>
      <w:numPr>
        <w:ilvl w:val="1"/>
        <w:numId w:val="3"/>
      </w:numPr>
      <w:spacing w:after="100" w:line="259" w:lineRule="auto"/>
      <w:ind w:left="1134" w:hanging="918"/>
    </w:pPr>
    <w:rPr>
      <w:rFonts w:cs="Times New Roman"/>
      <w:sz w:val="22"/>
      <w:szCs w:val="22"/>
    </w:rPr>
  </w:style>
  <w:style w:type="character" w:styleId="Hipervnculo">
    <w:name w:val="Hyperlink"/>
    <w:basedOn w:val="Fuentedeprrafopredeter"/>
    <w:uiPriority w:val="99"/>
    <w:unhideWhenUsed/>
    <w:rsid w:val="001C4230"/>
    <w:rPr>
      <w:color w:val="8F8F8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Sala de reuniones Ion">
  <a:themeElements>
    <a:clrScheme name="Sala de reuniones Ion">
      <a:dk1>
        <a:sysClr val="windowText" lastClr="000000"/>
      </a:dk1>
      <a:lt1>
        <a:sysClr val="window" lastClr="FFFFFF"/>
      </a:lt1>
      <a:dk2>
        <a:srgbClr val="3B3059"/>
      </a:dk2>
      <a:lt2>
        <a:srgbClr val="EBEBEB"/>
      </a:lt2>
      <a:accent1>
        <a:srgbClr val="B31166"/>
      </a:accent1>
      <a:accent2>
        <a:srgbClr val="E33D6F"/>
      </a:accent2>
      <a:accent3>
        <a:srgbClr val="E45F3C"/>
      </a:accent3>
      <a:accent4>
        <a:srgbClr val="E9943A"/>
      </a:accent4>
      <a:accent5>
        <a:srgbClr val="9B6BF2"/>
      </a:accent5>
      <a:accent6>
        <a:srgbClr val="D53DD0"/>
      </a:accent6>
      <a:hlink>
        <a:srgbClr val="8F8F8F"/>
      </a:hlink>
      <a:folHlink>
        <a:srgbClr val="A5A5A5"/>
      </a:folHlink>
    </a:clrScheme>
    <a:fontScheme name="Sala de reuniones 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Sala de reuniones 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Ion Boardroom" id="{FC33163D-4339-46B1-8EED-24C834239D99}" vid="{B8502691-933B-45FE-8764-BA278511EF27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300BA0-9025-496C-AA8B-6BCA297823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1336</Words>
  <Characters>7353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UNALMED</Company>
  <LinksUpToDate>false</LinksUpToDate>
  <CharactersWithSpaces>8672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GLORIA GIRALDO</dc:creator>
  <cp:lastModifiedBy>Base de Datos Biblioteca Facultad de Minas</cp:lastModifiedBy>
  <cp:revision>2</cp:revision>
  <dcterms:created xsi:type="dcterms:W3CDTF">2018-03-01T20:29:00Z</dcterms:created>
  <dcterms:modified xsi:type="dcterms:W3CDTF">2018-03-01T20:29:00Z</dcterms:modified>
</cp:coreProperties>
</file>