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A920" w14:textId="2A57AEF1" w:rsidR="00A418AA" w:rsidRDefault="007776D5">
      <w:pPr>
        <w:rPr>
          <w:sz w:val="24"/>
          <w:szCs w:val="24"/>
          <w:u w:val="single"/>
        </w:rPr>
      </w:pPr>
      <w:r w:rsidRPr="007776D5">
        <w:rPr>
          <w:sz w:val="24"/>
          <w:szCs w:val="24"/>
          <w:u w:val="single"/>
        </w:rPr>
        <w:t>W</w:t>
      </w:r>
      <w:r w:rsidRPr="007776D5">
        <w:rPr>
          <w:sz w:val="24"/>
          <w:szCs w:val="24"/>
          <w:u w:val="single"/>
        </w:rPr>
        <w:t>eighted</w:t>
      </w:r>
      <w:r w:rsidRPr="007776D5">
        <w:rPr>
          <w:sz w:val="24"/>
          <w:szCs w:val="24"/>
          <w:u w:val="single"/>
        </w:rPr>
        <w:t xml:space="preserve"> Uniform Strings:</w:t>
      </w:r>
    </w:p>
    <w:p w14:paraId="51C213EC" w14:textId="77777777" w:rsidR="007776D5" w:rsidRPr="007776D5" w:rsidRDefault="007776D5" w:rsidP="007776D5">
      <w:pPr>
        <w:rPr>
          <w:sz w:val="24"/>
          <w:szCs w:val="24"/>
          <w:u w:val="single"/>
        </w:rPr>
      </w:pPr>
    </w:p>
    <w:p w14:paraId="1D832E9C" w14:textId="4F5A3688" w:rsidR="007776D5" w:rsidRPr="007776D5" w:rsidRDefault="007776D5" w:rsidP="007776D5">
      <w:pPr>
        <w:rPr>
          <w:sz w:val="24"/>
          <w:szCs w:val="24"/>
        </w:rPr>
      </w:pPr>
      <w:r w:rsidRPr="007776D5">
        <w:rPr>
          <w:sz w:val="24"/>
          <w:szCs w:val="24"/>
        </w:rPr>
        <w:t xml:space="preserve">Time Complexity: </w:t>
      </w:r>
      <w:proofErr w:type="gramStart"/>
      <w:r w:rsidRPr="007776D5">
        <w:rPr>
          <w:sz w:val="24"/>
          <w:szCs w:val="24"/>
        </w:rPr>
        <w:t>O(</w:t>
      </w:r>
      <w:proofErr w:type="gramEnd"/>
      <w:r w:rsidRPr="007776D5">
        <w:rPr>
          <w:sz w:val="24"/>
          <w:szCs w:val="24"/>
        </w:rPr>
        <w:t>n + q), where n is the length of the string and q is the number of queries. This is because the program iterates once through the string and then performs a constant-time lookup for each query.</w:t>
      </w:r>
    </w:p>
    <w:p w14:paraId="4C9FE366" w14:textId="77777777" w:rsidR="007776D5" w:rsidRPr="007776D5" w:rsidRDefault="007776D5" w:rsidP="007776D5">
      <w:pPr>
        <w:rPr>
          <w:sz w:val="24"/>
          <w:szCs w:val="24"/>
        </w:rPr>
      </w:pPr>
      <w:r w:rsidRPr="007776D5">
        <w:rPr>
          <w:sz w:val="24"/>
          <w:szCs w:val="24"/>
        </w:rPr>
        <w:t xml:space="preserve">  </w:t>
      </w:r>
    </w:p>
    <w:p w14:paraId="405AED4C" w14:textId="1840DF60" w:rsidR="007776D5" w:rsidRDefault="007776D5" w:rsidP="007776D5">
      <w:pPr>
        <w:rPr>
          <w:sz w:val="24"/>
          <w:szCs w:val="24"/>
        </w:rPr>
      </w:pPr>
      <w:r w:rsidRPr="007776D5">
        <w:rPr>
          <w:sz w:val="24"/>
          <w:szCs w:val="24"/>
        </w:rPr>
        <w:t>Space Complexity: O(n), primarily due to the HashSet storing the weights, which in the worst case could store a unique weight for each character in the string.</w:t>
      </w:r>
    </w:p>
    <w:p w14:paraId="4D92F7A8" w14:textId="77777777" w:rsidR="007776D5" w:rsidRPr="007776D5" w:rsidRDefault="007776D5" w:rsidP="007776D5">
      <w:pPr>
        <w:rPr>
          <w:sz w:val="24"/>
          <w:szCs w:val="24"/>
          <w:u w:val="single"/>
        </w:rPr>
      </w:pPr>
    </w:p>
    <w:p w14:paraId="4CC9EEE4" w14:textId="41C5F50E" w:rsidR="007776D5" w:rsidRDefault="007776D5" w:rsidP="007776D5">
      <w:pPr>
        <w:rPr>
          <w:sz w:val="24"/>
          <w:szCs w:val="24"/>
          <w:u w:val="single"/>
        </w:rPr>
      </w:pPr>
      <w:r w:rsidRPr="007776D5">
        <w:rPr>
          <w:sz w:val="24"/>
          <w:szCs w:val="24"/>
          <w:u w:val="single"/>
        </w:rPr>
        <w:t>Min-Max Sum</w:t>
      </w:r>
    </w:p>
    <w:p w14:paraId="51391C46" w14:textId="3C665A7B" w:rsidR="007776D5" w:rsidRPr="007776D5" w:rsidRDefault="007776D5" w:rsidP="007776D5">
      <w:pPr>
        <w:rPr>
          <w:sz w:val="24"/>
          <w:szCs w:val="24"/>
        </w:rPr>
      </w:pPr>
      <w:r w:rsidRPr="007776D5">
        <w:rPr>
          <w:sz w:val="24"/>
          <w:szCs w:val="24"/>
        </w:rPr>
        <w:t xml:space="preserve">Time Complexity: </w:t>
      </w:r>
      <w:proofErr w:type="gramStart"/>
      <w:r w:rsidRPr="007776D5">
        <w:rPr>
          <w:sz w:val="24"/>
          <w:szCs w:val="24"/>
        </w:rPr>
        <w:t>O(</w:t>
      </w:r>
      <w:proofErr w:type="gramEnd"/>
      <w:r w:rsidRPr="007776D5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7776D5">
        <w:rPr>
          <w:sz w:val="24"/>
          <w:szCs w:val="24"/>
        </w:rPr>
        <w:t>log n), where n is the size of the input list. This is due to the sorting operation, which dominates the overall time complexity. The subsequent iterations for summing elements contribute O(n</w:t>
      </w:r>
      <w:r>
        <w:rPr>
          <w:sz w:val="24"/>
          <w:szCs w:val="24"/>
        </w:rPr>
        <w:t>)</w:t>
      </w:r>
      <w:r w:rsidRPr="007776D5">
        <w:rPr>
          <w:sz w:val="24"/>
          <w:szCs w:val="24"/>
        </w:rPr>
        <w:t>, but this is overshadowed by the sorting cost.</w:t>
      </w:r>
    </w:p>
    <w:p w14:paraId="16FE94A8" w14:textId="77777777" w:rsidR="007776D5" w:rsidRPr="007776D5" w:rsidRDefault="007776D5" w:rsidP="007776D5">
      <w:pPr>
        <w:rPr>
          <w:sz w:val="24"/>
          <w:szCs w:val="24"/>
        </w:rPr>
      </w:pPr>
    </w:p>
    <w:p w14:paraId="3A7A180F" w14:textId="6DA70B38" w:rsidR="007776D5" w:rsidRPr="007776D5" w:rsidRDefault="007776D5" w:rsidP="007776D5">
      <w:pPr>
        <w:rPr>
          <w:sz w:val="24"/>
          <w:szCs w:val="24"/>
        </w:rPr>
      </w:pPr>
      <w:r w:rsidRPr="007776D5">
        <w:rPr>
          <w:sz w:val="24"/>
          <w:szCs w:val="24"/>
        </w:rPr>
        <w:t>Space Complexity:</w:t>
      </w:r>
      <w:r>
        <w:rPr>
          <w:sz w:val="24"/>
          <w:szCs w:val="24"/>
        </w:rPr>
        <w:t xml:space="preserve"> </w:t>
      </w:r>
      <w:proofErr w:type="gramStart"/>
      <w:r w:rsidRPr="007776D5">
        <w:rPr>
          <w:sz w:val="24"/>
          <w:szCs w:val="24"/>
        </w:rPr>
        <w:t>O(</w:t>
      </w:r>
      <w:proofErr w:type="gramEnd"/>
      <w:r w:rsidRPr="007776D5">
        <w:rPr>
          <w:sz w:val="24"/>
          <w:szCs w:val="24"/>
        </w:rPr>
        <w:t xml:space="preserve">1), assuming the sorting is done </w:t>
      </w:r>
      <w:r>
        <w:rPr>
          <w:sz w:val="24"/>
          <w:szCs w:val="24"/>
        </w:rPr>
        <w:t>in place</w:t>
      </w:r>
      <w:r w:rsidRPr="007776D5">
        <w:rPr>
          <w:sz w:val="24"/>
          <w:szCs w:val="24"/>
        </w:rPr>
        <w:t>. The additional space used for the `min` and `max` variables is constant and does not scale with the size of the input list.</w:t>
      </w:r>
    </w:p>
    <w:sectPr w:rsidR="007776D5" w:rsidRPr="0077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D5"/>
    <w:rsid w:val="000B0354"/>
    <w:rsid w:val="007776D5"/>
    <w:rsid w:val="007B0DA4"/>
    <w:rsid w:val="00840123"/>
    <w:rsid w:val="00A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C5AAC"/>
  <w15:chartTrackingRefBased/>
  <w15:docId w15:val="{D117DD24-6C70-40BD-B516-BACEA73B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864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506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57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6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3236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46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0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7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59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05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65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2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712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chand</dc:creator>
  <cp:keywords/>
  <dc:description/>
  <cp:lastModifiedBy>sar chand</cp:lastModifiedBy>
  <cp:revision>2</cp:revision>
  <dcterms:created xsi:type="dcterms:W3CDTF">2023-12-08T17:19:00Z</dcterms:created>
  <dcterms:modified xsi:type="dcterms:W3CDTF">2023-12-08T17:33:00Z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be7bbccf-5fe1-46cb-9720-c0ede5bf04d2</vt:lpwstr>
  </property>
</Properties>
</file>