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26BCCB" w14:textId="77777777" w:rsidR="00A40EA3" w:rsidRDefault="00501FA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DEPARTMENT OF INFORMATION TECHNOLOGY</w:t>
      </w:r>
    </w:p>
    <w:p w14:paraId="0925703F" w14:textId="77777777" w:rsidR="00A40EA3" w:rsidRDefault="00501FA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Course: Data Mining &amp; Business Intelligence Lab (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ITL601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)</w:t>
      </w:r>
    </w:p>
    <w:p w14:paraId="7C4FD2B6" w14:textId="77777777" w:rsidR="00A40EA3" w:rsidRDefault="00501FA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B.Tech. (Information Technology) – Semester VI</w:t>
      </w:r>
    </w:p>
    <w:p w14:paraId="1D53884E" w14:textId="77777777" w:rsidR="00A40EA3" w:rsidRDefault="00501FA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Academic Year: 2023-24 (Even Semester)</w:t>
      </w:r>
    </w:p>
    <w:p w14:paraId="28A0D94D" w14:textId="77777777" w:rsidR="00A40EA3" w:rsidRDefault="00501FAF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PRACTICAL 6</w:t>
      </w:r>
    </w:p>
    <w:p w14:paraId="3DBD24F5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Implement and evaluate any Classification </w:t>
      </w: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Algorithm using Python</w:t>
      </w:r>
    </w:p>
    <w:p w14:paraId="1C3F9782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A41B29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 Objective: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learn how to gather and analyze large sets of data to gain useful business understanding.</w:t>
      </w:r>
    </w:p>
    <w:p w14:paraId="08B2D1EF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Theory: </w:t>
      </w:r>
    </w:p>
    <w:p w14:paraId="4F2C6FBA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>Classification algorithms are a fundamental component of machine learning, used to predict categorical labels or classes for given input data. Python, with its extensive libraries such as sci-kit-learn, TensorFlow, and PyTorch, provides a versatile platfor</w:t>
      </w:r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m for implementing and evaluating classification algorithms. </w:t>
      </w:r>
    </w:p>
    <w:p w14:paraId="76C70B5B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Implementing and evaluating a classification algorithm in Python involves several key steps:</w:t>
      </w:r>
    </w:p>
    <w:p w14:paraId="4D0BABA0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C405D8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Data Preparation:</w:t>
      </w:r>
    </w:p>
    <w:p w14:paraId="22211ED0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Import the necessary libraries.</w:t>
      </w:r>
    </w:p>
    <w:p w14:paraId="6BA7E841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Load your dataset into Python, which </w:t>
      </w:r>
      <w:r>
        <w:rPr>
          <w:rFonts w:ascii="Times New Roman" w:eastAsia="Times New Roman" w:hAnsi="Times New Roman" w:cs="Times New Roman"/>
          <w:sz w:val="24"/>
          <w:szCs w:val="24"/>
        </w:rPr>
        <w:t>may involve using libraries like Pandas for structured data or NumPy for numerical arrays.</w:t>
      </w:r>
    </w:p>
    <w:p w14:paraId="2385E586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Preprocess your data, which may include handling missing values, encoding categorical variables, and scaling features to ensure they have similar ranges.</w:t>
      </w:r>
    </w:p>
    <w:p w14:paraId="62C30C56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BD2418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Sp</w:t>
      </w:r>
      <w:r>
        <w:rPr>
          <w:rFonts w:ascii="Times New Roman" w:eastAsia="Times New Roman" w:hAnsi="Times New Roman" w:cs="Times New Roman"/>
          <w:sz w:val="24"/>
          <w:szCs w:val="24"/>
        </w:rPr>
        <w:t>litting Data:</w:t>
      </w:r>
    </w:p>
    <w:p w14:paraId="461E994A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Split your dataset into two subsets: training data and testing data. The training set is used to train the model, while the testing set is used to evaluate its performance.</w:t>
      </w:r>
    </w:p>
    <w:p w14:paraId="1EEB8D5E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9B0EB0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Choosing a Classification Algorithm:</w:t>
      </w:r>
    </w:p>
    <w:p w14:paraId="508F50FA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Select a classific</w:t>
      </w:r>
      <w:r>
        <w:rPr>
          <w:rFonts w:ascii="Times New Roman" w:eastAsia="Times New Roman" w:hAnsi="Times New Roman" w:cs="Times New Roman"/>
          <w:sz w:val="24"/>
          <w:szCs w:val="24"/>
        </w:rPr>
        <w:t>ation algorithm based on the nature of your data and the problem you are trying to solve. Common algorithms include logistic regression, decision trees, random forests, support vector machines (SVM), k-nearest neighbors (KNN), and neural networks.</w:t>
      </w:r>
    </w:p>
    <w:p w14:paraId="252254E6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1FB95F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Mode</w:t>
      </w:r>
      <w:r>
        <w:rPr>
          <w:rFonts w:ascii="Times New Roman" w:eastAsia="Times New Roman" w:hAnsi="Times New Roman" w:cs="Times New Roman"/>
          <w:sz w:val="24"/>
          <w:szCs w:val="24"/>
        </w:rPr>
        <w:t>l Training:</w:t>
      </w:r>
    </w:p>
    <w:p w14:paraId="291745BC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- Train your chosen classification algorithm using the training data. This involves fitting the model to the training data so that it can learn the underlying patterns and relationships.</w:t>
      </w:r>
    </w:p>
    <w:p w14:paraId="7CDAF710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4522BC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Model Evaluation:</w:t>
      </w:r>
    </w:p>
    <w:p w14:paraId="3252854D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Evaluate the trained model using the testing data to assess its performance. Common evaluation metrics for classification tasks include accuracy, precision, recall, F1-score, and area under the ROC curve (AUC-ROC).</w:t>
      </w:r>
    </w:p>
    <w:p w14:paraId="22D0B051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Generate a confusion matrix to </w:t>
      </w:r>
      <w:r>
        <w:rPr>
          <w:rFonts w:ascii="Times New Roman" w:eastAsia="Times New Roman" w:hAnsi="Times New Roman" w:cs="Times New Roman"/>
          <w:sz w:val="24"/>
          <w:szCs w:val="24"/>
        </w:rPr>
        <w:t>visualize the model's predictions and identify any misclassifications.</w:t>
      </w:r>
    </w:p>
    <w:p w14:paraId="3B08E8FF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Use cross-validation techniques to obtain more reliable estimates of the model's performance by splitting the data into multiple train-test sets.</w:t>
      </w:r>
    </w:p>
    <w:p w14:paraId="5FDF42BF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107780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Hyperparameter Tuning (Optiona</w:t>
      </w:r>
      <w:r>
        <w:rPr>
          <w:rFonts w:ascii="Times New Roman" w:eastAsia="Times New Roman" w:hAnsi="Times New Roman" w:cs="Times New Roman"/>
          <w:sz w:val="24"/>
          <w:szCs w:val="24"/>
        </w:rPr>
        <w:t>l):</w:t>
      </w:r>
    </w:p>
    <w:p w14:paraId="79C5225E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Fine-tune the hyperparameters of your classification algorithm to optimize its performance. This can be done using techniques like grid search or randomized search, where you search over a predefined set of hyperparameters and select the combinati</w:t>
      </w:r>
      <w:r>
        <w:rPr>
          <w:rFonts w:ascii="Times New Roman" w:eastAsia="Times New Roman" w:hAnsi="Times New Roman" w:cs="Times New Roman"/>
          <w:sz w:val="24"/>
          <w:szCs w:val="24"/>
        </w:rPr>
        <w:t>on that yields the best performance.</w:t>
      </w:r>
    </w:p>
    <w:p w14:paraId="1AC46B2F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50A770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 Implementation Best Practices:</w:t>
      </w:r>
    </w:p>
    <w:p w14:paraId="3D346AD3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Use proper data visualization techniques to gain insights into your dataset and understand the relationships between variables.</w:t>
      </w:r>
    </w:p>
    <w:p w14:paraId="1EF2F34D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Handle imbalanced datasets carefully by using </w:t>
      </w:r>
      <w:r>
        <w:rPr>
          <w:rFonts w:ascii="Times New Roman" w:eastAsia="Times New Roman" w:hAnsi="Times New Roman" w:cs="Times New Roman"/>
          <w:sz w:val="24"/>
          <w:szCs w:val="24"/>
        </w:rPr>
        <w:t>techniques like oversampling, undersampling, or using algorithms that are robust to class imbalances.</w:t>
      </w:r>
    </w:p>
    <w:p w14:paraId="696C91DC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Perform feature selection or dimensionality reduction if your dataset has a large number of features to improve computational efficiency and model in</w:t>
      </w:r>
      <w:r>
        <w:rPr>
          <w:rFonts w:ascii="Times New Roman" w:eastAsia="Times New Roman" w:hAnsi="Times New Roman" w:cs="Times New Roman"/>
          <w:sz w:val="24"/>
          <w:szCs w:val="24"/>
        </w:rPr>
        <w:t>terpretability.</w:t>
      </w:r>
    </w:p>
    <w:p w14:paraId="05248A4E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Regularize your models to prevent overfitting and improve generalization to unseen data.</w:t>
      </w:r>
    </w:p>
    <w:p w14:paraId="65DA7C98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EABE25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By following these steps, you can implement and evaluate classification algorithms in Python effectively, enabling you to make informed decisions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predictions based on your data.</w:t>
      </w:r>
    </w:p>
    <w:p w14:paraId="0D8D4CA3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C1CFBA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4AC320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Schema Designs / &lt;Code with Output&gt;:</w:t>
      </w:r>
    </w:p>
    <w:p w14:paraId="1D2C7114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27F84FC1" wp14:editId="7C18714E">
            <wp:extent cx="6480500" cy="36449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0BFC781" wp14:editId="6855779A">
            <wp:extent cx="6480500" cy="36449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1DA43AF" wp14:editId="1D636A44">
            <wp:extent cx="6480500" cy="36449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9F07671" wp14:editId="68FC8851">
            <wp:extent cx="6480500" cy="3644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B067F44" wp14:editId="034D2681">
            <wp:extent cx="6480500" cy="36449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1CACB53" wp14:editId="1BE70C4B">
            <wp:extent cx="6480500" cy="36449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9CF5B43" wp14:editId="72ECCDC9">
            <wp:extent cx="6480500" cy="36449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19F9DEC" wp14:editId="637A0AA0">
            <wp:extent cx="6480500" cy="36449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5BF67630" wp14:editId="1921017B">
            <wp:extent cx="6480500" cy="36449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24290B2" wp14:editId="6EB5BB4D">
            <wp:extent cx="6480500" cy="36449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4CDF737B" wp14:editId="335E0EED">
            <wp:extent cx="6480500" cy="36449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AD210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597E13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46815B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Conclusion: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this experiment, we learned about the classification algorithms and implemented it using Python and the WEKA software . </w:t>
      </w:r>
    </w:p>
    <w:p w14:paraId="14DD73D3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B1318F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Lab Outcome: </w:t>
      </w:r>
      <w:r>
        <w:rPr>
          <w:rFonts w:ascii="Times New Roman" w:eastAsia="Times New Roman" w:hAnsi="Times New Roman" w:cs="Times New Roman"/>
          <w:sz w:val="24"/>
          <w:szCs w:val="24"/>
        </w:rPr>
        <w:t>Implement various data mining algorithms from scratch using languages like Python / Java / R, etc.</w:t>
      </w:r>
    </w:p>
    <w:p w14:paraId="3EC6EE80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B87D23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A5A358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785C16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7167DF" w14:textId="77777777" w:rsidR="00A40EA3" w:rsidRDefault="00A40EA3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AAB278" w14:textId="77777777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Submitted Details -</w:t>
      </w:r>
    </w:p>
    <w:p w14:paraId="198DAB58" w14:textId="5B0B46C9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 of Student: </w:t>
      </w:r>
      <w:r w:rsidR="00391B56">
        <w:rPr>
          <w:rFonts w:ascii="Times New Roman" w:eastAsia="Times New Roman" w:hAnsi="Times New Roman" w:cs="Times New Roman"/>
          <w:b/>
          <w:sz w:val="24"/>
          <w:szCs w:val="24"/>
        </w:rPr>
        <w:t>Parth Malviya</w:t>
      </w:r>
    </w:p>
    <w:p w14:paraId="6AF30B49" w14:textId="43FE1FB3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Roll No.: </w:t>
      </w:r>
      <w:r w:rsidR="00391B56">
        <w:rPr>
          <w:rFonts w:ascii="Times New Roman" w:eastAsia="Times New Roman" w:hAnsi="Times New Roman" w:cs="Times New Roman"/>
          <w:b/>
          <w:sz w:val="24"/>
          <w:szCs w:val="24"/>
        </w:rPr>
        <w:t>22</w:t>
      </w:r>
      <w:bookmarkStart w:id="1" w:name="_GoBack"/>
      <w:bookmarkEnd w:id="1"/>
    </w:p>
    <w:p w14:paraId="0904D1D4" w14:textId="7C638B00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 of Performance: 2</w:t>
      </w:r>
      <w:r w:rsidR="00391B56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-2-24</w:t>
      </w:r>
    </w:p>
    <w:p w14:paraId="18F2717C" w14:textId="0BBDA7BF" w:rsidR="00A40EA3" w:rsidRDefault="00501FAF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 of Submission: </w:t>
      </w:r>
      <w:r w:rsidR="00391B56">
        <w:rPr>
          <w:rFonts w:ascii="Times New Roman" w:eastAsia="Times New Roman" w:hAnsi="Times New Roman" w:cs="Times New Roman"/>
          <w:b/>
          <w:sz w:val="24"/>
          <w:szCs w:val="24"/>
        </w:rPr>
        <w:t>24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-3-24</w:t>
      </w:r>
    </w:p>
    <w:sectPr w:rsidR="00A40EA3">
      <w:headerReference w:type="default" r:id="rId17"/>
      <w:footerReference w:type="default" r:id="rId18"/>
      <w:pgSz w:w="11906" w:h="16838"/>
      <w:pgMar w:top="567" w:right="707" w:bottom="709" w:left="993" w:header="426" w:footer="26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503E0E" w14:textId="77777777" w:rsidR="00501FAF" w:rsidRDefault="00501FAF">
      <w:pPr>
        <w:spacing w:after="0" w:line="240" w:lineRule="auto"/>
      </w:pPr>
      <w:r>
        <w:separator/>
      </w:r>
    </w:p>
  </w:endnote>
  <w:endnote w:type="continuationSeparator" w:id="0">
    <w:p w14:paraId="2AEF8930" w14:textId="77777777" w:rsidR="00501FAF" w:rsidRDefault="00501F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24978" w14:textId="77777777" w:rsidR="00A40EA3" w:rsidRDefault="00501FA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Page </w:t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fldChar w:fldCharType="separate"/>
    </w:r>
    <w:r w:rsidR="003E7FD3">
      <w:rPr>
        <w:rFonts w:ascii="Times New Roman" w:eastAsia="Times New Roman" w:hAnsi="Times New Roman" w:cs="Times New Roman"/>
        <w:b/>
        <w:noProof/>
        <w:color w:val="000000"/>
        <w:sz w:val="24"/>
        <w:szCs w:val="24"/>
      </w:rPr>
      <w:t>1</w:t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fldChar w:fldCharType="end"/>
    </w: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of </w:t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instrText>NUMPAGES</w:instrText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fldChar w:fldCharType="separate"/>
    </w:r>
    <w:r w:rsidR="003E7FD3">
      <w:rPr>
        <w:rFonts w:ascii="Times New Roman" w:eastAsia="Times New Roman" w:hAnsi="Times New Roman" w:cs="Times New Roman"/>
        <w:b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77EEA3" w14:textId="77777777" w:rsidR="00501FAF" w:rsidRDefault="00501FAF">
      <w:pPr>
        <w:spacing w:after="0" w:line="240" w:lineRule="auto"/>
      </w:pPr>
      <w:r>
        <w:separator/>
      </w:r>
    </w:p>
  </w:footnote>
  <w:footnote w:type="continuationSeparator" w:id="0">
    <w:p w14:paraId="054EA76B" w14:textId="77777777" w:rsidR="00501FAF" w:rsidRDefault="00501F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DA15C" w14:textId="77777777" w:rsidR="00A40EA3" w:rsidRDefault="00A40EA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b/>
        <w:sz w:val="24"/>
        <w:szCs w:val="24"/>
      </w:rPr>
    </w:pPr>
  </w:p>
  <w:tbl>
    <w:tblPr>
      <w:tblStyle w:val="a"/>
      <w:tblW w:w="11766" w:type="dxa"/>
      <w:tblInd w:w="142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730"/>
      <w:gridCol w:w="10036"/>
    </w:tblGrid>
    <w:tr w:rsidR="00A40EA3" w14:paraId="3F056EC0" w14:textId="77777777">
      <w:trPr>
        <w:trHeight w:val="1247"/>
      </w:trPr>
      <w:tc>
        <w:tcPr>
          <w:tcW w:w="1730" w:type="dxa"/>
        </w:tcPr>
        <w:p w14:paraId="4D9408E2" w14:textId="77777777" w:rsidR="00A40EA3" w:rsidRDefault="00501FAF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noProof/>
              <w:color w:val="000000"/>
            </w:rPr>
            <w:drawing>
              <wp:inline distT="0" distB="0" distL="0" distR="0" wp14:anchorId="3D96C236" wp14:editId="5BA566CF">
                <wp:extent cx="937263" cy="900507"/>
                <wp:effectExtent l="0" t="0" r="0" b="0"/>
                <wp:docPr id="7" name="image4.png" descr="https://lh3.googleusercontent.com/KfQQNVvbBoiwdGDQLnBv7fuYYOlIxmuNse6hxIp7yQH90FSw16KwWHyrwZjY1ERazE6j7ybJf1jU8x26Bg2XwycW7XqPP6-m61iqVirs8NkfSflSnzznpXbPjI4ZCaZ9JN3mOMxEr6M6mZ8zE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 descr="https://lh3.googleusercontent.com/KfQQNVvbBoiwdGDQLnBv7fuYYOlIxmuNse6hxIp7yQH90FSw16KwWHyrwZjY1ERazE6j7ybJf1jU8x26Bg2XwycW7XqPP6-m61iqVirs8NkfSflSnzznpXbPjI4ZCaZ9JN3mOMxEr6M6mZ8zEA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7263" cy="90050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036" w:type="dxa"/>
        </w:tcPr>
        <w:p w14:paraId="4325A45D" w14:textId="77777777" w:rsidR="00A40EA3" w:rsidRDefault="00501FAF">
          <w:pPr>
            <w:rPr>
              <w:rFonts w:ascii="Arial" w:eastAsia="Arial" w:hAnsi="Arial" w:cs="Arial"/>
              <w:b/>
              <w:color w:val="A80000"/>
              <w:sz w:val="46"/>
              <w:szCs w:val="46"/>
            </w:rPr>
          </w:pPr>
          <w:r>
            <w:rPr>
              <w:rFonts w:ascii="Arial" w:eastAsia="Arial" w:hAnsi="Arial" w:cs="Arial"/>
              <w:b/>
              <w:color w:val="A80000"/>
              <w:sz w:val="46"/>
              <w:szCs w:val="46"/>
            </w:rPr>
            <w:t>SOMAIYA</w:t>
          </w:r>
        </w:p>
        <w:p w14:paraId="161F4A98" w14:textId="77777777" w:rsidR="00A40EA3" w:rsidRDefault="00501FAF">
          <w:pPr>
            <w:rPr>
              <w:rFonts w:ascii="Arial" w:eastAsia="Arial" w:hAnsi="Arial" w:cs="Arial"/>
              <w:b/>
              <w:color w:val="A80000"/>
              <w:sz w:val="28"/>
              <w:szCs w:val="28"/>
            </w:rPr>
          </w:pPr>
          <w:r>
            <w:rPr>
              <w:rFonts w:ascii="Arial" w:eastAsia="Arial" w:hAnsi="Arial" w:cs="Arial"/>
              <w:b/>
              <w:color w:val="A80000"/>
              <w:sz w:val="28"/>
              <w:szCs w:val="28"/>
            </w:rPr>
            <w:t>V I D Y A V I H A R</w:t>
          </w:r>
        </w:p>
        <w:p w14:paraId="497D75A5" w14:textId="77777777" w:rsidR="00A40EA3" w:rsidRDefault="00501FAF">
          <w:pPr>
            <w:rPr>
              <w:rFonts w:ascii="Arial" w:eastAsia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hidden="0" allowOverlap="1" wp14:anchorId="73660131" wp14:editId="2B48A785">
                    <wp:simplePos x="0" y="0"/>
                    <wp:positionH relativeFrom="column">
                      <wp:posOffset>12701</wp:posOffset>
                    </wp:positionH>
                    <wp:positionV relativeFrom="paragraph">
                      <wp:posOffset>38100</wp:posOffset>
                    </wp:positionV>
                    <wp:extent cx="1570355" cy="12700"/>
                    <wp:effectExtent l="0" t="0" r="0" b="0"/>
                    <wp:wrapNone/>
                    <wp:docPr id="1" name="Straight Arrow Connector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4560823" y="3780000"/>
                              <a:ext cx="1570355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12701</wp:posOffset>
                    </wp:positionH>
                    <wp:positionV relativeFrom="paragraph">
                      <wp:posOffset>38100</wp:posOffset>
                    </wp:positionV>
                    <wp:extent cx="1570355" cy="12700"/>
                    <wp:effectExtent b="0" l="0" r="0" t="0"/>
                    <wp:wrapNone/>
                    <wp:docPr id="1" name="image7.png"/>
                    <a:graphic>
                      <a:graphicData uri="http://schemas.openxmlformats.org/drawingml/2006/picture">
                        <pic:pic>
                          <pic:nvPicPr>
                            <pic:cNvPr id="0" name="image7.png"/>
                            <pic:cNvPicPr preferRelativeResize="0"/>
                          </pic:nvPicPr>
                          <pic:blipFill>
                            <a:blip r:embed="rId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570355" cy="127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  <w:p w14:paraId="6D171F45" w14:textId="77777777" w:rsidR="00A40EA3" w:rsidRDefault="00501FAF">
          <w:pPr>
            <w:rPr>
              <w:rFonts w:ascii="Arial" w:eastAsia="Arial" w:hAnsi="Arial" w:cs="Arial"/>
              <w:b/>
              <w:color w:val="262626"/>
              <w:sz w:val="28"/>
              <w:szCs w:val="28"/>
            </w:rPr>
          </w:pPr>
          <w:r>
            <w:rPr>
              <w:rFonts w:ascii="Arial" w:eastAsia="Arial" w:hAnsi="Arial" w:cs="Arial"/>
              <w:b/>
              <w:color w:val="262626"/>
              <w:sz w:val="28"/>
              <w:szCs w:val="28"/>
            </w:rPr>
            <w:t>K J Somaiya Institute of Technology</w:t>
          </w:r>
        </w:p>
        <w:p w14:paraId="2B177C39" w14:textId="77777777" w:rsidR="00A40EA3" w:rsidRDefault="00501FAF">
          <w:pPr>
            <w:rPr>
              <w:rFonts w:ascii="Arial" w:eastAsia="Arial" w:hAnsi="Arial" w:cs="Arial"/>
              <w:b/>
              <w:color w:val="262626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262626"/>
              <w:sz w:val="18"/>
              <w:szCs w:val="18"/>
            </w:rPr>
            <w:t xml:space="preserve">An Autonomous Institute Permanently Affiliated to the </w:t>
          </w:r>
          <w:r>
            <w:rPr>
              <w:rFonts w:ascii="Arial" w:eastAsia="Arial" w:hAnsi="Arial" w:cs="Arial"/>
              <w:b/>
              <w:color w:val="262626"/>
              <w:sz w:val="18"/>
              <w:szCs w:val="18"/>
            </w:rPr>
            <w:t>University of Mumbai</w:t>
          </w:r>
        </w:p>
      </w:tc>
    </w:tr>
  </w:tbl>
  <w:p w14:paraId="4E767FA2" w14:textId="77777777" w:rsidR="00A40EA3" w:rsidRDefault="00A40EA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EA3"/>
    <w:rsid w:val="00391B56"/>
    <w:rsid w:val="003E7FD3"/>
    <w:rsid w:val="00501FAF"/>
    <w:rsid w:val="008C6F35"/>
    <w:rsid w:val="00A40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BD337"/>
  <w15:docId w15:val="{B4C0DFBE-51CA-4FD1-9999-74899EFFD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579</Words>
  <Characters>3306</Characters>
  <Application>Microsoft Office Word</Application>
  <DocSecurity>0</DocSecurity>
  <Lines>27</Lines>
  <Paragraphs>7</Paragraphs>
  <ScaleCrop>false</ScaleCrop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user</cp:lastModifiedBy>
  <cp:revision>3</cp:revision>
  <dcterms:created xsi:type="dcterms:W3CDTF">2024-03-19T19:28:00Z</dcterms:created>
  <dcterms:modified xsi:type="dcterms:W3CDTF">2024-03-24T14:29:00Z</dcterms:modified>
</cp:coreProperties>
</file>