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 Django: Ultimate Beginner’s Course - 2022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https://www.udemy.com/course/python-django-ultimate-beginners-course-2022/learn/lecture/34354180#overview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High-level Python based web framework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back-end/server-side framework (Eg. Ruby on Rails - Ruby based, Laravel - PHP based, etc.)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Allows for rapid development (extremely fast and scalable, secure)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“Batteries-included” framework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Built in authentication, functionality, etc.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IRL : Youtube, Instagram, Spotify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Default database included in Django projects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db.sqlite3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 if it’s already installed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CMD, type “py --version”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not already installed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Install and set up python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Install python 3.9.13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Already have 3.10.5 installed</w:t>
      </w:r>
      <w:r w:rsidDel="00000000" w:rsidR="00000000" w:rsidRPr="00000000">
        <w:rPr>
          <w:rtl w:val="0"/>
        </w:rPr>
        <w:t xml:space="preserve"> on my PC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PIP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“Python install package”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Used to install and manage Python packages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 install “package”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 CMD, type “pip install packageName”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CMD commands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“directoryName”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 directory to different directory/folder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mkdir “directoryName”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Make a directory/folder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rmdir “directoryName”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Remove directory/folder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cls ()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Clear the CMD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highlight w:val="yellow"/>
          <w:rtl w:val="0"/>
        </w:rPr>
        <w:t xml:space="preserve">To </w:t>
      </w:r>
      <w:r w:rsidDel="00000000" w:rsidR="00000000" w:rsidRPr="00000000">
        <w:rPr>
          <w:rtl w:val="0"/>
        </w:rPr>
        <w:t xml:space="preserve">deactivate virtual environment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virtualEnvName\Scripts\deactivate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Project Setup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Open CMD, change directory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“desktop”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Changed mine to </w:t>
      </w:r>
      <w:r w:rsidDel="00000000" w:rsidR="00000000" w:rsidRPr="00000000">
        <w:rPr>
          <w:shd w:fill="fff2cc" w:val="clear"/>
          <w:rtl w:val="0"/>
        </w:rPr>
        <w:t xml:space="preserve">d drive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new folder “development”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Changed mine to </w:t>
      </w:r>
      <w:r w:rsidDel="00000000" w:rsidR="00000000" w:rsidRPr="00000000">
        <w:rPr>
          <w:shd w:fill="fff2cc" w:val="clear"/>
          <w:rtl w:val="0"/>
        </w:rPr>
        <w:t xml:space="preserve">PythonProject 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fff2cc" w:val="clear"/>
          <w:rtl w:val="0"/>
        </w:rPr>
        <w:t xml:space="preserve">DjangoProject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“development”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install virtualenv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Allows you to create virtual environments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shd w:fill="f4cccc" w:val="clear"/>
          <w:rtl w:val="0"/>
        </w:rPr>
        <w:t xml:space="preserve">If ERROR below</w:t>
      </w:r>
      <w:r w:rsidDel="00000000" w:rsidR="00000000" w:rsidRPr="00000000">
        <w:rPr>
          <w:rtl w:val="0"/>
        </w:rPr>
        <w:t xml:space="preserve"> happens, </w:t>
      </w:r>
      <w:r w:rsidDel="00000000" w:rsidR="00000000" w:rsidRPr="00000000">
        <w:rPr>
          <w:shd w:fill="fff2cc" w:val="clear"/>
          <w:rtl w:val="0"/>
        </w:rPr>
        <w:t xml:space="preserve">open CMD as </w:t>
      </w:r>
      <w:r w:rsidDel="00000000" w:rsidR="00000000" w:rsidRPr="00000000">
        <w:rPr>
          <w:highlight w:val="yellow"/>
          <w:rtl w:val="0"/>
        </w:rPr>
        <w:t xml:space="preserve">Administrator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“WARNING: Failed to write executable - trying to use .deleteme logic ERROR: Could not install packages due to an OSError: [WinError 2] The system cannot find the file specified: 'C:\\Python310\\Scripts\\sqlformat.exe' -&gt; 'C:\\Python310\\Scripts\\sqlformat.exe.deleteme'”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list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See list of installed python packages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Django project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django-admin startproject Edenthought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Edenthought = name of project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Edenthought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virtual environment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virtualenv venv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venv </w:t>
      </w:r>
      <w:r w:rsidDel="00000000" w:rsidR="00000000" w:rsidRPr="00000000">
        <w:rPr>
          <w:rtl w:val="0"/>
        </w:rPr>
        <w:t xml:space="preserve">= name of virtual environment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shd w:fill="f4cccc" w:val="clear"/>
          <w:rtl w:val="0"/>
        </w:rPr>
        <w:t xml:space="preserve">If ERROR below</w:t>
      </w:r>
      <w:r w:rsidDel="00000000" w:rsidR="00000000" w:rsidRPr="00000000">
        <w:rPr>
          <w:rtl w:val="0"/>
        </w:rPr>
        <w:t xml:space="preserve"> happens, </w:t>
      </w:r>
      <w:r w:rsidDel="00000000" w:rsidR="00000000" w:rsidRPr="00000000">
        <w:rPr>
          <w:shd w:fill="fff2cc" w:val="clear"/>
          <w:rtl w:val="0"/>
        </w:rPr>
        <w:t xml:space="preserve">type the following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python -m virtualenv venv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“'virtualenv' is not recognized as an internal or external command, operable program or batch file.”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Activate virtual environment that was created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venv\Scripts\activate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list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Check which packages are in the virtual environment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Open VS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Run server in CMD (in project folder, venv active)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runserver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Verify server is running on port, open port in browser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http://127.0.0.1:8000/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Configure python interpreter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VS, press ctrl + shift + p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Choose python: select interpreter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 to project folder, click on virtual environment folder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Copy folder’s path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VS, choose Enter interpreter path…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Paste folder’s path, press enter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shd w:fill="f4cccc" w:val="clear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VS not accepting path to project’s virtual environment folder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python-django-ultimate-beginners-course-2022/learn/lecture/34354180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