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project Version 1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Setup, Django Project Creation, Django App Creation, Run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1 - SETUP/VERIFY INSTALL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Before installing any new software onto your computer you should verify a version doesn’t already exist on your computer!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verify the current version of Python installed on your computer, open your CMD and type the following: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 --version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If Python is already installed on your computer, you should see something like below: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81450" cy="1933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verify the current version of Django installed on your computer, type the following in your CMD: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-m django --version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Django is already installed on your computer, you should see something like below: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400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a new folder for your 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can be done in a couple ways: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CMD, type the following command to create a new folder: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mkdir FolderName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1133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directory, create a new folder: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2 - CREATE DJANGO PROJECT AND APP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new folder in VS Code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Terminal in VS Code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Python Django Project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into the terminal: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startproject projectName 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this project, the project name is </w:t>
      </w:r>
      <w:r w:rsidDel="00000000" w:rsidR="00000000" w:rsidRPr="00000000">
        <w:rPr>
          <w:shd w:fill="fce5cd" w:val="clear"/>
          <w:rtl w:val="0"/>
        </w:rPr>
        <w:t xml:space="preserve">smartnotes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indicates you want to create the project in the folder you’re currently in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command creates two things, a </w:t>
      </w:r>
      <w:r w:rsidDel="00000000" w:rsidR="00000000" w:rsidRPr="00000000">
        <w:rPr>
          <w:shd w:fill="fce5cd" w:val="clear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file and </w:t>
      </w:r>
      <w:r w:rsidDel="00000000" w:rsidR="00000000" w:rsidRPr="00000000">
        <w:rPr>
          <w:shd w:fill="fce5cd" w:val="clear"/>
          <w:rtl w:val="0"/>
        </w:rPr>
        <w:t xml:space="preserve">folder projectName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hd w:fill="fce5cd" w:val="clear"/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is entry point of the project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Used to run project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, manually work with the database, etc.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hd w:fill="fce5cd" w:val="clear"/>
          <w:rtl w:val="0"/>
        </w:rPr>
        <w:t xml:space="preserve">projectName folder</w:t>
      </w:r>
      <w:r w:rsidDel="00000000" w:rsidR="00000000" w:rsidRPr="00000000">
        <w:rPr>
          <w:rtl w:val="0"/>
        </w:rPr>
        <w:t xml:space="preserve"> contains files related to configuration of project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Two main files are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(configure project’s urls) and </w:t>
      </w:r>
      <w:r w:rsidDel="00000000" w:rsidR="00000000" w:rsidRPr="00000000">
        <w:rPr>
          <w:shd w:fill="fce5cd" w:val="clear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(base of the project)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2926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Above is what the command should look like in the terminal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Below is the result of creating a new Django Project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2926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server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Type the following into the terminal: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Above is what you should see in the terminal after starting the server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Below is what you should see in your browser at port 8000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Python Django App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Type the following into the terminal: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startapp appName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this project, the app’s name is </w:t>
      </w:r>
      <w:r w:rsidDel="00000000" w:rsidR="00000000" w:rsidRPr="00000000">
        <w:rPr>
          <w:shd w:fill="fce5cd" w:val="clear"/>
          <w:rtl w:val="0"/>
        </w:rPr>
        <w:t xml:space="preserve">home</w:t>
      </w:r>
    </w:p>
    <w:p w:rsidR="00000000" w:rsidDel="00000000" w:rsidP="00000000" w:rsidRDefault="00000000" w:rsidRPr="00000000" w14:paraId="00000043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projectName 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shd w:fill="fce5cd" w:val="clear"/>
          <w:rtl w:val="0"/>
        </w:rPr>
        <w:t xml:space="preserve">smartnotes</w:t>
      </w:r>
      <w:r w:rsidDel="00000000" w:rsidR="00000000" w:rsidRPr="00000000">
        <w:rPr>
          <w:rtl w:val="0"/>
        </w:rPr>
        <w:t xml:space="preserve">”) &gt; </w:t>
      </w:r>
      <w:r w:rsidDel="00000000" w:rsidR="00000000" w:rsidRPr="00000000">
        <w:rPr>
          <w:shd w:fill="fce5cd" w:val="clear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shd w:fill="fce5cd" w:val="clear"/>
          <w:rtl w:val="0"/>
        </w:rPr>
        <w:t xml:space="preserve">INSTALLED_APPS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newly created app to the list of apps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4.jp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