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2294" w14:textId="028A9176" w:rsidR="00E91420" w:rsidRPr="00AB399A" w:rsidRDefault="00647AB0" w:rsidP="00647AB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AB399A">
        <w:rPr>
          <w:rFonts w:ascii="Roboto" w:hAnsi="Roboto"/>
          <w:sz w:val="24"/>
          <w:szCs w:val="24"/>
        </w:rPr>
        <w:t>Install Visual Studio Code</w:t>
      </w:r>
    </w:p>
    <w:p w14:paraId="18FB168A" w14:textId="3C621942" w:rsidR="00647AB0" w:rsidRPr="00AB399A" w:rsidRDefault="00647AB0" w:rsidP="00647AB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AB399A">
        <w:rPr>
          <w:rFonts w:ascii="Roboto" w:hAnsi="Roboto"/>
          <w:sz w:val="24"/>
          <w:szCs w:val="24"/>
        </w:rPr>
        <w:t>In VSCode Extensions type Python – install Python</w:t>
      </w:r>
    </w:p>
    <w:p w14:paraId="090FE3B3" w14:textId="710E5F77" w:rsidR="00647AB0" w:rsidRPr="00AB399A" w:rsidRDefault="00647AB0" w:rsidP="00647AB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AB399A">
        <w:rPr>
          <w:rFonts w:ascii="Roboto" w:hAnsi="Roboto"/>
          <w:sz w:val="24"/>
          <w:szCs w:val="24"/>
        </w:rPr>
        <w:t xml:space="preserve">In VSCode Extensions type </w:t>
      </w:r>
      <w:r w:rsidRPr="00AB399A">
        <w:rPr>
          <w:rFonts w:ascii="Roboto" w:hAnsi="Roboto"/>
          <w:sz w:val="24"/>
          <w:szCs w:val="24"/>
        </w:rPr>
        <w:t>Django</w:t>
      </w:r>
      <w:r w:rsidRPr="00AB399A">
        <w:rPr>
          <w:rFonts w:ascii="Roboto" w:hAnsi="Roboto"/>
          <w:sz w:val="24"/>
          <w:szCs w:val="24"/>
        </w:rPr>
        <w:t xml:space="preserve"> – install Django</w:t>
      </w:r>
    </w:p>
    <w:p w14:paraId="1A6FCCF9" w14:textId="6349E9F9" w:rsidR="00647AB0" w:rsidRPr="00AB399A" w:rsidRDefault="00647AB0" w:rsidP="00647AB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AB399A">
        <w:rPr>
          <w:rFonts w:ascii="Roboto" w:hAnsi="Roboto"/>
          <w:sz w:val="24"/>
          <w:szCs w:val="24"/>
        </w:rPr>
        <w:t>Go to command line and go to your folder, so type -&gt; cd path</w:t>
      </w:r>
    </w:p>
    <w:p w14:paraId="0DC985DA" w14:textId="267CB0C8" w:rsidR="00647AB0" w:rsidRPr="00AB399A" w:rsidRDefault="00647AB0" w:rsidP="00647AB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AB399A">
        <w:rPr>
          <w:rFonts w:ascii="Roboto" w:hAnsi="Roboto"/>
          <w:sz w:val="24"/>
          <w:szCs w:val="24"/>
        </w:rPr>
        <w:t>In your folder type -&gt; pip freeze     (this will return packages that we have already installed regarding Python)</w:t>
      </w:r>
    </w:p>
    <w:p w14:paraId="1896BAB5" w14:textId="0C78D281" w:rsidR="00647AB0" w:rsidRPr="00AB399A" w:rsidRDefault="001F7C74" w:rsidP="00647AB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AB399A">
        <w:rPr>
          <w:rFonts w:ascii="Roboto" w:hAnsi="Roboto"/>
          <w:sz w:val="24"/>
          <w:szCs w:val="24"/>
        </w:rPr>
        <w:t>Install virtual environment – in CMD type -&gt; pip install virtualenv</w:t>
      </w:r>
    </w:p>
    <w:p w14:paraId="12304395" w14:textId="380EDCD1" w:rsidR="001F7C74" w:rsidRPr="00AB399A" w:rsidRDefault="001F7C74" w:rsidP="00647AB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AB399A">
        <w:rPr>
          <w:rFonts w:ascii="Roboto" w:hAnsi="Roboto"/>
          <w:sz w:val="24"/>
          <w:szCs w:val="24"/>
        </w:rPr>
        <w:t xml:space="preserve">Create virtual environment – create folder, so in CMD type -&gt; </w:t>
      </w:r>
      <w:r w:rsidRPr="00AB399A">
        <w:rPr>
          <w:rFonts w:ascii="Roboto" w:hAnsi="Roboto"/>
          <w:sz w:val="24"/>
          <w:szCs w:val="24"/>
        </w:rPr>
        <w:t xml:space="preserve">python -m venv </w:t>
      </w:r>
      <w:r w:rsidRPr="00AB399A">
        <w:rPr>
          <w:rFonts w:ascii="Roboto" w:hAnsi="Roboto"/>
          <w:sz w:val="24"/>
          <w:szCs w:val="24"/>
        </w:rPr>
        <w:t>nameOf</w:t>
      </w:r>
      <w:r w:rsidR="00AB399A">
        <w:rPr>
          <w:rFonts w:ascii="Roboto" w:hAnsi="Roboto"/>
          <w:sz w:val="24"/>
          <w:szCs w:val="24"/>
        </w:rPr>
        <w:t xml:space="preserve">VirtualEnvironment (in our case </w:t>
      </w:r>
      <w:r w:rsidR="00AB399A" w:rsidRPr="00AB399A">
        <w:rPr>
          <w:rFonts w:ascii="Roboto" w:hAnsi="Roboto"/>
          <w:sz w:val="24"/>
          <w:szCs w:val="24"/>
        </w:rPr>
        <w:t>python -m venv twenv</w:t>
      </w:r>
      <w:r w:rsidR="00AB399A">
        <w:rPr>
          <w:rFonts w:ascii="Roboto" w:hAnsi="Roboto"/>
          <w:sz w:val="24"/>
          <w:szCs w:val="24"/>
        </w:rPr>
        <w:t xml:space="preserve"> -&gt; tw as teamwork)</w:t>
      </w:r>
    </w:p>
    <w:p w14:paraId="59C4708F" w14:textId="200CC9C5" w:rsidR="00AB399A" w:rsidRPr="00AB399A" w:rsidRDefault="00AB399A" w:rsidP="00AB399A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>T</w:t>
      </w:r>
      <w:r w:rsidRPr="00AB399A">
        <w:rPr>
          <w:rFonts w:ascii="Roboto" w:hAnsi="Roboto"/>
          <w:color w:val="1C1D1F"/>
          <w:sz w:val="22"/>
          <w:szCs w:val="22"/>
        </w:rPr>
        <w:t>his is the folder in which all the files regarding our virtual environment would be stored and we</w:t>
      </w:r>
      <w:r>
        <w:rPr>
          <w:rFonts w:ascii="Roboto" w:hAnsi="Roboto"/>
          <w:color w:val="1C1D1F"/>
          <w:sz w:val="22"/>
          <w:szCs w:val="22"/>
        </w:rPr>
        <w:t xml:space="preserve"> </w:t>
      </w:r>
      <w:r w:rsidRPr="00AB399A">
        <w:rPr>
          <w:rFonts w:ascii="Roboto" w:hAnsi="Roboto"/>
          <w:color w:val="1C1D1F"/>
          <w:sz w:val="22"/>
          <w:szCs w:val="22"/>
        </w:rPr>
        <w:t>don't have to mess with this because it will store all the files that are required regarding our Python,</w:t>
      </w:r>
      <w:r>
        <w:rPr>
          <w:rFonts w:ascii="Roboto" w:hAnsi="Roboto"/>
          <w:color w:val="1C1D1F"/>
          <w:sz w:val="22"/>
          <w:szCs w:val="22"/>
        </w:rPr>
        <w:t xml:space="preserve"> </w:t>
      </w:r>
      <w:r w:rsidRPr="00AB399A">
        <w:rPr>
          <w:rFonts w:ascii="Roboto" w:hAnsi="Roboto"/>
          <w:color w:val="1C1D1F"/>
          <w:sz w:val="22"/>
          <w:szCs w:val="22"/>
        </w:rPr>
        <w:t>Django and all the other things.</w:t>
      </w:r>
    </w:p>
    <w:p w14:paraId="601F159C" w14:textId="77777777" w:rsidR="00AB399A" w:rsidRPr="00AB399A" w:rsidRDefault="00AB399A" w:rsidP="00AB399A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AB399A">
        <w:rPr>
          <w:rFonts w:ascii="Roboto" w:hAnsi="Roboto"/>
          <w:color w:val="1C1D1F"/>
          <w:sz w:val="22"/>
          <w:szCs w:val="22"/>
        </w:rPr>
        <w:t>We don't have to do anything with this particular folder.</w:t>
      </w:r>
    </w:p>
    <w:p w14:paraId="238CDE96" w14:textId="5F36E11E" w:rsidR="00AB399A" w:rsidRPr="00AB399A" w:rsidRDefault="00AB399A" w:rsidP="00AB399A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AB399A">
        <w:rPr>
          <w:rFonts w:ascii="Roboto" w:hAnsi="Roboto"/>
          <w:color w:val="1C1D1F"/>
          <w:sz w:val="22"/>
          <w:szCs w:val="22"/>
        </w:rPr>
        <w:t xml:space="preserve">We are going to work only on our </w:t>
      </w:r>
      <w:r>
        <w:rPr>
          <w:rFonts w:ascii="Roboto" w:hAnsi="Roboto"/>
          <w:color w:val="1C1D1F"/>
          <w:sz w:val="22"/>
          <w:szCs w:val="22"/>
        </w:rPr>
        <w:t>Django-</w:t>
      </w:r>
      <w:r w:rsidRPr="00AB399A">
        <w:rPr>
          <w:rFonts w:ascii="Roboto" w:hAnsi="Roboto"/>
          <w:color w:val="1C1D1F"/>
          <w:sz w:val="22"/>
          <w:szCs w:val="22"/>
        </w:rPr>
        <w:t>project folder.</w:t>
      </w:r>
    </w:p>
    <w:p w14:paraId="6E43DCF5" w14:textId="377EC4E5" w:rsidR="00AB399A" w:rsidRPr="00AB399A" w:rsidRDefault="00AB399A" w:rsidP="00AB399A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AB399A">
        <w:rPr>
          <w:rFonts w:ascii="Roboto" w:hAnsi="Roboto"/>
          <w:sz w:val="22"/>
          <w:szCs w:val="22"/>
        </w:rPr>
        <w:t>And once that is done, you have to activate it</w:t>
      </w:r>
      <w:r>
        <w:rPr>
          <w:rFonts w:ascii="Roboto" w:hAnsi="Roboto"/>
          <w:sz w:val="22"/>
          <w:szCs w:val="22"/>
        </w:rPr>
        <w:t>, so that our system recognizes that we are currently in the isolation mode.</w:t>
      </w:r>
    </w:p>
    <w:p w14:paraId="506720BB" w14:textId="77777777" w:rsidR="00AB399A" w:rsidRPr="00AB399A" w:rsidRDefault="00AB399A" w:rsidP="00AB399A">
      <w:pPr>
        <w:rPr>
          <w:rFonts w:ascii="Roboto" w:hAnsi="Roboto"/>
          <w:sz w:val="24"/>
          <w:szCs w:val="24"/>
        </w:rPr>
      </w:pPr>
    </w:p>
    <w:p w14:paraId="5430AEA5" w14:textId="5CD461E5" w:rsidR="001F7C74" w:rsidRDefault="00FD5A6D" w:rsidP="00647AB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Activate virtual environment – in CMD type -&gt; </w:t>
      </w:r>
      <w:r w:rsidRPr="00FD5A6D">
        <w:rPr>
          <w:rFonts w:ascii="Roboto" w:hAnsi="Roboto"/>
          <w:sz w:val="24"/>
          <w:szCs w:val="24"/>
        </w:rPr>
        <w:t>twenv\Scripts\activate</w:t>
      </w:r>
    </w:p>
    <w:p w14:paraId="5ABC6FAC" w14:textId="7F80C209" w:rsidR="00FD5A6D" w:rsidRDefault="00FD5A6D" w:rsidP="00647AB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Check all </w:t>
      </w:r>
      <w:r w:rsidR="007D5D35">
        <w:rPr>
          <w:rFonts w:ascii="Roboto" w:hAnsi="Roboto"/>
          <w:sz w:val="24"/>
          <w:szCs w:val="24"/>
        </w:rPr>
        <w:t>packages</w:t>
      </w:r>
      <w:r>
        <w:rPr>
          <w:rFonts w:ascii="Roboto" w:hAnsi="Roboto"/>
          <w:sz w:val="24"/>
          <w:szCs w:val="24"/>
        </w:rPr>
        <w:t xml:space="preserve"> installed  </w:t>
      </w:r>
      <w:r>
        <w:rPr>
          <w:rFonts w:ascii="Roboto" w:hAnsi="Roboto"/>
          <w:sz w:val="24"/>
          <w:szCs w:val="24"/>
        </w:rPr>
        <w:t>– in CMD type -&gt;</w:t>
      </w:r>
      <w:r>
        <w:rPr>
          <w:rFonts w:ascii="Roboto" w:hAnsi="Roboto"/>
          <w:sz w:val="24"/>
          <w:szCs w:val="24"/>
        </w:rPr>
        <w:t xml:space="preserve"> pip freeze</w:t>
      </w:r>
    </w:p>
    <w:p w14:paraId="0E4878CB" w14:textId="272BC133" w:rsidR="0069382C" w:rsidRPr="0069382C" w:rsidRDefault="0069382C" w:rsidP="0069382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  <w:r w:rsidRPr="0069382C">
        <w:rPr>
          <w:rFonts w:ascii="Roboto" w:hAnsi="Roboto"/>
          <w:color w:val="1C1D1F"/>
          <w:sz w:val="22"/>
          <w:szCs w:val="22"/>
        </w:rPr>
        <w:t xml:space="preserve">Here you can see that we do not have any packages </w:t>
      </w:r>
      <w:r>
        <w:rPr>
          <w:rFonts w:ascii="Roboto" w:hAnsi="Roboto"/>
          <w:color w:val="1C1D1F"/>
          <w:sz w:val="22"/>
          <w:szCs w:val="22"/>
        </w:rPr>
        <w:t xml:space="preserve">installed </w:t>
      </w:r>
      <w:r w:rsidRPr="0069382C">
        <w:rPr>
          <w:rFonts w:ascii="Roboto" w:hAnsi="Roboto"/>
          <w:color w:val="1C1D1F"/>
          <w:sz w:val="22"/>
          <w:szCs w:val="22"/>
        </w:rPr>
        <w:t>yet</w:t>
      </w:r>
      <w:r>
        <w:rPr>
          <w:rFonts w:ascii="Roboto" w:hAnsi="Roboto"/>
          <w:color w:val="1C1D1F"/>
          <w:sz w:val="22"/>
          <w:szCs w:val="22"/>
        </w:rPr>
        <w:t>, it is completely empty</w:t>
      </w:r>
      <w:r w:rsidRPr="0069382C">
        <w:rPr>
          <w:rFonts w:ascii="Roboto" w:hAnsi="Roboto"/>
          <w:color w:val="1C1D1F"/>
          <w:sz w:val="22"/>
          <w:szCs w:val="22"/>
        </w:rPr>
        <w:t xml:space="preserve">. </w:t>
      </w:r>
      <w:r w:rsidRPr="0069382C">
        <w:rPr>
          <w:rFonts w:ascii="Roboto" w:hAnsi="Roboto"/>
          <w:color w:val="1C1D1F"/>
          <w:sz w:val="22"/>
          <w:szCs w:val="22"/>
        </w:rPr>
        <w:t>That means it is an isolated environment and we need to install everything from this.</w:t>
      </w:r>
    </w:p>
    <w:p w14:paraId="3F8B0D78" w14:textId="6DCE6948" w:rsidR="0069382C" w:rsidRDefault="0069382C" w:rsidP="0069382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>To</w:t>
      </w:r>
      <w:r w:rsidR="007D5D35">
        <w:rPr>
          <w:rFonts w:ascii="Roboto" w:hAnsi="Roboto"/>
          <w:color w:val="1C1D1F"/>
          <w:sz w:val="22"/>
          <w:szCs w:val="22"/>
        </w:rPr>
        <w:t xml:space="preserve"> go back to the normal mode we need to deactivate it.</w:t>
      </w:r>
    </w:p>
    <w:p w14:paraId="70AC51B0" w14:textId="77777777" w:rsidR="0069382C" w:rsidRPr="0069382C" w:rsidRDefault="0069382C" w:rsidP="0069382C">
      <w:pPr>
        <w:pStyle w:val="transcript--underline-cue--3osdw"/>
        <w:spacing w:before="0" w:beforeAutospacing="0" w:after="0" w:afterAutospacing="0"/>
        <w:rPr>
          <w:rFonts w:ascii="Roboto" w:hAnsi="Roboto"/>
        </w:rPr>
      </w:pPr>
    </w:p>
    <w:p w14:paraId="381BD5D4" w14:textId="10B13E69" w:rsidR="0069382C" w:rsidRDefault="0069382C" w:rsidP="00647AB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Deactivate – in CMD type -&gt; deactivate</w:t>
      </w:r>
    </w:p>
    <w:p w14:paraId="7AB40594" w14:textId="5F2B8984" w:rsidR="0069382C" w:rsidRDefault="007D5D35" w:rsidP="00647AB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Check packages again </w:t>
      </w:r>
      <w:r>
        <w:rPr>
          <w:rFonts w:ascii="Roboto" w:hAnsi="Roboto"/>
          <w:sz w:val="24"/>
          <w:szCs w:val="24"/>
        </w:rPr>
        <w:t>– in CMD type -&gt; pip freeze</w:t>
      </w:r>
    </w:p>
    <w:p w14:paraId="58B5C0F1" w14:textId="77777777" w:rsidR="007D5D35" w:rsidRDefault="007D5D35" w:rsidP="007D5D35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Activate the virtual environment again </w:t>
      </w:r>
      <w:r>
        <w:rPr>
          <w:rFonts w:ascii="Roboto" w:hAnsi="Roboto"/>
          <w:sz w:val="24"/>
          <w:szCs w:val="24"/>
        </w:rPr>
        <w:t xml:space="preserve">– in CMD type -&gt; </w:t>
      </w:r>
      <w:r w:rsidRPr="00FD5A6D">
        <w:rPr>
          <w:rFonts w:ascii="Roboto" w:hAnsi="Roboto"/>
          <w:sz w:val="24"/>
          <w:szCs w:val="24"/>
        </w:rPr>
        <w:t>twenv\Scripts\activate</w:t>
      </w:r>
    </w:p>
    <w:p w14:paraId="244782E4" w14:textId="10B39E12" w:rsidR="007D5D35" w:rsidRDefault="007D5D35" w:rsidP="00647AB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Install Django  </w:t>
      </w:r>
      <w:r>
        <w:rPr>
          <w:rFonts w:ascii="Roboto" w:hAnsi="Roboto"/>
          <w:sz w:val="24"/>
          <w:szCs w:val="24"/>
        </w:rPr>
        <w:t>– in CMD type -&gt;</w:t>
      </w:r>
      <w:r>
        <w:rPr>
          <w:rFonts w:ascii="Roboto" w:hAnsi="Roboto"/>
          <w:sz w:val="24"/>
          <w:szCs w:val="24"/>
        </w:rPr>
        <w:t xml:space="preserve"> pip install django</w:t>
      </w:r>
    </w:p>
    <w:p w14:paraId="1D5C141F" w14:textId="77777777" w:rsidR="007D5D35" w:rsidRDefault="007D5D35" w:rsidP="007D5D35">
      <w:pPr>
        <w:pStyle w:val="List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If you want to install a specific Django version you should type -&gt; </w:t>
      </w:r>
    </w:p>
    <w:p w14:paraId="09B8D779" w14:textId="707CA3C7" w:rsidR="007D5D35" w:rsidRDefault="007D5D35" w:rsidP="007D5D35">
      <w:pPr>
        <w:pStyle w:val="ListParagrap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pip install </w:t>
      </w:r>
      <w:r>
        <w:rPr>
          <w:rFonts w:ascii="Roboto" w:hAnsi="Roboto"/>
          <w:sz w:val="24"/>
          <w:szCs w:val="24"/>
        </w:rPr>
        <w:t>Django == version</w:t>
      </w:r>
    </w:p>
    <w:p w14:paraId="78A4042C" w14:textId="70A883B1" w:rsidR="007D5D35" w:rsidRPr="007D5D35" w:rsidRDefault="007D5D35" w:rsidP="007D5D35">
      <w:pPr>
        <w:pStyle w:val="ListParagrap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pip install Django == </w:t>
      </w:r>
      <w:r>
        <w:rPr>
          <w:rFonts w:ascii="Roboto" w:hAnsi="Roboto"/>
          <w:sz w:val="24"/>
          <w:szCs w:val="24"/>
        </w:rPr>
        <w:t>2.2.11</w:t>
      </w:r>
    </w:p>
    <w:p w14:paraId="4E9721C0" w14:textId="77777777" w:rsidR="007D5D35" w:rsidRDefault="007D5D35" w:rsidP="007D5D35">
      <w:pPr>
        <w:pStyle w:val="ListParagraph"/>
        <w:rPr>
          <w:rFonts w:ascii="Roboto" w:hAnsi="Roboto"/>
          <w:sz w:val="24"/>
          <w:szCs w:val="24"/>
        </w:rPr>
      </w:pPr>
    </w:p>
    <w:p w14:paraId="729220FF" w14:textId="268B9CF6" w:rsidR="007D5D35" w:rsidRDefault="000602B4" w:rsidP="00647AB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Check packages installed </w:t>
      </w:r>
      <w:r>
        <w:rPr>
          <w:rFonts w:ascii="Roboto" w:hAnsi="Roboto"/>
          <w:sz w:val="24"/>
          <w:szCs w:val="24"/>
        </w:rPr>
        <w:t>– in CMD type -&gt; pip freeze</w:t>
      </w:r>
    </w:p>
    <w:p w14:paraId="024CACF9" w14:textId="77777777" w:rsidR="0001414D" w:rsidRPr="0001414D" w:rsidRDefault="0001414D" w:rsidP="0001414D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sz w:val="22"/>
          <w:szCs w:val="22"/>
        </w:rPr>
      </w:pPr>
      <w:r w:rsidRPr="0001414D">
        <w:rPr>
          <w:rFonts w:ascii="Roboto" w:hAnsi="Roboto"/>
          <w:sz w:val="22"/>
          <w:szCs w:val="22"/>
        </w:rPr>
        <w:t>Now we have a virtual environment.</w:t>
      </w:r>
    </w:p>
    <w:p w14:paraId="52948FBE" w14:textId="77777777" w:rsidR="0001414D" w:rsidRPr="0001414D" w:rsidRDefault="0001414D" w:rsidP="0001414D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sz w:val="22"/>
          <w:szCs w:val="22"/>
        </w:rPr>
      </w:pPr>
      <w:r w:rsidRPr="0001414D">
        <w:rPr>
          <w:rFonts w:ascii="Roboto" w:hAnsi="Roboto"/>
          <w:sz w:val="22"/>
          <w:szCs w:val="22"/>
        </w:rPr>
        <w:t>We are going to work inside this.</w:t>
      </w:r>
    </w:p>
    <w:p w14:paraId="09074096" w14:textId="77777777" w:rsidR="00470095" w:rsidRDefault="0001414D" w:rsidP="00470095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sz w:val="22"/>
          <w:szCs w:val="22"/>
        </w:rPr>
      </w:pPr>
      <w:r w:rsidRPr="0001414D">
        <w:rPr>
          <w:rFonts w:ascii="Roboto" w:hAnsi="Roboto"/>
          <w:sz w:val="22"/>
          <w:szCs w:val="22"/>
        </w:rPr>
        <w:t xml:space="preserve">So we are going to create Python project and all the </w:t>
      </w:r>
      <w:r>
        <w:rPr>
          <w:rFonts w:ascii="Roboto" w:hAnsi="Roboto"/>
          <w:sz w:val="22"/>
          <w:szCs w:val="22"/>
        </w:rPr>
        <w:t>other</w:t>
      </w:r>
      <w:r w:rsidRPr="0001414D">
        <w:rPr>
          <w:rFonts w:ascii="Roboto" w:hAnsi="Roboto"/>
          <w:sz w:val="22"/>
          <w:szCs w:val="22"/>
        </w:rPr>
        <w:t xml:space="preserve"> things inside our isolated container.</w:t>
      </w:r>
    </w:p>
    <w:p w14:paraId="551142E9" w14:textId="764577C8" w:rsidR="0001414D" w:rsidRDefault="00470095" w:rsidP="00470095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</w:rPr>
      </w:pPr>
      <w:r w:rsidRPr="00470095">
        <w:rPr>
          <w:rFonts w:ascii="Roboto" w:hAnsi="Roboto"/>
        </w:rPr>
        <w:t xml:space="preserve">But we are going to work with </w:t>
      </w:r>
      <w:r w:rsidRPr="00470095">
        <w:rPr>
          <w:rFonts w:ascii="Roboto" w:hAnsi="Roboto"/>
        </w:rPr>
        <w:t>d</w:t>
      </w:r>
      <w:r w:rsidRPr="00470095">
        <w:rPr>
          <w:rFonts w:ascii="Roboto" w:hAnsi="Roboto"/>
        </w:rPr>
        <w:t>ango</w:t>
      </w:r>
      <w:r w:rsidRPr="00470095">
        <w:rPr>
          <w:rFonts w:ascii="Roboto" w:hAnsi="Roboto"/>
        </w:rPr>
        <w:t>-</w:t>
      </w:r>
      <w:r w:rsidRPr="00470095">
        <w:rPr>
          <w:rFonts w:ascii="Roboto" w:hAnsi="Roboto"/>
        </w:rPr>
        <w:t>project folder, so just change your directory and</w:t>
      </w:r>
      <w:r w:rsidRPr="00470095">
        <w:rPr>
          <w:rFonts w:ascii="Roboto" w:hAnsi="Roboto"/>
        </w:rPr>
        <w:t xml:space="preserve"> we</w:t>
      </w:r>
      <w:r w:rsidRPr="00470095">
        <w:rPr>
          <w:rFonts w:ascii="Roboto" w:hAnsi="Roboto"/>
        </w:rPr>
        <w:t xml:space="preserve"> will</w:t>
      </w:r>
      <w:r w:rsidRPr="00470095">
        <w:rPr>
          <w:rFonts w:ascii="Roboto" w:hAnsi="Roboto"/>
        </w:rPr>
        <w:t xml:space="preserve"> working inside this folder.</w:t>
      </w:r>
    </w:p>
    <w:p w14:paraId="621123D2" w14:textId="77777777" w:rsidR="00470095" w:rsidRPr="00470095" w:rsidRDefault="00470095" w:rsidP="00470095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sz w:val="22"/>
          <w:szCs w:val="22"/>
        </w:rPr>
      </w:pPr>
    </w:p>
    <w:p w14:paraId="0CA114BF" w14:textId="770AF6C3" w:rsidR="0001414D" w:rsidRPr="00AB399A" w:rsidRDefault="00470095" w:rsidP="00647AB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Change directory to Django-project </w:t>
      </w:r>
      <w:r>
        <w:rPr>
          <w:rFonts w:ascii="Roboto" w:hAnsi="Roboto"/>
          <w:sz w:val="24"/>
          <w:szCs w:val="24"/>
        </w:rPr>
        <w:t xml:space="preserve">– in CMD type -&gt; </w:t>
      </w:r>
      <w:r w:rsidRPr="00470095">
        <w:rPr>
          <w:rFonts w:ascii="Roboto" w:hAnsi="Roboto"/>
          <w:sz w:val="24"/>
          <w:szCs w:val="24"/>
        </w:rPr>
        <w:t>cd django-project</w:t>
      </w:r>
    </w:p>
    <w:sectPr w:rsidR="0001414D" w:rsidRPr="00AB39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B05C6"/>
    <w:multiLevelType w:val="hybridMultilevel"/>
    <w:tmpl w:val="FEE06C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72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6B"/>
    <w:rsid w:val="0001414D"/>
    <w:rsid w:val="000602B4"/>
    <w:rsid w:val="001F7C74"/>
    <w:rsid w:val="00390A6B"/>
    <w:rsid w:val="00470095"/>
    <w:rsid w:val="00616A68"/>
    <w:rsid w:val="00647AB0"/>
    <w:rsid w:val="0069382C"/>
    <w:rsid w:val="007D5D35"/>
    <w:rsid w:val="00934D5A"/>
    <w:rsid w:val="00AB399A"/>
    <w:rsid w:val="00BC714A"/>
    <w:rsid w:val="00E91420"/>
    <w:rsid w:val="00FD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8BDF"/>
  <w15:chartTrackingRefBased/>
  <w15:docId w15:val="{22038DF8-F952-41AE-9507-57E3F11B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AB0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AB3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ranscript--highlight-cue--1begq">
    <w:name w:val="transcript--highlight-cue--1begq"/>
    <w:basedOn w:val="DefaultParagraphFont"/>
    <w:rsid w:val="00AB3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Sardaryan</dc:creator>
  <cp:keywords/>
  <dc:description/>
  <cp:lastModifiedBy>Elina Sardaryan</cp:lastModifiedBy>
  <cp:revision>8</cp:revision>
  <dcterms:created xsi:type="dcterms:W3CDTF">2022-10-16T23:51:00Z</dcterms:created>
  <dcterms:modified xsi:type="dcterms:W3CDTF">2022-10-17T00:37:00Z</dcterms:modified>
</cp:coreProperties>
</file>