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9" w:rsidRPr="006A0759" w:rsidRDefault="006A0759" w:rsidP="006A0759">
      <w:pPr>
        <w:ind w:left="2124" w:firstLine="708"/>
        <w:rPr>
          <w:sz w:val="28"/>
          <w:szCs w:val="28"/>
        </w:rPr>
      </w:pPr>
      <w:bookmarkStart w:id="0" w:name="_GoBack"/>
      <w:bookmarkEnd w:id="0"/>
      <w:r w:rsidRPr="006A0759">
        <w:rPr>
          <w:sz w:val="28"/>
          <w:szCs w:val="28"/>
        </w:rPr>
        <w:t xml:space="preserve">SREDNJA TEHNIŠKA IN POKLICNA </w:t>
      </w:r>
    </w:p>
    <w:p w:rsidR="006A0759" w:rsidRDefault="006A0759" w:rsidP="006A0759">
      <w:pPr>
        <w:ind w:left="2832" w:firstLine="708"/>
      </w:pPr>
      <w:r>
        <w:rPr>
          <w:sz w:val="28"/>
          <w:szCs w:val="28"/>
        </w:rPr>
        <w:t xml:space="preserve">  </w:t>
      </w:r>
      <w:r w:rsidRPr="006A0759">
        <w:rPr>
          <w:sz w:val="28"/>
          <w:szCs w:val="28"/>
        </w:rPr>
        <w:t>ŠOLA TRBOVLJE</w:t>
      </w:r>
    </w:p>
    <w:p w:rsidR="006A0759" w:rsidRDefault="006A0759" w:rsidP="006A0759"/>
    <w:p w:rsidR="006A0759" w:rsidRDefault="006A0759" w:rsidP="006A0759"/>
    <w:p w:rsidR="006A0759" w:rsidRPr="006A0759" w:rsidRDefault="006A0759" w:rsidP="006A0759">
      <w:pPr>
        <w:rPr>
          <w:sz w:val="28"/>
          <w:szCs w:val="28"/>
        </w:rPr>
      </w:pPr>
    </w:p>
    <w:p w:rsidR="00212586" w:rsidRPr="006A0759" w:rsidRDefault="006A0759" w:rsidP="00212586">
      <w:pPr>
        <w:spacing w:after="120"/>
        <w:ind w:left="2829" w:firstLine="709"/>
        <w:rPr>
          <w:sz w:val="28"/>
          <w:szCs w:val="28"/>
        </w:rPr>
      </w:pPr>
      <w:r>
        <w:rPr>
          <w:sz w:val="28"/>
          <w:szCs w:val="28"/>
        </w:rPr>
        <w:t xml:space="preserve"> </w:t>
      </w:r>
      <w:r w:rsidRPr="006A0759">
        <w:rPr>
          <w:sz w:val="28"/>
          <w:szCs w:val="28"/>
        </w:rPr>
        <w:t>Nejc Sardinšek</w:t>
      </w:r>
      <w:r w:rsidR="00AB5587">
        <w:rPr>
          <w:sz w:val="28"/>
          <w:szCs w:val="28"/>
        </w:rPr>
        <w:t>, 3</w:t>
      </w:r>
      <w:r w:rsidR="006C1A35">
        <w:rPr>
          <w:sz w:val="28"/>
          <w:szCs w:val="28"/>
        </w:rPr>
        <w:t>.A</w:t>
      </w:r>
    </w:p>
    <w:p w:rsidR="006A0759" w:rsidRPr="006A0759" w:rsidRDefault="00212586" w:rsidP="00212586">
      <w:pPr>
        <w:spacing w:after="120"/>
        <w:ind w:left="2829" w:firstLine="709"/>
        <w:rPr>
          <w:sz w:val="28"/>
          <w:szCs w:val="28"/>
        </w:rPr>
      </w:pPr>
      <w:r>
        <w:rPr>
          <w:sz w:val="28"/>
          <w:szCs w:val="28"/>
        </w:rPr>
        <w:t xml:space="preserve">     Nik Škorja, 3.A</w:t>
      </w:r>
    </w:p>
    <w:p w:rsidR="006A0759" w:rsidRDefault="006A0759" w:rsidP="006A0759"/>
    <w:p w:rsidR="006A0759" w:rsidRPr="006A0759" w:rsidRDefault="006A0759" w:rsidP="006A0759">
      <w:pPr>
        <w:rPr>
          <w:b/>
        </w:rPr>
      </w:pPr>
    </w:p>
    <w:p w:rsidR="006A0759" w:rsidRDefault="006A0759" w:rsidP="006A0759">
      <w:pPr>
        <w:rPr>
          <w:b/>
        </w:rPr>
      </w:pPr>
      <w:r w:rsidRPr="006A0759">
        <w:rPr>
          <w:b/>
        </w:rPr>
        <w:t xml:space="preserve"> </w:t>
      </w:r>
      <w:r w:rsidRPr="006A0759">
        <w:rPr>
          <w:b/>
        </w:rPr>
        <w:tab/>
      </w:r>
      <w:r w:rsidRPr="006A0759">
        <w:rPr>
          <w:b/>
        </w:rPr>
        <w:tab/>
      </w:r>
      <w:r w:rsidRPr="006A0759">
        <w:rPr>
          <w:b/>
        </w:rPr>
        <w:tab/>
      </w:r>
      <w:r w:rsidRPr="006A0759">
        <w:rPr>
          <w:b/>
        </w:rPr>
        <w:tab/>
      </w:r>
      <w:r w:rsidRPr="006A0759">
        <w:rPr>
          <w:b/>
        </w:rPr>
        <w:tab/>
      </w:r>
    </w:p>
    <w:p w:rsidR="006A0759" w:rsidRDefault="006A0759" w:rsidP="006A0759">
      <w:pPr>
        <w:rPr>
          <w:b/>
        </w:rPr>
      </w:pPr>
    </w:p>
    <w:p w:rsidR="006A0759" w:rsidRDefault="006A0759" w:rsidP="006A0759">
      <w:pPr>
        <w:rPr>
          <w:b/>
        </w:rPr>
      </w:pPr>
      <w:r w:rsidRPr="006A0759">
        <w:rPr>
          <w:b/>
        </w:rPr>
        <w:t xml:space="preserve">      </w:t>
      </w:r>
    </w:p>
    <w:p w:rsidR="006A0759" w:rsidRDefault="006A0759" w:rsidP="006A0759">
      <w:pPr>
        <w:rPr>
          <w:b/>
        </w:rPr>
      </w:pPr>
    </w:p>
    <w:p w:rsidR="006A0759" w:rsidRDefault="006A0759" w:rsidP="006A0759">
      <w:pPr>
        <w:rPr>
          <w:b/>
        </w:rPr>
      </w:pPr>
    </w:p>
    <w:p w:rsidR="006A0759" w:rsidRPr="006A0759" w:rsidRDefault="00212586" w:rsidP="00AB5587">
      <w:pPr>
        <w:jc w:val="center"/>
        <w:rPr>
          <w:b/>
          <w:sz w:val="32"/>
          <w:szCs w:val="32"/>
        </w:rPr>
      </w:pPr>
      <w:r>
        <w:rPr>
          <w:b/>
          <w:sz w:val="32"/>
          <w:szCs w:val="32"/>
        </w:rPr>
        <w:t>VAJA 7</w:t>
      </w:r>
    </w:p>
    <w:p w:rsidR="006A0759" w:rsidRDefault="001F4A2C" w:rsidP="006A0759">
      <w:pPr>
        <w:ind w:left="2832"/>
        <w:rPr>
          <w:sz w:val="28"/>
          <w:szCs w:val="28"/>
        </w:rPr>
      </w:pPr>
      <w:r>
        <w:rPr>
          <w:sz w:val="28"/>
          <w:szCs w:val="28"/>
        </w:rPr>
        <w:t xml:space="preserve">          </w:t>
      </w:r>
      <w:r w:rsidR="006A0759">
        <w:rPr>
          <w:sz w:val="28"/>
          <w:szCs w:val="28"/>
        </w:rPr>
        <w:t xml:space="preserve">          </w:t>
      </w:r>
      <w:r w:rsidR="006C1A35">
        <w:rPr>
          <w:sz w:val="28"/>
          <w:szCs w:val="28"/>
        </w:rPr>
        <w:t xml:space="preserve">  </w:t>
      </w:r>
    </w:p>
    <w:p w:rsidR="006A0759" w:rsidRDefault="006A0759" w:rsidP="006A0759">
      <w:pPr>
        <w:ind w:left="2832"/>
        <w:rPr>
          <w:sz w:val="28"/>
          <w:szCs w:val="28"/>
        </w:rPr>
      </w:pPr>
    </w:p>
    <w:p w:rsidR="006A0759" w:rsidRDefault="006A0759" w:rsidP="006A0759">
      <w:pPr>
        <w:ind w:left="2832"/>
        <w:rPr>
          <w:sz w:val="28"/>
          <w:szCs w:val="28"/>
        </w:rPr>
      </w:pPr>
    </w:p>
    <w:p w:rsidR="006A0759" w:rsidRDefault="006A0759" w:rsidP="006A0759">
      <w:pPr>
        <w:ind w:left="2832"/>
        <w:rPr>
          <w:sz w:val="28"/>
          <w:szCs w:val="28"/>
        </w:rPr>
      </w:pPr>
    </w:p>
    <w:p w:rsidR="006A0759" w:rsidRPr="006C1A35" w:rsidRDefault="006C1A35" w:rsidP="006A0759">
      <w:pPr>
        <w:ind w:left="2832"/>
        <w:rPr>
          <w:b/>
          <w:sz w:val="32"/>
          <w:szCs w:val="32"/>
        </w:rPr>
      </w:pPr>
      <w:r>
        <w:rPr>
          <w:sz w:val="28"/>
          <w:szCs w:val="28"/>
        </w:rPr>
        <w:tab/>
      </w:r>
      <w:r w:rsidRPr="006C1A35">
        <w:rPr>
          <w:b/>
          <w:sz w:val="28"/>
          <w:szCs w:val="28"/>
        </w:rPr>
        <w:tab/>
      </w:r>
      <w:r w:rsidR="00212586">
        <w:rPr>
          <w:b/>
          <w:sz w:val="32"/>
          <w:szCs w:val="32"/>
        </w:rPr>
        <w:t>ZOP</w:t>
      </w:r>
    </w:p>
    <w:p w:rsidR="006A0759" w:rsidRDefault="006A0759" w:rsidP="006A0759">
      <w:pPr>
        <w:ind w:left="2832"/>
        <w:rPr>
          <w:sz w:val="28"/>
          <w:szCs w:val="28"/>
        </w:rPr>
      </w:pPr>
    </w:p>
    <w:p w:rsidR="006A0759" w:rsidRDefault="006A0759" w:rsidP="006A0759">
      <w:pPr>
        <w:ind w:left="2832"/>
        <w:rPr>
          <w:sz w:val="28"/>
          <w:szCs w:val="28"/>
        </w:rPr>
      </w:pPr>
    </w:p>
    <w:p w:rsidR="006A0759" w:rsidRDefault="006A0759" w:rsidP="006A0759">
      <w:pPr>
        <w:ind w:left="2832"/>
        <w:rPr>
          <w:sz w:val="28"/>
          <w:szCs w:val="28"/>
        </w:rPr>
      </w:pPr>
    </w:p>
    <w:p w:rsidR="006A0759" w:rsidRDefault="006A0759" w:rsidP="006A0759">
      <w:pPr>
        <w:ind w:left="2832"/>
        <w:rPr>
          <w:sz w:val="28"/>
          <w:szCs w:val="28"/>
        </w:rPr>
      </w:pPr>
    </w:p>
    <w:p w:rsidR="00212586" w:rsidRDefault="00B20321" w:rsidP="006C1A35">
      <w:pPr>
        <w:ind w:left="2832"/>
        <w:rPr>
          <w:sz w:val="28"/>
          <w:szCs w:val="28"/>
        </w:rPr>
      </w:pPr>
      <w:r>
        <w:rPr>
          <w:sz w:val="28"/>
          <w:szCs w:val="28"/>
        </w:rPr>
        <w:t xml:space="preserve">      </w:t>
      </w:r>
      <w:r w:rsidR="006C1A35">
        <w:rPr>
          <w:sz w:val="28"/>
          <w:szCs w:val="28"/>
        </w:rPr>
        <w:t xml:space="preserve"> </w:t>
      </w:r>
    </w:p>
    <w:p w:rsidR="00837285" w:rsidRDefault="00212586" w:rsidP="00212586">
      <w:pPr>
        <w:ind w:left="3118"/>
        <w:rPr>
          <w:sz w:val="28"/>
          <w:szCs w:val="28"/>
        </w:rPr>
      </w:pPr>
      <w:r>
        <w:rPr>
          <w:sz w:val="28"/>
          <w:szCs w:val="28"/>
        </w:rPr>
        <w:t>Zagorje ob Savi, 15.4.2020</w:t>
      </w:r>
    </w:p>
    <w:p w:rsidR="00837285" w:rsidRDefault="00837285">
      <w:pPr>
        <w:rPr>
          <w:sz w:val="28"/>
          <w:szCs w:val="28"/>
        </w:rPr>
      </w:pPr>
      <w:r>
        <w:rPr>
          <w:sz w:val="28"/>
          <w:szCs w:val="28"/>
        </w:rPr>
        <w:br w:type="page"/>
      </w:r>
    </w:p>
    <w:p w:rsidR="009D1938" w:rsidRDefault="00837285" w:rsidP="00837285">
      <w:pPr>
        <w:pStyle w:val="Odstavekseznama"/>
        <w:numPr>
          <w:ilvl w:val="0"/>
          <w:numId w:val="9"/>
        </w:numPr>
        <w:rPr>
          <w:b/>
          <w:sz w:val="32"/>
          <w:szCs w:val="32"/>
        </w:rPr>
      </w:pPr>
      <w:r>
        <w:rPr>
          <w:b/>
          <w:sz w:val="32"/>
          <w:szCs w:val="32"/>
        </w:rPr>
        <w:lastRenderedPageBreak/>
        <w:t>SEZNAM VSEH UPORABLJENIH KOMPONENT:</w:t>
      </w:r>
    </w:p>
    <w:p w:rsidR="00837285" w:rsidRPr="00837285" w:rsidRDefault="007B1D7F" w:rsidP="00837285">
      <w:pPr>
        <w:pStyle w:val="Odstavekseznama"/>
        <w:rPr>
          <w:b/>
          <w:sz w:val="32"/>
          <w:szCs w:val="32"/>
        </w:rPr>
      </w:pPr>
      <w:r>
        <w:rPr>
          <w:b/>
          <w:noProof/>
          <w:sz w:val="32"/>
          <w:szCs w:val="32"/>
          <w:lang w:eastAsia="sl-SI"/>
        </w:rPr>
        <w:drawing>
          <wp:inline distT="0" distB="0" distL="0" distR="0">
            <wp:extent cx="3830128" cy="229188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jeta slika.PNG"/>
                    <pic:cNvPicPr/>
                  </pic:nvPicPr>
                  <pic:blipFill>
                    <a:blip r:embed="rId7">
                      <a:extLst>
                        <a:ext uri="{28A0092B-C50C-407E-A947-70E740481C1C}">
                          <a14:useLocalDpi xmlns:a14="http://schemas.microsoft.com/office/drawing/2010/main" val="0"/>
                        </a:ext>
                      </a:extLst>
                    </a:blip>
                    <a:stretch>
                      <a:fillRect/>
                    </a:stretch>
                  </pic:blipFill>
                  <pic:spPr>
                    <a:xfrm>
                      <a:off x="0" y="0"/>
                      <a:ext cx="3843888" cy="2300117"/>
                    </a:xfrm>
                    <a:prstGeom prst="rect">
                      <a:avLst/>
                    </a:prstGeom>
                  </pic:spPr>
                </pic:pic>
              </a:graphicData>
            </a:graphic>
          </wp:inline>
        </w:drawing>
      </w:r>
    </w:p>
    <w:p w:rsidR="00CD6AAA" w:rsidRDefault="00780CF7" w:rsidP="00780CF7">
      <w:pPr>
        <w:pStyle w:val="Odstavekseznama"/>
        <w:numPr>
          <w:ilvl w:val="0"/>
          <w:numId w:val="9"/>
        </w:numPr>
        <w:spacing w:after="120"/>
        <w:rPr>
          <w:b/>
          <w:sz w:val="32"/>
          <w:szCs w:val="32"/>
        </w:rPr>
      </w:pPr>
      <w:r>
        <w:rPr>
          <w:b/>
          <w:sz w:val="32"/>
          <w:szCs w:val="32"/>
        </w:rPr>
        <w:t>VEZALNA SHEMA:</w:t>
      </w:r>
    </w:p>
    <w:p w:rsidR="00304222" w:rsidRDefault="003D7137" w:rsidP="00304222">
      <w:pPr>
        <w:spacing w:after="120"/>
        <w:ind w:left="360"/>
        <w:rPr>
          <w:b/>
          <w:sz w:val="32"/>
          <w:szCs w:val="32"/>
        </w:rPr>
      </w:pPr>
      <w:r>
        <w:rPr>
          <w:b/>
          <w:noProof/>
          <w:sz w:val="32"/>
          <w:szCs w:val="32"/>
          <w:lang w:eastAsia="sl-SI"/>
        </w:rPr>
        <w:drawing>
          <wp:anchor distT="0" distB="0" distL="114300" distR="114300" simplePos="0" relativeHeight="251658240" behindDoc="1" locked="0" layoutInCell="1" allowOverlap="1">
            <wp:simplePos x="0" y="0"/>
            <wp:positionH relativeFrom="column">
              <wp:posOffset>-540717</wp:posOffset>
            </wp:positionH>
            <wp:positionV relativeFrom="paragraph">
              <wp:posOffset>116780</wp:posOffset>
            </wp:positionV>
            <wp:extent cx="6880340" cy="5900468"/>
            <wp:effectExtent l="0" t="0" r="0" b="5080"/>
            <wp:wrapNone/>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2298" cy="5902147"/>
                    </a:xfrm>
                    <a:prstGeom prst="rect">
                      <a:avLst/>
                    </a:prstGeom>
                  </pic:spPr>
                </pic:pic>
              </a:graphicData>
            </a:graphic>
            <wp14:sizeRelH relativeFrom="margin">
              <wp14:pctWidth>0</wp14:pctWidth>
            </wp14:sizeRelH>
            <wp14:sizeRelV relativeFrom="margin">
              <wp14:pctHeight>0</wp14:pctHeight>
            </wp14:sizeRelV>
          </wp:anchor>
        </w:drawing>
      </w:r>
    </w:p>
    <w:p w:rsidR="00304222" w:rsidRDefault="00304222" w:rsidP="00304222">
      <w:pPr>
        <w:ind w:firstLine="708"/>
        <w:rPr>
          <w:sz w:val="32"/>
          <w:szCs w:val="32"/>
        </w:rPr>
      </w:pPr>
    </w:p>
    <w:p w:rsidR="00304222" w:rsidRDefault="00304222" w:rsidP="00304222">
      <w:pPr>
        <w:ind w:firstLine="708"/>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Pr="00304222" w:rsidRDefault="00304222" w:rsidP="00304222">
      <w:pPr>
        <w:rPr>
          <w:sz w:val="32"/>
          <w:szCs w:val="32"/>
        </w:rPr>
      </w:pPr>
    </w:p>
    <w:p w:rsidR="00304222" w:rsidRDefault="00304222" w:rsidP="00304222">
      <w:pPr>
        <w:ind w:firstLine="708"/>
        <w:rPr>
          <w:sz w:val="32"/>
          <w:szCs w:val="32"/>
        </w:rPr>
      </w:pPr>
    </w:p>
    <w:p w:rsidR="003D7137" w:rsidRDefault="003D7137" w:rsidP="003D7137">
      <w:pPr>
        <w:pStyle w:val="Odstavekseznama"/>
        <w:rPr>
          <w:b/>
          <w:caps/>
          <w:sz w:val="32"/>
          <w:szCs w:val="32"/>
        </w:rPr>
      </w:pPr>
    </w:p>
    <w:p w:rsidR="00304222" w:rsidRDefault="00304222" w:rsidP="003D7137">
      <w:pPr>
        <w:pStyle w:val="Odstavekseznama"/>
        <w:numPr>
          <w:ilvl w:val="0"/>
          <w:numId w:val="9"/>
        </w:numPr>
        <w:rPr>
          <w:b/>
          <w:caps/>
          <w:sz w:val="32"/>
          <w:szCs w:val="32"/>
        </w:rPr>
      </w:pPr>
      <w:r w:rsidRPr="003D7137">
        <w:rPr>
          <w:b/>
          <w:caps/>
          <w:sz w:val="32"/>
          <w:szCs w:val="32"/>
        </w:rPr>
        <w:lastRenderedPageBreak/>
        <w:t>Izračun posameznih komponentov:</w:t>
      </w:r>
    </w:p>
    <w:p w:rsidR="00524063" w:rsidRDefault="003D7137" w:rsidP="003D7137">
      <w:pPr>
        <w:ind w:left="708"/>
        <w:rPr>
          <w:sz w:val="28"/>
          <w:szCs w:val="28"/>
        </w:rPr>
      </w:pPr>
      <w:r w:rsidRPr="003D7137">
        <w:rPr>
          <w:sz w:val="28"/>
          <w:szCs w:val="28"/>
        </w:rPr>
        <w:t>Potenciometer</w:t>
      </w:r>
      <w:r>
        <w:rPr>
          <w:sz w:val="28"/>
          <w:szCs w:val="28"/>
        </w:rPr>
        <w:t xml:space="preserve"> za LCD zaslon sva izbrala s pomočjo </w:t>
      </w:r>
      <w:r w:rsidRPr="003D7137">
        <w:rPr>
          <w:sz w:val="28"/>
          <w:szCs w:val="28"/>
        </w:rPr>
        <w:t>datasheet</w:t>
      </w:r>
      <w:r w:rsidR="007B1D7F">
        <w:rPr>
          <w:sz w:val="28"/>
          <w:szCs w:val="28"/>
        </w:rPr>
        <w:t>-a,</w:t>
      </w:r>
      <w:r>
        <w:rPr>
          <w:sz w:val="28"/>
          <w:szCs w:val="28"/>
        </w:rPr>
        <w:t xml:space="preserve"> zato nisva uporabljala nobenih izračunov.</w:t>
      </w:r>
    </w:p>
    <w:p w:rsidR="003D7137" w:rsidRPr="003D7137" w:rsidRDefault="003D7137" w:rsidP="003D7137">
      <w:pPr>
        <w:ind w:left="708"/>
        <w:rPr>
          <w:sz w:val="28"/>
          <w:szCs w:val="28"/>
        </w:rPr>
      </w:pPr>
      <w:r>
        <w:rPr>
          <w:noProof/>
          <w:sz w:val="28"/>
          <w:szCs w:val="28"/>
          <w:lang w:eastAsia="sl-SI"/>
        </w:rPr>
        <w:drawing>
          <wp:inline distT="0" distB="0" distL="0" distR="0" wp14:anchorId="1D32985D" wp14:editId="390BECF2">
            <wp:extent cx="5760720" cy="4203700"/>
            <wp:effectExtent l="0" t="0" r="0" b="635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d datashee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03700"/>
                    </a:xfrm>
                    <a:prstGeom prst="rect">
                      <a:avLst/>
                    </a:prstGeom>
                  </pic:spPr>
                </pic:pic>
              </a:graphicData>
            </a:graphic>
          </wp:inline>
        </w:drawing>
      </w:r>
    </w:p>
    <w:p w:rsidR="00524063" w:rsidRDefault="00524063" w:rsidP="00524063">
      <w:pPr>
        <w:pStyle w:val="Odstavekseznama"/>
        <w:numPr>
          <w:ilvl w:val="0"/>
          <w:numId w:val="9"/>
        </w:numPr>
        <w:rPr>
          <w:b/>
          <w:caps/>
          <w:sz w:val="32"/>
          <w:szCs w:val="32"/>
        </w:rPr>
      </w:pPr>
      <w:r>
        <w:rPr>
          <w:b/>
          <w:caps/>
          <w:sz w:val="32"/>
          <w:szCs w:val="32"/>
        </w:rPr>
        <w:t>KODA PROGRAMA:</w:t>
      </w:r>
    </w:p>
    <w:p w:rsidR="003D7137" w:rsidRDefault="003D7137" w:rsidP="003D7137">
      <w:pPr>
        <w:pStyle w:val="Odstavekseznama"/>
        <w:rPr>
          <w:b/>
          <w:caps/>
          <w:sz w:val="32"/>
          <w:szCs w:val="32"/>
        </w:rPr>
      </w:pPr>
      <w:r>
        <w:rPr>
          <w:b/>
          <w:caps/>
          <w:noProof/>
          <w:sz w:val="32"/>
          <w:szCs w:val="32"/>
          <w:lang w:eastAsia="sl-SI"/>
        </w:rPr>
        <w:drawing>
          <wp:anchor distT="0" distB="0" distL="114300" distR="114300" simplePos="0" relativeHeight="251659264" behindDoc="1" locked="0" layoutInCell="1" allowOverlap="1" wp14:anchorId="1663E287" wp14:editId="10F609A5">
            <wp:simplePos x="0" y="0"/>
            <wp:positionH relativeFrom="margin">
              <wp:align>center</wp:align>
            </wp:positionH>
            <wp:positionV relativeFrom="paragraph">
              <wp:posOffset>113054</wp:posOffset>
            </wp:positionV>
            <wp:extent cx="5303520" cy="4124375"/>
            <wp:effectExtent l="0" t="0" r="0" b="9525"/>
            <wp:wrapNone/>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gram 1.PNG"/>
                    <pic:cNvPicPr/>
                  </pic:nvPicPr>
                  <pic:blipFill>
                    <a:blip r:embed="rId10">
                      <a:extLst>
                        <a:ext uri="{28A0092B-C50C-407E-A947-70E740481C1C}">
                          <a14:useLocalDpi xmlns:a14="http://schemas.microsoft.com/office/drawing/2010/main" val="0"/>
                        </a:ext>
                      </a:extLst>
                    </a:blip>
                    <a:stretch>
                      <a:fillRect/>
                    </a:stretch>
                  </pic:blipFill>
                  <pic:spPr>
                    <a:xfrm>
                      <a:off x="0" y="0"/>
                      <a:ext cx="5303520" cy="4124375"/>
                    </a:xfrm>
                    <a:prstGeom prst="rect">
                      <a:avLst/>
                    </a:prstGeom>
                  </pic:spPr>
                </pic:pic>
              </a:graphicData>
            </a:graphic>
            <wp14:sizeRelH relativeFrom="margin">
              <wp14:pctWidth>0</wp14:pctWidth>
            </wp14:sizeRelH>
            <wp14:sizeRelV relativeFrom="margin">
              <wp14:pctHeight>0</wp14:pctHeight>
            </wp14:sizeRelV>
          </wp:anchor>
        </w:drawing>
      </w:r>
    </w:p>
    <w:p w:rsidR="00524063" w:rsidRDefault="00524063"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p>
    <w:p w:rsidR="003D7137" w:rsidRDefault="003D7137" w:rsidP="00524063">
      <w:pPr>
        <w:pStyle w:val="Odstavekseznama"/>
        <w:rPr>
          <w:b/>
          <w:caps/>
          <w:sz w:val="32"/>
          <w:szCs w:val="32"/>
        </w:rPr>
      </w:pPr>
      <w:r>
        <w:rPr>
          <w:b/>
          <w:caps/>
          <w:noProof/>
          <w:sz w:val="32"/>
          <w:szCs w:val="32"/>
          <w:lang w:eastAsia="sl-SI"/>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-338671</wp:posOffset>
            </wp:positionV>
            <wp:extent cx="6228083" cy="2898475"/>
            <wp:effectExtent l="0" t="0" r="1270" b="0"/>
            <wp:wrapNone/>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ram 2.PNG"/>
                    <pic:cNvPicPr/>
                  </pic:nvPicPr>
                  <pic:blipFill>
                    <a:blip r:embed="rId11">
                      <a:extLst>
                        <a:ext uri="{28A0092B-C50C-407E-A947-70E740481C1C}">
                          <a14:useLocalDpi xmlns:a14="http://schemas.microsoft.com/office/drawing/2010/main" val="0"/>
                        </a:ext>
                      </a:extLst>
                    </a:blip>
                    <a:stretch>
                      <a:fillRect/>
                    </a:stretch>
                  </pic:blipFill>
                  <pic:spPr>
                    <a:xfrm>
                      <a:off x="0" y="0"/>
                      <a:ext cx="6228083" cy="2898475"/>
                    </a:xfrm>
                    <a:prstGeom prst="rect">
                      <a:avLst/>
                    </a:prstGeom>
                  </pic:spPr>
                </pic:pic>
              </a:graphicData>
            </a:graphic>
            <wp14:sizeRelH relativeFrom="margin">
              <wp14:pctWidth>0</wp14:pctWidth>
            </wp14:sizeRelH>
            <wp14:sizeRelV relativeFrom="margin">
              <wp14:pctHeight>0</wp14:pctHeight>
            </wp14:sizeRelV>
          </wp:anchor>
        </w:drawing>
      </w:r>
    </w:p>
    <w:p w:rsidR="003D7137" w:rsidRPr="003D7137" w:rsidRDefault="003D7137" w:rsidP="003D7137"/>
    <w:p w:rsidR="003D7137" w:rsidRPr="003D7137" w:rsidRDefault="003D7137" w:rsidP="003D7137"/>
    <w:p w:rsidR="003D7137" w:rsidRPr="003D7137" w:rsidRDefault="003D7137" w:rsidP="003D7137"/>
    <w:p w:rsidR="003D7137" w:rsidRPr="003D7137" w:rsidRDefault="003D7137" w:rsidP="003D7137"/>
    <w:p w:rsidR="003D7137" w:rsidRPr="003D7137" w:rsidRDefault="003D7137" w:rsidP="003D7137"/>
    <w:p w:rsidR="003D7137" w:rsidRPr="003D7137" w:rsidRDefault="003D7137" w:rsidP="003D7137"/>
    <w:p w:rsidR="003D7137" w:rsidRPr="003D7137" w:rsidRDefault="003D7137" w:rsidP="003D7137"/>
    <w:p w:rsidR="003D7137" w:rsidRPr="003D7137" w:rsidRDefault="003D7137" w:rsidP="003D7137"/>
    <w:p w:rsidR="003D7137" w:rsidRDefault="003D7137" w:rsidP="003D7137"/>
    <w:p w:rsidR="003D7137" w:rsidRPr="009C3098" w:rsidRDefault="009C3098" w:rsidP="009C3098">
      <w:pPr>
        <w:pStyle w:val="Odstavekseznama"/>
        <w:numPr>
          <w:ilvl w:val="0"/>
          <w:numId w:val="9"/>
        </w:numPr>
        <w:ind w:left="709" w:hanging="349"/>
        <w:rPr>
          <w:b/>
          <w:sz w:val="32"/>
          <w:szCs w:val="32"/>
        </w:rPr>
      </w:pPr>
      <w:r>
        <w:rPr>
          <w:sz w:val="28"/>
          <w:szCs w:val="28"/>
        </w:rPr>
        <w:t xml:space="preserve">Po najinem mnenju senzor deluje veliko bolje in je tudi bolj natančen kot senzor DHT11. Oba sva se strinjala, da je senzor DHT22, ki sva ga uporabljala v tej nalogi, v svojem razredu najboljši in se ga najlažje uporablja. </w:t>
      </w:r>
    </w:p>
    <w:p w:rsidR="009C3098" w:rsidRDefault="009C3098" w:rsidP="00011F82">
      <w:pPr>
        <w:pStyle w:val="Odstavekseznama"/>
        <w:ind w:left="709" w:firstLine="707"/>
        <w:rPr>
          <w:sz w:val="28"/>
          <w:szCs w:val="28"/>
        </w:rPr>
      </w:pPr>
      <w:r>
        <w:rPr>
          <w:sz w:val="28"/>
          <w:szCs w:val="28"/>
        </w:rPr>
        <w:t>Ocene natančnosti vlažnosti žal zaradi težav s koronavirusom</w:t>
      </w:r>
      <w:r w:rsidR="00011F82">
        <w:rPr>
          <w:sz w:val="28"/>
          <w:szCs w:val="28"/>
        </w:rPr>
        <w:t xml:space="preserve"> nisva mogla narediti, vendar glede na podatke iz datasheeta tega senzorja predvidevava, da meritev odstopa za </w:t>
      </w:r>
      <w:r w:rsidR="00011F82">
        <w:rPr>
          <w:rFonts w:cstheme="minorHAnsi"/>
          <w:sz w:val="28"/>
          <w:szCs w:val="28"/>
        </w:rPr>
        <w:t xml:space="preserve">± 2 </w:t>
      </w:r>
      <w:r w:rsidR="00011F82">
        <w:rPr>
          <w:sz w:val="28"/>
          <w:szCs w:val="28"/>
        </w:rPr>
        <w:t>%. Sva pa naredila oceno natančnosti temperature in v p</w:t>
      </w:r>
      <w:r w:rsidR="00CD4184">
        <w:rPr>
          <w:sz w:val="28"/>
          <w:szCs w:val="28"/>
        </w:rPr>
        <w:t xml:space="preserve">rimerjavi z sobnim merilcem temperature, ki odstopa za </w:t>
      </w:r>
      <w:r w:rsidR="00CD4184">
        <w:rPr>
          <w:rFonts w:cstheme="minorHAnsi"/>
          <w:sz w:val="28"/>
          <w:szCs w:val="28"/>
        </w:rPr>
        <w:t>±</w:t>
      </w:r>
      <w:r w:rsidR="00CD4184">
        <w:rPr>
          <w:sz w:val="28"/>
          <w:szCs w:val="28"/>
        </w:rPr>
        <w:t xml:space="preserve"> 0,1 °C od prave temperature. Ugotovila sva, da čeprav sva na LCD-ju temperaturo nastavila tako, da izpiše samo celo število se temperatura dviguje in znižuje v skladu z merilcem sobne temperatur</w:t>
      </w:r>
      <w:r w:rsidR="00ED5F87">
        <w:rPr>
          <w:sz w:val="28"/>
          <w:szCs w:val="28"/>
        </w:rPr>
        <w:t xml:space="preserve"> (npr. ko je temperatura na merilcu 22 °C se tudi na LCD-ju izpiše 22 °C, če pa je temperatura na merilcu 21,7 °C pa na LCD-ju piše 21 °C) </w:t>
      </w:r>
      <w:r w:rsidR="00CD4184">
        <w:rPr>
          <w:sz w:val="28"/>
          <w:szCs w:val="28"/>
        </w:rPr>
        <w:t xml:space="preserve">. </w:t>
      </w:r>
    </w:p>
    <w:p w:rsidR="00DB7C61" w:rsidRDefault="00ED5F87" w:rsidP="00011F82">
      <w:pPr>
        <w:pStyle w:val="Odstavekseznama"/>
        <w:ind w:left="709" w:firstLine="707"/>
        <w:rPr>
          <w:sz w:val="28"/>
          <w:szCs w:val="28"/>
        </w:rPr>
      </w:pPr>
      <w:r>
        <w:rPr>
          <w:sz w:val="28"/>
          <w:szCs w:val="28"/>
        </w:rPr>
        <w:t>Kar se pa tiče izboljšav pa bi najprej naredila, da v ProfiLabu izpiše vrednosti v obliki grafa in na digitalnem displeju, ter na protobordu bi dodala še opozorilne LED diode, ki bi zasvetile takrat, ko bi vlaga in temperatura padla ali se zvišala na določeno vrednost (npr.  če temperatura pade pod 0 °C ali nad 35 °C bi zasvetila LED dioda, če pa vlaga pade pod 40 % ali zraste nad 60 % bi tudi zasvetila LED-dioda). Dodala bi še buzzer, ki bi prav tako sporočal če padeta temperatura in vlaga pod prejšnje vrednosti. V</w:t>
      </w:r>
      <w:r w:rsidR="00DB7C61">
        <w:rPr>
          <w:sz w:val="28"/>
          <w:szCs w:val="28"/>
        </w:rPr>
        <w:t>ezje pa bi posodobila tudi še z OLED LCD zaslonom.</w:t>
      </w:r>
    </w:p>
    <w:p w:rsidR="00DB7C61" w:rsidRDefault="00DB7C61" w:rsidP="00011F82">
      <w:pPr>
        <w:pStyle w:val="Odstavekseznama"/>
        <w:ind w:left="709" w:firstLine="707"/>
        <w:rPr>
          <w:sz w:val="28"/>
          <w:szCs w:val="28"/>
        </w:rPr>
      </w:pPr>
      <w:r>
        <w:rPr>
          <w:sz w:val="28"/>
          <w:szCs w:val="28"/>
        </w:rPr>
        <w:t>Sama nisva kalibrirala senzorja saj sva v arduino programu našla knjižnico, ki to že naredi in samo v programu aktiviraš branje vrednosti.</w:t>
      </w:r>
    </w:p>
    <w:p w:rsidR="00DB7C61" w:rsidRDefault="00DB7C61" w:rsidP="00011F82">
      <w:pPr>
        <w:pStyle w:val="Odstavekseznama"/>
        <w:ind w:left="709" w:firstLine="707"/>
        <w:rPr>
          <w:b/>
          <w:sz w:val="32"/>
          <w:szCs w:val="32"/>
        </w:rPr>
      </w:pPr>
      <w:r>
        <w:rPr>
          <w:sz w:val="28"/>
          <w:szCs w:val="28"/>
        </w:rPr>
        <w:t xml:space="preserve">  </w:t>
      </w:r>
      <w:r w:rsidR="00ED5F87">
        <w:rPr>
          <w:sz w:val="28"/>
          <w:szCs w:val="28"/>
        </w:rPr>
        <w:t xml:space="preserve"> </w:t>
      </w:r>
    </w:p>
    <w:p w:rsidR="00ED5F87" w:rsidRDefault="00DB7C61" w:rsidP="00DB7C61">
      <w:pPr>
        <w:pStyle w:val="Odstavekseznama"/>
        <w:numPr>
          <w:ilvl w:val="0"/>
          <w:numId w:val="9"/>
        </w:numPr>
        <w:tabs>
          <w:tab w:val="left" w:pos="1318"/>
        </w:tabs>
        <w:rPr>
          <w:b/>
          <w:sz w:val="32"/>
          <w:szCs w:val="32"/>
        </w:rPr>
      </w:pPr>
      <w:r>
        <w:rPr>
          <w:b/>
          <w:sz w:val="32"/>
          <w:szCs w:val="32"/>
        </w:rPr>
        <w:lastRenderedPageBreak/>
        <w:t>ZAKLJUČEK:</w:t>
      </w:r>
    </w:p>
    <w:p w:rsidR="00DB7C61" w:rsidRPr="00DB7C61" w:rsidRDefault="00DB7C61" w:rsidP="00DB7C61">
      <w:pPr>
        <w:pStyle w:val="Odstavekseznama"/>
        <w:tabs>
          <w:tab w:val="left" w:pos="1318"/>
        </w:tabs>
        <w:rPr>
          <w:sz w:val="28"/>
          <w:szCs w:val="28"/>
        </w:rPr>
      </w:pPr>
      <w:r>
        <w:rPr>
          <w:sz w:val="28"/>
          <w:szCs w:val="28"/>
        </w:rPr>
        <w:t xml:space="preserve">Oba sva mnenja, da sva se pri tej nalogi veliko naučila o programiranju na LCD zaslon in o uporabi senzorja DHT22. Meniva, da bi moralo biti še več takšnih vaj, ker smo vsi v prejšnjih letih pogrešali takšne vaje. </w:t>
      </w:r>
    </w:p>
    <w:sectPr w:rsidR="00DB7C61" w:rsidRPr="00DB7C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43" w:rsidRDefault="003F2643" w:rsidP="00CD6AAA">
      <w:pPr>
        <w:spacing w:after="0" w:line="240" w:lineRule="auto"/>
      </w:pPr>
      <w:r>
        <w:separator/>
      </w:r>
    </w:p>
  </w:endnote>
  <w:endnote w:type="continuationSeparator" w:id="0">
    <w:p w:rsidR="003F2643" w:rsidRDefault="003F2643" w:rsidP="00CD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43" w:rsidRDefault="003F2643" w:rsidP="00CD6AAA">
      <w:pPr>
        <w:spacing w:after="0" w:line="240" w:lineRule="auto"/>
      </w:pPr>
      <w:r>
        <w:separator/>
      </w:r>
    </w:p>
  </w:footnote>
  <w:footnote w:type="continuationSeparator" w:id="0">
    <w:p w:rsidR="003F2643" w:rsidRDefault="003F2643" w:rsidP="00CD6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0D6"/>
    <w:multiLevelType w:val="hybridMultilevel"/>
    <w:tmpl w:val="1A22EDD8"/>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 w15:restartNumberingAfterBreak="0">
    <w:nsid w:val="1F1E74EC"/>
    <w:multiLevelType w:val="hybridMultilevel"/>
    <w:tmpl w:val="88D841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88659C9"/>
    <w:multiLevelType w:val="hybridMultilevel"/>
    <w:tmpl w:val="3BE42466"/>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65E7FFE"/>
    <w:multiLevelType w:val="hybridMultilevel"/>
    <w:tmpl w:val="FA0899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B9A331F"/>
    <w:multiLevelType w:val="hybridMultilevel"/>
    <w:tmpl w:val="B7A0E55C"/>
    <w:lvl w:ilvl="0" w:tplc="04240001">
      <w:start w:val="1"/>
      <w:numFmt w:val="bullet"/>
      <w:lvlText w:val=""/>
      <w:lvlJc w:val="left"/>
      <w:pPr>
        <w:ind w:left="1504" w:hanging="360"/>
      </w:pPr>
      <w:rPr>
        <w:rFonts w:ascii="Symbol" w:hAnsi="Symbol" w:hint="default"/>
      </w:rPr>
    </w:lvl>
    <w:lvl w:ilvl="1" w:tplc="04240003" w:tentative="1">
      <w:start w:val="1"/>
      <w:numFmt w:val="bullet"/>
      <w:lvlText w:val="o"/>
      <w:lvlJc w:val="left"/>
      <w:pPr>
        <w:ind w:left="2224" w:hanging="360"/>
      </w:pPr>
      <w:rPr>
        <w:rFonts w:ascii="Courier New" w:hAnsi="Courier New" w:cs="Courier New" w:hint="default"/>
      </w:rPr>
    </w:lvl>
    <w:lvl w:ilvl="2" w:tplc="04240005" w:tentative="1">
      <w:start w:val="1"/>
      <w:numFmt w:val="bullet"/>
      <w:lvlText w:val=""/>
      <w:lvlJc w:val="left"/>
      <w:pPr>
        <w:ind w:left="2944" w:hanging="360"/>
      </w:pPr>
      <w:rPr>
        <w:rFonts w:ascii="Wingdings" w:hAnsi="Wingdings" w:hint="default"/>
      </w:rPr>
    </w:lvl>
    <w:lvl w:ilvl="3" w:tplc="04240001" w:tentative="1">
      <w:start w:val="1"/>
      <w:numFmt w:val="bullet"/>
      <w:lvlText w:val=""/>
      <w:lvlJc w:val="left"/>
      <w:pPr>
        <w:ind w:left="3664" w:hanging="360"/>
      </w:pPr>
      <w:rPr>
        <w:rFonts w:ascii="Symbol" w:hAnsi="Symbol" w:hint="default"/>
      </w:rPr>
    </w:lvl>
    <w:lvl w:ilvl="4" w:tplc="04240003" w:tentative="1">
      <w:start w:val="1"/>
      <w:numFmt w:val="bullet"/>
      <w:lvlText w:val="o"/>
      <w:lvlJc w:val="left"/>
      <w:pPr>
        <w:ind w:left="4384" w:hanging="360"/>
      </w:pPr>
      <w:rPr>
        <w:rFonts w:ascii="Courier New" w:hAnsi="Courier New" w:cs="Courier New" w:hint="default"/>
      </w:rPr>
    </w:lvl>
    <w:lvl w:ilvl="5" w:tplc="04240005" w:tentative="1">
      <w:start w:val="1"/>
      <w:numFmt w:val="bullet"/>
      <w:lvlText w:val=""/>
      <w:lvlJc w:val="left"/>
      <w:pPr>
        <w:ind w:left="5104" w:hanging="360"/>
      </w:pPr>
      <w:rPr>
        <w:rFonts w:ascii="Wingdings" w:hAnsi="Wingdings" w:hint="default"/>
      </w:rPr>
    </w:lvl>
    <w:lvl w:ilvl="6" w:tplc="04240001" w:tentative="1">
      <w:start w:val="1"/>
      <w:numFmt w:val="bullet"/>
      <w:lvlText w:val=""/>
      <w:lvlJc w:val="left"/>
      <w:pPr>
        <w:ind w:left="5824" w:hanging="360"/>
      </w:pPr>
      <w:rPr>
        <w:rFonts w:ascii="Symbol" w:hAnsi="Symbol" w:hint="default"/>
      </w:rPr>
    </w:lvl>
    <w:lvl w:ilvl="7" w:tplc="04240003" w:tentative="1">
      <w:start w:val="1"/>
      <w:numFmt w:val="bullet"/>
      <w:lvlText w:val="o"/>
      <w:lvlJc w:val="left"/>
      <w:pPr>
        <w:ind w:left="6544" w:hanging="360"/>
      </w:pPr>
      <w:rPr>
        <w:rFonts w:ascii="Courier New" w:hAnsi="Courier New" w:cs="Courier New" w:hint="default"/>
      </w:rPr>
    </w:lvl>
    <w:lvl w:ilvl="8" w:tplc="04240005" w:tentative="1">
      <w:start w:val="1"/>
      <w:numFmt w:val="bullet"/>
      <w:lvlText w:val=""/>
      <w:lvlJc w:val="left"/>
      <w:pPr>
        <w:ind w:left="7264" w:hanging="360"/>
      </w:pPr>
      <w:rPr>
        <w:rFonts w:ascii="Wingdings" w:hAnsi="Wingdings" w:hint="default"/>
      </w:rPr>
    </w:lvl>
  </w:abstractNum>
  <w:abstractNum w:abstractNumId="5" w15:restartNumberingAfterBreak="0">
    <w:nsid w:val="57716351"/>
    <w:multiLevelType w:val="hybridMultilevel"/>
    <w:tmpl w:val="DDA6E42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6C2771E5"/>
    <w:multiLevelType w:val="hybridMultilevel"/>
    <w:tmpl w:val="7556FA3C"/>
    <w:lvl w:ilvl="0" w:tplc="04240001">
      <w:start w:val="1"/>
      <w:numFmt w:val="bullet"/>
      <w:lvlText w:val=""/>
      <w:lvlJc w:val="left"/>
      <w:pPr>
        <w:ind w:left="1428" w:hanging="360"/>
      </w:pPr>
      <w:rPr>
        <w:rFonts w:ascii="Symbol" w:hAnsi="Symbol" w:hint="default"/>
      </w:rPr>
    </w:lvl>
    <w:lvl w:ilvl="1" w:tplc="04240003">
      <w:start w:val="1"/>
      <w:numFmt w:val="bullet"/>
      <w:lvlText w:val="o"/>
      <w:lvlJc w:val="left"/>
      <w:pPr>
        <w:ind w:left="2148" w:hanging="360"/>
      </w:pPr>
      <w:rPr>
        <w:rFonts w:ascii="Courier New" w:hAnsi="Courier New" w:cs="Courier New" w:hint="default"/>
      </w:rPr>
    </w:lvl>
    <w:lvl w:ilvl="2" w:tplc="04240005">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7" w15:restartNumberingAfterBreak="0">
    <w:nsid w:val="708323EA"/>
    <w:multiLevelType w:val="hybridMultilevel"/>
    <w:tmpl w:val="22C41176"/>
    <w:lvl w:ilvl="0" w:tplc="04240001">
      <w:start w:val="1"/>
      <w:numFmt w:val="bullet"/>
      <w:lvlText w:val=""/>
      <w:lvlJc w:val="left"/>
      <w:pPr>
        <w:ind w:left="784" w:hanging="360"/>
      </w:pPr>
      <w:rPr>
        <w:rFonts w:ascii="Symbol" w:hAnsi="Symbol" w:hint="default"/>
      </w:rPr>
    </w:lvl>
    <w:lvl w:ilvl="1" w:tplc="04240003" w:tentative="1">
      <w:start w:val="1"/>
      <w:numFmt w:val="bullet"/>
      <w:lvlText w:val="o"/>
      <w:lvlJc w:val="left"/>
      <w:pPr>
        <w:ind w:left="1504" w:hanging="360"/>
      </w:pPr>
      <w:rPr>
        <w:rFonts w:ascii="Courier New" w:hAnsi="Courier New" w:cs="Courier New" w:hint="default"/>
      </w:rPr>
    </w:lvl>
    <w:lvl w:ilvl="2" w:tplc="04240005" w:tentative="1">
      <w:start w:val="1"/>
      <w:numFmt w:val="bullet"/>
      <w:lvlText w:val=""/>
      <w:lvlJc w:val="left"/>
      <w:pPr>
        <w:ind w:left="2224" w:hanging="360"/>
      </w:pPr>
      <w:rPr>
        <w:rFonts w:ascii="Wingdings" w:hAnsi="Wingdings" w:hint="default"/>
      </w:rPr>
    </w:lvl>
    <w:lvl w:ilvl="3" w:tplc="04240001" w:tentative="1">
      <w:start w:val="1"/>
      <w:numFmt w:val="bullet"/>
      <w:lvlText w:val=""/>
      <w:lvlJc w:val="left"/>
      <w:pPr>
        <w:ind w:left="2944" w:hanging="360"/>
      </w:pPr>
      <w:rPr>
        <w:rFonts w:ascii="Symbol" w:hAnsi="Symbol" w:hint="default"/>
      </w:rPr>
    </w:lvl>
    <w:lvl w:ilvl="4" w:tplc="04240003" w:tentative="1">
      <w:start w:val="1"/>
      <w:numFmt w:val="bullet"/>
      <w:lvlText w:val="o"/>
      <w:lvlJc w:val="left"/>
      <w:pPr>
        <w:ind w:left="3664" w:hanging="360"/>
      </w:pPr>
      <w:rPr>
        <w:rFonts w:ascii="Courier New" w:hAnsi="Courier New" w:cs="Courier New" w:hint="default"/>
      </w:rPr>
    </w:lvl>
    <w:lvl w:ilvl="5" w:tplc="04240005" w:tentative="1">
      <w:start w:val="1"/>
      <w:numFmt w:val="bullet"/>
      <w:lvlText w:val=""/>
      <w:lvlJc w:val="left"/>
      <w:pPr>
        <w:ind w:left="4384" w:hanging="360"/>
      </w:pPr>
      <w:rPr>
        <w:rFonts w:ascii="Wingdings" w:hAnsi="Wingdings" w:hint="default"/>
      </w:rPr>
    </w:lvl>
    <w:lvl w:ilvl="6" w:tplc="04240001" w:tentative="1">
      <w:start w:val="1"/>
      <w:numFmt w:val="bullet"/>
      <w:lvlText w:val=""/>
      <w:lvlJc w:val="left"/>
      <w:pPr>
        <w:ind w:left="5104" w:hanging="360"/>
      </w:pPr>
      <w:rPr>
        <w:rFonts w:ascii="Symbol" w:hAnsi="Symbol" w:hint="default"/>
      </w:rPr>
    </w:lvl>
    <w:lvl w:ilvl="7" w:tplc="04240003" w:tentative="1">
      <w:start w:val="1"/>
      <w:numFmt w:val="bullet"/>
      <w:lvlText w:val="o"/>
      <w:lvlJc w:val="left"/>
      <w:pPr>
        <w:ind w:left="5824" w:hanging="360"/>
      </w:pPr>
      <w:rPr>
        <w:rFonts w:ascii="Courier New" w:hAnsi="Courier New" w:cs="Courier New" w:hint="default"/>
      </w:rPr>
    </w:lvl>
    <w:lvl w:ilvl="8" w:tplc="04240005" w:tentative="1">
      <w:start w:val="1"/>
      <w:numFmt w:val="bullet"/>
      <w:lvlText w:val=""/>
      <w:lvlJc w:val="left"/>
      <w:pPr>
        <w:ind w:left="6544" w:hanging="360"/>
      </w:pPr>
      <w:rPr>
        <w:rFonts w:ascii="Wingdings" w:hAnsi="Wingdings" w:hint="default"/>
      </w:rPr>
    </w:lvl>
  </w:abstractNum>
  <w:abstractNum w:abstractNumId="8" w15:restartNumberingAfterBreak="0">
    <w:nsid w:val="78244201"/>
    <w:multiLevelType w:val="hybridMultilevel"/>
    <w:tmpl w:val="9FFC0AC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7"/>
  </w:num>
  <w:num w:numId="5">
    <w:abstractNumId w:val="4"/>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9"/>
    <w:rsid w:val="00011F82"/>
    <w:rsid w:val="00037414"/>
    <w:rsid w:val="000E60BC"/>
    <w:rsid w:val="0013133D"/>
    <w:rsid w:val="001A1F6B"/>
    <w:rsid w:val="001A3A1D"/>
    <w:rsid w:val="001F4A2C"/>
    <w:rsid w:val="00212586"/>
    <w:rsid w:val="0026324A"/>
    <w:rsid w:val="0027303A"/>
    <w:rsid w:val="00275CEB"/>
    <w:rsid w:val="002B028C"/>
    <w:rsid w:val="002F0890"/>
    <w:rsid w:val="00304222"/>
    <w:rsid w:val="00307C4A"/>
    <w:rsid w:val="00381D6D"/>
    <w:rsid w:val="003D1834"/>
    <w:rsid w:val="003D7137"/>
    <w:rsid w:val="003F2643"/>
    <w:rsid w:val="004302F2"/>
    <w:rsid w:val="00524063"/>
    <w:rsid w:val="0055674C"/>
    <w:rsid w:val="005A315D"/>
    <w:rsid w:val="00606ACA"/>
    <w:rsid w:val="00633C1A"/>
    <w:rsid w:val="006710F8"/>
    <w:rsid w:val="00674401"/>
    <w:rsid w:val="006A0759"/>
    <w:rsid w:val="006C1A35"/>
    <w:rsid w:val="0074515C"/>
    <w:rsid w:val="00745CC2"/>
    <w:rsid w:val="00780CF7"/>
    <w:rsid w:val="007B1D7F"/>
    <w:rsid w:val="00802F60"/>
    <w:rsid w:val="00812A9D"/>
    <w:rsid w:val="00837285"/>
    <w:rsid w:val="00857A05"/>
    <w:rsid w:val="00862B8A"/>
    <w:rsid w:val="008D1A5B"/>
    <w:rsid w:val="008D3349"/>
    <w:rsid w:val="00985048"/>
    <w:rsid w:val="009C3098"/>
    <w:rsid w:val="009D1938"/>
    <w:rsid w:val="009D33D2"/>
    <w:rsid w:val="00A0022A"/>
    <w:rsid w:val="00A72AD6"/>
    <w:rsid w:val="00AB5587"/>
    <w:rsid w:val="00B07F20"/>
    <w:rsid w:val="00B20321"/>
    <w:rsid w:val="00B74E26"/>
    <w:rsid w:val="00B8586B"/>
    <w:rsid w:val="00BE202A"/>
    <w:rsid w:val="00C2465D"/>
    <w:rsid w:val="00C6006C"/>
    <w:rsid w:val="00C619C3"/>
    <w:rsid w:val="00C84A85"/>
    <w:rsid w:val="00CA0B9F"/>
    <w:rsid w:val="00CD4184"/>
    <w:rsid w:val="00CD6AAA"/>
    <w:rsid w:val="00D1112F"/>
    <w:rsid w:val="00D16BC1"/>
    <w:rsid w:val="00D72189"/>
    <w:rsid w:val="00D814A7"/>
    <w:rsid w:val="00D92B96"/>
    <w:rsid w:val="00DB2321"/>
    <w:rsid w:val="00DB7C61"/>
    <w:rsid w:val="00E4743E"/>
    <w:rsid w:val="00E63535"/>
    <w:rsid w:val="00EB4AFD"/>
    <w:rsid w:val="00EC74EF"/>
    <w:rsid w:val="00ED5F87"/>
    <w:rsid w:val="00F22469"/>
    <w:rsid w:val="00F324BD"/>
    <w:rsid w:val="00F42AE9"/>
    <w:rsid w:val="00F65842"/>
    <w:rsid w:val="00F733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1D149-E124-4061-A75E-EC9BAD3B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55674C"/>
    <w:pPr>
      <w:ind w:left="720"/>
      <w:contextualSpacing/>
    </w:pPr>
  </w:style>
  <w:style w:type="paragraph" w:styleId="Glava">
    <w:name w:val="header"/>
    <w:basedOn w:val="Navaden"/>
    <w:link w:val="GlavaZnak"/>
    <w:uiPriority w:val="99"/>
    <w:unhideWhenUsed/>
    <w:rsid w:val="00CD6AAA"/>
    <w:pPr>
      <w:tabs>
        <w:tab w:val="center" w:pos="4536"/>
        <w:tab w:val="right" w:pos="9072"/>
      </w:tabs>
      <w:spacing w:after="0" w:line="240" w:lineRule="auto"/>
    </w:pPr>
  </w:style>
  <w:style w:type="character" w:customStyle="1" w:styleId="GlavaZnak">
    <w:name w:val="Glava Znak"/>
    <w:basedOn w:val="Privzetapisavaodstavka"/>
    <w:link w:val="Glava"/>
    <w:uiPriority w:val="99"/>
    <w:rsid w:val="00CD6AAA"/>
  </w:style>
  <w:style w:type="paragraph" w:styleId="Noga">
    <w:name w:val="footer"/>
    <w:basedOn w:val="Navaden"/>
    <w:link w:val="NogaZnak"/>
    <w:uiPriority w:val="99"/>
    <w:unhideWhenUsed/>
    <w:rsid w:val="00CD6AAA"/>
    <w:pPr>
      <w:tabs>
        <w:tab w:val="center" w:pos="4536"/>
        <w:tab w:val="right" w:pos="9072"/>
      </w:tabs>
      <w:spacing w:after="0" w:line="240" w:lineRule="auto"/>
    </w:pPr>
  </w:style>
  <w:style w:type="character" w:customStyle="1" w:styleId="NogaZnak">
    <w:name w:val="Noga Znak"/>
    <w:basedOn w:val="Privzetapisavaodstavka"/>
    <w:link w:val="Noga"/>
    <w:uiPriority w:val="99"/>
    <w:rsid w:val="00CD6AAA"/>
  </w:style>
  <w:style w:type="paragraph" w:styleId="Besedilooblaka">
    <w:name w:val="Balloon Text"/>
    <w:basedOn w:val="Navaden"/>
    <w:link w:val="BesedilooblakaZnak"/>
    <w:uiPriority w:val="99"/>
    <w:semiHidden/>
    <w:unhideWhenUsed/>
    <w:rsid w:val="00DB232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B2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5</Pages>
  <Words>332</Words>
  <Characters>1893</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dc:creator>
  <cp:keywords/>
  <dc:description/>
  <cp:lastModifiedBy>Nejc Sardinšek</cp:lastModifiedBy>
  <cp:revision>25</cp:revision>
  <cp:lastPrinted>2019-12-15T18:11:00Z</cp:lastPrinted>
  <dcterms:created xsi:type="dcterms:W3CDTF">2019-12-14T11:16:00Z</dcterms:created>
  <dcterms:modified xsi:type="dcterms:W3CDTF">2020-04-15T20:51:00Z</dcterms:modified>
</cp:coreProperties>
</file>