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0D7E" w:rsidRPr="00C40D7E" w:rsidRDefault="00C40D7E" w:rsidP="00C40D7E">
      <w:pPr>
        <w:widowControl w:val="0"/>
        <w:suppressAutoHyphens/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val="x-none"/>
        </w:rPr>
      </w:pPr>
      <w:r w:rsidRPr="00C40D7E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val="x-none"/>
        </w:rPr>
        <w:t xml:space="preserve">V-ГЛАВА. Формирование культуры здорового и регулярного питания. </w:t>
      </w:r>
    </w:p>
    <w:p w:rsidR="00C40D7E" w:rsidRPr="00C40D7E" w:rsidRDefault="00C40D7E" w:rsidP="00C40D7E">
      <w:pPr>
        <w:keepNext/>
        <w:widowControl w:val="0"/>
        <w:suppressAutoHyphens/>
        <w:spacing w:before="240" w:after="60" w:line="276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/>
        </w:rPr>
      </w:pPr>
      <w:proofErr w:type="gramStart"/>
      <w:r w:rsidRPr="00C40D7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5</w:t>
      </w:r>
      <w:r w:rsidRPr="00C40D7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x-none" w:eastAsia="ru-RU"/>
        </w:rPr>
        <w:t>.1.</w:t>
      </w:r>
      <w:r w:rsidRPr="00C40D7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-</w:t>
      </w:r>
      <w:proofErr w:type="gramEnd"/>
      <w:r w:rsidRPr="00C40D7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x-none" w:eastAsia="ru-RU"/>
        </w:rPr>
        <w:t>§.</w:t>
      </w:r>
      <w:proofErr w:type="spellStart"/>
      <w:r w:rsidRPr="00C40D7E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val="x-none"/>
        </w:rPr>
        <w:t>Валеологические</w:t>
      </w:r>
      <w:proofErr w:type="spellEnd"/>
      <w:r w:rsidRPr="00C40D7E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val="x-none"/>
        </w:rPr>
        <w:t xml:space="preserve"> принципы рационального питания. Формирование культуры здорового и упорядоченного питания</w:t>
      </w:r>
    </w:p>
    <w:p w:rsidR="00C40D7E" w:rsidRPr="00C40D7E" w:rsidRDefault="00C40D7E" w:rsidP="00C40D7E">
      <w:pPr>
        <w:widowControl w:val="0"/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</w:pPr>
      <w:r w:rsidRPr="00C40D7E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t>План:</w:t>
      </w:r>
    </w:p>
    <w:p w:rsidR="00C40D7E" w:rsidRPr="00C40D7E" w:rsidRDefault="00C40D7E" w:rsidP="00C40D7E">
      <w:pPr>
        <w:widowControl w:val="0"/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</w:pPr>
      <w:proofErr w:type="gramStart"/>
      <w:r w:rsidRPr="00C40D7E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t>1)Основные</w:t>
      </w:r>
      <w:proofErr w:type="gramEnd"/>
      <w:r w:rsidRPr="00C40D7E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t xml:space="preserve"> требования к рациональному питанию. Основы сбалансированного и здорового питания. </w:t>
      </w:r>
    </w:p>
    <w:p w:rsidR="00C40D7E" w:rsidRPr="00C40D7E" w:rsidRDefault="00C40D7E" w:rsidP="00C40D7E">
      <w:pPr>
        <w:widowControl w:val="0"/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</w:pPr>
      <w:proofErr w:type="gramStart"/>
      <w:r w:rsidRPr="00C40D7E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t>2)Проблемы</w:t>
      </w:r>
      <w:proofErr w:type="gramEnd"/>
      <w:r w:rsidRPr="00C40D7E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t xml:space="preserve">, которые могут возникнуть при нарушении режима питания. </w:t>
      </w:r>
    </w:p>
    <w:p w:rsidR="00C40D7E" w:rsidRPr="00C40D7E" w:rsidRDefault="00C40D7E" w:rsidP="00C40D7E">
      <w:pPr>
        <w:widowControl w:val="0"/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</w:pPr>
      <w:proofErr w:type="gramStart"/>
      <w:r w:rsidRPr="00C40D7E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t>3)Питание</w:t>
      </w:r>
      <w:proofErr w:type="gramEnd"/>
      <w:r w:rsidRPr="00C40D7E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t xml:space="preserve"> детей и беременных женщин. Питание подростков и взрослых. Питание людей, занятых интеллектуальным и физическим трудом. Место национальных блюд в рациональном питании.</w:t>
      </w:r>
    </w:p>
    <w:p w:rsidR="00C40D7E" w:rsidRPr="00C40D7E" w:rsidRDefault="00C40D7E" w:rsidP="00C40D7E">
      <w:pPr>
        <w:widowControl w:val="0"/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</w:pPr>
    </w:p>
    <w:p w:rsidR="00C40D7E" w:rsidRPr="00C40D7E" w:rsidRDefault="00C40D7E" w:rsidP="00C40D7E">
      <w:pPr>
        <w:widowControl w:val="0"/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</w:pPr>
      <w:r w:rsidRPr="00C40D7E">
        <w:rPr>
          <w:rFonts w:ascii="Times New Roman" w:eastAsia="Lucida Sans Unicode" w:hAnsi="Times New Roman" w:cs="Times New Roman"/>
          <w:b/>
          <w:bCs/>
          <w:kern w:val="1"/>
          <w:sz w:val="28"/>
          <w:szCs w:val="28"/>
          <w:lang/>
        </w:rPr>
        <w:t>Основные понятие и выражение:</w:t>
      </w:r>
      <w:r w:rsidRPr="00C40D7E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t xml:space="preserve"> </w:t>
      </w:r>
      <w:proofErr w:type="spellStart"/>
      <w:r w:rsidRPr="00C40D7E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t>энерготраты</w:t>
      </w:r>
      <w:proofErr w:type="spellEnd"/>
      <w:r w:rsidRPr="00C40D7E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t xml:space="preserve"> организма, рациональное питание, </w:t>
      </w:r>
      <w:proofErr w:type="spellStart"/>
      <w:r w:rsidRPr="00C40D7E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t>биоксенобиотика</w:t>
      </w:r>
      <w:proofErr w:type="spellEnd"/>
      <w:r w:rsidRPr="00C40D7E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t>, транспортные системы.</w:t>
      </w:r>
    </w:p>
    <w:p w:rsidR="00C40D7E" w:rsidRPr="00C40D7E" w:rsidRDefault="00C40D7E" w:rsidP="00C40D7E">
      <w:pPr>
        <w:widowControl w:val="0"/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</w:pPr>
    </w:p>
    <w:p w:rsidR="00C40D7E" w:rsidRPr="00C40D7E" w:rsidRDefault="00C40D7E" w:rsidP="00C40D7E">
      <w:pPr>
        <w:widowControl w:val="0"/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</w:pPr>
      <w:r w:rsidRPr="00C40D7E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t>Пища — единственный источник энергии и питательных веществ, необходимых для жизнедеятельности организма, роста и развития, обновления клеток и тканей, функционирования ферментов, гормонов и иммунной системы. Пища должна содержать вещества, которые не могут синтезироваться организмом человека (более 50 нутриентов), а также некоторые биологически активные вещества и пищевые волокна, необходимые для нормального функционирования пищеварительного тракта.</w:t>
      </w:r>
    </w:p>
    <w:p w:rsidR="00C40D7E" w:rsidRPr="00C40D7E" w:rsidRDefault="00C40D7E" w:rsidP="00C40D7E">
      <w:pPr>
        <w:widowControl w:val="0"/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</w:pPr>
      <w:r w:rsidRPr="00C40D7E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t>В случае адекватного питания пищевые ингредиенты должны количественно и качественно отвечать физиологическим потребностям человека и состоянию его ассимиляционных систем.</w:t>
      </w:r>
    </w:p>
    <w:p w:rsidR="00C40D7E" w:rsidRPr="00C40D7E" w:rsidRDefault="00C40D7E" w:rsidP="00C40D7E">
      <w:pPr>
        <w:widowControl w:val="0"/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</w:pPr>
      <w:r w:rsidRPr="00C40D7E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t>Теоретической основой современной науки о рациональ</w:t>
      </w:r>
      <w:r w:rsidRPr="00C40D7E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softHyphen/>
        <w:t>ном и лечебном питании в нашей стране стала концеп</w:t>
      </w:r>
      <w:r w:rsidRPr="00C40D7E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softHyphen/>
        <w:t xml:space="preserve">ция сбалансированного питания (академик </w:t>
      </w:r>
      <w:proofErr w:type="spellStart"/>
      <w:r w:rsidRPr="00C40D7E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t>А.Л.Покровс</w:t>
      </w:r>
      <w:r w:rsidRPr="00C40D7E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softHyphen/>
        <w:t>кий</w:t>
      </w:r>
      <w:proofErr w:type="spellEnd"/>
      <w:r w:rsidRPr="00C40D7E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t>), согласно которой обеспечение жизнедеятельности организма возможно лишь при условии поступления с пи</w:t>
      </w:r>
      <w:r w:rsidRPr="00C40D7E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softHyphen/>
        <w:t>щей белков, жиров, углеводов, витаминов, микроэлемен</w:t>
      </w:r>
      <w:r w:rsidRPr="00C40D7E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softHyphen/>
        <w:t>тов, минеральных веществ и воды в нужных для челове</w:t>
      </w:r>
      <w:r w:rsidRPr="00C40D7E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softHyphen/>
        <w:t>ка соотношениях. На этой основе в нашей стране уста</w:t>
      </w:r>
      <w:r w:rsidRPr="00C40D7E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softHyphen/>
        <w:t>новлены научно обоснованные физиологические нормы питания для основных групп населения, детей разных возрастов, пожилых и престарелых людей. Эти нормы ис</w:t>
      </w:r>
      <w:r w:rsidRPr="00C40D7E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softHyphen/>
        <w:t>пользуются при составлении суточных наборов пищевых продуктов в общественном питании, а также при пита</w:t>
      </w:r>
      <w:r w:rsidRPr="00C40D7E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softHyphen/>
        <w:t>нии больных, отдыхающих в санаториях, домах отдыха, центрах туризма и отдыха.</w:t>
      </w:r>
    </w:p>
    <w:p w:rsidR="00C40D7E" w:rsidRPr="00C40D7E" w:rsidRDefault="00C40D7E" w:rsidP="00C40D7E">
      <w:pPr>
        <w:widowControl w:val="0"/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</w:pPr>
      <w:r w:rsidRPr="00C40D7E">
        <w:rPr>
          <w:rFonts w:ascii="Arial" w:eastAsia="Lucida Sans Unicode" w:hAnsi="Arial" w:cs="Times New Roman"/>
          <w:noProof/>
          <w:kern w:val="1"/>
          <w:sz w:val="20"/>
          <w:szCs w:val="24"/>
          <w:lang w:eastAsia="ru-RU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1653540</wp:posOffset>
            </wp:positionV>
            <wp:extent cx="2589530" cy="4074795"/>
            <wp:effectExtent l="0" t="0" r="1270" b="1905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9530" cy="407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40D7E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t>Сбалансированное питание обеспечивает оптимальное соотношение основных питательных и биологически активных веществ. Особое внимание уделяется балансу важных питательных веществ, которые не синтезируются или недостаточно синтезируются в организме человека. К ним относятся незаменимые аминокислоты, витамины, некоторые жирные кислоты, минералы и микроэлементы. Важными питательными веществами являются углеводы и насыщенные жиры, которые играют энергетическую роль в обмене веществ. Они синтезируются в организме, легко замещаются друг другом или белками, а иногда накапливаются в значительных количествах (жировые отложения</w:t>
      </w:r>
      <w:proofErr w:type="gramStart"/>
      <w:r w:rsidRPr="00C40D7E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t>)..</w:t>
      </w:r>
      <w:proofErr w:type="gramEnd"/>
      <w:r w:rsidRPr="00C40D7E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t xml:space="preserve"> Суточная потребность здорового взрослого человека в от</w:t>
      </w:r>
      <w:r w:rsidRPr="00C40D7E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softHyphen/>
        <w:t>дельных пищевых веществах представлена в табл. 6.1.1</w:t>
      </w:r>
    </w:p>
    <w:p w:rsidR="00C40D7E" w:rsidRPr="00C40D7E" w:rsidRDefault="00C40D7E" w:rsidP="00C40D7E">
      <w:pPr>
        <w:widowControl w:val="0"/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b/>
          <w:bCs/>
          <w:kern w:val="1"/>
          <w:sz w:val="28"/>
          <w:szCs w:val="28"/>
          <w:lang/>
        </w:rPr>
      </w:pPr>
    </w:p>
    <w:p w:rsidR="00C40D7E" w:rsidRPr="00C40D7E" w:rsidRDefault="00C40D7E" w:rsidP="00C40D7E">
      <w:pPr>
        <w:widowControl w:val="0"/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</w:pPr>
      <w:r w:rsidRPr="00C40D7E">
        <w:rPr>
          <w:rFonts w:ascii="Times New Roman" w:eastAsia="Lucida Sans Unicode" w:hAnsi="Times New Roman" w:cs="Times New Roman"/>
          <w:b/>
          <w:bCs/>
          <w:kern w:val="1"/>
          <w:sz w:val="28"/>
          <w:szCs w:val="28"/>
          <w:lang/>
        </w:rPr>
        <w:t>Таблица - 5.1.1</w:t>
      </w:r>
    </w:p>
    <w:p w:rsidR="00C40D7E" w:rsidRPr="00C40D7E" w:rsidRDefault="00C40D7E" w:rsidP="00C40D7E">
      <w:pPr>
        <w:widowControl w:val="0"/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b/>
          <w:kern w:val="1"/>
          <w:sz w:val="28"/>
          <w:szCs w:val="28"/>
          <w:lang/>
        </w:rPr>
      </w:pPr>
      <w:r w:rsidRPr="00C40D7E">
        <w:rPr>
          <w:rFonts w:ascii="Times New Roman" w:eastAsia="Lucida Sans Unicode" w:hAnsi="Times New Roman" w:cs="Times New Roman"/>
          <w:b/>
          <w:kern w:val="1"/>
          <w:sz w:val="28"/>
          <w:szCs w:val="28"/>
          <w:lang/>
        </w:rPr>
        <w:t xml:space="preserve">Среднесуточная потребность взрослого человека в пищевых веществах (формула сбалансированного питания взрослых по </w:t>
      </w:r>
      <w:proofErr w:type="spellStart"/>
      <w:r w:rsidRPr="00C40D7E">
        <w:rPr>
          <w:rFonts w:ascii="Times New Roman" w:eastAsia="Lucida Sans Unicode" w:hAnsi="Times New Roman" w:cs="Times New Roman"/>
          <w:b/>
          <w:kern w:val="1"/>
          <w:sz w:val="28"/>
          <w:szCs w:val="28"/>
          <w:lang/>
        </w:rPr>
        <w:t>А.А.Покровскому</w:t>
      </w:r>
      <w:proofErr w:type="spellEnd"/>
      <w:r w:rsidRPr="00C40D7E">
        <w:rPr>
          <w:rFonts w:ascii="Times New Roman" w:eastAsia="Lucida Sans Unicode" w:hAnsi="Times New Roman" w:cs="Times New Roman"/>
          <w:b/>
          <w:kern w:val="1"/>
          <w:sz w:val="28"/>
          <w:szCs w:val="28"/>
          <w:lang/>
        </w:rPr>
        <w:t>)</w:t>
      </w:r>
    </w:p>
    <w:p w:rsidR="00C40D7E" w:rsidRPr="00C40D7E" w:rsidRDefault="00C40D7E" w:rsidP="00C40D7E">
      <w:pPr>
        <w:widowControl w:val="0"/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</w:pPr>
    </w:p>
    <w:p w:rsidR="00C40D7E" w:rsidRPr="00C40D7E" w:rsidRDefault="00C40D7E" w:rsidP="00C40D7E">
      <w:pPr>
        <w:widowControl w:val="0"/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</w:pPr>
      <w:r w:rsidRPr="00C40D7E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t>Рациональное соотношение белков, жиров и углеводов по массе в формуле сбалансированного питания должно составлять 1:1:4. С учетом энергетической ценности на каж</w:t>
      </w:r>
      <w:r w:rsidRPr="00C40D7E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softHyphen/>
        <w:t>дую белковую калорию должно приходиться 2,7 жиро</w:t>
      </w:r>
      <w:r w:rsidRPr="00C40D7E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softHyphen/>
        <w:t>вых и 4,6 углеводных.</w:t>
      </w:r>
    </w:p>
    <w:p w:rsidR="00C40D7E" w:rsidRPr="00C40D7E" w:rsidRDefault="00C40D7E" w:rsidP="00C40D7E">
      <w:pPr>
        <w:widowControl w:val="0"/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</w:pPr>
      <w:r w:rsidRPr="00C40D7E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t xml:space="preserve">Основой для нормирования питания больных являются </w:t>
      </w:r>
      <w:proofErr w:type="spellStart"/>
      <w:r w:rsidRPr="00C40D7E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t>энерготраты</w:t>
      </w:r>
      <w:proofErr w:type="spellEnd"/>
      <w:r w:rsidRPr="00C40D7E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t xml:space="preserve"> организма, складывающиеся из расхода энергии на поддержание основных жизненных функций, рост и развитие (у детей и молодых людей в возрасте до 25 лет), умственную и физическую нагрузку, специфически-ди</w:t>
      </w:r>
      <w:r w:rsidRPr="00C40D7E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softHyphen/>
        <w:t>намическое действие пищи, а также на компенсацию рас</w:t>
      </w:r>
      <w:r w:rsidRPr="00C40D7E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softHyphen/>
        <w:t>хода энергии вследствие действия лечебных процедур.</w:t>
      </w:r>
    </w:p>
    <w:p w:rsidR="00C40D7E" w:rsidRPr="00C40D7E" w:rsidRDefault="00C40D7E" w:rsidP="00C40D7E">
      <w:pPr>
        <w:widowControl w:val="0"/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</w:pPr>
      <w:r w:rsidRPr="00C40D7E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t xml:space="preserve">В состоянии покоя здоровый человек обычно расходует за сутки 1200—1600 ккал. Прием пищи усиливает обмен веществ на 10—15 %. Дополнительный расход энергии на физическую активность можно ориентировочно рассчитать по таблицам </w:t>
      </w:r>
      <w:proofErr w:type="spellStart"/>
      <w:r w:rsidRPr="00C40D7E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t>энерготрат</w:t>
      </w:r>
      <w:proofErr w:type="spellEnd"/>
      <w:r w:rsidRPr="00C40D7E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t>. Под влиянием неблагоприятных климатических условий (холод, жара) основной обмен может увеличиваться на 10—15 % и более. Он может резко отличаться от нормальных уровней при некоторых заболеваниях (тиреотоксикоз, диабет, микседема, рак), уси</w:t>
      </w:r>
      <w:r w:rsidRPr="00C40D7E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softHyphen/>
        <w:t>ливаться после грязелечения и некоторых других лечеб</w:t>
      </w:r>
      <w:r w:rsidRPr="00C40D7E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softHyphen/>
        <w:t>ных процедур.</w:t>
      </w:r>
    </w:p>
    <w:p w:rsidR="00C40D7E" w:rsidRPr="00C40D7E" w:rsidRDefault="00C40D7E" w:rsidP="00C40D7E">
      <w:pPr>
        <w:widowControl w:val="0"/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</w:pPr>
      <w:r w:rsidRPr="00C40D7E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lastRenderedPageBreak/>
        <w:t>Установлено, что расход энергии больными в условиях климатических и бальнеологических санаториев увеличивает</w:t>
      </w:r>
      <w:r w:rsidRPr="00C40D7E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softHyphen/>
        <w:t>ся за счет повышения двигательной активности в среднем на 20—25 % и составляет примерно 3500—3800 ккал в сутки. У отдельных лиц он может достигать 4000—4200 ккал в сутки.</w:t>
      </w:r>
    </w:p>
    <w:p w:rsidR="00C40D7E" w:rsidRPr="00C40D7E" w:rsidRDefault="00C40D7E" w:rsidP="00C40D7E">
      <w:pPr>
        <w:widowControl w:val="0"/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</w:pPr>
      <w:r w:rsidRPr="00C40D7E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t>В соответствии с современными данными в основе про</w:t>
      </w:r>
      <w:r w:rsidRPr="00C40D7E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softHyphen/>
        <w:t>явления болезней питания лежат нарушения метаболичес</w:t>
      </w:r>
      <w:r w:rsidRPr="00C40D7E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softHyphen/>
        <w:t>ких процессов в клетках вследствие недостаточного или избыточного поступления питательных веществ (пищевая неадекватность), действие токсичных продуктов экзоген</w:t>
      </w:r>
      <w:r w:rsidRPr="00C40D7E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softHyphen/>
        <w:t xml:space="preserve">ного или эндогенного происхождения или повреждения генетического аппарата клеток. Нарушения клеточного метаболизма, синтеза ферментов и проницаемости клеточных мембран затрудняют прохождение питательных веществ по метаболическому конвейеру через </w:t>
      </w:r>
      <w:proofErr w:type="spellStart"/>
      <w:r w:rsidRPr="00C40D7E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t>ассимиляторные</w:t>
      </w:r>
      <w:proofErr w:type="spellEnd"/>
      <w:r w:rsidRPr="00C40D7E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t xml:space="preserve"> и транс</w:t>
      </w:r>
      <w:r w:rsidRPr="00C40D7E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softHyphen/>
        <w:t>портные системы к клеткам организма. Перечисленные па</w:t>
      </w:r>
      <w:r w:rsidRPr="00C40D7E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softHyphen/>
        <w:t xml:space="preserve">тогенетические механизмы дают основание выделять три группы болезней питания: болезни избыточного питания (ожирение, сахарный диабет, </w:t>
      </w:r>
      <w:proofErr w:type="spellStart"/>
      <w:r w:rsidRPr="00C40D7E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t>гиперлипидемия</w:t>
      </w:r>
      <w:proofErr w:type="spellEnd"/>
      <w:r w:rsidRPr="00C40D7E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t>, желчно</w:t>
      </w:r>
      <w:r w:rsidRPr="00C40D7E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softHyphen/>
        <w:t>каменная болезнь, подагра и др.), болезни пищевой не</w:t>
      </w:r>
      <w:r w:rsidRPr="00C40D7E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softHyphen/>
        <w:t>достаточности (алиментарная дистрофия, авитаминозы, эн</w:t>
      </w:r>
      <w:r w:rsidRPr="00C40D7E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softHyphen/>
        <w:t>демический зоб, железодефицитная анемия и др.) и энзимопатии наследственные и приобретенные (</w:t>
      </w:r>
      <w:proofErr w:type="spellStart"/>
      <w:r w:rsidRPr="00C40D7E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t>фенилкетонурия</w:t>
      </w:r>
      <w:proofErr w:type="spellEnd"/>
      <w:r w:rsidRPr="00C40D7E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t xml:space="preserve">, </w:t>
      </w:r>
      <w:proofErr w:type="spellStart"/>
      <w:r w:rsidRPr="00C40D7E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t>глютеновая</w:t>
      </w:r>
      <w:proofErr w:type="spellEnd"/>
      <w:r w:rsidRPr="00C40D7E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t xml:space="preserve"> </w:t>
      </w:r>
      <w:proofErr w:type="spellStart"/>
      <w:r w:rsidRPr="00C40D7E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t>энтеропатия</w:t>
      </w:r>
      <w:proofErr w:type="spellEnd"/>
      <w:r w:rsidRPr="00C40D7E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t xml:space="preserve">, </w:t>
      </w:r>
      <w:proofErr w:type="spellStart"/>
      <w:r w:rsidRPr="00C40D7E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t>гликогенозы</w:t>
      </w:r>
      <w:proofErr w:type="spellEnd"/>
      <w:r w:rsidRPr="00C40D7E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t xml:space="preserve"> и др.). К алиментарным заболеваниям относят также отравления </w:t>
      </w:r>
      <w:proofErr w:type="spellStart"/>
      <w:r w:rsidRPr="00C40D7E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t>биоксенобиотиками</w:t>
      </w:r>
      <w:proofErr w:type="spellEnd"/>
      <w:r w:rsidRPr="00C40D7E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t xml:space="preserve"> (пищевые </w:t>
      </w:r>
      <w:proofErr w:type="spellStart"/>
      <w:r w:rsidRPr="00C40D7E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t>токсикоинфекции</w:t>
      </w:r>
      <w:proofErr w:type="spellEnd"/>
      <w:r w:rsidRPr="00C40D7E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t xml:space="preserve">, </w:t>
      </w:r>
      <w:proofErr w:type="spellStart"/>
      <w:r w:rsidRPr="00C40D7E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t>афлатоксикозы</w:t>
      </w:r>
      <w:proofErr w:type="spellEnd"/>
      <w:r w:rsidRPr="00C40D7E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t>, пищевые токсикозы, отравления ядохимикатами), ядовитыми растениями и др.</w:t>
      </w:r>
    </w:p>
    <w:p w:rsidR="00C40D7E" w:rsidRPr="00C40D7E" w:rsidRDefault="00C40D7E" w:rsidP="00C40D7E">
      <w:pPr>
        <w:widowControl w:val="0"/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</w:pPr>
      <w:r w:rsidRPr="00C40D7E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t xml:space="preserve">В медицинской практике чаще встречаются </w:t>
      </w:r>
      <w:proofErr w:type="spellStart"/>
      <w:r w:rsidRPr="00C40D7E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t>преморбидные</w:t>
      </w:r>
      <w:proofErr w:type="spellEnd"/>
      <w:r w:rsidRPr="00C40D7E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t xml:space="preserve"> формы недостаточного питания (гиповитаминозы А, </w:t>
      </w:r>
      <w:proofErr w:type="spellStart"/>
      <w:r w:rsidRPr="00C40D7E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t>Вь</w:t>
      </w:r>
      <w:proofErr w:type="spellEnd"/>
      <w:r w:rsidRPr="00C40D7E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t xml:space="preserve"> В2, </w:t>
      </w:r>
      <w:proofErr w:type="spellStart"/>
      <w:r w:rsidRPr="00C40D7E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t>Be</w:t>
      </w:r>
      <w:proofErr w:type="spellEnd"/>
      <w:r w:rsidRPr="00C40D7E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t>, PP и С, белковая недостаточность, дефицит массы тела и др.), требующие специальной коррекции су</w:t>
      </w:r>
      <w:r w:rsidRPr="00C40D7E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softHyphen/>
        <w:t>точного рациона (витаминизация пищи, использование белковых препаратов и др.).</w:t>
      </w:r>
    </w:p>
    <w:p w:rsidR="00C40D7E" w:rsidRPr="00C40D7E" w:rsidRDefault="00C40D7E" w:rsidP="00C40D7E">
      <w:pPr>
        <w:widowControl w:val="0"/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</w:pPr>
      <w:r w:rsidRPr="00C40D7E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t>При алиментарных энзимопатиях метаболический блок может быть обойден путем исключения из пищи компо</w:t>
      </w:r>
      <w:r w:rsidRPr="00C40D7E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softHyphen/>
        <w:t xml:space="preserve">нентов, для усвоения которых недостает соответствующих ферментов, либо с помощью специальной кулинарной обработки продуктов (ограничение </w:t>
      </w:r>
      <w:proofErr w:type="spellStart"/>
      <w:r w:rsidRPr="00C40D7E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t>неметаболизируемых</w:t>
      </w:r>
      <w:proofErr w:type="spellEnd"/>
      <w:r w:rsidRPr="00C40D7E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t xml:space="preserve"> веществ, облегчение полостного и мембранного пищева</w:t>
      </w:r>
      <w:r w:rsidRPr="00C40D7E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softHyphen/>
        <w:t>рения), либо с помощью применения специальных фер</w:t>
      </w:r>
      <w:r w:rsidRPr="00C40D7E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softHyphen/>
        <w:t>ментных препаратов.</w:t>
      </w:r>
    </w:p>
    <w:p w:rsidR="00C40D7E" w:rsidRPr="00C40D7E" w:rsidRDefault="00C40D7E" w:rsidP="00C40D7E">
      <w:pPr>
        <w:widowControl w:val="0"/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</w:pPr>
      <w:r w:rsidRPr="00C40D7E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t>В последние годы обращено внимание на роль баллас</w:t>
      </w:r>
      <w:r w:rsidRPr="00C40D7E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softHyphen/>
        <w:t>тных и других «необязательных» компонентов пищи (ра</w:t>
      </w:r>
      <w:r w:rsidRPr="00C40D7E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softHyphen/>
        <w:t>стительных волокон и др.), влияющих на усвоение орга</w:t>
      </w:r>
      <w:r w:rsidRPr="00C40D7E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softHyphen/>
        <w:t>низмом нутриентов и формирование потока питательных и токсических веществ при участии микрофлоры нижне</w:t>
      </w:r>
      <w:r w:rsidRPr="00C40D7E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softHyphen/>
        <w:t>го отдела кишечника.</w:t>
      </w:r>
    </w:p>
    <w:p w:rsidR="00C40D7E" w:rsidRPr="00C40D7E" w:rsidRDefault="00C40D7E" w:rsidP="00C40D7E">
      <w:pPr>
        <w:widowControl w:val="0"/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</w:pPr>
      <w:r w:rsidRPr="00C40D7E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t>Так, известно влияние холестерина и лецитина на об</w:t>
      </w:r>
      <w:r w:rsidRPr="00C40D7E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softHyphen/>
        <w:t xml:space="preserve">разование эндогенных физиологически активных веществ, участвующих в усвоении пищи. Клетчатка </w:t>
      </w:r>
      <w:r w:rsidRPr="00C40D7E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lastRenderedPageBreak/>
        <w:t>пищи влияет на скорость всасывания сахара и других нутриентов и про</w:t>
      </w:r>
      <w:r w:rsidRPr="00C40D7E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softHyphen/>
        <w:t>хождение пищевого химуса в кишечнике, а также на жиз</w:t>
      </w:r>
      <w:r w:rsidRPr="00C40D7E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softHyphen/>
        <w:t>недеятельность микрофлоры, синтезирующей витамин К, биотин, фолиевую кислоту в количествах, достаточных для удовлетворения суточной потребности человека.</w:t>
      </w:r>
    </w:p>
    <w:p w:rsidR="00C40D7E" w:rsidRPr="00C40D7E" w:rsidRDefault="00C40D7E" w:rsidP="00C40D7E">
      <w:pPr>
        <w:widowControl w:val="0"/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b/>
          <w:kern w:val="1"/>
          <w:sz w:val="28"/>
          <w:szCs w:val="28"/>
          <w:lang/>
        </w:rPr>
      </w:pPr>
      <w:r w:rsidRPr="00C40D7E">
        <w:rPr>
          <w:rFonts w:ascii="Times New Roman" w:eastAsia="Lucida Sans Unicode" w:hAnsi="Times New Roman" w:cs="Times New Roman"/>
          <w:b/>
          <w:kern w:val="1"/>
          <w:sz w:val="28"/>
          <w:szCs w:val="28"/>
          <w:lang/>
        </w:rPr>
        <w:t>Таблица 5.1.2</w:t>
      </w:r>
    </w:p>
    <w:p w:rsidR="00C40D7E" w:rsidRPr="00C40D7E" w:rsidRDefault="00C40D7E" w:rsidP="00C40D7E">
      <w:pPr>
        <w:widowControl w:val="0"/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b/>
          <w:kern w:val="1"/>
          <w:sz w:val="28"/>
          <w:szCs w:val="28"/>
          <w:lang/>
        </w:rPr>
      </w:pPr>
      <w:r w:rsidRPr="00C40D7E">
        <w:rPr>
          <w:rFonts w:ascii="Times New Roman" w:eastAsia="Lucida Sans Unicode" w:hAnsi="Times New Roman" w:cs="Times New Roman"/>
          <w:b/>
          <w:kern w:val="1"/>
          <w:sz w:val="28"/>
          <w:szCs w:val="28"/>
          <w:lang/>
        </w:rPr>
        <w:t xml:space="preserve">Режим питания и распределение </w:t>
      </w:r>
      <w:proofErr w:type="spellStart"/>
      <w:r w:rsidRPr="00C40D7E">
        <w:rPr>
          <w:rFonts w:ascii="Times New Roman" w:eastAsia="Lucida Sans Unicode" w:hAnsi="Times New Roman" w:cs="Times New Roman"/>
          <w:b/>
          <w:kern w:val="1"/>
          <w:sz w:val="28"/>
          <w:szCs w:val="28"/>
          <w:lang/>
        </w:rPr>
        <w:t>энергосодержания</w:t>
      </w:r>
      <w:proofErr w:type="spellEnd"/>
      <w:r w:rsidRPr="00C40D7E">
        <w:rPr>
          <w:rFonts w:ascii="Times New Roman" w:eastAsia="Lucida Sans Unicode" w:hAnsi="Times New Roman" w:cs="Times New Roman"/>
          <w:b/>
          <w:kern w:val="1"/>
          <w:sz w:val="28"/>
          <w:szCs w:val="28"/>
          <w:lang/>
        </w:rPr>
        <w:t xml:space="preserve"> рациона по отдельным приемам пищи при рациональном питании</w:t>
      </w:r>
    </w:p>
    <w:p w:rsidR="00C40D7E" w:rsidRPr="00C40D7E" w:rsidRDefault="00C40D7E" w:rsidP="00C40D7E">
      <w:pPr>
        <w:widowControl w:val="0"/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</w:pPr>
    </w:p>
    <w:p w:rsidR="00C40D7E" w:rsidRPr="00C40D7E" w:rsidRDefault="00C40D7E" w:rsidP="00C40D7E">
      <w:pPr>
        <w:widowControl w:val="0"/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</w:pPr>
      <w:bookmarkStart w:id="0" w:name="_GoBack"/>
      <w:r w:rsidRPr="00C40D7E">
        <w:rPr>
          <w:rFonts w:ascii="Times New Roman" w:eastAsia="Lucida Sans Unicode" w:hAnsi="Times New Roman" w:cs="Times New Roman"/>
          <w:noProof/>
          <w:kern w:val="1"/>
          <w:sz w:val="28"/>
          <w:szCs w:val="28"/>
          <w:lang w:eastAsia="ru-RU"/>
        </w:rPr>
        <w:drawing>
          <wp:inline distT="0" distB="0" distL="0" distR="0">
            <wp:extent cx="6143625" cy="26479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C40D7E" w:rsidRPr="00C40D7E" w:rsidRDefault="00C40D7E" w:rsidP="00C40D7E">
      <w:pPr>
        <w:widowControl w:val="0"/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</w:pPr>
      <w:r w:rsidRPr="00C40D7E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t>Закон биоритмической достаточности питания определяет научную основу рационального питания, при которой метаболический резерв организма должен вовремя восполняться, а системы усвоения должны работать и восстанавливаться. Под рационом понимают количество приемов пищи, распределение суточного количества пищи между приемами пищи (по химическому составу, калорийности, продуктовой линейке).</w:t>
      </w:r>
    </w:p>
    <w:p w:rsidR="00C40D7E" w:rsidRPr="00C40D7E" w:rsidRDefault="00C40D7E" w:rsidP="00C40D7E">
      <w:pPr>
        <w:widowControl w:val="0"/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</w:pPr>
      <w:r w:rsidRPr="00C40D7E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t>Оптимальное распределение пищи в сутки при 3-, 4- и 5-разовом питании приведено в таблице. 1.2.</w:t>
      </w:r>
    </w:p>
    <w:p w:rsidR="00C40D7E" w:rsidRPr="00C40D7E" w:rsidRDefault="00C40D7E" w:rsidP="00C40D7E">
      <w:pPr>
        <w:widowControl w:val="0"/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</w:pPr>
      <w:r w:rsidRPr="00C40D7E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t>Оптимальный интервал между приемами пищи — 4–5 ч, ночью 10–12 ч. Последний прием пищи должен быть не позднее, чем за 1 ч до сна.</w:t>
      </w:r>
    </w:p>
    <w:p w:rsidR="00C40D7E" w:rsidRPr="00C40D7E" w:rsidRDefault="00C40D7E" w:rsidP="00C40D7E">
      <w:pPr>
        <w:widowControl w:val="0"/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</w:pPr>
      <w:r w:rsidRPr="00C40D7E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t xml:space="preserve">Физиологические законы рационального питания требуют, чтобы энергетическая ценность потребляемой пищи полностью соответствовала </w:t>
      </w:r>
      <w:proofErr w:type="spellStart"/>
      <w:r w:rsidRPr="00C40D7E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t>энергозатратам</w:t>
      </w:r>
      <w:proofErr w:type="spellEnd"/>
      <w:r w:rsidRPr="00C40D7E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t xml:space="preserve"> организма, химический состав пищи метаболическим потребностям, ферментативной и гормональной совокупности организма, соблюдению диеты и приверженность. своему образу жизни. условия (лечебные, климатические факторы, режим труда и отдыха).</w:t>
      </w:r>
    </w:p>
    <w:p w:rsidR="00C40D7E" w:rsidRPr="00C40D7E" w:rsidRDefault="00C40D7E" w:rsidP="00C40D7E">
      <w:pPr>
        <w:widowControl w:val="0"/>
        <w:suppressAutoHyphens/>
        <w:spacing w:after="0" w:line="276" w:lineRule="auto"/>
        <w:jc w:val="both"/>
        <w:rPr>
          <w:rFonts w:ascii="Times New Roman" w:eastAsia="Lucida Sans Unicode" w:hAnsi="Times New Roman" w:cs="Times New Roman"/>
          <w:b/>
          <w:iCs/>
          <w:kern w:val="1"/>
          <w:sz w:val="28"/>
          <w:szCs w:val="28"/>
          <w:lang/>
        </w:rPr>
      </w:pPr>
      <w:proofErr w:type="gramStart"/>
      <w:r w:rsidRPr="00C40D7E">
        <w:rPr>
          <w:rFonts w:ascii="Times New Roman" w:eastAsia="Lucida Sans Unicode" w:hAnsi="Times New Roman" w:cs="Times New Roman"/>
          <w:kern w:val="1"/>
          <w:sz w:val="28"/>
          <w:szCs w:val="28"/>
          <w:lang/>
        </w:rPr>
        <w:t>.</w:t>
      </w:r>
      <w:r w:rsidRPr="00C40D7E">
        <w:rPr>
          <w:rFonts w:ascii="Times New Roman" w:eastAsia="Lucida Sans Unicode" w:hAnsi="Times New Roman" w:cs="Times New Roman"/>
          <w:b/>
          <w:iCs/>
          <w:kern w:val="1"/>
          <w:sz w:val="28"/>
          <w:szCs w:val="28"/>
          <w:lang w:val="uz-Cyrl-UZ"/>
        </w:rPr>
        <w:t>Контроль</w:t>
      </w:r>
      <w:proofErr w:type="spellStart"/>
      <w:r w:rsidRPr="00C40D7E">
        <w:rPr>
          <w:rFonts w:ascii="Times New Roman" w:eastAsia="Lucida Sans Unicode" w:hAnsi="Times New Roman" w:cs="Times New Roman"/>
          <w:b/>
          <w:iCs/>
          <w:kern w:val="1"/>
          <w:sz w:val="28"/>
          <w:szCs w:val="28"/>
          <w:lang/>
        </w:rPr>
        <w:t>ные</w:t>
      </w:r>
      <w:proofErr w:type="spellEnd"/>
      <w:proofErr w:type="gramEnd"/>
      <w:r w:rsidRPr="00C40D7E">
        <w:rPr>
          <w:rFonts w:ascii="Times New Roman" w:eastAsia="Lucida Sans Unicode" w:hAnsi="Times New Roman" w:cs="Times New Roman"/>
          <w:b/>
          <w:iCs/>
          <w:kern w:val="1"/>
          <w:sz w:val="28"/>
          <w:szCs w:val="28"/>
          <w:lang/>
        </w:rPr>
        <w:t xml:space="preserve"> вопросы по теме:</w:t>
      </w:r>
    </w:p>
    <w:p w:rsidR="00C40D7E" w:rsidRPr="00C40D7E" w:rsidRDefault="00C40D7E" w:rsidP="00C40D7E">
      <w:pPr>
        <w:widowControl w:val="0"/>
        <w:numPr>
          <w:ilvl w:val="0"/>
          <w:numId w:val="10"/>
        </w:numPr>
        <w:suppressAutoHyphens/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40D7E">
        <w:rPr>
          <w:rFonts w:ascii="Times New Roman" w:eastAsia="Calibri" w:hAnsi="Times New Roman" w:cs="Times New Roman"/>
          <w:sz w:val="28"/>
          <w:szCs w:val="28"/>
        </w:rPr>
        <w:t>Рациональное питание. Понятие. Основные принципы</w:t>
      </w:r>
    </w:p>
    <w:p w:rsidR="00C40D7E" w:rsidRPr="00C40D7E" w:rsidRDefault="00C40D7E" w:rsidP="00C40D7E">
      <w:pPr>
        <w:widowControl w:val="0"/>
        <w:numPr>
          <w:ilvl w:val="0"/>
          <w:numId w:val="10"/>
        </w:numPr>
        <w:suppressAutoHyphens/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40D7E">
        <w:rPr>
          <w:rFonts w:ascii="Times New Roman" w:eastAsia="Calibri" w:hAnsi="Times New Roman" w:cs="Times New Roman"/>
          <w:sz w:val="28"/>
          <w:szCs w:val="28"/>
        </w:rPr>
        <w:t>Особенности питания людей, занятых умственным трудом</w:t>
      </w:r>
    </w:p>
    <w:p w:rsidR="00C40D7E" w:rsidRPr="00C40D7E" w:rsidRDefault="00C40D7E" w:rsidP="00C40D7E">
      <w:pPr>
        <w:widowControl w:val="0"/>
        <w:numPr>
          <w:ilvl w:val="0"/>
          <w:numId w:val="10"/>
        </w:numPr>
        <w:suppressAutoHyphens/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40D7E">
        <w:rPr>
          <w:rFonts w:ascii="Times New Roman" w:eastAsia="Calibri" w:hAnsi="Times New Roman" w:cs="Times New Roman"/>
          <w:sz w:val="28"/>
          <w:szCs w:val="28"/>
        </w:rPr>
        <w:t>Назначение и характеристика основных лечебных диет</w:t>
      </w:r>
    </w:p>
    <w:p w:rsidR="007A0AF8" w:rsidRPr="00C40D7E" w:rsidRDefault="007A0AF8" w:rsidP="00C40D7E"/>
    <w:sectPr w:rsidR="007A0AF8" w:rsidRPr="00C40D7E" w:rsidSect="00C40D7E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75D39"/>
    <w:multiLevelType w:val="multilevel"/>
    <w:tmpl w:val="258013B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7E42FD"/>
    <w:multiLevelType w:val="multilevel"/>
    <w:tmpl w:val="50D2E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35E2DC9"/>
    <w:multiLevelType w:val="multilevel"/>
    <w:tmpl w:val="490A5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1F61BD2"/>
    <w:multiLevelType w:val="multilevel"/>
    <w:tmpl w:val="1CCAC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C2C41F2"/>
    <w:multiLevelType w:val="multilevel"/>
    <w:tmpl w:val="25BE6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5117B4D"/>
    <w:multiLevelType w:val="multilevel"/>
    <w:tmpl w:val="068C7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C2F0690"/>
    <w:multiLevelType w:val="multilevel"/>
    <w:tmpl w:val="F23ED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05D6850"/>
    <w:multiLevelType w:val="multilevel"/>
    <w:tmpl w:val="303E4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7E73230"/>
    <w:multiLevelType w:val="multilevel"/>
    <w:tmpl w:val="4748E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A254184"/>
    <w:multiLevelType w:val="hybridMultilevel"/>
    <w:tmpl w:val="D07EF5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8"/>
  </w:num>
  <w:num w:numId="5">
    <w:abstractNumId w:val="6"/>
  </w:num>
  <w:num w:numId="6">
    <w:abstractNumId w:val="2"/>
  </w:num>
  <w:num w:numId="7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1A5"/>
    <w:rsid w:val="00664A6B"/>
    <w:rsid w:val="007A0AF8"/>
    <w:rsid w:val="007A3806"/>
    <w:rsid w:val="00B052C4"/>
    <w:rsid w:val="00BA1AF1"/>
    <w:rsid w:val="00C40D7E"/>
    <w:rsid w:val="00D851DB"/>
    <w:rsid w:val="00F30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71D489-723B-4C4C-9F87-36CCFEB4D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1220</Words>
  <Characters>6959</Characters>
  <Application>Microsoft Office Word</Application>
  <DocSecurity>0</DocSecurity>
  <Lines>57</Lines>
  <Paragraphs>16</Paragraphs>
  <ScaleCrop>false</ScaleCrop>
  <Company>SPecialiST RePack</Company>
  <LinksUpToDate>false</LinksUpToDate>
  <CharactersWithSpaces>8163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7</cp:revision>
  <dcterms:created xsi:type="dcterms:W3CDTF">2024-12-21T15:21:00Z</dcterms:created>
  <dcterms:modified xsi:type="dcterms:W3CDTF">2024-12-21T15:50:00Z</dcterms:modified>
</cp:coreProperties>
</file>