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A1556" w14:textId="77777777" w:rsidR="00C5601B" w:rsidRPr="00C5601B" w:rsidRDefault="00C5601B" w:rsidP="00C5601B">
      <w:pPr>
        <w:rPr>
          <w:b/>
          <w:bCs/>
        </w:rPr>
      </w:pPr>
      <w:r w:rsidRPr="00C5601B">
        <w:rPr>
          <w:b/>
          <w:bCs/>
        </w:rPr>
        <w:t>Задание 1. Получение справочной информации по командам</w:t>
      </w:r>
    </w:p>
    <w:p w14:paraId="798AF11E" w14:textId="6307C61B" w:rsidR="00C5601B" w:rsidRDefault="00C5601B">
      <w:pPr>
        <w:rPr>
          <w:lang w:val="en-US"/>
        </w:rPr>
      </w:pPr>
      <w:r>
        <w:rPr>
          <w:lang w:val="en-US"/>
        </w:rPr>
        <w:t>1)ipconfig</w:t>
      </w:r>
    </w:p>
    <w:p w14:paraId="2C866259" w14:textId="5639B2DD" w:rsidR="00C5601B" w:rsidRDefault="00C5601B">
      <w:pPr>
        <w:rPr>
          <w:lang w:val="en-US"/>
        </w:rPr>
      </w:pPr>
      <w:r w:rsidRPr="00C5601B">
        <w:rPr>
          <w:noProof/>
          <w:lang w:val="en-US"/>
        </w:rPr>
        <w:drawing>
          <wp:inline distT="0" distB="0" distL="0" distR="0" wp14:anchorId="7E8FB155" wp14:editId="4187EAD7">
            <wp:extent cx="5940425" cy="6252845"/>
            <wp:effectExtent l="0" t="0" r="3175" b="0"/>
            <wp:docPr id="2110034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344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BC55" w14:textId="553933B7" w:rsidR="00C5601B" w:rsidRDefault="00C5601B">
      <w:pPr>
        <w:rPr>
          <w:lang w:val="en-US"/>
        </w:rPr>
      </w:pPr>
      <w:r>
        <w:rPr>
          <w:lang w:val="en-US"/>
        </w:rPr>
        <w:t>2)ping 127.0.0.1</w:t>
      </w:r>
    </w:p>
    <w:p w14:paraId="280B7DC4" w14:textId="035C21F5" w:rsidR="00C5601B" w:rsidRDefault="00C5601B">
      <w:pPr>
        <w:rPr>
          <w:lang w:val="en-US"/>
        </w:rPr>
      </w:pPr>
      <w:r w:rsidRPr="00C5601B">
        <w:rPr>
          <w:noProof/>
          <w:lang w:val="en-US"/>
        </w:rPr>
        <w:lastRenderedPageBreak/>
        <w:drawing>
          <wp:inline distT="0" distB="0" distL="0" distR="0" wp14:anchorId="008F6563" wp14:editId="76C042B6">
            <wp:extent cx="5940425" cy="2586355"/>
            <wp:effectExtent l="0" t="0" r="3175" b="4445"/>
            <wp:docPr id="1035904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048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68DA" w14:textId="610AB9BE" w:rsidR="00C5601B" w:rsidRDefault="00C5601B">
      <w:pPr>
        <w:rPr>
          <w:lang w:val="en-US"/>
        </w:rPr>
      </w:pPr>
      <w:r>
        <w:rPr>
          <w:lang w:val="en-US"/>
        </w:rPr>
        <w:t>3)</w:t>
      </w:r>
      <w:proofErr w:type="spellStart"/>
      <w:r>
        <w:rPr>
          <w:lang w:val="en-US"/>
        </w:rPr>
        <w:t>tracert</w:t>
      </w:r>
      <w:proofErr w:type="spellEnd"/>
    </w:p>
    <w:p w14:paraId="42706C03" w14:textId="5B798115" w:rsidR="00C5601B" w:rsidRDefault="00C5601B">
      <w:pPr>
        <w:rPr>
          <w:lang w:val="en-US"/>
        </w:rPr>
      </w:pPr>
      <w:r w:rsidRPr="00C5601B">
        <w:rPr>
          <w:noProof/>
          <w:lang w:val="en-US"/>
        </w:rPr>
        <w:drawing>
          <wp:inline distT="0" distB="0" distL="0" distR="0" wp14:anchorId="5F59E6A8" wp14:editId="6958BB72">
            <wp:extent cx="5940425" cy="2562225"/>
            <wp:effectExtent l="0" t="0" r="3175" b="9525"/>
            <wp:docPr id="990053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532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92AF" w14:textId="3096E012" w:rsidR="00C5601B" w:rsidRDefault="00C5601B">
      <w:pPr>
        <w:rPr>
          <w:lang w:val="en-US"/>
        </w:rPr>
      </w:pPr>
      <w:r>
        <w:rPr>
          <w:lang w:val="en-US"/>
        </w:rPr>
        <w:t>4)hostname</w:t>
      </w:r>
    </w:p>
    <w:p w14:paraId="6753C2EF" w14:textId="383125C5" w:rsidR="00C5601B" w:rsidRDefault="00C5601B">
      <w:pPr>
        <w:rPr>
          <w:lang w:val="en-US"/>
        </w:rPr>
      </w:pPr>
      <w:r w:rsidRPr="00C5601B">
        <w:rPr>
          <w:noProof/>
          <w:lang w:val="en-US"/>
        </w:rPr>
        <w:drawing>
          <wp:inline distT="0" distB="0" distL="0" distR="0" wp14:anchorId="5082D187" wp14:editId="45AD1583">
            <wp:extent cx="2467319" cy="447737"/>
            <wp:effectExtent l="0" t="0" r="9525" b="9525"/>
            <wp:docPr id="1292823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232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1BC4" w14:textId="77777777" w:rsidR="00C5601B" w:rsidRPr="00C5601B" w:rsidRDefault="00C5601B" w:rsidP="00C5601B">
      <w:pPr>
        <w:rPr>
          <w:b/>
          <w:bCs/>
        </w:rPr>
      </w:pPr>
      <w:r w:rsidRPr="00C5601B">
        <w:rPr>
          <w:b/>
          <w:bCs/>
        </w:rPr>
        <w:t>Задание 2. Получение имени хоста</w:t>
      </w:r>
    </w:p>
    <w:p w14:paraId="72BD40AC" w14:textId="719C5217" w:rsidR="00C5601B" w:rsidRDefault="00C5601B">
      <w:pPr>
        <w:rPr>
          <w:lang w:val="en-US"/>
        </w:rPr>
      </w:pPr>
      <w:r w:rsidRPr="00C5601B">
        <w:rPr>
          <w:noProof/>
          <w:lang w:val="en-US"/>
        </w:rPr>
        <w:drawing>
          <wp:inline distT="0" distB="0" distL="0" distR="0" wp14:anchorId="150621F6" wp14:editId="27519989">
            <wp:extent cx="3115110" cy="676369"/>
            <wp:effectExtent l="0" t="0" r="9525" b="9525"/>
            <wp:docPr id="2025071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71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7057" w14:textId="77777777" w:rsidR="00C5601B" w:rsidRPr="00C5601B" w:rsidRDefault="00C5601B" w:rsidP="00C5601B">
      <w:pPr>
        <w:rPr>
          <w:b/>
          <w:bCs/>
        </w:rPr>
      </w:pPr>
      <w:r w:rsidRPr="00C5601B">
        <w:rPr>
          <w:b/>
          <w:bCs/>
        </w:rPr>
        <w:t xml:space="preserve">Задание 3. Изучение утилиты </w:t>
      </w:r>
      <w:proofErr w:type="spellStart"/>
      <w:r w:rsidRPr="00C5601B">
        <w:rPr>
          <w:b/>
          <w:bCs/>
        </w:rPr>
        <w:t>ipconfig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9F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7646"/>
      </w:tblGrid>
      <w:tr w:rsidR="00C5601B" w:rsidRPr="00C5601B" w14:paraId="78D758C7" w14:textId="77777777" w:rsidTr="00C5601B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71F84C8B" w14:textId="77777777" w:rsidR="00C5601B" w:rsidRPr="00C5601B" w:rsidRDefault="00C5601B" w:rsidP="00C5601B">
            <w:r w:rsidRPr="00C5601B">
              <w:t>Имя хоста</w:t>
            </w:r>
          </w:p>
        </w:tc>
        <w:tc>
          <w:tcPr>
            <w:tcW w:w="7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5D9D5BCB" w14:textId="18724CA9" w:rsidR="00C5601B" w:rsidRPr="00C5601B" w:rsidRDefault="00C5601B" w:rsidP="00C5601B">
            <w:pPr>
              <w:rPr>
                <w:lang w:val="en-US"/>
              </w:rPr>
            </w:pPr>
            <w:r w:rsidRPr="00C5601B">
              <w:t> </w:t>
            </w:r>
            <w:r>
              <w:rPr>
                <w:lang w:val="en-US"/>
              </w:rPr>
              <w:t>Omega</w:t>
            </w:r>
          </w:p>
        </w:tc>
      </w:tr>
      <w:tr w:rsidR="00C5601B" w:rsidRPr="00C5601B" w14:paraId="64D05DB3" w14:textId="77777777" w:rsidTr="00C5601B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7875C8EB" w14:textId="77777777" w:rsidR="00C5601B" w:rsidRPr="00C5601B" w:rsidRDefault="00C5601B" w:rsidP="00C5601B">
            <w:r w:rsidRPr="00C5601B">
              <w:t>IP-адрес</w:t>
            </w:r>
          </w:p>
        </w:tc>
        <w:tc>
          <w:tcPr>
            <w:tcW w:w="7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59A9DEAC" w14:textId="34D4B00C" w:rsidR="00C5601B" w:rsidRPr="00C5601B" w:rsidRDefault="00C5601B" w:rsidP="00C5601B">
            <w:pPr>
              <w:rPr>
                <w:lang w:val="en-US"/>
              </w:rPr>
            </w:pPr>
            <w:r w:rsidRPr="00C5601B">
              <w:t> </w:t>
            </w:r>
            <w:r>
              <w:rPr>
                <w:lang w:val="en-US"/>
              </w:rPr>
              <w:t>192.168.31.188</w:t>
            </w:r>
          </w:p>
        </w:tc>
      </w:tr>
      <w:tr w:rsidR="00C5601B" w:rsidRPr="00C5601B" w14:paraId="649A327C" w14:textId="77777777" w:rsidTr="00C5601B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28A7877A" w14:textId="77777777" w:rsidR="00C5601B" w:rsidRPr="00C5601B" w:rsidRDefault="00C5601B" w:rsidP="00C5601B">
            <w:r w:rsidRPr="00C5601B">
              <w:t>Маска подсети</w:t>
            </w:r>
          </w:p>
        </w:tc>
        <w:tc>
          <w:tcPr>
            <w:tcW w:w="7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3E0518EE" w14:textId="2E57409F" w:rsidR="00C5601B" w:rsidRPr="00C5601B" w:rsidRDefault="00C5601B" w:rsidP="00C5601B">
            <w:r w:rsidRPr="00C5601B">
              <w:t> 255.255.255.0</w:t>
            </w:r>
          </w:p>
        </w:tc>
      </w:tr>
      <w:tr w:rsidR="00C5601B" w:rsidRPr="00C5601B" w14:paraId="6BB6868A" w14:textId="77777777" w:rsidTr="00C5601B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0A8F9897" w14:textId="77777777" w:rsidR="00C5601B" w:rsidRPr="00C5601B" w:rsidRDefault="00C5601B" w:rsidP="00C5601B">
            <w:r w:rsidRPr="00C5601B">
              <w:lastRenderedPageBreak/>
              <w:t>Основной шлюз</w:t>
            </w:r>
          </w:p>
        </w:tc>
        <w:tc>
          <w:tcPr>
            <w:tcW w:w="7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41DD8EA7" w14:textId="40BB7CAF" w:rsidR="00C5601B" w:rsidRPr="00C5601B" w:rsidRDefault="00C5601B" w:rsidP="00C5601B">
            <w:r w:rsidRPr="00C5601B">
              <w:t>   </w:t>
            </w:r>
            <w:r>
              <w:rPr>
                <w:lang w:val="en-US"/>
              </w:rPr>
              <w:t>192.168.31.1</w:t>
            </w:r>
            <w:r w:rsidRPr="00C5601B">
              <w:t xml:space="preserve">                                                                                                                             </w:t>
            </w:r>
          </w:p>
        </w:tc>
      </w:tr>
      <w:tr w:rsidR="00C5601B" w:rsidRPr="00C5601B" w14:paraId="45AD65CC" w14:textId="77777777" w:rsidTr="00C5601B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54544F39" w14:textId="77777777" w:rsidR="00C5601B" w:rsidRPr="00C5601B" w:rsidRDefault="00C5601B" w:rsidP="00C5601B">
            <w:r w:rsidRPr="00C5601B">
              <w:t>Используется ли DHCP</w:t>
            </w:r>
          </w:p>
          <w:p w14:paraId="4170178C" w14:textId="77777777" w:rsidR="00C5601B" w:rsidRPr="00C5601B" w:rsidRDefault="00C5601B" w:rsidP="00C5601B">
            <w:r w:rsidRPr="00C5601B">
              <w:t>(адрес DHCP-сервера)</w:t>
            </w:r>
          </w:p>
        </w:tc>
        <w:tc>
          <w:tcPr>
            <w:tcW w:w="7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04442789" w14:textId="56212B7B" w:rsidR="00C5601B" w:rsidRPr="00C5601B" w:rsidRDefault="00C5601B" w:rsidP="00C5601B">
            <w:pPr>
              <w:rPr>
                <w:lang w:val="en-US"/>
              </w:rPr>
            </w:pPr>
            <w:r w:rsidRPr="00C5601B">
              <w:rPr>
                <w:lang w:val="en-US"/>
              </w:rPr>
              <w:t> </w:t>
            </w:r>
            <w:r w:rsidR="00423AE1" w:rsidRPr="00423AE1">
              <w:rPr>
                <w:lang w:val="en-US"/>
              </w:rPr>
              <w:t>192.168.31.1</w:t>
            </w:r>
          </w:p>
        </w:tc>
      </w:tr>
      <w:tr w:rsidR="00C5601B" w:rsidRPr="00BB49CD" w14:paraId="5094919D" w14:textId="77777777" w:rsidTr="00C5601B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28271156" w14:textId="77777777" w:rsidR="00C5601B" w:rsidRPr="00C5601B" w:rsidRDefault="00C5601B" w:rsidP="00C5601B">
            <w:r w:rsidRPr="00C5601B">
              <w:t>Описание адаптера</w:t>
            </w:r>
          </w:p>
        </w:tc>
        <w:tc>
          <w:tcPr>
            <w:tcW w:w="7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7DD0DBFE" w14:textId="59BB6B8C" w:rsidR="00C5601B" w:rsidRPr="00C5601B" w:rsidRDefault="00C5601B" w:rsidP="00C5601B">
            <w:pPr>
              <w:rPr>
                <w:lang w:val="en-US"/>
              </w:rPr>
            </w:pPr>
            <w:r w:rsidRPr="00C5601B">
              <w:rPr>
                <w:lang w:val="en-US"/>
              </w:rPr>
              <w:t> </w:t>
            </w:r>
            <w:r w:rsidR="00423AE1" w:rsidRPr="00423AE1">
              <w:rPr>
                <w:lang w:val="en-US"/>
              </w:rPr>
              <w:t>MediaTek Wi-Fi 6 MT7921 Wireless LAN Card</w:t>
            </w:r>
          </w:p>
        </w:tc>
      </w:tr>
      <w:tr w:rsidR="00C5601B" w:rsidRPr="00C5601B" w14:paraId="29A08767" w14:textId="77777777" w:rsidTr="00C5601B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6EA31511" w14:textId="77777777" w:rsidR="00C5601B" w:rsidRPr="00C5601B" w:rsidRDefault="00C5601B" w:rsidP="00C5601B">
            <w:r w:rsidRPr="00C5601B">
              <w:t>Физический адрес сетевого адаптера</w:t>
            </w:r>
          </w:p>
        </w:tc>
        <w:tc>
          <w:tcPr>
            <w:tcW w:w="7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016C0FA3" w14:textId="51BC432A" w:rsidR="00C5601B" w:rsidRPr="00C5601B" w:rsidRDefault="00C5601B" w:rsidP="00C5601B">
            <w:r w:rsidRPr="00C5601B">
              <w:t> </w:t>
            </w:r>
            <w:r w:rsidR="00423AE1" w:rsidRPr="00423AE1">
              <w:t>14-5A-FC-92-17-2F</w:t>
            </w:r>
          </w:p>
        </w:tc>
      </w:tr>
      <w:tr w:rsidR="00C5601B" w:rsidRPr="00C5601B" w14:paraId="056B40F5" w14:textId="77777777" w:rsidTr="00C5601B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0E775430" w14:textId="77777777" w:rsidR="00C5601B" w:rsidRPr="00C5601B" w:rsidRDefault="00C5601B" w:rsidP="00C5601B">
            <w:r w:rsidRPr="00C5601B">
              <w:t>Адрес DNS - сервера</w:t>
            </w:r>
          </w:p>
        </w:tc>
        <w:tc>
          <w:tcPr>
            <w:tcW w:w="7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12E56548" w14:textId="58CCFB67" w:rsidR="00C5601B" w:rsidRPr="00C5601B" w:rsidRDefault="00C5601B" w:rsidP="00C5601B">
            <w:r w:rsidRPr="00C5601B">
              <w:t> </w:t>
            </w:r>
            <w:r w:rsidR="00423AE1" w:rsidRPr="00423AE1">
              <w:t>192.168.31.1</w:t>
            </w:r>
          </w:p>
        </w:tc>
      </w:tr>
      <w:tr w:rsidR="00C5601B" w:rsidRPr="00C5601B" w14:paraId="1B9C4E61" w14:textId="77777777" w:rsidTr="00C5601B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7EA79EE6" w14:textId="77777777" w:rsidR="00C5601B" w:rsidRPr="00C5601B" w:rsidRDefault="00C5601B" w:rsidP="00C5601B">
            <w:r w:rsidRPr="00C5601B">
              <w:t>Адрес WINS - сервера</w:t>
            </w:r>
          </w:p>
        </w:tc>
        <w:tc>
          <w:tcPr>
            <w:tcW w:w="7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7F87E655" w14:textId="4AD593AE" w:rsidR="00C5601B" w:rsidRPr="00C5601B" w:rsidRDefault="00C5601B" w:rsidP="00C5601B">
            <w:pPr>
              <w:rPr>
                <w:lang w:val="en-US"/>
              </w:rPr>
            </w:pPr>
            <w:r w:rsidRPr="00C5601B">
              <w:t> </w:t>
            </w:r>
            <w:r w:rsidR="00423AE1">
              <w:rPr>
                <w:lang w:val="en-US"/>
              </w:rPr>
              <w:t>-</w:t>
            </w:r>
          </w:p>
        </w:tc>
      </w:tr>
      <w:tr w:rsidR="00423AE1" w:rsidRPr="00423AE1" w14:paraId="7A48DCB1" w14:textId="77777777" w:rsidTr="00423AE1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345589E7" w14:textId="77777777" w:rsidR="00423AE1" w:rsidRPr="00423AE1" w:rsidRDefault="00423AE1" w:rsidP="00423AE1">
            <w:r w:rsidRPr="00423AE1">
              <w:t>Параметр</w:t>
            </w:r>
          </w:p>
        </w:tc>
        <w:tc>
          <w:tcPr>
            <w:tcW w:w="7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5098357D" w14:textId="77777777" w:rsidR="00423AE1" w:rsidRPr="00423AE1" w:rsidRDefault="00423AE1" w:rsidP="00423AE1">
            <w:r w:rsidRPr="00423AE1">
              <w:t>Краткое определение</w:t>
            </w:r>
          </w:p>
        </w:tc>
      </w:tr>
      <w:tr w:rsidR="00423AE1" w:rsidRPr="00423AE1" w14:paraId="535E5C4A" w14:textId="77777777" w:rsidTr="00423AE1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58475BCC" w14:textId="77777777" w:rsidR="00423AE1" w:rsidRPr="00423AE1" w:rsidRDefault="00423AE1" w:rsidP="00423AE1">
            <w:r w:rsidRPr="00423AE1">
              <w:t>Имя хоста</w:t>
            </w:r>
          </w:p>
        </w:tc>
        <w:tc>
          <w:tcPr>
            <w:tcW w:w="7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449997B9" w14:textId="77777777" w:rsidR="00423AE1" w:rsidRPr="00423AE1" w:rsidRDefault="00423AE1" w:rsidP="00423AE1">
            <w:r w:rsidRPr="00423AE1">
              <w:t>Сетевое имя компьютера в сети. Позволяет идентифицировать устройство по понятному имени вместо цифрового IP-адреса.</w:t>
            </w:r>
          </w:p>
        </w:tc>
      </w:tr>
      <w:tr w:rsidR="00423AE1" w:rsidRPr="00423AE1" w14:paraId="733C81C7" w14:textId="77777777" w:rsidTr="00423AE1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660752AE" w14:textId="77777777" w:rsidR="00423AE1" w:rsidRPr="00423AE1" w:rsidRDefault="00423AE1" w:rsidP="00423AE1">
            <w:r w:rsidRPr="00423AE1">
              <w:t>IP-адрес</w:t>
            </w:r>
          </w:p>
        </w:tc>
        <w:tc>
          <w:tcPr>
            <w:tcW w:w="7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41FBC835" w14:textId="77777777" w:rsidR="00423AE1" w:rsidRPr="00423AE1" w:rsidRDefault="00423AE1" w:rsidP="00423AE1">
            <w:r w:rsidRPr="00423AE1">
              <w:t>Уникальный числовой идентификатор (например, 192.168.1.10), который назначается устройству в сети для его адресации и связи с другими устройствами.</w:t>
            </w:r>
          </w:p>
        </w:tc>
      </w:tr>
      <w:tr w:rsidR="00423AE1" w:rsidRPr="00423AE1" w14:paraId="538162A0" w14:textId="77777777" w:rsidTr="00423AE1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734B980A" w14:textId="77777777" w:rsidR="00423AE1" w:rsidRPr="00423AE1" w:rsidRDefault="00423AE1" w:rsidP="00423AE1">
            <w:r w:rsidRPr="00423AE1">
              <w:t>Маска подсети</w:t>
            </w:r>
          </w:p>
        </w:tc>
        <w:tc>
          <w:tcPr>
            <w:tcW w:w="7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3614B570" w14:textId="77777777" w:rsidR="00423AE1" w:rsidRPr="00423AE1" w:rsidRDefault="00423AE1" w:rsidP="00423AE1">
            <w:r w:rsidRPr="00423AE1">
              <w:t>Числовой параметр (например, 255.255.255.0), который определяет, какая часть IP-адреса относится к адресу сети, а какая — к адресу конкретного узла (компьютера) в этой сети.</w:t>
            </w:r>
          </w:p>
        </w:tc>
      </w:tr>
      <w:tr w:rsidR="00423AE1" w:rsidRPr="00423AE1" w14:paraId="4226E2CE" w14:textId="77777777" w:rsidTr="00423AE1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25B18545" w14:textId="77777777" w:rsidR="00423AE1" w:rsidRPr="00423AE1" w:rsidRDefault="00423AE1" w:rsidP="00423AE1">
            <w:r w:rsidRPr="00423AE1">
              <w:t>Основной шлюз</w:t>
            </w:r>
          </w:p>
        </w:tc>
        <w:tc>
          <w:tcPr>
            <w:tcW w:w="7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2652662F" w14:textId="77777777" w:rsidR="00423AE1" w:rsidRPr="00423AE1" w:rsidRDefault="00423AE1" w:rsidP="00423AE1">
            <w:r w:rsidRPr="00423AE1">
              <w:t>IP-адрес устройства (обычно маршрутизатора), которое связывает локальную сеть с другими сетями, включая Интернет. Это "выходные ворота" из локальной сети.</w:t>
            </w:r>
          </w:p>
        </w:tc>
      </w:tr>
      <w:tr w:rsidR="00423AE1" w:rsidRPr="00423AE1" w14:paraId="787D6E93" w14:textId="77777777" w:rsidTr="00423AE1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68D7C87C" w14:textId="77777777" w:rsidR="00423AE1" w:rsidRPr="00423AE1" w:rsidRDefault="00423AE1" w:rsidP="00423AE1">
            <w:r w:rsidRPr="00423AE1">
              <w:t>Используется ли DHCP (адрес DHCP-сервера)</w:t>
            </w:r>
          </w:p>
        </w:tc>
        <w:tc>
          <w:tcPr>
            <w:tcW w:w="7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39331A1C" w14:textId="77777777" w:rsidR="00423AE1" w:rsidRPr="00423AE1" w:rsidRDefault="00423AE1" w:rsidP="00423AE1">
            <w:r w:rsidRPr="00423AE1">
              <w:t>Указание на то, был ли IP-адрес и другие настройки получены автоматически от DHCP-сервера. Показывает, настроена ли сеть на централизованное управление адресами.</w:t>
            </w:r>
          </w:p>
        </w:tc>
      </w:tr>
      <w:tr w:rsidR="00423AE1" w:rsidRPr="00423AE1" w14:paraId="14237FF7" w14:textId="77777777" w:rsidTr="00423AE1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7F07E566" w14:textId="77777777" w:rsidR="00423AE1" w:rsidRPr="00423AE1" w:rsidRDefault="00423AE1" w:rsidP="00423AE1">
            <w:r w:rsidRPr="00423AE1">
              <w:t>Описание адаптера</w:t>
            </w:r>
          </w:p>
        </w:tc>
        <w:tc>
          <w:tcPr>
            <w:tcW w:w="7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6CF87EC0" w14:textId="77777777" w:rsidR="00423AE1" w:rsidRPr="00423AE1" w:rsidRDefault="00423AE1" w:rsidP="00423AE1">
            <w:r w:rsidRPr="00423AE1">
              <w:t xml:space="preserve">Название или описание сетевой карты или сетевого интерфейса в операционной системе (например, "Ethernet </w:t>
            </w:r>
            <w:proofErr w:type="spellStart"/>
            <w:r w:rsidRPr="00423AE1">
              <w:t>adapter</w:t>
            </w:r>
            <w:proofErr w:type="spellEnd"/>
            <w:r w:rsidRPr="00423AE1">
              <w:t>", "</w:t>
            </w:r>
            <w:proofErr w:type="spellStart"/>
            <w:r w:rsidRPr="00423AE1">
              <w:t>Realtek</w:t>
            </w:r>
            <w:proofErr w:type="spellEnd"/>
            <w:r w:rsidRPr="00423AE1">
              <w:t xml:space="preserve"> </w:t>
            </w:r>
            <w:proofErr w:type="spellStart"/>
            <w:r w:rsidRPr="00423AE1">
              <w:t>PCIe</w:t>
            </w:r>
            <w:proofErr w:type="spellEnd"/>
            <w:r w:rsidRPr="00423AE1">
              <w:t xml:space="preserve"> GBE Family </w:t>
            </w:r>
            <w:proofErr w:type="spellStart"/>
            <w:r w:rsidRPr="00423AE1">
              <w:t>Controller</w:t>
            </w:r>
            <w:proofErr w:type="spellEnd"/>
            <w:r w:rsidRPr="00423AE1">
              <w:t>").</w:t>
            </w:r>
          </w:p>
        </w:tc>
      </w:tr>
      <w:tr w:rsidR="00423AE1" w:rsidRPr="00423AE1" w14:paraId="28E5E0D1" w14:textId="77777777" w:rsidTr="00423AE1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30F0F615" w14:textId="77777777" w:rsidR="00423AE1" w:rsidRPr="00423AE1" w:rsidRDefault="00423AE1" w:rsidP="00423AE1">
            <w:r w:rsidRPr="00423AE1">
              <w:lastRenderedPageBreak/>
              <w:t>Физический адрес (MAC-адрес)</w:t>
            </w:r>
          </w:p>
        </w:tc>
        <w:tc>
          <w:tcPr>
            <w:tcW w:w="7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271D44D2" w14:textId="77777777" w:rsidR="00423AE1" w:rsidRPr="00423AE1" w:rsidRDefault="00423AE1" w:rsidP="00423AE1">
            <w:r w:rsidRPr="00423AE1">
              <w:t>Уникальный, "прошитый" на заводе идентификатор сетевого адаптера. Используется для идентификации устройства на канальном уровне (в пределах локальной сети).</w:t>
            </w:r>
          </w:p>
        </w:tc>
      </w:tr>
      <w:tr w:rsidR="00423AE1" w:rsidRPr="00423AE1" w14:paraId="06341D45" w14:textId="77777777" w:rsidTr="00423AE1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15EE7211" w14:textId="77777777" w:rsidR="00423AE1" w:rsidRPr="00423AE1" w:rsidRDefault="00423AE1" w:rsidP="00423AE1">
            <w:r w:rsidRPr="00423AE1">
              <w:t>Адрес DNS-сервера</w:t>
            </w:r>
          </w:p>
        </w:tc>
        <w:tc>
          <w:tcPr>
            <w:tcW w:w="7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779ABC3B" w14:textId="77777777" w:rsidR="00423AE1" w:rsidRPr="00423AE1" w:rsidRDefault="00423AE1" w:rsidP="00423AE1">
            <w:r w:rsidRPr="00423AE1">
              <w:t>IP-адрес сервера, который преобразует понятные человеку доменные имена (например, google.com) в машиночитаемые IP-адреса.</w:t>
            </w:r>
          </w:p>
        </w:tc>
      </w:tr>
      <w:tr w:rsidR="00423AE1" w:rsidRPr="00423AE1" w14:paraId="78987854" w14:textId="77777777" w:rsidTr="00423AE1"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1853A108" w14:textId="77777777" w:rsidR="00423AE1" w:rsidRPr="00423AE1" w:rsidRDefault="00423AE1" w:rsidP="00423AE1">
            <w:r w:rsidRPr="00423AE1">
              <w:t>Адрес WINS-сервера</w:t>
            </w:r>
          </w:p>
        </w:tc>
        <w:tc>
          <w:tcPr>
            <w:tcW w:w="76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5B5575E3" w14:textId="77777777" w:rsidR="00423AE1" w:rsidRPr="00423AE1" w:rsidRDefault="00423AE1" w:rsidP="00423AE1">
            <w:r w:rsidRPr="00423AE1">
              <w:t xml:space="preserve">Устаревшая служба, похожая на DNS, но для преобразования </w:t>
            </w:r>
            <w:proofErr w:type="spellStart"/>
            <w:r w:rsidRPr="00423AE1">
              <w:t>NetBIOS</w:t>
            </w:r>
            <w:proofErr w:type="spellEnd"/>
            <w:r w:rsidRPr="00423AE1">
              <w:t>-имен в IP-адреса в старых сетях Windows. В современных сетях практически не используется, заменена DNS.</w:t>
            </w:r>
          </w:p>
        </w:tc>
      </w:tr>
    </w:tbl>
    <w:p w14:paraId="68626B8A" w14:textId="77777777" w:rsidR="00423AE1" w:rsidRPr="00423AE1" w:rsidRDefault="00423AE1" w:rsidP="00423AE1">
      <w:pPr>
        <w:rPr>
          <w:b/>
          <w:bCs/>
        </w:rPr>
      </w:pPr>
      <w:r w:rsidRPr="00423AE1">
        <w:rPr>
          <w:b/>
          <w:bCs/>
        </w:rPr>
        <w:t>Задание 4. Получение информации о текущих сетевых соединениях и протоколах стека TCP/IP.</w:t>
      </w:r>
    </w:p>
    <w:p w14:paraId="29A5EA6A" w14:textId="022BB48B" w:rsidR="00C5601B" w:rsidRDefault="00305E0A">
      <w:pPr>
        <w:rPr>
          <w:lang w:val="en-US"/>
        </w:rPr>
      </w:pPr>
      <w:r w:rsidRPr="00305E0A">
        <w:rPr>
          <w:noProof/>
        </w:rPr>
        <w:drawing>
          <wp:inline distT="0" distB="0" distL="0" distR="0" wp14:anchorId="61B9EF6B" wp14:editId="3522BB2F">
            <wp:extent cx="5839640" cy="4582164"/>
            <wp:effectExtent l="0" t="0" r="8890" b="8890"/>
            <wp:docPr id="732808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085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8D8D" w14:textId="77777777" w:rsidR="00305E0A" w:rsidRPr="00305E0A" w:rsidRDefault="00305E0A" w:rsidP="00305E0A">
      <w:pPr>
        <w:rPr>
          <w:b/>
          <w:bCs/>
        </w:rPr>
      </w:pPr>
      <w:r w:rsidRPr="00305E0A">
        <w:rPr>
          <w:b/>
          <w:bCs/>
        </w:rPr>
        <w:t xml:space="preserve">1. Результаты выполнения команды </w:t>
      </w:r>
      <w:proofErr w:type="spellStart"/>
      <w:r w:rsidRPr="00305E0A">
        <w:rPr>
          <w:b/>
          <w:bCs/>
        </w:rPr>
        <w:t>netstat</w:t>
      </w:r>
      <w:proofErr w:type="spellEnd"/>
    </w:p>
    <w:p w14:paraId="27540C5A" w14:textId="77777777" w:rsidR="00305E0A" w:rsidRPr="00305E0A" w:rsidRDefault="00305E0A" w:rsidP="00305E0A">
      <w:pPr>
        <w:ind w:firstLine="708"/>
      </w:pPr>
      <w:r w:rsidRPr="00305E0A">
        <w:t xml:space="preserve">С помощью утилиты </w:t>
      </w:r>
      <w:proofErr w:type="spellStart"/>
      <w:r w:rsidRPr="00305E0A">
        <w:t>netstat</w:t>
      </w:r>
      <w:proofErr w:type="spellEnd"/>
      <w:r w:rsidRPr="00305E0A">
        <w:t xml:space="preserve"> был получен список активных сетевых подключений. В результате выполнения команды были выведены статистические данные по установленным соединениям, включая информацию о протоколах, локальных и внешних адресах, а также состояниях соединений.</w:t>
      </w:r>
    </w:p>
    <w:p w14:paraId="5E6AA007" w14:textId="77777777" w:rsidR="00305E0A" w:rsidRPr="00305E0A" w:rsidRDefault="00305E0A" w:rsidP="00305E0A">
      <w:pPr>
        <w:rPr>
          <w:b/>
          <w:bCs/>
        </w:rPr>
      </w:pPr>
      <w:r w:rsidRPr="00305E0A">
        <w:rPr>
          <w:b/>
          <w:bCs/>
        </w:rPr>
        <w:t>2. Анализ полученных данных</w:t>
      </w:r>
    </w:p>
    <w:p w14:paraId="3B8A0363" w14:textId="77777777" w:rsidR="00305E0A" w:rsidRPr="00305E0A" w:rsidRDefault="00305E0A" w:rsidP="00305E0A">
      <w:r w:rsidRPr="00305E0A">
        <w:rPr>
          <w:b/>
          <w:bCs/>
        </w:rPr>
        <w:t>Основные параметры соединений:</w:t>
      </w:r>
    </w:p>
    <w:p w14:paraId="38B0B472" w14:textId="77777777" w:rsidR="00305E0A" w:rsidRPr="00305E0A" w:rsidRDefault="00305E0A" w:rsidP="00305E0A">
      <w:pPr>
        <w:numPr>
          <w:ilvl w:val="0"/>
          <w:numId w:val="1"/>
        </w:numPr>
      </w:pPr>
      <w:r w:rsidRPr="00305E0A">
        <w:rPr>
          <w:b/>
          <w:bCs/>
        </w:rPr>
        <w:lastRenderedPageBreak/>
        <w:t>Протокол</w:t>
      </w:r>
      <w:r w:rsidRPr="00305E0A">
        <w:t>: Все активные соединения используют протокол TCP</w:t>
      </w:r>
    </w:p>
    <w:p w14:paraId="6E075E31" w14:textId="77777777" w:rsidR="00305E0A" w:rsidRPr="00305E0A" w:rsidRDefault="00305E0A" w:rsidP="00305E0A">
      <w:pPr>
        <w:numPr>
          <w:ilvl w:val="0"/>
          <w:numId w:val="1"/>
        </w:numPr>
      </w:pPr>
      <w:r w:rsidRPr="00305E0A">
        <w:rPr>
          <w:b/>
          <w:bCs/>
        </w:rPr>
        <w:t>Локальный адрес</w:t>
      </w:r>
      <w:r w:rsidRPr="00305E0A">
        <w:t>: 192.168.31.188 с динамическими портами (55931, 56290 и др.)</w:t>
      </w:r>
    </w:p>
    <w:p w14:paraId="2BB56368" w14:textId="77777777" w:rsidR="00305E0A" w:rsidRPr="00305E0A" w:rsidRDefault="00305E0A" w:rsidP="00305E0A">
      <w:pPr>
        <w:numPr>
          <w:ilvl w:val="0"/>
          <w:numId w:val="1"/>
        </w:numPr>
      </w:pPr>
      <w:r w:rsidRPr="00305E0A">
        <w:rPr>
          <w:b/>
          <w:bCs/>
        </w:rPr>
        <w:t>Внешние адреса</w:t>
      </w:r>
      <w:r w:rsidRPr="00305E0A">
        <w:t xml:space="preserve">: Различные IP-адреса и доменные </w:t>
      </w:r>
      <w:proofErr w:type="spellStart"/>
      <w:r w:rsidRPr="00305E0A">
        <w:t>имы</w:t>
      </w:r>
      <w:proofErr w:type="spellEnd"/>
      <w:r w:rsidRPr="00305E0A">
        <w:t xml:space="preserve"> удаленных серверов</w:t>
      </w:r>
    </w:p>
    <w:p w14:paraId="68B34BF2" w14:textId="77777777" w:rsidR="00305E0A" w:rsidRPr="00305E0A" w:rsidRDefault="00305E0A" w:rsidP="00305E0A">
      <w:pPr>
        <w:numPr>
          <w:ilvl w:val="0"/>
          <w:numId w:val="1"/>
        </w:numPr>
      </w:pPr>
      <w:r w:rsidRPr="00305E0A">
        <w:rPr>
          <w:b/>
          <w:bCs/>
        </w:rPr>
        <w:t>Состояния соединений</w:t>
      </w:r>
      <w:r w:rsidRPr="00305E0A">
        <w:t>: ESTABLISHED (активные) и TIME_WAIT (завершающиеся)</w:t>
      </w:r>
    </w:p>
    <w:p w14:paraId="41756179" w14:textId="77777777" w:rsidR="00305E0A" w:rsidRPr="00305E0A" w:rsidRDefault="00305E0A" w:rsidP="00305E0A">
      <w:r w:rsidRPr="00305E0A">
        <w:rPr>
          <w:b/>
          <w:bCs/>
        </w:rPr>
        <w:t>Ключевые состояния TCP-соединений:</w:t>
      </w:r>
    </w:p>
    <w:p w14:paraId="4F2941A3" w14:textId="77777777" w:rsidR="00305E0A" w:rsidRPr="00305E0A" w:rsidRDefault="00305E0A" w:rsidP="00305E0A">
      <w:pPr>
        <w:numPr>
          <w:ilvl w:val="0"/>
          <w:numId w:val="2"/>
        </w:numPr>
      </w:pPr>
      <w:r w:rsidRPr="00305E0A">
        <w:rPr>
          <w:b/>
          <w:bCs/>
        </w:rPr>
        <w:t>ESTABLISHED</w:t>
      </w:r>
      <w:r w:rsidRPr="00305E0A">
        <w:t> - активные установленные соединения, в данный момент используемые для обмена данными</w:t>
      </w:r>
    </w:p>
    <w:p w14:paraId="7CC7EC84" w14:textId="77777777" w:rsidR="00305E0A" w:rsidRPr="00305E0A" w:rsidRDefault="00305E0A" w:rsidP="00305E0A">
      <w:pPr>
        <w:numPr>
          <w:ilvl w:val="0"/>
          <w:numId w:val="2"/>
        </w:numPr>
      </w:pPr>
      <w:r w:rsidRPr="00305E0A">
        <w:rPr>
          <w:b/>
          <w:bCs/>
        </w:rPr>
        <w:t>TIME_WAIT</w:t>
      </w:r>
      <w:r w:rsidRPr="00305E0A">
        <w:t> - временно зарезервированные порты после закрытия соединения для обработки возможных запоздалых пакетов</w:t>
      </w:r>
    </w:p>
    <w:p w14:paraId="1CC99025" w14:textId="77777777" w:rsidR="00305E0A" w:rsidRPr="00305E0A" w:rsidRDefault="00305E0A" w:rsidP="00305E0A">
      <w:pPr>
        <w:rPr>
          <w:b/>
          <w:bCs/>
        </w:rPr>
      </w:pPr>
      <w:r w:rsidRPr="00305E0A">
        <w:rPr>
          <w:b/>
          <w:bCs/>
        </w:rPr>
        <w:t>3. Практическая ценность полученной информации</w:t>
      </w:r>
    </w:p>
    <w:p w14:paraId="7BABAF95" w14:textId="77777777" w:rsidR="00305E0A" w:rsidRPr="00305E0A" w:rsidRDefault="00305E0A" w:rsidP="00305E0A">
      <w:r w:rsidRPr="00305E0A">
        <w:rPr>
          <w:b/>
          <w:bCs/>
        </w:rPr>
        <w:t>Для администратора сети:</w:t>
      </w:r>
    </w:p>
    <w:p w14:paraId="047BE6A9" w14:textId="77777777" w:rsidR="00305E0A" w:rsidRPr="00305E0A" w:rsidRDefault="00305E0A" w:rsidP="00305E0A">
      <w:pPr>
        <w:numPr>
          <w:ilvl w:val="0"/>
          <w:numId w:val="3"/>
        </w:numPr>
      </w:pPr>
      <w:r w:rsidRPr="00305E0A">
        <w:t>Возможность мониторинга текущей сетевой активности в реальном времени</w:t>
      </w:r>
    </w:p>
    <w:p w14:paraId="204C9ADE" w14:textId="77777777" w:rsidR="00305E0A" w:rsidRPr="00305E0A" w:rsidRDefault="00305E0A" w:rsidP="00305E0A">
      <w:pPr>
        <w:numPr>
          <w:ilvl w:val="0"/>
          <w:numId w:val="3"/>
        </w:numPr>
      </w:pPr>
      <w:r w:rsidRPr="00305E0A">
        <w:t>Выявление неавторизованных или подозрительных соединений</w:t>
      </w:r>
    </w:p>
    <w:p w14:paraId="35DDF657" w14:textId="77777777" w:rsidR="00305E0A" w:rsidRPr="00305E0A" w:rsidRDefault="00305E0A" w:rsidP="00305E0A">
      <w:pPr>
        <w:numPr>
          <w:ilvl w:val="0"/>
          <w:numId w:val="3"/>
        </w:numPr>
      </w:pPr>
      <w:r w:rsidRPr="00305E0A">
        <w:t>Диагностика проблем с сетевыми подключениями и приложениями</w:t>
      </w:r>
    </w:p>
    <w:p w14:paraId="1F402A38" w14:textId="77777777" w:rsidR="00305E0A" w:rsidRPr="00305E0A" w:rsidRDefault="00305E0A" w:rsidP="00305E0A">
      <w:pPr>
        <w:numPr>
          <w:ilvl w:val="0"/>
          <w:numId w:val="3"/>
        </w:numPr>
      </w:pPr>
      <w:r w:rsidRPr="00305E0A">
        <w:t>Анализ типа трафика по используемым портам (HTTPS - порт 443 и др.)</w:t>
      </w:r>
    </w:p>
    <w:p w14:paraId="7BA06C2C" w14:textId="77777777" w:rsidR="00305E0A" w:rsidRPr="00305E0A" w:rsidRDefault="00305E0A" w:rsidP="00305E0A">
      <w:r w:rsidRPr="00305E0A">
        <w:rPr>
          <w:b/>
          <w:bCs/>
        </w:rPr>
        <w:t>Для разработчика:</w:t>
      </w:r>
    </w:p>
    <w:p w14:paraId="5462DF46" w14:textId="77777777" w:rsidR="00305E0A" w:rsidRPr="00305E0A" w:rsidRDefault="00305E0A" w:rsidP="00305E0A">
      <w:pPr>
        <w:numPr>
          <w:ilvl w:val="0"/>
          <w:numId w:val="4"/>
        </w:numPr>
      </w:pPr>
      <w:r w:rsidRPr="00305E0A">
        <w:t>Контроль установленных соединений разрабатываемых приложений</w:t>
      </w:r>
    </w:p>
    <w:p w14:paraId="701C740B" w14:textId="77777777" w:rsidR="00305E0A" w:rsidRPr="00305E0A" w:rsidRDefault="00305E0A" w:rsidP="00305E0A">
      <w:pPr>
        <w:numPr>
          <w:ilvl w:val="0"/>
          <w:numId w:val="4"/>
        </w:numPr>
      </w:pPr>
      <w:r w:rsidRPr="00305E0A">
        <w:t>Отладка сетевых взаимодействий клиент-серверных приложений</w:t>
      </w:r>
    </w:p>
    <w:p w14:paraId="0E9CAE41" w14:textId="77777777" w:rsidR="00305E0A" w:rsidRPr="00305E0A" w:rsidRDefault="00305E0A" w:rsidP="00305E0A">
      <w:pPr>
        <w:numPr>
          <w:ilvl w:val="0"/>
          <w:numId w:val="4"/>
        </w:numPr>
      </w:pPr>
      <w:r w:rsidRPr="00305E0A">
        <w:t>Понимание жизненного цикла сетевых соединений</w:t>
      </w:r>
    </w:p>
    <w:p w14:paraId="2BD5A897" w14:textId="77777777" w:rsidR="00305E0A" w:rsidRPr="00305E0A" w:rsidRDefault="00305E0A" w:rsidP="00305E0A">
      <w:pPr>
        <w:numPr>
          <w:ilvl w:val="0"/>
          <w:numId w:val="4"/>
        </w:numPr>
      </w:pPr>
      <w:r w:rsidRPr="00305E0A">
        <w:t>Выявление проблем с "утечкой" сокетов или неправильным закрытием соединений</w:t>
      </w:r>
    </w:p>
    <w:p w14:paraId="3EB16C71" w14:textId="77777777" w:rsidR="00305E0A" w:rsidRPr="00305E0A" w:rsidRDefault="00305E0A" w:rsidP="00305E0A">
      <w:pPr>
        <w:rPr>
          <w:b/>
          <w:bCs/>
        </w:rPr>
      </w:pPr>
      <w:r w:rsidRPr="00305E0A">
        <w:rPr>
          <w:b/>
          <w:bCs/>
        </w:rPr>
        <w:t>4. Выводы</w:t>
      </w:r>
    </w:p>
    <w:p w14:paraId="70F3DB88" w14:textId="77777777" w:rsidR="00305E0A" w:rsidRPr="00305E0A" w:rsidRDefault="00305E0A" w:rsidP="00305E0A">
      <w:pPr>
        <w:ind w:firstLine="708"/>
      </w:pPr>
      <w:r w:rsidRPr="00305E0A">
        <w:t>Проведенный анализ демонстрирует активную сетевую деятельность компьютера. Большинство соединений представляют собой защищенные HTTPS-сессии с популярными сервисами (Yandex, Google, Microsoft), а также специализированные подключения к VPS-хостам. Наличие соединений в состоянии TIME_WAIT свидетельствует о недавно завершенных сетевых сессиях, что является нормальным сценарием работы сетевых приложений.</w:t>
      </w:r>
    </w:p>
    <w:p w14:paraId="29CEBB1B" w14:textId="04A2B484" w:rsidR="00305E0A" w:rsidRPr="00E55018" w:rsidRDefault="00305E0A" w:rsidP="00305E0A">
      <w:pPr>
        <w:ind w:firstLine="708"/>
      </w:pPr>
      <w:r w:rsidRPr="00305E0A">
        <w:t xml:space="preserve">Полученная информация имеет существенную практическую ценность для диагностики сетевых проблем, мониторинга активности и обеспечения сетевой безопасности. Утилита </w:t>
      </w:r>
      <w:proofErr w:type="spellStart"/>
      <w:r w:rsidRPr="00305E0A">
        <w:t>netstat</w:t>
      </w:r>
      <w:proofErr w:type="spellEnd"/>
      <w:r w:rsidRPr="00305E0A">
        <w:t xml:space="preserve"> является </w:t>
      </w:r>
      <w:proofErr w:type="spellStart"/>
      <w:r w:rsidRPr="00305E0A">
        <w:t>essential</w:t>
      </w:r>
      <w:proofErr w:type="spellEnd"/>
      <w:r w:rsidRPr="00305E0A">
        <w:t xml:space="preserve">-инструментом в арсенале любого ИТ-специалиста, позволяя преобразовать абстрактное понятие "сетевое подключение" в </w:t>
      </w:r>
      <w:r w:rsidRPr="00305E0A">
        <w:lastRenderedPageBreak/>
        <w:t>конкретный перечень установленных соединений с детализированной информацией о каждом из них.</w:t>
      </w:r>
    </w:p>
    <w:p w14:paraId="11693C35" w14:textId="77777777" w:rsidR="00305E0A" w:rsidRDefault="00305E0A" w:rsidP="00305E0A">
      <w:pPr>
        <w:ind w:firstLine="708"/>
        <w:rPr>
          <w:b/>
          <w:bCs/>
        </w:rPr>
      </w:pPr>
      <w:r w:rsidRPr="00305E0A">
        <w:rPr>
          <w:b/>
          <w:bCs/>
        </w:rPr>
        <w:t>Задание 5. Выбор ресурса для исследования доступа.</w:t>
      </w:r>
    </w:p>
    <w:p w14:paraId="26C01071" w14:textId="77777777" w:rsidR="00BB49CD" w:rsidRPr="00BB49CD" w:rsidRDefault="00BB49CD" w:rsidP="00BB49CD">
      <w:pPr>
        <w:ind w:firstLine="708"/>
      </w:pPr>
      <w:r w:rsidRPr="00BB49CD">
        <w:t>Выбранный ресурс: ea.com</w:t>
      </w:r>
    </w:p>
    <w:p w14:paraId="3143778C" w14:textId="77777777" w:rsidR="00BB49CD" w:rsidRPr="00BB49CD" w:rsidRDefault="00BB49CD" w:rsidP="00BB49CD">
      <w:pPr>
        <w:ind w:firstLine="708"/>
      </w:pPr>
      <w:r w:rsidRPr="00BB49CD">
        <w:t>Обоснование выбора:</w:t>
      </w:r>
    </w:p>
    <w:p w14:paraId="044E0E0E" w14:textId="77777777" w:rsidR="00BB49CD" w:rsidRPr="00BB49CD" w:rsidRDefault="00BB49CD" w:rsidP="00BB49CD">
      <w:pPr>
        <w:ind w:firstLine="708"/>
      </w:pPr>
      <w:r w:rsidRPr="00BB49CD">
        <w:t>Для задания "Статичный веб-сайт (сайт-визитка)" я выбрал официальный сайт компании Electronic Arts (EA Sports) - ea.com. Несмотря на то, что EA - крупная компания, выбор был сделан на основе следующих критериев:</w:t>
      </w:r>
    </w:p>
    <w:p w14:paraId="417DDA8B" w14:textId="77777777" w:rsidR="00BB49CD" w:rsidRPr="00BB49CD" w:rsidRDefault="00BB49CD" w:rsidP="00BB49CD">
      <w:pPr>
        <w:numPr>
          <w:ilvl w:val="0"/>
          <w:numId w:val="20"/>
        </w:numPr>
      </w:pPr>
      <w:r w:rsidRPr="00BB49CD">
        <w:t>Соответствие типу "Статичный веб-сайт":</w:t>
      </w:r>
    </w:p>
    <w:p w14:paraId="1435EDD3" w14:textId="77777777" w:rsidR="00BB49CD" w:rsidRPr="00BB49CD" w:rsidRDefault="00BB49CD" w:rsidP="00BB49CD">
      <w:pPr>
        <w:numPr>
          <w:ilvl w:val="1"/>
          <w:numId w:val="20"/>
        </w:numPr>
      </w:pPr>
      <w:r w:rsidRPr="00BB49CD">
        <w:t xml:space="preserve">Главная страница ea.com и многие разделы </w:t>
      </w:r>
      <w:proofErr w:type="gramStart"/>
      <w:r w:rsidRPr="00BB49CD">
        <w:t>( "</w:t>
      </w:r>
      <w:proofErr w:type="gramEnd"/>
      <w:r w:rsidRPr="00BB49CD">
        <w:t>О компании", "Новости", "Игры") содержат преимущественно статичный контент - текст, изображения, CSS. Хотя сайт использует современные фреймворки, для целей сетевого исследования он ведет себя как статичный, так как основное содержимое страниц не требует постоянных динамических запросов к базам данных при простом просмотре.</w:t>
      </w:r>
    </w:p>
    <w:p w14:paraId="73F17DA2" w14:textId="77777777" w:rsidR="00BB49CD" w:rsidRPr="00BB49CD" w:rsidRDefault="00BB49CD" w:rsidP="00BB49CD">
      <w:pPr>
        <w:numPr>
          <w:ilvl w:val="0"/>
          <w:numId w:val="20"/>
        </w:numPr>
      </w:pPr>
      <w:r w:rsidRPr="00BB49CD">
        <w:t>Стабильность и доступность:</w:t>
      </w:r>
    </w:p>
    <w:p w14:paraId="126DA2B8" w14:textId="77777777" w:rsidR="00BB49CD" w:rsidRPr="00BB49CD" w:rsidRDefault="00BB49CD" w:rsidP="00BB49CD">
      <w:pPr>
        <w:numPr>
          <w:ilvl w:val="1"/>
          <w:numId w:val="20"/>
        </w:numPr>
      </w:pPr>
      <w:r w:rsidRPr="00BB49CD">
        <w:t>Ресурс принадлежит крупной международной корпорации, что гарантирует его круглосуточную работу, высокую доступность (</w:t>
      </w:r>
      <w:proofErr w:type="spellStart"/>
      <w:r w:rsidRPr="00BB49CD">
        <w:t>uptime</w:t>
      </w:r>
      <w:proofErr w:type="spellEnd"/>
      <w:r w:rsidRPr="00BB49CD">
        <w:t xml:space="preserve"> близкий к 100%), распределенную сеть доставки контента (CDN) и качественную техническую поддержку. Это исключает фактор недоступности ресурса во время трассировки.</w:t>
      </w:r>
    </w:p>
    <w:p w14:paraId="130831DB" w14:textId="77777777" w:rsidR="00BB49CD" w:rsidRPr="00BB49CD" w:rsidRDefault="00BB49CD" w:rsidP="00BB49CD">
      <w:pPr>
        <w:numPr>
          <w:ilvl w:val="0"/>
          <w:numId w:val="20"/>
        </w:numPr>
      </w:pPr>
      <w:r w:rsidRPr="00BB49CD">
        <w:t>Географическое расположение:</w:t>
      </w:r>
    </w:p>
    <w:p w14:paraId="3C6D5D33" w14:textId="77777777" w:rsidR="00BB49CD" w:rsidRPr="00BB49CD" w:rsidRDefault="00BB49CD" w:rsidP="00BB49CD">
      <w:pPr>
        <w:numPr>
          <w:ilvl w:val="1"/>
          <w:numId w:val="20"/>
        </w:numPr>
      </w:pPr>
      <w:r w:rsidRPr="00BB49CD">
        <w:t>Ресурс глобальный, с серверами, расположенными по всему миру. Это делает трассировку очень интересной, так как можно увидеть, через какие страны и магистральные каналы проходит сигнал до ближайшего к вам сервера EA.</w:t>
      </w:r>
    </w:p>
    <w:p w14:paraId="4A9D41AC" w14:textId="77777777" w:rsidR="00BB49CD" w:rsidRPr="00BB49CD" w:rsidRDefault="00BB49CD" w:rsidP="00BB49CD">
      <w:pPr>
        <w:numPr>
          <w:ilvl w:val="0"/>
          <w:numId w:val="20"/>
        </w:numPr>
      </w:pPr>
      <w:r w:rsidRPr="00BB49CD">
        <w:t>Отсутствие ограничений:</w:t>
      </w:r>
    </w:p>
    <w:p w14:paraId="0DED3CA7" w14:textId="77777777" w:rsidR="00BB49CD" w:rsidRPr="00BB49CD" w:rsidRDefault="00BB49CD" w:rsidP="00BB49CD">
      <w:pPr>
        <w:numPr>
          <w:ilvl w:val="1"/>
          <w:numId w:val="20"/>
        </w:numPr>
      </w:pPr>
      <w:r w:rsidRPr="00BB49CD">
        <w:t>Сайт является публично доступным и не блокируется на территории большинства стран, включая РФ.</w:t>
      </w:r>
    </w:p>
    <w:p w14:paraId="613C8BFD" w14:textId="77777777" w:rsidR="00BB49CD" w:rsidRPr="00BB49CD" w:rsidRDefault="00BB49CD" w:rsidP="00BB49CD">
      <w:pPr>
        <w:numPr>
          <w:ilvl w:val="0"/>
          <w:numId w:val="20"/>
        </w:numPr>
      </w:pPr>
      <w:r w:rsidRPr="00BB49CD">
        <w:t>Репрезентативность:</w:t>
      </w:r>
    </w:p>
    <w:p w14:paraId="6AD34106" w14:textId="77777777" w:rsidR="00BB49CD" w:rsidRPr="00BB49CD" w:rsidRDefault="00BB49CD" w:rsidP="00BB49CD">
      <w:pPr>
        <w:numPr>
          <w:ilvl w:val="1"/>
          <w:numId w:val="20"/>
        </w:numPr>
      </w:pPr>
      <w:r w:rsidRPr="00BB49CD">
        <w:t>Это реальный, высоконагруженный коммерческий ресурс с сложной сетевой инфраструктурой. Анализ пути до такого ресурса прекрасно демонстрирует принципы маршрутизации в глобальном интернете.</w:t>
      </w:r>
    </w:p>
    <w:p w14:paraId="4246B37D" w14:textId="77777777" w:rsidR="00BB49CD" w:rsidRPr="00305E0A" w:rsidRDefault="00BB49CD" w:rsidP="00305E0A">
      <w:pPr>
        <w:ind w:firstLine="708"/>
        <w:rPr>
          <w:b/>
          <w:bCs/>
        </w:rPr>
      </w:pPr>
    </w:p>
    <w:p w14:paraId="0D353B8E" w14:textId="77777777" w:rsidR="000B79E1" w:rsidRPr="000B79E1" w:rsidRDefault="000B79E1" w:rsidP="000B79E1">
      <w:pPr>
        <w:ind w:firstLine="708"/>
        <w:rPr>
          <w:b/>
          <w:bCs/>
        </w:rPr>
      </w:pPr>
      <w:r w:rsidRPr="000B79E1">
        <w:rPr>
          <w:b/>
          <w:bCs/>
        </w:rPr>
        <w:t xml:space="preserve">Задание 6. Тестирование связи с помощью утилиты </w:t>
      </w:r>
      <w:proofErr w:type="spellStart"/>
      <w:r w:rsidRPr="000B79E1">
        <w:rPr>
          <w:b/>
          <w:bCs/>
        </w:rPr>
        <w:t>ping</w:t>
      </w:r>
      <w:proofErr w:type="spellEnd"/>
    </w:p>
    <w:p w14:paraId="0407AE15" w14:textId="6EB5E285" w:rsidR="00305E0A" w:rsidRPr="000B79E1" w:rsidRDefault="000B79E1" w:rsidP="000B79E1">
      <w:pPr>
        <w:pStyle w:val="a7"/>
        <w:numPr>
          <w:ilvl w:val="1"/>
          <w:numId w:val="3"/>
        </w:numPr>
      </w:pPr>
      <w:r w:rsidRPr="000B79E1">
        <w:lastRenderedPageBreak/>
        <w:t>Проверка правильности установки и конфигурирования TCP/IP на локальном компьютере</w:t>
      </w:r>
    </w:p>
    <w:p w14:paraId="4E109F23" w14:textId="435D33FA" w:rsidR="000B79E1" w:rsidRDefault="000B79E1" w:rsidP="000B79E1">
      <w:pPr>
        <w:pStyle w:val="a7"/>
        <w:ind w:left="1440"/>
        <w:rPr>
          <w:lang w:val="en-US"/>
        </w:rPr>
      </w:pPr>
      <w:r w:rsidRPr="000B79E1">
        <w:rPr>
          <w:noProof/>
        </w:rPr>
        <w:drawing>
          <wp:inline distT="0" distB="0" distL="0" distR="0" wp14:anchorId="699FCB85" wp14:editId="35DE619F">
            <wp:extent cx="5940425" cy="2640965"/>
            <wp:effectExtent l="0" t="0" r="3175" b="6985"/>
            <wp:docPr id="800695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951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9F2A" w14:textId="77777777" w:rsidR="000B79E1" w:rsidRPr="000B79E1" w:rsidRDefault="000B79E1" w:rsidP="000B79E1">
      <w:pPr>
        <w:pStyle w:val="a7"/>
        <w:ind w:left="1440"/>
      </w:pPr>
      <w:r w:rsidRPr="000B79E1">
        <w:rPr>
          <w:b/>
          <w:bCs/>
        </w:rPr>
        <w:t>Объяснение:</w:t>
      </w:r>
    </w:p>
    <w:p w14:paraId="12C9E09B" w14:textId="77777777" w:rsidR="000B79E1" w:rsidRPr="000B79E1" w:rsidRDefault="000B79E1" w:rsidP="000B79E1">
      <w:pPr>
        <w:pStyle w:val="a7"/>
        <w:numPr>
          <w:ilvl w:val="0"/>
          <w:numId w:val="5"/>
        </w:numPr>
      </w:pPr>
      <w:r w:rsidRPr="000B79E1">
        <w:t xml:space="preserve">Адрес 127.0.0.1 является </w:t>
      </w:r>
      <w:proofErr w:type="spellStart"/>
      <w:r w:rsidRPr="000B79E1">
        <w:t>loopback</w:t>
      </w:r>
      <w:proofErr w:type="spellEnd"/>
      <w:r w:rsidRPr="000B79E1">
        <w:t>-адресом (</w:t>
      </w:r>
      <w:proofErr w:type="spellStart"/>
      <w:r w:rsidRPr="000B79E1">
        <w:t>localhost</w:t>
      </w:r>
      <w:proofErr w:type="spellEnd"/>
      <w:r w:rsidRPr="000B79E1">
        <w:t>) и используется для тестирования сетевого стека TCP/IP на локальном компьютере</w:t>
      </w:r>
    </w:p>
    <w:p w14:paraId="65BA65AF" w14:textId="77777777" w:rsidR="000B79E1" w:rsidRPr="000B79E1" w:rsidRDefault="000B79E1" w:rsidP="000B79E1">
      <w:pPr>
        <w:pStyle w:val="a7"/>
        <w:numPr>
          <w:ilvl w:val="0"/>
          <w:numId w:val="5"/>
        </w:numPr>
      </w:pPr>
      <w:r w:rsidRPr="000B79E1">
        <w:t>Успешный ответ свидетельствует о корректной установке и работе сетевого протокола TCP/IP</w:t>
      </w:r>
    </w:p>
    <w:p w14:paraId="3ADBE070" w14:textId="77777777" w:rsidR="000B79E1" w:rsidRPr="000B79E1" w:rsidRDefault="000B79E1" w:rsidP="000B79E1">
      <w:pPr>
        <w:pStyle w:val="a7"/>
        <w:numPr>
          <w:ilvl w:val="0"/>
          <w:numId w:val="5"/>
        </w:numPr>
      </w:pPr>
      <w:r w:rsidRPr="000B79E1">
        <w:t>Время ответа &lt;1мс и 0% потерь пакетов подтверждают правильность конфигурации</w:t>
      </w:r>
    </w:p>
    <w:p w14:paraId="3D2E97BA" w14:textId="77777777" w:rsidR="000B79E1" w:rsidRPr="00E55018" w:rsidRDefault="000B79E1" w:rsidP="000B79E1">
      <w:pPr>
        <w:pStyle w:val="a7"/>
        <w:ind w:left="1440"/>
      </w:pPr>
    </w:p>
    <w:p w14:paraId="2769C41A" w14:textId="1A6AB8FE" w:rsidR="000B79E1" w:rsidRPr="000B79E1" w:rsidRDefault="000B79E1" w:rsidP="000B79E1">
      <w:pPr>
        <w:pStyle w:val="a7"/>
        <w:numPr>
          <w:ilvl w:val="1"/>
          <w:numId w:val="3"/>
        </w:numPr>
      </w:pPr>
      <w:r w:rsidRPr="000B79E1">
        <w:t>Проверка корректности добавления компьютера в сеть и отсутствия дублирования IP-адреса</w:t>
      </w:r>
    </w:p>
    <w:p w14:paraId="7BB020DF" w14:textId="77777777" w:rsidR="00A615B7" w:rsidRPr="00A615B7" w:rsidRDefault="000B79E1" w:rsidP="00A615B7">
      <w:pPr>
        <w:pStyle w:val="a7"/>
      </w:pPr>
      <w:r w:rsidRPr="000B79E1">
        <w:rPr>
          <w:noProof/>
        </w:rPr>
        <w:drawing>
          <wp:inline distT="0" distB="0" distL="0" distR="0" wp14:anchorId="1234F12F" wp14:editId="5D8B9CA0">
            <wp:extent cx="5940425" cy="2525395"/>
            <wp:effectExtent l="0" t="0" r="3175" b="8255"/>
            <wp:docPr id="711897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974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5B7" w:rsidRPr="00A615B7">
        <w:rPr>
          <w:b/>
          <w:bCs/>
        </w:rPr>
        <w:t>Объяснение:</w:t>
      </w:r>
    </w:p>
    <w:p w14:paraId="2EEA0BBD" w14:textId="77777777" w:rsidR="00A615B7" w:rsidRPr="00A615B7" w:rsidRDefault="00A615B7" w:rsidP="00A615B7">
      <w:pPr>
        <w:pStyle w:val="a7"/>
        <w:numPr>
          <w:ilvl w:val="0"/>
          <w:numId w:val="6"/>
        </w:numPr>
      </w:pPr>
      <w:r w:rsidRPr="00A615B7">
        <w:t>Успешный ответ от собственного IP-адреса подтверждает, что компьютер правильно добавлен в сеть</w:t>
      </w:r>
    </w:p>
    <w:p w14:paraId="63D12DE5" w14:textId="77777777" w:rsidR="00A615B7" w:rsidRPr="00A615B7" w:rsidRDefault="00A615B7" w:rsidP="00A615B7">
      <w:pPr>
        <w:pStyle w:val="a7"/>
        <w:numPr>
          <w:ilvl w:val="0"/>
          <w:numId w:val="6"/>
        </w:numPr>
      </w:pPr>
      <w:r w:rsidRPr="00A615B7">
        <w:t>Отсутствие сообщений о конфликте IP-адресов свидетельствует, что данный адрес не дублируется в сети</w:t>
      </w:r>
    </w:p>
    <w:p w14:paraId="6ADA9B08" w14:textId="77777777" w:rsidR="00A615B7" w:rsidRPr="00A615B7" w:rsidRDefault="00A615B7" w:rsidP="00A615B7">
      <w:pPr>
        <w:pStyle w:val="a7"/>
        <w:numPr>
          <w:ilvl w:val="0"/>
          <w:numId w:val="6"/>
        </w:numPr>
      </w:pPr>
      <w:r w:rsidRPr="00A615B7">
        <w:t>Компьютер корректно отвечает на запросы, направленные на его сетевой интерфейс</w:t>
      </w:r>
    </w:p>
    <w:p w14:paraId="79E9D3AE" w14:textId="5F7A70E0" w:rsidR="000B79E1" w:rsidRPr="00E55018" w:rsidRDefault="000B79E1" w:rsidP="000B79E1">
      <w:pPr>
        <w:pStyle w:val="a7"/>
      </w:pPr>
    </w:p>
    <w:p w14:paraId="07F43323" w14:textId="77777777" w:rsidR="00A615B7" w:rsidRPr="00A615B7" w:rsidRDefault="00A615B7" w:rsidP="00A615B7">
      <w:pPr>
        <w:pStyle w:val="a7"/>
        <w:rPr>
          <w:b/>
          <w:bCs/>
        </w:rPr>
      </w:pPr>
      <w:r w:rsidRPr="00A615B7">
        <w:rPr>
          <w:b/>
          <w:bCs/>
        </w:rPr>
        <w:t>c) Проверка функционирования шлюза по умолчанию</w:t>
      </w:r>
    </w:p>
    <w:p w14:paraId="7C015212" w14:textId="77777777" w:rsidR="00A615B7" w:rsidRPr="00A615B7" w:rsidRDefault="00A615B7" w:rsidP="00A615B7">
      <w:pPr>
        <w:pStyle w:val="a7"/>
      </w:pPr>
      <w:r w:rsidRPr="00A615B7">
        <w:rPr>
          <w:noProof/>
        </w:rPr>
        <w:drawing>
          <wp:inline distT="0" distB="0" distL="0" distR="0" wp14:anchorId="379612E6" wp14:editId="135FD028">
            <wp:extent cx="5811061" cy="2781688"/>
            <wp:effectExtent l="0" t="0" r="0" b="0"/>
            <wp:docPr id="742184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845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5B7">
        <w:rPr>
          <w:b/>
          <w:bCs/>
        </w:rPr>
        <w:t>Объяснение:</w:t>
      </w:r>
    </w:p>
    <w:p w14:paraId="59B68223" w14:textId="77777777" w:rsidR="00A615B7" w:rsidRPr="00A615B7" w:rsidRDefault="00A615B7" w:rsidP="00A615B7">
      <w:pPr>
        <w:pStyle w:val="a7"/>
        <w:numPr>
          <w:ilvl w:val="0"/>
          <w:numId w:val="7"/>
        </w:numPr>
      </w:pPr>
      <w:r w:rsidRPr="00A615B7">
        <w:t>Шлюз 192.168.31.1 успешно отвечает на все 5 отправленных эхо-запросов</w:t>
      </w:r>
    </w:p>
    <w:p w14:paraId="49AB4D75" w14:textId="77777777" w:rsidR="00A615B7" w:rsidRPr="00A615B7" w:rsidRDefault="00A615B7" w:rsidP="00A615B7">
      <w:pPr>
        <w:pStyle w:val="a7"/>
        <w:numPr>
          <w:ilvl w:val="0"/>
          <w:numId w:val="7"/>
        </w:numPr>
      </w:pPr>
      <w:r w:rsidRPr="00A615B7">
        <w:t>Длина пакетов составляет 64 байта (как указано в параметре -l 64)</w:t>
      </w:r>
    </w:p>
    <w:p w14:paraId="4BC76C0D" w14:textId="77777777" w:rsidR="00A615B7" w:rsidRPr="00A615B7" w:rsidRDefault="00A615B7" w:rsidP="00A615B7">
      <w:pPr>
        <w:pStyle w:val="a7"/>
        <w:numPr>
          <w:ilvl w:val="0"/>
          <w:numId w:val="7"/>
        </w:numPr>
      </w:pPr>
      <w:r w:rsidRPr="00A615B7">
        <w:t>Время ответа 1-2 мс свидетельствует о хорошем качестве соединения с шлюзом</w:t>
      </w:r>
    </w:p>
    <w:p w14:paraId="3C8913CD" w14:textId="77777777" w:rsidR="00A615B7" w:rsidRPr="00A615B7" w:rsidRDefault="00A615B7" w:rsidP="00A615B7">
      <w:pPr>
        <w:pStyle w:val="a7"/>
        <w:numPr>
          <w:ilvl w:val="0"/>
          <w:numId w:val="7"/>
        </w:numPr>
      </w:pPr>
      <w:r w:rsidRPr="00A615B7">
        <w:t>TTL=64 указывает на то, что ответ приходит непосредственно от маршрутизатора</w:t>
      </w:r>
    </w:p>
    <w:p w14:paraId="71C97A95" w14:textId="77777777" w:rsidR="00A615B7" w:rsidRPr="00A615B7" w:rsidRDefault="00A615B7" w:rsidP="00A615B7">
      <w:pPr>
        <w:pStyle w:val="a7"/>
        <w:numPr>
          <w:ilvl w:val="0"/>
          <w:numId w:val="7"/>
        </w:numPr>
      </w:pPr>
      <w:r w:rsidRPr="00A615B7">
        <w:t>Отсутствие потерь пакетов подтверждает стабильную работу шлюза</w:t>
      </w:r>
    </w:p>
    <w:p w14:paraId="36630350" w14:textId="5970A189" w:rsidR="00A615B7" w:rsidRPr="00A615B7" w:rsidRDefault="00A615B7" w:rsidP="000B79E1">
      <w:pPr>
        <w:pStyle w:val="a7"/>
      </w:pPr>
    </w:p>
    <w:p w14:paraId="2B608407" w14:textId="77777777" w:rsidR="00A615B7" w:rsidRPr="00A615B7" w:rsidRDefault="00A615B7" w:rsidP="00A615B7">
      <w:pPr>
        <w:pStyle w:val="a7"/>
        <w:rPr>
          <w:b/>
          <w:bCs/>
        </w:rPr>
      </w:pPr>
      <w:r w:rsidRPr="00A615B7">
        <w:rPr>
          <w:b/>
          <w:bCs/>
        </w:rPr>
        <w:t>d) Проверка возможности установления соединения с удаленным хостом</w:t>
      </w:r>
    </w:p>
    <w:p w14:paraId="300B2F96" w14:textId="77777777" w:rsidR="00A615B7" w:rsidRPr="00E55018" w:rsidRDefault="00A615B7" w:rsidP="000B79E1">
      <w:pPr>
        <w:pStyle w:val="a7"/>
      </w:pPr>
    </w:p>
    <w:p w14:paraId="529F16BE" w14:textId="7C2B2D5F" w:rsidR="00A615B7" w:rsidRDefault="00A615B7" w:rsidP="000B79E1">
      <w:pPr>
        <w:pStyle w:val="a7"/>
        <w:rPr>
          <w:lang w:val="en-US"/>
        </w:rPr>
      </w:pPr>
      <w:r w:rsidRPr="00A615B7">
        <w:rPr>
          <w:noProof/>
          <w:lang w:val="en-US"/>
        </w:rPr>
        <w:drawing>
          <wp:inline distT="0" distB="0" distL="0" distR="0" wp14:anchorId="1F789BA3" wp14:editId="70F77515">
            <wp:extent cx="5420481" cy="2581635"/>
            <wp:effectExtent l="0" t="0" r="8890" b="9525"/>
            <wp:docPr id="317323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236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17D6" w14:textId="77777777" w:rsidR="00A615B7" w:rsidRPr="00A615B7" w:rsidRDefault="00A615B7" w:rsidP="00A615B7">
      <w:pPr>
        <w:pStyle w:val="a7"/>
      </w:pPr>
      <w:r w:rsidRPr="00A615B7">
        <w:rPr>
          <w:b/>
          <w:bCs/>
        </w:rPr>
        <w:t>Объяснение:</w:t>
      </w:r>
    </w:p>
    <w:p w14:paraId="29213713" w14:textId="77777777" w:rsidR="00A615B7" w:rsidRPr="00A615B7" w:rsidRDefault="00A615B7" w:rsidP="00A615B7">
      <w:pPr>
        <w:pStyle w:val="a7"/>
        <w:numPr>
          <w:ilvl w:val="0"/>
          <w:numId w:val="8"/>
        </w:numPr>
      </w:pPr>
      <w:r w:rsidRPr="00A615B7">
        <w:t>Удаленный хост 8.8.8.8 (DNS-сервер Google) успешно отвечает на запросы</w:t>
      </w:r>
    </w:p>
    <w:p w14:paraId="7A4A8E91" w14:textId="283F9550" w:rsidR="00A615B7" w:rsidRPr="00A615B7" w:rsidRDefault="00A615B7" w:rsidP="00A615B7">
      <w:pPr>
        <w:pStyle w:val="a7"/>
        <w:numPr>
          <w:ilvl w:val="0"/>
          <w:numId w:val="8"/>
        </w:numPr>
      </w:pPr>
      <w:r w:rsidRPr="00A615B7">
        <w:t>Время ответа 36-37 мс характерно для соединения с сервером в интернете</w:t>
      </w:r>
    </w:p>
    <w:p w14:paraId="194C597F" w14:textId="77777777" w:rsidR="00A615B7" w:rsidRPr="00A615B7" w:rsidRDefault="00A615B7" w:rsidP="00A615B7">
      <w:pPr>
        <w:pStyle w:val="a7"/>
        <w:numPr>
          <w:ilvl w:val="0"/>
          <w:numId w:val="8"/>
        </w:numPr>
      </w:pPr>
      <w:r w:rsidRPr="00A615B7">
        <w:t>TTL=116 указывает на прохождение пакетов через несколько маршрутизаторов</w:t>
      </w:r>
    </w:p>
    <w:p w14:paraId="21122AB1" w14:textId="77777777" w:rsidR="00A615B7" w:rsidRPr="00A615B7" w:rsidRDefault="00A615B7" w:rsidP="00A615B7">
      <w:pPr>
        <w:pStyle w:val="a7"/>
        <w:numPr>
          <w:ilvl w:val="0"/>
          <w:numId w:val="8"/>
        </w:numPr>
      </w:pPr>
      <w:r w:rsidRPr="00A615B7">
        <w:t>Отсутствие потерь пакетов подтверждает качественное интернет-соединение</w:t>
      </w:r>
    </w:p>
    <w:p w14:paraId="50FC7BB3" w14:textId="77777777" w:rsidR="00A615B7" w:rsidRPr="00A615B7" w:rsidRDefault="00A615B7" w:rsidP="00A615B7">
      <w:pPr>
        <w:pStyle w:val="a7"/>
        <w:numPr>
          <w:ilvl w:val="0"/>
          <w:numId w:val="8"/>
        </w:numPr>
      </w:pPr>
      <w:r w:rsidRPr="00A615B7">
        <w:lastRenderedPageBreak/>
        <w:t>Результат демонстрирует возможность установления соединения с ресурсами в глобальной сети</w:t>
      </w:r>
    </w:p>
    <w:p w14:paraId="3DDACF11" w14:textId="77777777" w:rsidR="00A615B7" w:rsidRPr="00A615B7" w:rsidRDefault="00A615B7" w:rsidP="00A615B7">
      <w:pPr>
        <w:pStyle w:val="a7"/>
        <w:rPr>
          <w:b/>
          <w:bCs/>
        </w:rPr>
      </w:pPr>
      <w:r w:rsidRPr="00A615B7">
        <w:rPr>
          <w:b/>
          <w:bCs/>
        </w:rPr>
        <w:t>Выводы</w:t>
      </w:r>
    </w:p>
    <w:p w14:paraId="0E46986B" w14:textId="77777777" w:rsidR="00A615B7" w:rsidRPr="00A615B7" w:rsidRDefault="00A615B7" w:rsidP="00A615B7">
      <w:pPr>
        <w:pStyle w:val="a7"/>
      </w:pPr>
      <w:r w:rsidRPr="00A615B7">
        <w:t>Проведенные тесты подтверждают:</w:t>
      </w:r>
    </w:p>
    <w:p w14:paraId="45520129" w14:textId="77777777" w:rsidR="00A615B7" w:rsidRPr="00A615B7" w:rsidRDefault="00A615B7" w:rsidP="00A615B7">
      <w:pPr>
        <w:pStyle w:val="a7"/>
        <w:numPr>
          <w:ilvl w:val="0"/>
          <w:numId w:val="9"/>
        </w:numPr>
      </w:pPr>
      <w:r w:rsidRPr="00A615B7">
        <w:t>Сетевой стек TCP/IP корректно установлен и функционирует на локальном компьютере</w:t>
      </w:r>
    </w:p>
    <w:p w14:paraId="760355E3" w14:textId="77777777" w:rsidR="00A615B7" w:rsidRPr="00A615B7" w:rsidRDefault="00A615B7" w:rsidP="00A615B7">
      <w:pPr>
        <w:pStyle w:val="a7"/>
        <w:numPr>
          <w:ilvl w:val="0"/>
          <w:numId w:val="9"/>
        </w:numPr>
      </w:pPr>
      <w:r w:rsidRPr="00A615B7">
        <w:t>Компьютер правильно настроен в локальной сети без конфликтов IP-адресов</w:t>
      </w:r>
    </w:p>
    <w:p w14:paraId="7902D70E" w14:textId="77777777" w:rsidR="00A615B7" w:rsidRPr="00A615B7" w:rsidRDefault="00A615B7" w:rsidP="00A615B7">
      <w:pPr>
        <w:pStyle w:val="a7"/>
        <w:numPr>
          <w:ilvl w:val="0"/>
          <w:numId w:val="9"/>
        </w:numPr>
      </w:pPr>
      <w:r w:rsidRPr="00A615B7">
        <w:t>Основной шлюз функционирует стабильно и обеспечивает связь с другими сетями</w:t>
      </w:r>
    </w:p>
    <w:p w14:paraId="7D011C02" w14:textId="77777777" w:rsidR="00A615B7" w:rsidRPr="00A615B7" w:rsidRDefault="00A615B7" w:rsidP="00A615B7">
      <w:pPr>
        <w:pStyle w:val="a7"/>
        <w:numPr>
          <w:ilvl w:val="0"/>
          <w:numId w:val="9"/>
        </w:numPr>
      </w:pPr>
      <w:r w:rsidRPr="00A615B7">
        <w:t>Имеется работоспособное подключение к интернету с возможностью доступа к удаленным ресурсам</w:t>
      </w:r>
    </w:p>
    <w:p w14:paraId="036DB421" w14:textId="77777777" w:rsidR="00A615B7" w:rsidRPr="00E55018" w:rsidRDefault="00A615B7" w:rsidP="000B79E1">
      <w:pPr>
        <w:pStyle w:val="a7"/>
      </w:pPr>
    </w:p>
    <w:p w14:paraId="687C787D" w14:textId="77777777" w:rsidR="00A615B7" w:rsidRPr="00A615B7" w:rsidRDefault="00A615B7" w:rsidP="00A615B7">
      <w:pPr>
        <w:pStyle w:val="a7"/>
        <w:rPr>
          <w:b/>
          <w:bCs/>
        </w:rPr>
      </w:pPr>
      <w:r w:rsidRPr="00A615B7">
        <w:rPr>
          <w:b/>
          <w:bCs/>
        </w:rPr>
        <w:t>Задание 7. Определение пути IP-пакета</w:t>
      </w:r>
    </w:p>
    <w:p w14:paraId="54D501F6" w14:textId="52B26C0E" w:rsidR="00A615B7" w:rsidRPr="00BB49CD" w:rsidRDefault="00BB49CD" w:rsidP="000B79E1">
      <w:pPr>
        <w:pStyle w:val="a7"/>
      </w:pPr>
      <w:r w:rsidRPr="00BB49CD">
        <w:drawing>
          <wp:inline distT="0" distB="0" distL="0" distR="0" wp14:anchorId="21E84149" wp14:editId="1FB97A7F">
            <wp:extent cx="5940425" cy="2536825"/>
            <wp:effectExtent l="0" t="0" r="3175" b="0"/>
            <wp:docPr id="2128827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274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0CA8" w14:textId="19D3D81A" w:rsidR="00356971" w:rsidRPr="00356971" w:rsidRDefault="00356971" w:rsidP="00356971">
      <w:pPr>
        <w:pStyle w:val="a7"/>
        <w:rPr>
          <w:b/>
          <w:bCs/>
        </w:rPr>
      </w:pPr>
      <w:r w:rsidRPr="00356971">
        <w:rPr>
          <w:b/>
          <w:bCs/>
        </w:rPr>
        <w:t>Анализ полученной информации</w:t>
      </w:r>
    </w:p>
    <w:p w14:paraId="10C98291" w14:textId="77777777" w:rsidR="00356971" w:rsidRPr="00356971" w:rsidRDefault="00356971" w:rsidP="00356971">
      <w:pPr>
        <w:pStyle w:val="a7"/>
      </w:pPr>
      <w:r w:rsidRPr="00356971">
        <w:rPr>
          <w:b/>
          <w:bCs/>
        </w:rPr>
        <w:t xml:space="preserve">Структура вывода команды </w:t>
      </w:r>
      <w:proofErr w:type="spellStart"/>
      <w:r w:rsidRPr="00356971">
        <w:rPr>
          <w:b/>
          <w:bCs/>
        </w:rPr>
        <w:t>tracert</w:t>
      </w:r>
      <w:proofErr w:type="spellEnd"/>
      <w:r w:rsidRPr="00356971">
        <w:rPr>
          <w:b/>
          <w:bCs/>
        </w:rPr>
        <w:t>:</w:t>
      </w:r>
    </w:p>
    <w:p w14:paraId="1DA2C022" w14:textId="77777777" w:rsidR="00356971" w:rsidRPr="00356971" w:rsidRDefault="00356971" w:rsidP="006C560C">
      <w:pPr>
        <w:spacing w:line="276" w:lineRule="auto"/>
        <w:ind w:left="360"/>
      </w:pPr>
      <w:r w:rsidRPr="006C560C">
        <w:rPr>
          <w:b/>
          <w:bCs/>
        </w:rPr>
        <w:t>№ прыжка</w:t>
      </w:r>
      <w:r w:rsidRPr="00356971">
        <w:t> - порядковый номер промежуточного узла</w:t>
      </w:r>
    </w:p>
    <w:p w14:paraId="07B18876" w14:textId="77777777" w:rsidR="00356971" w:rsidRPr="00356971" w:rsidRDefault="00356971" w:rsidP="006C560C">
      <w:pPr>
        <w:spacing w:line="276" w:lineRule="auto"/>
        <w:ind w:left="360"/>
      </w:pPr>
      <w:r w:rsidRPr="006C560C">
        <w:rPr>
          <w:b/>
          <w:bCs/>
        </w:rPr>
        <w:t>Время отклика</w:t>
      </w:r>
      <w:r w:rsidRPr="00356971">
        <w:t> - три замера времени прохождения пакета до узла и обратно</w:t>
      </w:r>
    </w:p>
    <w:p w14:paraId="40CCBB82" w14:textId="77777777" w:rsidR="00356971" w:rsidRPr="00356971" w:rsidRDefault="00356971" w:rsidP="006C560C">
      <w:pPr>
        <w:spacing w:line="276" w:lineRule="auto"/>
        <w:ind w:left="360"/>
      </w:pPr>
      <w:r w:rsidRPr="006C560C">
        <w:rPr>
          <w:b/>
          <w:bCs/>
        </w:rPr>
        <w:t>IP-адрес узла</w:t>
      </w:r>
      <w:r w:rsidRPr="00356971">
        <w:t> - адрес промежуточного маршрутизатора</w:t>
      </w:r>
    </w:p>
    <w:p w14:paraId="09423D40" w14:textId="77777777" w:rsidR="00356971" w:rsidRPr="006C560C" w:rsidRDefault="00356971" w:rsidP="006C560C">
      <w:pPr>
        <w:spacing w:line="276" w:lineRule="auto"/>
        <w:ind w:left="1080"/>
        <w:rPr>
          <w:b/>
          <w:bCs/>
        </w:rPr>
      </w:pPr>
      <w:r w:rsidRPr="006C560C">
        <w:rPr>
          <w:b/>
          <w:bCs/>
        </w:rPr>
        <w:t>Детальный анализ маршрута:</w:t>
      </w:r>
    </w:p>
    <w:p w14:paraId="57762462" w14:textId="752212D1" w:rsidR="006C560C" w:rsidRPr="006C560C" w:rsidRDefault="006C560C" w:rsidP="006C560C">
      <w:pPr>
        <w:ind w:left="1800"/>
      </w:pPr>
      <w:r w:rsidRPr="006C560C">
        <w:rPr>
          <w:b/>
          <w:bCs/>
        </w:rPr>
        <w:t>Локальная сеть:</w:t>
      </w:r>
    </w:p>
    <w:p w14:paraId="6A5EA395" w14:textId="77777777" w:rsidR="006C560C" w:rsidRPr="006C560C" w:rsidRDefault="006C560C" w:rsidP="006C560C">
      <w:pPr>
        <w:ind w:left="360"/>
      </w:pPr>
      <w:r w:rsidRPr="006C560C">
        <w:rPr>
          <w:b/>
          <w:bCs/>
        </w:rPr>
        <w:t>Прыжок 1:</w:t>
      </w:r>
      <w:r w:rsidRPr="006C560C">
        <w:t> </w:t>
      </w:r>
      <w:proofErr w:type="spellStart"/>
      <w:r w:rsidRPr="006C560C">
        <w:t>XiaoQiang</w:t>
      </w:r>
      <w:proofErr w:type="spellEnd"/>
      <w:r w:rsidRPr="006C560C">
        <w:t xml:space="preserve"> [192.168.31.1] - основной шлюз локальной сети (домашний маршрутизатор)</w:t>
      </w:r>
    </w:p>
    <w:p w14:paraId="4BB67F1E" w14:textId="77777777" w:rsidR="006C560C" w:rsidRPr="006C560C" w:rsidRDefault="006C560C" w:rsidP="006C560C">
      <w:pPr>
        <w:ind w:left="360"/>
      </w:pPr>
      <w:r w:rsidRPr="006C560C">
        <w:rPr>
          <w:b/>
          <w:bCs/>
        </w:rPr>
        <w:t>Время отклика 1-3 мс</w:t>
      </w:r>
      <w:r w:rsidRPr="006C560C">
        <w:t> свидетельствует о непосредственной близости устройства и высокой скорости в беспроводной сети</w:t>
      </w:r>
    </w:p>
    <w:p w14:paraId="333782A2" w14:textId="281E1BE9" w:rsidR="006C560C" w:rsidRPr="006C560C" w:rsidRDefault="006C560C" w:rsidP="006C560C">
      <w:pPr>
        <w:ind w:left="1800"/>
      </w:pPr>
      <w:r w:rsidRPr="006C560C">
        <w:rPr>
          <w:b/>
          <w:bCs/>
        </w:rPr>
        <w:t>Сеть провайдера:</w:t>
      </w:r>
    </w:p>
    <w:p w14:paraId="739B476E" w14:textId="77777777" w:rsidR="006C560C" w:rsidRPr="006C560C" w:rsidRDefault="006C560C" w:rsidP="006C560C">
      <w:pPr>
        <w:ind w:left="360"/>
      </w:pPr>
      <w:r w:rsidRPr="006C560C">
        <w:rPr>
          <w:b/>
          <w:bCs/>
        </w:rPr>
        <w:t>Прыжки 2-4:</w:t>
      </w:r>
      <w:r w:rsidRPr="006C560C">
        <w:t> 100.66.96.1, 188.254.25.236, 87.226.146.170 - внутренние маршрутизаторы провайдера</w:t>
      </w:r>
    </w:p>
    <w:p w14:paraId="27104B36" w14:textId="77777777" w:rsidR="006C560C" w:rsidRPr="006C560C" w:rsidRDefault="006C560C" w:rsidP="006C560C">
      <w:pPr>
        <w:ind w:left="360"/>
      </w:pPr>
      <w:r w:rsidRPr="006C560C">
        <w:rPr>
          <w:b/>
          <w:bCs/>
        </w:rPr>
        <w:lastRenderedPageBreak/>
        <w:t>Время отклика 1-3 мс</w:t>
      </w:r>
      <w:r w:rsidRPr="006C560C">
        <w:t> характерно для локальной сети провайдера и указывает на эффективную маршрутизацию внутри его инфраструктуры</w:t>
      </w:r>
    </w:p>
    <w:p w14:paraId="37222106" w14:textId="262187CC" w:rsidR="006C560C" w:rsidRPr="006C560C" w:rsidRDefault="006C560C" w:rsidP="006C560C">
      <w:pPr>
        <w:ind w:left="1800"/>
      </w:pPr>
      <w:r w:rsidRPr="006C560C">
        <w:rPr>
          <w:b/>
          <w:bCs/>
        </w:rPr>
        <w:t>Магистральные каналы:</w:t>
      </w:r>
    </w:p>
    <w:p w14:paraId="3359A4D1" w14:textId="77777777" w:rsidR="006C560C" w:rsidRPr="006C560C" w:rsidRDefault="006C560C" w:rsidP="006C560C">
      <w:pPr>
        <w:ind w:left="360"/>
      </w:pPr>
      <w:r w:rsidRPr="006C560C">
        <w:rPr>
          <w:b/>
          <w:bCs/>
        </w:rPr>
        <w:t>Прыжки 5-8:</w:t>
      </w:r>
      <w:r w:rsidRPr="006C560C">
        <w:t> Узлы с возрастающим временем отклика (18-63 мс)</w:t>
      </w:r>
    </w:p>
    <w:p w14:paraId="1114C444" w14:textId="77777777" w:rsidR="006C560C" w:rsidRPr="006C560C" w:rsidRDefault="006C560C" w:rsidP="006C560C">
      <w:pPr>
        <w:ind w:left="360"/>
      </w:pPr>
      <w:r w:rsidRPr="006C560C">
        <w:rPr>
          <w:b/>
          <w:bCs/>
        </w:rPr>
        <w:t>Резкое увеличение времени</w:t>
      </w:r>
      <w:r w:rsidRPr="006C560C">
        <w:t> с 18 мс до 63 мс указывает на переход к географически удаленным узлам и смену магистральных провайдеров</w:t>
      </w:r>
    </w:p>
    <w:p w14:paraId="64BA0C1D" w14:textId="77777777" w:rsidR="006C560C" w:rsidRPr="006C560C" w:rsidRDefault="006C560C" w:rsidP="006C560C">
      <w:pPr>
        <w:ind w:left="360"/>
      </w:pPr>
      <w:r w:rsidRPr="006C560C">
        <w:rPr>
          <w:b/>
          <w:bCs/>
        </w:rPr>
        <w:t>Потеря ответов</w:t>
      </w:r>
      <w:r w:rsidRPr="006C560C">
        <w:t> на прыжках 6-7 является нормальной практикой безопасности сетей</w:t>
      </w:r>
    </w:p>
    <w:p w14:paraId="506FA334" w14:textId="6F6361E4" w:rsidR="006C560C" w:rsidRPr="006C560C" w:rsidRDefault="006C560C" w:rsidP="006C560C">
      <w:pPr>
        <w:ind w:left="1800"/>
      </w:pPr>
      <w:r w:rsidRPr="006C560C">
        <w:rPr>
          <w:b/>
          <w:bCs/>
        </w:rPr>
        <w:t>Международная маршрутизация:</w:t>
      </w:r>
    </w:p>
    <w:p w14:paraId="65D4E698" w14:textId="77777777" w:rsidR="006C560C" w:rsidRPr="006C560C" w:rsidRDefault="006C560C" w:rsidP="006C560C">
      <w:pPr>
        <w:ind w:left="360"/>
      </w:pPr>
      <w:r w:rsidRPr="006C560C">
        <w:rPr>
          <w:b/>
          <w:bCs/>
        </w:rPr>
        <w:t>Прыжки 9-11:</w:t>
      </w:r>
      <w:r w:rsidRPr="006C560C">
        <w:t> cw.net - узлы магистрального провайдера Cable &amp; Wireless</w:t>
      </w:r>
    </w:p>
    <w:p w14:paraId="339F33DB" w14:textId="77777777" w:rsidR="006C560C" w:rsidRPr="006C560C" w:rsidRDefault="006C560C" w:rsidP="006C560C">
      <w:pPr>
        <w:ind w:left="360"/>
      </w:pPr>
      <w:r w:rsidRPr="006C560C">
        <w:rPr>
          <w:b/>
          <w:bCs/>
        </w:rPr>
        <w:t>Время отклика 57-83 мс</w:t>
      </w:r>
      <w:r w:rsidRPr="006C560C">
        <w:t> свидетельствует о межстрановой передаче данных (Россия → Финляндия → Швеция)</w:t>
      </w:r>
    </w:p>
    <w:p w14:paraId="7D951BD7" w14:textId="77777777" w:rsidR="006C560C" w:rsidRPr="006C560C" w:rsidRDefault="006C560C" w:rsidP="006C560C">
      <w:pPr>
        <w:ind w:left="360"/>
      </w:pPr>
      <w:r w:rsidRPr="006C560C">
        <w:rPr>
          <w:b/>
          <w:bCs/>
        </w:rPr>
        <w:t>Наличие доменных имен</w:t>
      </w:r>
      <w:r w:rsidRPr="006C560C">
        <w:t> с географическими идентификаторами (</w:t>
      </w:r>
      <w:proofErr w:type="spellStart"/>
      <w:r w:rsidRPr="006C560C">
        <w:t>fis</w:t>
      </w:r>
      <w:proofErr w:type="spellEnd"/>
      <w:r w:rsidRPr="006C560C">
        <w:t xml:space="preserve">, </w:t>
      </w:r>
      <w:proofErr w:type="spellStart"/>
      <w:r w:rsidRPr="006C560C">
        <w:t>six</w:t>
      </w:r>
      <w:proofErr w:type="spellEnd"/>
      <w:r w:rsidRPr="006C560C">
        <w:t>) позволяет отследить физический путь пакетов</w:t>
      </w:r>
    </w:p>
    <w:p w14:paraId="5C5A0BA7" w14:textId="52AF5E4A" w:rsidR="006C560C" w:rsidRPr="006C560C" w:rsidRDefault="006C560C" w:rsidP="006C560C">
      <w:pPr>
        <w:ind w:left="1800"/>
      </w:pPr>
      <w:r w:rsidRPr="006C560C">
        <w:rPr>
          <w:b/>
          <w:bCs/>
        </w:rPr>
        <w:t>Конечный узел CDN:</w:t>
      </w:r>
    </w:p>
    <w:p w14:paraId="057DEBF3" w14:textId="77777777" w:rsidR="006C560C" w:rsidRPr="006C560C" w:rsidRDefault="006C560C" w:rsidP="006C560C">
      <w:pPr>
        <w:ind w:left="360"/>
      </w:pPr>
      <w:r w:rsidRPr="006C560C">
        <w:rPr>
          <w:b/>
          <w:bCs/>
        </w:rPr>
        <w:t>Прыжок 12:</w:t>
      </w:r>
      <w:r w:rsidRPr="006C560C">
        <w:t xml:space="preserve"> a23-32-24-154.deploy.static.akamaitechnologies.com - целевой сервер </w:t>
      </w:r>
      <w:proofErr w:type="spellStart"/>
      <w:r w:rsidRPr="006C560C">
        <w:t>Akamai</w:t>
      </w:r>
      <w:proofErr w:type="spellEnd"/>
      <w:r w:rsidRPr="006C560C">
        <w:t xml:space="preserve"> CDN</w:t>
      </w:r>
    </w:p>
    <w:p w14:paraId="4AD17A6E" w14:textId="77777777" w:rsidR="006C560C" w:rsidRPr="006C560C" w:rsidRDefault="006C560C" w:rsidP="006C560C">
      <w:pPr>
        <w:ind w:left="360"/>
      </w:pPr>
      <w:r w:rsidRPr="006C560C">
        <w:rPr>
          <w:b/>
          <w:bCs/>
        </w:rPr>
        <w:t>Финальное время отклика 79-83 мс</w:t>
      </w:r>
      <w:r w:rsidRPr="006C560C">
        <w:t> демонстрирует эффективность доставки контента через распределенную сеть</w:t>
      </w:r>
    </w:p>
    <w:p w14:paraId="6152ADCB" w14:textId="77777777" w:rsidR="006C560C" w:rsidRPr="006C560C" w:rsidRDefault="006C560C" w:rsidP="006C560C">
      <w:pPr>
        <w:ind w:left="360"/>
      </w:pPr>
      <w:r w:rsidRPr="006C560C">
        <w:rPr>
          <w:b/>
          <w:bCs/>
        </w:rPr>
        <w:t>Стабильное время отклика</w:t>
      </w:r>
      <w:r w:rsidRPr="006C560C">
        <w:t xml:space="preserve"> на последних прыжках подтверждает надежность инфраструктуры </w:t>
      </w:r>
      <w:proofErr w:type="spellStart"/>
      <w:r w:rsidRPr="006C560C">
        <w:t>Akamai</w:t>
      </w:r>
      <w:proofErr w:type="spellEnd"/>
    </w:p>
    <w:p w14:paraId="4DCED2C7" w14:textId="77777777" w:rsidR="00356971" w:rsidRPr="00356971" w:rsidRDefault="00356971" w:rsidP="00356971">
      <w:pPr>
        <w:pStyle w:val="a7"/>
        <w:rPr>
          <w:b/>
          <w:bCs/>
        </w:rPr>
      </w:pPr>
      <w:r w:rsidRPr="00356971">
        <w:rPr>
          <w:b/>
          <w:bCs/>
        </w:rPr>
        <w:t>Объяснение практической ценности информации</w:t>
      </w:r>
    </w:p>
    <w:p w14:paraId="127908CB" w14:textId="77777777" w:rsidR="00356971" w:rsidRPr="00356971" w:rsidRDefault="00356971" w:rsidP="00356971">
      <w:pPr>
        <w:pStyle w:val="a7"/>
      </w:pPr>
      <w:r w:rsidRPr="00356971">
        <w:rPr>
          <w:b/>
          <w:bCs/>
        </w:rPr>
        <w:t>Для администратора сети:</w:t>
      </w:r>
    </w:p>
    <w:p w14:paraId="485307D2" w14:textId="77777777" w:rsidR="00356971" w:rsidRPr="00356971" w:rsidRDefault="00356971" w:rsidP="00356971">
      <w:pPr>
        <w:pStyle w:val="a7"/>
        <w:numPr>
          <w:ilvl w:val="0"/>
          <w:numId w:val="16"/>
        </w:numPr>
      </w:pPr>
      <w:r w:rsidRPr="00356971">
        <w:rPr>
          <w:b/>
          <w:bCs/>
        </w:rPr>
        <w:t>Диагностика проблем соединения</w:t>
      </w:r>
      <w:r w:rsidRPr="00356971">
        <w:t> - позволяет определить, на каком участке возникают задержки или обрывы связи</w:t>
      </w:r>
    </w:p>
    <w:p w14:paraId="345FE658" w14:textId="77777777" w:rsidR="00356971" w:rsidRPr="00356971" w:rsidRDefault="00356971" w:rsidP="00356971">
      <w:pPr>
        <w:pStyle w:val="a7"/>
        <w:numPr>
          <w:ilvl w:val="0"/>
          <w:numId w:val="16"/>
        </w:numPr>
      </w:pPr>
      <w:r w:rsidRPr="00356971">
        <w:rPr>
          <w:b/>
          <w:bCs/>
        </w:rPr>
        <w:t>Анализ качества обслуживания</w:t>
      </w:r>
      <w:r w:rsidRPr="00356971">
        <w:t> - равномерное увеличение времени указывает на нормальную работу сети</w:t>
      </w:r>
    </w:p>
    <w:p w14:paraId="5E149CC0" w14:textId="77777777" w:rsidR="00356971" w:rsidRPr="00356971" w:rsidRDefault="00356971" w:rsidP="00356971">
      <w:pPr>
        <w:pStyle w:val="a7"/>
        <w:numPr>
          <w:ilvl w:val="0"/>
          <w:numId w:val="16"/>
        </w:numPr>
      </w:pPr>
      <w:r w:rsidRPr="00356971">
        <w:rPr>
          <w:b/>
          <w:bCs/>
        </w:rPr>
        <w:t>Выявление узких мест</w:t>
      </w:r>
      <w:r w:rsidRPr="00356971">
        <w:t> - резкое увеличение времени на определенном прыжке свидетельствует о проблеме на конкретном участке</w:t>
      </w:r>
    </w:p>
    <w:p w14:paraId="57CE6956" w14:textId="77777777" w:rsidR="00356971" w:rsidRPr="00356971" w:rsidRDefault="00356971" w:rsidP="00356971">
      <w:pPr>
        <w:pStyle w:val="a7"/>
      </w:pPr>
      <w:r w:rsidRPr="00356971">
        <w:rPr>
          <w:b/>
          <w:bCs/>
        </w:rPr>
        <w:t>Для разработчика:</w:t>
      </w:r>
    </w:p>
    <w:p w14:paraId="24ABDE30" w14:textId="77777777" w:rsidR="00356971" w:rsidRPr="00356971" w:rsidRDefault="00356971" w:rsidP="00356971">
      <w:pPr>
        <w:pStyle w:val="a7"/>
        <w:numPr>
          <w:ilvl w:val="0"/>
          <w:numId w:val="17"/>
        </w:numPr>
      </w:pPr>
      <w:r w:rsidRPr="00356971">
        <w:rPr>
          <w:b/>
          <w:bCs/>
        </w:rPr>
        <w:t>Понимание сетевой топологии</w:t>
      </w:r>
      <w:r w:rsidRPr="00356971">
        <w:t> - демонстрирует реальный путь прохождения данных</w:t>
      </w:r>
    </w:p>
    <w:p w14:paraId="70779806" w14:textId="77777777" w:rsidR="00356971" w:rsidRPr="00356971" w:rsidRDefault="00356971" w:rsidP="00356971">
      <w:pPr>
        <w:pStyle w:val="a7"/>
        <w:numPr>
          <w:ilvl w:val="0"/>
          <w:numId w:val="17"/>
        </w:numPr>
      </w:pPr>
      <w:r w:rsidRPr="00356971">
        <w:rPr>
          <w:b/>
          <w:bCs/>
        </w:rPr>
        <w:t>Оптимизация приложений</w:t>
      </w:r>
      <w:r w:rsidRPr="00356971">
        <w:t> - знание о количестве промежуточных узлов помогает в настройке таймаутов</w:t>
      </w:r>
    </w:p>
    <w:p w14:paraId="37100E0C" w14:textId="77777777" w:rsidR="00356971" w:rsidRPr="00356971" w:rsidRDefault="00356971" w:rsidP="00356971">
      <w:pPr>
        <w:pStyle w:val="a7"/>
        <w:numPr>
          <w:ilvl w:val="0"/>
          <w:numId w:val="17"/>
        </w:numPr>
      </w:pPr>
      <w:r w:rsidRPr="00356971">
        <w:rPr>
          <w:b/>
          <w:bCs/>
        </w:rPr>
        <w:t>Географическая привязка</w:t>
      </w:r>
      <w:r w:rsidRPr="00356971">
        <w:t> - время отклика косвенно указывает на физическое расстояние до сервера</w:t>
      </w:r>
    </w:p>
    <w:p w14:paraId="7DF7C38A" w14:textId="77777777" w:rsidR="00356971" w:rsidRPr="00356971" w:rsidRDefault="00356971" w:rsidP="00356971">
      <w:pPr>
        <w:pStyle w:val="a7"/>
      </w:pPr>
      <w:r w:rsidRPr="00356971">
        <w:rPr>
          <w:b/>
          <w:bCs/>
        </w:rPr>
        <w:t>Технические особенности:</w:t>
      </w:r>
    </w:p>
    <w:p w14:paraId="25157587" w14:textId="77777777" w:rsidR="00356971" w:rsidRPr="00356971" w:rsidRDefault="00356971" w:rsidP="006C560C">
      <w:pPr>
        <w:ind w:left="360"/>
      </w:pPr>
      <w:r w:rsidRPr="006C560C">
        <w:rPr>
          <w:b/>
          <w:bCs/>
        </w:rPr>
        <w:lastRenderedPageBreak/>
        <w:t xml:space="preserve">TTL (Time </w:t>
      </w:r>
      <w:proofErr w:type="spellStart"/>
      <w:r w:rsidRPr="006C560C">
        <w:rPr>
          <w:b/>
          <w:bCs/>
        </w:rPr>
        <w:t>to</w:t>
      </w:r>
      <w:proofErr w:type="spellEnd"/>
      <w:r w:rsidRPr="006C560C">
        <w:rPr>
          <w:b/>
          <w:bCs/>
        </w:rPr>
        <w:t xml:space="preserve"> Live)</w:t>
      </w:r>
      <w:r w:rsidRPr="00356971">
        <w:t> - каждый маршрутизатор уменьшает TTL пакета на 1</w:t>
      </w:r>
    </w:p>
    <w:p w14:paraId="434A8134" w14:textId="77777777" w:rsidR="00356971" w:rsidRPr="00356971" w:rsidRDefault="00356971" w:rsidP="006C560C">
      <w:pPr>
        <w:ind w:left="360"/>
      </w:pPr>
      <w:r w:rsidRPr="006C560C">
        <w:rPr>
          <w:b/>
          <w:bCs/>
        </w:rPr>
        <w:t>Три замера времени</w:t>
      </w:r>
      <w:r w:rsidRPr="00356971">
        <w:t> - позволяют оценить стабильность соединения</w:t>
      </w:r>
    </w:p>
    <w:p w14:paraId="1C4B7478" w14:textId="77777777" w:rsidR="00356971" w:rsidRPr="00356971" w:rsidRDefault="00356971" w:rsidP="006C560C">
      <w:pPr>
        <w:ind w:left="360"/>
      </w:pPr>
      <w:r w:rsidRPr="006C560C">
        <w:rPr>
          <w:b/>
          <w:bCs/>
        </w:rPr>
        <w:t>Звездочки (*)</w:t>
      </w:r>
      <w:r w:rsidRPr="00356971">
        <w:t> - появляются при недоступности узла или фильтрации ICMP-пакетов</w:t>
      </w:r>
    </w:p>
    <w:p w14:paraId="15BFEB80" w14:textId="77777777" w:rsidR="00356971" w:rsidRPr="00356971" w:rsidRDefault="00356971" w:rsidP="00356971">
      <w:pPr>
        <w:pStyle w:val="a7"/>
        <w:rPr>
          <w:b/>
          <w:bCs/>
        </w:rPr>
      </w:pPr>
      <w:r w:rsidRPr="00356971">
        <w:rPr>
          <w:b/>
          <w:bCs/>
        </w:rPr>
        <w:t>Выводы</w:t>
      </w:r>
    </w:p>
    <w:p w14:paraId="571F3477" w14:textId="77777777" w:rsidR="006C560C" w:rsidRDefault="006C560C" w:rsidP="006C560C">
      <w:pPr>
        <w:pStyle w:val="a7"/>
        <w:spacing w:line="276" w:lineRule="auto"/>
      </w:pPr>
      <w:r>
        <w:t xml:space="preserve">Маршрут состоит из 12 промежуточных узлов с конечным сервером в сети </w:t>
      </w:r>
      <w:proofErr w:type="spellStart"/>
      <w:r>
        <w:t>Akamai</w:t>
      </w:r>
      <w:proofErr w:type="spellEnd"/>
      <w:r>
        <w:t xml:space="preserve"> CDN</w:t>
      </w:r>
    </w:p>
    <w:p w14:paraId="632C8F2C" w14:textId="72EA727E" w:rsidR="006C560C" w:rsidRDefault="006C560C" w:rsidP="006C560C">
      <w:pPr>
        <w:spacing w:line="276" w:lineRule="auto"/>
        <w:ind w:left="720"/>
      </w:pPr>
      <w:r>
        <w:t xml:space="preserve">Соединение проходит через сети различного уровня - локальная сеть, сеть провайдера, магистральные каналы (RETN, Cable &amp; Wireless), целевую CDN-сеть </w:t>
      </w:r>
      <w:proofErr w:type="spellStart"/>
      <w:r>
        <w:t>Akamai</w:t>
      </w:r>
      <w:proofErr w:type="spellEnd"/>
    </w:p>
    <w:p w14:paraId="3F7D71F0" w14:textId="2258DB41" w:rsidR="006C560C" w:rsidRDefault="006C560C" w:rsidP="006C560C">
      <w:pPr>
        <w:spacing w:line="276" w:lineRule="auto"/>
        <w:ind w:left="720"/>
      </w:pPr>
      <w:r>
        <w:t>Время отклика увеличивается скачкообразно - от 1-3 мс в локальной сети до 79-83 мс на конечном узле, что свидетельствует о значительном географическом удалении</w:t>
      </w:r>
    </w:p>
    <w:p w14:paraId="4A88CDB1" w14:textId="45E00C9A" w:rsidR="006C560C" w:rsidRDefault="006C560C" w:rsidP="006C560C">
      <w:pPr>
        <w:spacing w:line="276" w:lineRule="auto"/>
        <w:ind w:left="720"/>
      </w:pPr>
      <w:r>
        <w:t>Наблюдаются потери пакетов на прыжках 6-7, что является нормальной практикой безопасности сетей, а не индикатором проблем с соединением</w:t>
      </w:r>
    </w:p>
    <w:p w14:paraId="7D47E068" w14:textId="3F504E6E" w:rsidR="006C560C" w:rsidRDefault="006C560C" w:rsidP="006C560C">
      <w:pPr>
        <w:spacing w:line="276" w:lineRule="auto"/>
        <w:ind w:left="720"/>
      </w:pPr>
      <w:r>
        <w:t>Не все узлы отвечают на ICMP-запросы, что характерно для защищенных корпоративных и магистральных сетей</w:t>
      </w:r>
    </w:p>
    <w:p w14:paraId="4978DF35" w14:textId="06DDADAD" w:rsidR="006C560C" w:rsidRDefault="006C560C" w:rsidP="006C560C">
      <w:pPr>
        <w:spacing w:line="276" w:lineRule="auto"/>
        <w:ind w:left="720"/>
      </w:pPr>
      <w:r>
        <w:t xml:space="preserve">Используется технология CDN - конечный сервер принадлежит </w:t>
      </w:r>
      <w:proofErr w:type="spellStart"/>
      <w:r>
        <w:t>Akamai</w:t>
      </w:r>
      <w:proofErr w:type="spellEnd"/>
      <w:r>
        <w:t xml:space="preserve"> Technologies, что демонстрирует эффективный механизм распределенной доставки контента</w:t>
      </w:r>
    </w:p>
    <w:p w14:paraId="46DBA99B" w14:textId="015C85EA" w:rsidR="00A615B7" w:rsidRPr="00E55018" w:rsidRDefault="006C560C" w:rsidP="006C560C">
      <w:pPr>
        <w:spacing w:line="276" w:lineRule="auto"/>
        <w:ind w:left="720"/>
      </w:pPr>
      <w:r>
        <w:t>Маршрутизация является географически оптимизированной - пользователь подключается к ближайшему узлу в Стокгольме, а не к основным серверам EA в США</w:t>
      </w:r>
    </w:p>
    <w:p w14:paraId="448D4116" w14:textId="77777777" w:rsidR="00305E0A" w:rsidRPr="00305E0A" w:rsidRDefault="00305E0A"/>
    <w:sectPr w:rsidR="00305E0A" w:rsidRPr="00305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257F"/>
    <w:multiLevelType w:val="multilevel"/>
    <w:tmpl w:val="4F12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2775F"/>
    <w:multiLevelType w:val="multilevel"/>
    <w:tmpl w:val="987E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31E45"/>
    <w:multiLevelType w:val="multilevel"/>
    <w:tmpl w:val="6D606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EB65F0"/>
    <w:multiLevelType w:val="multilevel"/>
    <w:tmpl w:val="D3B2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C060A0"/>
    <w:multiLevelType w:val="multilevel"/>
    <w:tmpl w:val="3674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03073B"/>
    <w:multiLevelType w:val="multilevel"/>
    <w:tmpl w:val="3A4E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A56112"/>
    <w:multiLevelType w:val="multilevel"/>
    <w:tmpl w:val="7602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BE5E1C"/>
    <w:multiLevelType w:val="multilevel"/>
    <w:tmpl w:val="5F64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0D711B"/>
    <w:multiLevelType w:val="multilevel"/>
    <w:tmpl w:val="B57CE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5B31A2"/>
    <w:multiLevelType w:val="multilevel"/>
    <w:tmpl w:val="B702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95608D"/>
    <w:multiLevelType w:val="hybridMultilevel"/>
    <w:tmpl w:val="841E01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9120FD"/>
    <w:multiLevelType w:val="hybridMultilevel"/>
    <w:tmpl w:val="AA308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CF5237"/>
    <w:multiLevelType w:val="multilevel"/>
    <w:tmpl w:val="85CC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566A63"/>
    <w:multiLevelType w:val="multilevel"/>
    <w:tmpl w:val="4786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BF26F1"/>
    <w:multiLevelType w:val="multilevel"/>
    <w:tmpl w:val="4DCA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B72BD8"/>
    <w:multiLevelType w:val="multilevel"/>
    <w:tmpl w:val="79AEA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8E2D26"/>
    <w:multiLevelType w:val="multilevel"/>
    <w:tmpl w:val="81FC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875CD5"/>
    <w:multiLevelType w:val="multilevel"/>
    <w:tmpl w:val="44E2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A13D89"/>
    <w:multiLevelType w:val="multilevel"/>
    <w:tmpl w:val="F458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B63793"/>
    <w:multiLevelType w:val="multilevel"/>
    <w:tmpl w:val="A1F2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882776"/>
    <w:multiLevelType w:val="multilevel"/>
    <w:tmpl w:val="3A0E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F54797"/>
    <w:multiLevelType w:val="multilevel"/>
    <w:tmpl w:val="7F7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4C38F5"/>
    <w:multiLevelType w:val="multilevel"/>
    <w:tmpl w:val="8174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266448"/>
    <w:multiLevelType w:val="multilevel"/>
    <w:tmpl w:val="CDE8E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205E85"/>
    <w:multiLevelType w:val="multilevel"/>
    <w:tmpl w:val="C948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6D7031"/>
    <w:multiLevelType w:val="multilevel"/>
    <w:tmpl w:val="AB02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0E03B0"/>
    <w:multiLevelType w:val="multilevel"/>
    <w:tmpl w:val="62BC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7434188">
    <w:abstractNumId w:val="0"/>
  </w:num>
  <w:num w:numId="2" w16cid:durableId="10382365">
    <w:abstractNumId w:val="14"/>
  </w:num>
  <w:num w:numId="3" w16cid:durableId="1398700530">
    <w:abstractNumId w:val="21"/>
  </w:num>
  <w:num w:numId="4" w16cid:durableId="368145932">
    <w:abstractNumId w:val="1"/>
  </w:num>
  <w:num w:numId="5" w16cid:durableId="1139760010">
    <w:abstractNumId w:val="20"/>
  </w:num>
  <w:num w:numId="6" w16cid:durableId="31394144">
    <w:abstractNumId w:val="9"/>
  </w:num>
  <w:num w:numId="7" w16cid:durableId="1593513500">
    <w:abstractNumId w:val="18"/>
  </w:num>
  <w:num w:numId="8" w16cid:durableId="733897076">
    <w:abstractNumId w:val="25"/>
  </w:num>
  <w:num w:numId="9" w16cid:durableId="524558286">
    <w:abstractNumId w:val="15"/>
  </w:num>
  <w:num w:numId="10" w16cid:durableId="1011645683">
    <w:abstractNumId w:val="16"/>
  </w:num>
  <w:num w:numId="11" w16cid:durableId="2048527411">
    <w:abstractNumId w:val="17"/>
  </w:num>
  <w:num w:numId="12" w16cid:durableId="1581908790">
    <w:abstractNumId w:val="12"/>
  </w:num>
  <w:num w:numId="13" w16cid:durableId="2031446843">
    <w:abstractNumId w:val="22"/>
  </w:num>
  <w:num w:numId="14" w16cid:durableId="2017342821">
    <w:abstractNumId w:val="6"/>
  </w:num>
  <w:num w:numId="15" w16cid:durableId="1778523154">
    <w:abstractNumId w:val="7"/>
  </w:num>
  <w:num w:numId="16" w16cid:durableId="953512189">
    <w:abstractNumId w:val="2"/>
  </w:num>
  <w:num w:numId="17" w16cid:durableId="411586300">
    <w:abstractNumId w:val="23"/>
  </w:num>
  <w:num w:numId="18" w16cid:durableId="547957262">
    <w:abstractNumId w:val="19"/>
  </w:num>
  <w:num w:numId="19" w16cid:durableId="2117557263">
    <w:abstractNumId w:val="5"/>
  </w:num>
  <w:num w:numId="20" w16cid:durableId="180244811">
    <w:abstractNumId w:val="8"/>
  </w:num>
  <w:num w:numId="21" w16cid:durableId="1063411504">
    <w:abstractNumId w:val="4"/>
  </w:num>
  <w:num w:numId="22" w16cid:durableId="1848130378">
    <w:abstractNumId w:val="26"/>
  </w:num>
  <w:num w:numId="23" w16cid:durableId="991250289">
    <w:abstractNumId w:val="13"/>
  </w:num>
  <w:num w:numId="24" w16cid:durableId="1740597697">
    <w:abstractNumId w:val="3"/>
  </w:num>
  <w:num w:numId="25" w16cid:durableId="1956600330">
    <w:abstractNumId w:val="24"/>
  </w:num>
  <w:num w:numId="26" w16cid:durableId="1463496033">
    <w:abstractNumId w:val="11"/>
  </w:num>
  <w:num w:numId="27" w16cid:durableId="14935196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01B"/>
    <w:rsid w:val="000B79E1"/>
    <w:rsid w:val="00305E0A"/>
    <w:rsid w:val="00356971"/>
    <w:rsid w:val="00423AE1"/>
    <w:rsid w:val="006A0EBA"/>
    <w:rsid w:val="006C560C"/>
    <w:rsid w:val="00A615B7"/>
    <w:rsid w:val="00BB49CD"/>
    <w:rsid w:val="00C5601B"/>
    <w:rsid w:val="00CB140E"/>
    <w:rsid w:val="00E55018"/>
    <w:rsid w:val="00F3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73BA8"/>
  <w15:chartTrackingRefBased/>
  <w15:docId w15:val="{A493559E-0A2D-4D8D-ADE5-A690B8A7F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6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6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60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C56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60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6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6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6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6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60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56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560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C5601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5601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5601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5601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5601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560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6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6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6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56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56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5601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5601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5601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560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5601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5601B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423AE1"/>
    <w:rPr>
      <w:b/>
      <w:bCs/>
    </w:rPr>
  </w:style>
  <w:style w:type="character" w:styleId="HTML">
    <w:name w:val="HTML Code"/>
    <w:basedOn w:val="a0"/>
    <w:uiPriority w:val="99"/>
    <w:semiHidden/>
    <w:unhideWhenUsed/>
    <w:rsid w:val="00423A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1759</Words>
  <Characters>10030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Bozorov Sardor</dc:creator>
  <cp:keywords/>
  <dc:description/>
  <cp:lastModifiedBy>Bozorov Sardor</cp:lastModifiedBy>
  <cp:revision>3</cp:revision>
  <dcterms:created xsi:type="dcterms:W3CDTF">2025-09-28T11:39:00Z</dcterms:created>
  <dcterms:modified xsi:type="dcterms:W3CDTF">2025-10-17T07:17:00Z</dcterms:modified>
</cp:coreProperties>
</file>