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ТЕХНИЧЕСКОЕ ЗАДАНИЕ</w:t>
      </w:r>
    </w:p>
    <w:p>
      <w:r>
        <w:t>на проектирование системы приточно-вытяжной вентиляции</w:t>
      </w:r>
    </w:p>
    <w:p/>
    <w:p>
      <w:r>
        <w:rPr>
          <w:b/>
        </w:rPr>
        <w:t>1. ОБЩИЕ СВЕДЕНИЯ</w:t>
      </w:r>
    </w:p>
    <w:p>
      <w:r>
        <w:t>Заказчик: ООО «NAVRUZ TEKSTIL»</w:t>
      </w:r>
    </w:p>
    <w:p>
      <w:r>
        <w:t>ИНН: 306124589</w:t>
      </w:r>
    </w:p>
    <w:p>
      <w:r>
        <w:t>Объект: производственный корпус №2</w:t>
      </w:r>
    </w:p>
    <w:p>
      <w:r>
        <w:t>Адрес: Наманганская обл., г. Наманган, ул. Уйчи, 118</w:t>
      </w:r>
    </w:p>
    <w:p>
      <w:r>
        <w:t>Основание: договор подряда №14/26 от 12.08.2026</w:t>
      </w:r>
    </w:p>
    <w:p/>
    <w:p>
      <w:r>
        <w:rPr>
          <w:b/>
        </w:rPr>
        <w:t>2. ХАРАКТЕРИСТИКА ПОМЕЩЕНИЙ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Наименование помещения</w:t>
            </w:r>
          </w:p>
        </w:tc>
        <w:tc>
          <w:tcPr>
            <w:tcW w:type="dxa" w:w="1728"/>
          </w:tcPr>
          <w:p>
            <w:r>
              <w:t>Площадь, м²</w:t>
            </w:r>
          </w:p>
        </w:tc>
        <w:tc>
          <w:tcPr>
            <w:tcW w:type="dxa" w:w="1728"/>
          </w:tcPr>
          <w:p>
            <w:r>
              <w:t>Высота, м</w:t>
            </w:r>
          </w:p>
        </w:tc>
        <w:tc>
          <w:tcPr>
            <w:tcW w:type="dxa" w:w="1728"/>
          </w:tcPr>
          <w:p>
            <w:r>
              <w:t>Расчётное кол-во людей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Швейный цех</w:t>
            </w:r>
          </w:p>
        </w:tc>
        <w:tc>
          <w:tcPr>
            <w:tcW w:type="dxa" w:w="1728"/>
          </w:tcPr>
          <w:p>
            <w:r>
              <w:t>620</w:t>
            </w:r>
          </w:p>
        </w:tc>
        <w:tc>
          <w:tcPr>
            <w:tcW w:type="dxa" w:w="1728"/>
          </w:tcPr>
          <w:p>
            <w:r>
              <w:t>5,4</w:t>
            </w:r>
          </w:p>
        </w:tc>
        <w:tc>
          <w:tcPr>
            <w:tcW w:type="dxa" w:w="1728"/>
          </w:tcPr>
          <w:p>
            <w:r>
              <w:t>85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Раскройный участок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5,4</w:t>
            </w:r>
          </w:p>
        </w:tc>
        <w:tc>
          <w:tcPr>
            <w:tcW w:type="dxa" w:w="1728"/>
          </w:tcPr>
          <w:p>
            <w:r>
              <w:t>22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Склад готовой продукции</w:t>
            </w:r>
          </w:p>
        </w:tc>
        <w:tc>
          <w:tcPr>
            <w:tcW w:type="dxa" w:w="1728"/>
          </w:tcPr>
          <w:p>
            <w:r>
              <w:t>310</w:t>
            </w:r>
          </w:p>
        </w:tc>
        <w:tc>
          <w:tcPr>
            <w:tcW w:type="dxa" w:w="1728"/>
          </w:tcPr>
          <w:p>
            <w:r>
              <w:t>6,0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Административные помещения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3,0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Санузлы и душевые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3,0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/>
    <w:p>
      <w:r>
        <w:rPr>
          <w:b/>
        </w:rPr>
        <w:t>3. ТРЕБОВАНИЯ К СИСТЕМЕ</w:t>
      </w:r>
    </w:p>
    <w:p>
      <w:r>
        <w:t>3.1. Система приточно-вытяжная с механическим побуждением.</w:t>
      </w:r>
    </w:p>
    <w:p>
      <w:r>
        <w:t>3.2. Приточный воздух — фильтрация не ниже класса G4.</w:t>
      </w:r>
    </w:p>
    <w:p>
      <w:r>
        <w:t>3.3. Предусмотреть подогрев приточного воздуха в холодный период года.</w:t>
      </w:r>
    </w:p>
    <w:p>
      <w:r>
        <w:t>3.4. Санузлы и душевые — самостоятельная вытяжная система.</w:t>
      </w:r>
    </w:p>
    <w:p>
      <w:r>
        <w:t>3.5. Уровень шума в рабочих помещениях — не выше нормативного, при необходимости установить шумоглушители.</w:t>
      </w:r>
    </w:p>
    <w:p>
      <w:r>
        <w:t>3.6. Общая протяжённость воздуховодов — ориентировочно 95 м.</w:t>
      </w:r>
    </w:p>
    <w:p>
      <w:r>
        <w:t>3.7. Кратность воздухообмена принять согласно действующим нормам.</w:t>
      </w:r>
    </w:p>
    <w:p/>
    <w:p>
      <w:r>
        <w:t>Составил: гл. инженер проекта  ____________  Каримов А.Т.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