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drawing>
          <wp:inline xmlns:a="http://schemas.openxmlformats.org/drawingml/2006/main" xmlns:pic="http://schemas.openxmlformats.org/drawingml/2006/picture">
            <wp:extent cx="6912000" cy="14370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912000" cy="1437020"/>
                    </a:xfrm>
                    <a:prstGeom prst="rect"/>
                  </pic:spPr>
                </pic:pic>
              </a:graphicData>
            </a:graphic>
          </wp:inline>
        </w:drawing>
      </w:r>
    </w:p>
    <w:tbl>
      <w:tblPr>
        <w:tblW w:type="auto" w:w="0"/>
        <w:tblLook w:firstColumn="1" w:firstRow="1" w:lastColumn="0" w:lastRow="0" w:noHBand="0" w:noVBand="1" w:val="04A0"/>
      </w:tblPr>
      <w:tblGrid>
        <w:gridCol w:w="5610"/>
        <w:gridCol w:w="5610"/>
      </w:tblGrid>
      <w:tr>
        <w:tc>
          <w:tcPr>
            <w:tcW w:type="dxa" w:w="5669"/>
          </w:tcPr>
          <w:p>
            <w:r>
              <w:rPr>
                <w:b/>
              </w:rPr>
              <w:t>№ KP-2026-12999</w:t>
            </w:r>
          </w:p>
          <w:p>
            <w:r>
              <w:rPr>
                <w:b/>
              </w:rPr>
              <w:t>от 28.08.2026 г.</w:t>
            </w:r>
          </w:p>
        </w:tc>
        <w:tc>
          <w:tcPr>
            <w:tcW w:type="dxa" w:w="5216"/>
          </w:tcPr>
          <w:p>
            <w:pPr>
              <w:jc w:val="right"/>
            </w:pPr>
            <w:r>
              <w:rPr>
                <w:b/>
              </w:rPr>
              <w:t>Руководителю</w:t>
            </w:r>
          </w:p>
          <w:p>
            <w:pPr>
              <w:jc w:val="right"/>
            </w:pPr>
            <w:r>
              <w:rPr>
                <w:b/>
              </w:rPr>
              <w:t>SALOM MCHJ</w:t>
            </w:r>
          </w:p>
        </w:tc>
      </w:tr>
    </w:tbl>
    <w:p>
      <w:pPr>
        <w:jc w:val="center"/>
      </w:pPr>
      <w:r>
        <w:rPr>
          <w:b/>
          <w:sz w:val="24"/>
        </w:rPr>
        <w:t>КОММЕРЧЕСКОЕ ПРЕДЛОЖЕНИЕ</w:t>
      </w:r>
    </w:p>
    <w:p>
      <w:pPr>
        <w:jc w:val="both"/>
      </w:pPr>
      <w:r>
        <w:rPr>
          <w:b/>
        </w:rPr>
        <w:t>ООО «CLIMAVENT»</w:t>
      </w:r>
      <w:r>
        <w:t xml:space="preserve"> имеет возможность изготовить и реализовать вентиляционное оборудование по Вашим заявкам:</w:t>
      </w:r>
    </w:p>
    <w:tbl>
      <w:tblPr>
        <w:tblStyle w:val="TableGrid"/>
        <w:tblW w:type="auto" w:w="0"/>
        <w:jc w:val="center"/>
        <w:tblLook w:firstColumn="1" w:firstRow="1" w:lastColumn="0" w:lastRow="0" w:noHBand="0" w:noVBand="1" w:val="04A0"/>
      </w:tblPr>
      <w:tblGrid>
        <w:gridCol w:w="1402"/>
        <w:gridCol w:w="1402"/>
        <w:gridCol w:w="1402"/>
        <w:gridCol w:w="1402"/>
        <w:gridCol w:w="1402"/>
        <w:gridCol w:w="1402"/>
        <w:gridCol w:w="1402"/>
        <w:gridCol w:w="1402"/>
      </w:tblGrid>
      <w:tr>
        <w:tc>
          <w:tcPr>
            <w:tcW w:type="dxa" w:w="397"/>
            <w:shd w:val="clear" w:fill="EEF1F7"/>
          </w:tcPr>
          <w:p>
            <w:r>
              <w:rPr>
                <w:b/>
                <w:sz w:val="15"/>
              </w:rPr>
              <w:t>№</w:t>
            </w:r>
          </w:p>
        </w:tc>
        <w:tc>
          <w:tcPr>
            <w:tcW w:type="dxa" w:w="3515"/>
            <w:shd w:val="clear" w:fill="EEF1F7"/>
          </w:tcPr>
          <w:p>
            <w:r>
              <w:rPr>
                <w:b/>
                <w:sz w:val="15"/>
              </w:rPr>
              <w:t>Наименование</w:t>
            </w:r>
          </w:p>
        </w:tc>
        <w:tc>
          <w:tcPr>
            <w:tcW w:type="dxa" w:w="680"/>
            <w:shd w:val="clear" w:fill="EEF1F7"/>
          </w:tcPr>
          <w:p>
            <w:pPr>
              <w:jc w:val="center"/>
            </w:pPr>
            <w:r>
              <w:rPr>
                <w:b/>
                <w:sz w:val="15"/>
              </w:rPr>
              <w:t>Ед. изм</w:t>
            </w:r>
          </w:p>
        </w:tc>
        <w:tc>
          <w:tcPr>
            <w:tcW w:type="dxa" w:w="850"/>
            <w:shd w:val="clear" w:fill="EEF1F7"/>
          </w:tcPr>
          <w:p>
            <w:pPr>
              <w:jc w:val="center"/>
            </w:pPr>
            <w:r>
              <w:rPr>
                <w:b/>
                <w:sz w:val="15"/>
              </w:rPr>
              <w:t>Кол-во</w:t>
            </w:r>
          </w:p>
        </w:tc>
        <w:tc>
          <w:tcPr>
            <w:tcW w:type="dxa" w:w="1417"/>
            <w:shd w:val="clear" w:fill="EEF1F7"/>
          </w:tcPr>
          <w:p>
            <w:pPr>
              <w:jc w:val="right"/>
            </w:pPr>
            <w:r>
              <w:rPr>
                <w:b/>
                <w:sz w:val="15"/>
              </w:rPr>
              <w:t>Цена за шт</w:t>
            </w:r>
          </w:p>
        </w:tc>
        <w:tc>
          <w:tcPr>
            <w:tcW w:type="dxa" w:w="1417"/>
            <w:shd w:val="clear" w:fill="EEF1F7"/>
          </w:tcPr>
          <w:p>
            <w:pPr>
              <w:jc w:val="right"/>
            </w:pPr>
            <w:r>
              <w:rPr>
                <w:b/>
                <w:sz w:val="15"/>
              </w:rPr>
              <w:t>Сумма</w:t>
            </w:r>
          </w:p>
        </w:tc>
        <w:tc>
          <w:tcPr>
            <w:tcW w:type="dxa" w:w="1304"/>
            <w:shd w:val="clear" w:fill="EEF1F7"/>
          </w:tcPr>
          <w:p>
            <w:pPr>
              <w:jc w:val="right"/>
            </w:pPr>
            <w:r>
              <w:rPr>
                <w:b/>
                <w:sz w:val="15"/>
              </w:rPr>
              <w:t>НДС 12%</w:t>
            </w:r>
          </w:p>
        </w:tc>
        <w:tc>
          <w:tcPr>
            <w:tcW w:type="dxa" w:w="1304"/>
            <w:shd w:val="clear" w:fill="EEF1F7"/>
          </w:tcPr>
          <w:p>
            <w:pPr>
              <w:jc w:val="right"/>
            </w:pPr>
            <w:r>
              <w:rPr>
                <w:b/>
                <w:sz w:val="15"/>
              </w:rPr>
              <w:t>Сумма с учетом НДС</w:t>
            </w:r>
          </w:p>
        </w:tc>
      </w:tr>
      <w:tr>
        <w:tc>
          <w:tcPr>
            <w:tcW w:type="dxa" w:w="397"/>
          </w:tcPr>
          <w:p>
            <w:pPr>
              <w:jc w:val="center"/>
            </w:pPr>
            <w:r>
              <w:rPr>
                <w:b w:val="0"/>
                <w:sz w:val="15"/>
              </w:rPr>
              <w:t>1</w:t>
            </w:r>
          </w:p>
        </w:tc>
        <w:tc>
          <w:tcPr>
            <w:tcW w:type="dxa" w:w="3515"/>
          </w:tcPr>
          <w:p>
            <w:r>
              <w:rPr>
                <w:b w:val="0"/>
                <w:sz w:val="15"/>
              </w:rPr>
              <w:t>Клап огнезадерживающий:</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w:t>
            </w:r>
          </w:p>
        </w:tc>
        <w:tc>
          <w:tcPr>
            <w:tcW w:type="dxa" w:w="3515"/>
          </w:tcPr>
          <w:p>
            <w:r>
              <w:rPr>
                <w:b w:val="0"/>
                <w:sz w:val="15"/>
              </w:rPr>
              <w:t>Клап 1000х400</w:t>
            </w:r>
          </w:p>
        </w:tc>
        <w:tc>
          <w:tcPr>
            <w:tcW w:type="dxa" w:w="680"/>
          </w:tcPr>
          <w:p>
            <w:pPr>
              <w:jc w:val="center"/>
            </w:pPr>
            <w:r>
              <w:rPr>
                <w:b w:val="0"/>
                <w:sz w:val="15"/>
              </w:rPr>
              <w:t>шт</w:t>
            </w:r>
          </w:p>
        </w:tc>
        <w:tc>
          <w:tcPr>
            <w:tcW w:type="dxa" w:w="850"/>
          </w:tcPr>
          <w:p>
            <w:pPr>
              <w:jc w:val="center"/>
            </w:pPr>
            <w:r>
              <w:rPr>
                <w:b w:val="0"/>
                <w:sz w:val="15"/>
              </w:rPr>
              <w:t>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w:t>
            </w:r>
          </w:p>
        </w:tc>
        <w:tc>
          <w:tcPr>
            <w:tcW w:type="dxa" w:w="3515"/>
          </w:tcPr>
          <w:p>
            <w:r>
              <w:rPr>
                <w:b w:val="0"/>
                <w:sz w:val="15"/>
              </w:rPr>
              <w:t>Клап 1000х500</w:t>
            </w:r>
          </w:p>
        </w:tc>
        <w:tc>
          <w:tcPr>
            <w:tcW w:type="dxa" w:w="680"/>
          </w:tcPr>
          <w:p>
            <w:pPr>
              <w:jc w:val="center"/>
            </w:pPr>
            <w:r>
              <w:rPr>
                <w:b w:val="0"/>
                <w:sz w:val="15"/>
              </w:rPr>
              <w:t>шт</w:t>
            </w:r>
          </w:p>
        </w:tc>
        <w:tc>
          <w:tcPr>
            <w:tcW w:type="dxa" w:w="850"/>
          </w:tcPr>
          <w:p>
            <w:pPr>
              <w:jc w:val="center"/>
            </w:pPr>
            <w:r>
              <w:rPr>
                <w:b w:val="0"/>
                <w:sz w:val="15"/>
              </w:rPr>
              <w:t>3</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w:t>
            </w:r>
          </w:p>
        </w:tc>
        <w:tc>
          <w:tcPr>
            <w:tcW w:type="dxa" w:w="3515"/>
          </w:tcPr>
          <w:p>
            <w:r>
              <w:rPr>
                <w:b w:val="0"/>
                <w:sz w:val="15"/>
              </w:rPr>
              <w:t>Клап ДКС:</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5</w:t>
            </w:r>
          </w:p>
        </w:tc>
        <w:tc>
          <w:tcPr>
            <w:tcW w:type="dxa" w:w="3515"/>
          </w:tcPr>
          <w:p>
            <w:r>
              <w:rPr>
                <w:b w:val="0"/>
                <w:sz w:val="15"/>
              </w:rPr>
              <w:t>Клап 900х400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6</w:t>
            </w:r>
          </w:p>
        </w:tc>
        <w:tc>
          <w:tcPr>
            <w:tcW w:type="dxa" w:w="3515"/>
          </w:tcPr>
          <w:p>
            <w:r>
              <w:rPr>
                <w:b w:val="0"/>
                <w:sz w:val="15"/>
              </w:rPr>
              <w:t>Клап 700х400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7</w:t>
            </w:r>
          </w:p>
        </w:tc>
        <w:tc>
          <w:tcPr>
            <w:tcW w:type="dxa" w:w="3515"/>
          </w:tcPr>
          <w:p>
            <w:r>
              <w:rPr>
                <w:b w:val="0"/>
                <w:sz w:val="15"/>
              </w:rPr>
              <w:t>Клап 250х200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8</w:t>
            </w:r>
          </w:p>
        </w:tc>
        <w:tc>
          <w:tcPr>
            <w:tcW w:type="dxa" w:w="3515"/>
          </w:tcPr>
          <w:p>
            <w:r>
              <w:rPr>
                <w:b w:val="0"/>
                <w:sz w:val="15"/>
              </w:rPr>
              <w:t>Клап 150х150</w:t>
            </w:r>
          </w:p>
        </w:tc>
        <w:tc>
          <w:tcPr>
            <w:tcW w:type="dxa" w:w="680"/>
          </w:tcPr>
          <w:p>
            <w:pPr>
              <w:jc w:val="center"/>
            </w:pPr>
            <w:r>
              <w:rPr>
                <w:b w:val="0"/>
                <w:sz w:val="15"/>
              </w:rPr>
              <w:t>шт</w:t>
            </w:r>
          </w:p>
        </w:tc>
        <w:tc>
          <w:tcPr>
            <w:tcW w:type="dxa" w:w="850"/>
          </w:tcPr>
          <w:p>
            <w:pPr>
              <w:jc w:val="center"/>
            </w:pPr>
            <w:r>
              <w:rPr>
                <w:b w:val="0"/>
                <w:sz w:val="15"/>
              </w:rPr>
              <w:t>7</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9</w:t>
            </w:r>
          </w:p>
        </w:tc>
        <w:tc>
          <w:tcPr>
            <w:tcW w:type="dxa" w:w="3515"/>
          </w:tcPr>
          <w:p>
            <w:r>
              <w:rPr>
                <w:b w:val="0"/>
                <w:sz w:val="15"/>
              </w:rPr>
              <w:t>Клап 500х200</w:t>
            </w:r>
          </w:p>
        </w:tc>
        <w:tc>
          <w:tcPr>
            <w:tcW w:type="dxa" w:w="680"/>
          </w:tcPr>
          <w:p>
            <w:pPr>
              <w:jc w:val="center"/>
            </w:pPr>
            <w:r>
              <w:rPr>
                <w:b w:val="0"/>
                <w:sz w:val="15"/>
              </w:rPr>
              <w:t>шт</w:t>
            </w:r>
          </w:p>
        </w:tc>
        <w:tc>
          <w:tcPr>
            <w:tcW w:type="dxa" w:w="850"/>
          </w:tcPr>
          <w:p>
            <w:pPr>
              <w:jc w:val="center"/>
            </w:pPr>
            <w:r>
              <w:rPr>
                <w:b w:val="0"/>
                <w:sz w:val="15"/>
              </w:rPr>
              <w:t>12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10</w:t>
            </w:r>
          </w:p>
        </w:tc>
        <w:tc>
          <w:tcPr>
            <w:tcW w:type="dxa" w:w="3515"/>
          </w:tcPr>
          <w:p>
            <w:r>
              <w:rPr>
                <w:b w:val="0"/>
                <w:sz w:val="15"/>
              </w:rPr>
              <w:t>Клап 500х300</w:t>
            </w:r>
          </w:p>
        </w:tc>
        <w:tc>
          <w:tcPr>
            <w:tcW w:type="dxa" w:w="680"/>
          </w:tcPr>
          <w:p>
            <w:pPr>
              <w:jc w:val="center"/>
            </w:pPr>
            <w:r>
              <w:rPr>
                <w:b w:val="0"/>
                <w:sz w:val="15"/>
              </w:rPr>
              <w:t>шт</w:t>
            </w:r>
          </w:p>
        </w:tc>
        <w:tc>
          <w:tcPr>
            <w:tcW w:type="dxa" w:w="850"/>
          </w:tcPr>
          <w:p>
            <w:pPr>
              <w:jc w:val="center"/>
            </w:pPr>
            <w:r>
              <w:rPr>
                <w:b w:val="0"/>
                <w:sz w:val="15"/>
              </w:rPr>
              <w:t>14</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11</w:t>
            </w:r>
          </w:p>
        </w:tc>
        <w:tc>
          <w:tcPr>
            <w:tcW w:type="dxa" w:w="3515"/>
          </w:tcPr>
          <w:p>
            <w:r>
              <w:rPr>
                <w:b w:val="0"/>
                <w:sz w:val="15"/>
              </w:rPr>
              <w:t>Клап 300х200</w:t>
            </w:r>
          </w:p>
        </w:tc>
        <w:tc>
          <w:tcPr>
            <w:tcW w:type="dxa" w:w="680"/>
          </w:tcPr>
          <w:p>
            <w:pPr>
              <w:jc w:val="center"/>
            </w:pPr>
            <w:r>
              <w:rPr>
                <w:b w:val="0"/>
                <w:sz w:val="15"/>
              </w:rPr>
              <w:t>шт</w:t>
            </w:r>
          </w:p>
        </w:tc>
        <w:tc>
          <w:tcPr>
            <w:tcW w:type="dxa" w:w="850"/>
          </w:tcPr>
          <w:p>
            <w:pPr>
              <w:jc w:val="center"/>
            </w:pPr>
            <w:r>
              <w:rPr>
                <w:b w:val="0"/>
                <w:sz w:val="15"/>
              </w:rPr>
              <w:t>59</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12</w:t>
            </w:r>
          </w:p>
        </w:tc>
        <w:tc>
          <w:tcPr>
            <w:tcW w:type="dxa" w:w="3515"/>
          </w:tcPr>
          <w:p>
            <w:r>
              <w:rPr>
                <w:b w:val="0"/>
                <w:sz w:val="15"/>
              </w:rPr>
              <w:t>Клап 200х200</w:t>
            </w:r>
          </w:p>
        </w:tc>
        <w:tc>
          <w:tcPr>
            <w:tcW w:type="dxa" w:w="680"/>
          </w:tcPr>
          <w:p>
            <w:pPr>
              <w:jc w:val="center"/>
            </w:pPr>
            <w:r>
              <w:rPr>
                <w:b w:val="0"/>
                <w:sz w:val="15"/>
              </w:rPr>
              <w:t>шт</w:t>
            </w:r>
          </w:p>
        </w:tc>
        <w:tc>
          <w:tcPr>
            <w:tcW w:type="dxa" w:w="850"/>
          </w:tcPr>
          <w:p>
            <w:pPr>
              <w:jc w:val="center"/>
            </w:pPr>
            <w:r>
              <w:rPr>
                <w:b w:val="0"/>
                <w:sz w:val="15"/>
              </w:rPr>
              <w:t>12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13</w:t>
            </w:r>
          </w:p>
        </w:tc>
        <w:tc>
          <w:tcPr>
            <w:tcW w:type="dxa" w:w="3515"/>
          </w:tcPr>
          <w:p>
            <w:r>
              <w:rPr>
                <w:b w:val="0"/>
                <w:sz w:val="15"/>
              </w:rPr>
              <w:t>Клап 200х150</w:t>
            </w:r>
          </w:p>
        </w:tc>
        <w:tc>
          <w:tcPr>
            <w:tcW w:type="dxa" w:w="680"/>
          </w:tcPr>
          <w:p>
            <w:pPr>
              <w:jc w:val="center"/>
            </w:pPr>
            <w:r>
              <w:rPr>
                <w:b w:val="0"/>
                <w:sz w:val="15"/>
              </w:rPr>
              <w:t>шт</w:t>
            </w:r>
          </w:p>
        </w:tc>
        <w:tc>
          <w:tcPr>
            <w:tcW w:type="dxa" w:w="850"/>
          </w:tcPr>
          <w:p>
            <w:pPr>
              <w:jc w:val="center"/>
            </w:pPr>
            <w:r>
              <w:rPr>
                <w:b w:val="0"/>
                <w:sz w:val="15"/>
              </w:rPr>
              <w:t>26</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14</w:t>
            </w:r>
          </w:p>
        </w:tc>
        <w:tc>
          <w:tcPr>
            <w:tcW w:type="dxa" w:w="3515"/>
          </w:tcPr>
          <w:p>
            <w:r>
              <w:rPr>
                <w:b w:val="0"/>
                <w:sz w:val="15"/>
              </w:rPr>
              <w:t>Клап 300х150</w:t>
            </w:r>
          </w:p>
        </w:tc>
        <w:tc>
          <w:tcPr>
            <w:tcW w:type="dxa" w:w="680"/>
          </w:tcPr>
          <w:p>
            <w:pPr>
              <w:jc w:val="center"/>
            </w:pPr>
            <w:r>
              <w:rPr>
                <w:b w:val="0"/>
                <w:sz w:val="15"/>
              </w:rPr>
              <w:t>шт</w:t>
            </w:r>
          </w:p>
        </w:tc>
        <w:tc>
          <w:tcPr>
            <w:tcW w:type="dxa" w:w="850"/>
          </w:tcPr>
          <w:p>
            <w:pPr>
              <w:jc w:val="center"/>
            </w:pPr>
            <w:r>
              <w:rPr>
                <w:b w:val="0"/>
                <w:sz w:val="15"/>
              </w:rPr>
              <w:t>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15</w:t>
            </w:r>
          </w:p>
        </w:tc>
        <w:tc>
          <w:tcPr>
            <w:tcW w:type="dxa" w:w="3515"/>
          </w:tcPr>
          <w:p>
            <w:r>
              <w:rPr>
                <w:b w:val="0"/>
                <w:sz w:val="15"/>
              </w:rPr>
              <w:t>Клап 800х300</w:t>
            </w:r>
          </w:p>
        </w:tc>
        <w:tc>
          <w:tcPr>
            <w:tcW w:type="dxa" w:w="680"/>
          </w:tcPr>
          <w:p>
            <w:pPr>
              <w:jc w:val="center"/>
            </w:pPr>
            <w:r>
              <w:rPr>
                <w:b w:val="0"/>
                <w:sz w:val="15"/>
              </w:rPr>
              <w:t>шт</w:t>
            </w:r>
          </w:p>
        </w:tc>
        <w:tc>
          <w:tcPr>
            <w:tcW w:type="dxa" w:w="850"/>
          </w:tcPr>
          <w:p>
            <w:pPr>
              <w:jc w:val="center"/>
            </w:pPr>
            <w:r>
              <w:rPr>
                <w:b w:val="0"/>
                <w:sz w:val="15"/>
              </w:rPr>
              <w:t>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16</w:t>
            </w:r>
          </w:p>
        </w:tc>
        <w:tc>
          <w:tcPr>
            <w:tcW w:type="dxa" w:w="3515"/>
          </w:tcPr>
          <w:p>
            <w:r>
              <w:rPr>
                <w:b w:val="0"/>
                <w:sz w:val="15"/>
              </w:rPr>
              <w:t>Клап 200х100</w:t>
            </w:r>
          </w:p>
        </w:tc>
        <w:tc>
          <w:tcPr>
            <w:tcW w:type="dxa" w:w="680"/>
          </w:tcPr>
          <w:p>
            <w:pPr>
              <w:jc w:val="center"/>
            </w:pPr>
            <w:r>
              <w:rPr>
                <w:b w:val="0"/>
                <w:sz w:val="15"/>
              </w:rPr>
              <w:t>шт</w:t>
            </w:r>
          </w:p>
        </w:tc>
        <w:tc>
          <w:tcPr>
            <w:tcW w:type="dxa" w:w="850"/>
          </w:tcPr>
          <w:p>
            <w:pPr>
              <w:jc w:val="center"/>
            </w:pPr>
            <w:r>
              <w:rPr>
                <w:b w:val="0"/>
                <w:sz w:val="15"/>
              </w:rPr>
              <w:t>34</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17</w:t>
            </w:r>
          </w:p>
        </w:tc>
        <w:tc>
          <w:tcPr>
            <w:tcW w:type="dxa" w:w="3515"/>
          </w:tcPr>
          <w:p>
            <w:r>
              <w:rPr>
                <w:b w:val="0"/>
                <w:sz w:val="15"/>
              </w:rPr>
              <w:t>Клап 800х400</w:t>
            </w:r>
          </w:p>
        </w:tc>
        <w:tc>
          <w:tcPr>
            <w:tcW w:type="dxa" w:w="680"/>
          </w:tcPr>
          <w:p>
            <w:pPr>
              <w:jc w:val="center"/>
            </w:pPr>
            <w:r>
              <w:rPr>
                <w:b w:val="0"/>
                <w:sz w:val="15"/>
              </w:rPr>
              <w:t>шт</w:t>
            </w:r>
          </w:p>
        </w:tc>
        <w:tc>
          <w:tcPr>
            <w:tcW w:type="dxa" w:w="850"/>
          </w:tcPr>
          <w:p>
            <w:pPr>
              <w:jc w:val="center"/>
            </w:pPr>
            <w:r>
              <w:rPr>
                <w:b w:val="0"/>
                <w:sz w:val="15"/>
              </w:rPr>
              <w:t>4</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18</w:t>
            </w:r>
          </w:p>
        </w:tc>
        <w:tc>
          <w:tcPr>
            <w:tcW w:type="dxa" w:w="3515"/>
          </w:tcPr>
          <w:p>
            <w:r>
              <w:rPr>
                <w:b w:val="0"/>
                <w:sz w:val="15"/>
              </w:rPr>
              <w:t>Клап 400х300</w:t>
            </w:r>
          </w:p>
        </w:tc>
        <w:tc>
          <w:tcPr>
            <w:tcW w:type="dxa" w:w="680"/>
          </w:tcPr>
          <w:p>
            <w:pPr>
              <w:jc w:val="center"/>
            </w:pPr>
            <w:r>
              <w:rPr>
                <w:b w:val="0"/>
                <w:sz w:val="15"/>
              </w:rPr>
              <w:t>шт</w:t>
            </w:r>
          </w:p>
        </w:tc>
        <w:tc>
          <w:tcPr>
            <w:tcW w:type="dxa" w:w="850"/>
          </w:tcPr>
          <w:p>
            <w:pPr>
              <w:jc w:val="center"/>
            </w:pPr>
            <w:r>
              <w:rPr>
                <w:b w:val="0"/>
                <w:sz w:val="15"/>
              </w:rPr>
              <w:t>6</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19</w:t>
            </w:r>
          </w:p>
        </w:tc>
        <w:tc>
          <w:tcPr>
            <w:tcW w:type="dxa" w:w="3515"/>
          </w:tcPr>
          <w:p>
            <w:r>
              <w:rPr>
                <w:b w:val="0"/>
                <w:sz w:val="15"/>
              </w:rPr>
              <w:t>Клап 150х100</w:t>
            </w:r>
          </w:p>
        </w:tc>
        <w:tc>
          <w:tcPr>
            <w:tcW w:type="dxa" w:w="680"/>
          </w:tcPr>
          <w:p>
            <w:pPr>
              <w:jc w:val="center"/>
            </w:pPr>
            <w:r>
              <w:rPr>
                <w:b w:val="0"/>
                <w:sz w:val="15"/>
              </w:rPr>
              <w:t>шт</w:t>
            </w:r>
          </w:p>
        </w:tc>
        <w:tc>
          <w:tcPr>
            <w:tcW w:type="dxa" w:w="850"/>
          </w:tcPr>
          <w:p>
            <w:pPr>
              <w:jc w:val="center"/>
            </w:pPr>
            <w:r>
              <w:rPr>
                <w:b w:val="0"/>
                <w:sz w:val="15"/>
              </w:rPr>
              <w:t>4</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20</w:t>
            </w:r>
          </w:p>
        </w:tc>
        <w:tc>
          <w:tcPr>
            <w:tcW w:type="dxa" w:w="3515"/>
          </w:tcPr>
          <w:p>
            <w:r>
              <w:rPr>
                <w:b w:val="0"/>
                <w:sz w:val="15"/>
              </w:rPr>
              <w:t>Клап 250х250</w:t>
            </w:r>
          </w:p>
        </w:tc>
        <w:tc>
          <w:tcPr>
            <w:tcW w:type="dxa" w:w="680"/>
          </w:tcPr>
          <w:p>
            <w:pPr>
              <w:jc w:val="center"/>
            </w:pPr>
            <w:r>
              <w:rPr>
                <w:b w:val="0"/>
                <w:sz w:val="15"/>
              </w:rPr>
              <w:t>шт</w:t>
            </w:r>
          </w:p>
        </w:tc>
        <w:tc>
          <w:tcPr>
            <w:tcW w:type="dxa" w:w="850"/>
          </w:tcPr>
          <w:p>
            <w:pPr>
              <w:jc w:val="center"/>
            </w:pPr>
            <w:r>
              <w:rPr>
                <w:b w:val="0"/>
                <w:sz w:val="15"/>
              </w:rPr>
              <w:t>6</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21</w:t>
            </w:r>
          </w:p>
        </w:tc>
        <w:tc>
          <w:tcPr>
            <w:tcW w:type="dxa" w:w="3515"/>
          </w:tcPr>
          <w:p>
            <w:r>
              <w:rPr>
                <w:b w:val="0"/>
                <w:sz w:val="15"/>
              </w:rPr>
              <w:t>Клап 350х250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22</w:t>
            </w:r>
          </w:p>
        </w:tc>
        <w:tc>
          <w:tcPr>
            <w:tcW w:type="dxa" w:w="3515"/>
          </w:tcPr>
          <w:p>
            <w:r>
              <w:rPr>
                <w:b w:val="0"/>
                <w:sz w:val="15"/>
              </w:rPr>
              <w:t>Решетка АДН:</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23</w:t>
            </w:r>
          </w:p>
        </w:tc>
        <w:tc>
          <w:tcPr>
            <w:tcW w:type="dxa" w:w="3515"/>
          </w:tcPr>
          <w:p>
            <w:r>
              <w:rPr>
                <w:b w:val="0"/>
                <w:sz w:val="15"/>
              </w:rPr>
              <w:t>Решетка 300х150</w:t>
            </w:r>
          </w:p>
        </w:tc>
        <w:tc>
          <w:tcPr>
            <w:tcW w:type="dxa" w:w="680"/>
          </w:tcPr>
          <w:p>
            <w:pPr>
              <w:jc w:val="center"/>
            </w:pPr>
            <w:r>
              <w:rPr>
                <w:b w:val="0"/>
                <w:sz w:val="15"/>
              </w:rPr>
              <w:t>шт</w:t>
            </w:r>
          </w:p>
        </w:tc>
        <w:tc>
          <w:tcPr>
            <w:tcW w:type="dxa" w:w="850"/>
          </w:tcPr>
          <w:p>
            <w:pPr>
              <w:jc w:val="center"/>
            </w:pPr>
            <w:r>
              <w:rPr>
                <w:b w:val="0"/>
                <w:sz w:val="15"/>
              </w:rPr>
              <w:t>57</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24</w:t>
            </w:r>
          </w:p>
        </w:tc>
        <w:tc>
          <w:tcPr>
            <w:tcW w:type="dxa" w:w="3515"/>
          </w:tcPr>
          <w:p>
            <w:r>
              <w:rPr>
                <w:b w:val="0"/>
                <w:sz w:val="15"/>
              </w:rPr>
              <w:t>Решетка 200х150</w:t>
            </w:r>
          </w:p>
        </w:tc>
        <w:tc>
          <w:tcPr>
            <w:tcW w:type="dxa" w:w="680"/>
          </w:tcPr>
          <w:p>
            <w:pPr>
              <w:jc w:val="center"/>
            </w:pPr>
            <w:r>
              <w:rPr>
                <w:b w:val="0"/>
                <w:sz w:val="15"/>
              </w:rPr>
              <w:t>шт</w:t>
            </w:r>
          </w:p>
        </w:tc>
        <w:tc>
          <w:tcPr>
            <w:tcW w:type="dxa" w:w="850"/>
          </w:tcPr>
          <w:p>
            <w:pPr>
              <w:jc w:val="center"/>
            </w:pPr>
            <w:r>
              <w:rPr>
                <w:b w:val="0"/>
                <w:sz w:val="15"/>
              </w:rPr>
              <w:t>31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25</w:t>
            </w:r>
          </w:p>
        </w:tc>
        <w:tc>
          <w:tcPr>
            <w:tcW w:type="dxa" w:w="3515"/>
          </w:tcPr>
          <w:p>
            <w:r>
              <w:rPr>
                <w:b w:val="0"/>
                <w:sz w:val="15"/>
              </w:rPr>
              <w:t>Решетка 200х100</w:t>
            </w:r>
          </w:p>
        </w:tc>
        <w:tc>
          <w:tcPr>
            <w:tcW w:type="dxa" w:w="680"/>
          </w:tcPr>
          <w:p>
            <w:pPr>
              <w:jc w:val="center"/>
            </w:pPr>
            <w:r>
              <w:rPr>
                <w:b w:val="0"/>
                <w:sz w:val="15"/>
              </w:rPr>
              <w:t>шт</w:t>
            </w:r>
          </w:p>
        </w:tc>
        <w:tc>
          <w:tcPr>
            <w:tcW w:type="dxa" w:w="850"/>
          </w:tcPr>
          <w:p>
            <w:pPr>
              <w:jc w:val="center"/>
            </w:pPr>
            <w:r>
              <w:rPr>
                <w:b w:val="0"/>
                <w:sz w:val="15"/>
              </w:rPr>
              <w:t>9</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26</w:t>
            </w:r>
          </w:p>
        </w:tc>
        <w:tc>
          <w:tcPr>
            <w:tcW w:type="dxa" w:w="3515"/>
          </w:tcPr>
          <w:p>
            <w:r>
              <w:rPr>
                <w:b w:val="0"/>
                <w:sz w:val="15"/>
              </w:rPr>
              <w:t>Решетка 300х100</w:t>
            </w:r>
          </w:p>
        </w:tc>
        <w:tc>
          <w:tcPr>
            <w:tcW w:type="dxa" w:w="680"/>
          </w:tcPr>
          <w:p>
            <w:pPr>
              <w:jc w:val="center"/>
            </w:pPr>
            <w:r>
              <w:rPr>
                <w:b w:val="0"/>
                <w:sz w:val="15"/>
              </w:rPr>
              <w:t>шт</w:t>
            </w:r>
          </w:p>
        </w:tc>
        <w:tc>
          <w:tcPr>
            <w:tcW w:type="dxa" w:w="850"/>
          </w:tcPr>
          <w:p>
            <w:pPr>
              <w:jc w:val="center"/>
            </w:pPr>
            <w:r>
              <w:rPr>
                <w:b w:val="0"/>
                <w:sz w:val="15"/>
              </w:rPr>
              <w:t>10</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27</w:t>
            </w:r>
          </w:p>
        </w:tc>
        <w:tc>
          <w:tcPr>
            <w:tcW w:type="dxa" w:w="3515"/>
          </w:tcPr>
          <w:p>
            <w:r>
              <w:rPr>
                <w:b w:val="0"/>
                <w:sz w:val="15"/>
              </w:rPr>
              <w:t>Решетка 150х150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28</w:t>
            </w:r>
          </w:p>
        </w:tc>
        <w:tc>
          <w:tcPr>
            <w:tcW w:type="dxa" w:w="3515"/>
          </w:tcPr>
          <w:p>
            <w:r>
              <w:rPr>
                <w:b w:val="0"/>
                <w:sz w:val="15"/>
              </w:rPr>
              <w:t>Решетка 500х200</w:t>
            </w:r>
          </w:p>
        </w:tc>
        <w:tc>
          <w:tcPr>
            <w:tcW w:type="dxa" w:w="680"/>
          </w:tcPr>
          <w:p>
            <w:pPr>
              <w:jc w:val="center"/>
            </w:pPr>
            <w:r>
              <w:rPr>
                <w:b w:val="0"/>
                <w:sz w:val="15"/>
              </w:rPr>
              <w:t>шт</w:t>
            </w:r>
          </w:p>
        </w:tc>
        <w:tc>
          <w:tcPr>
            <w:tcW w:type="dxa" w:w="850"/>
          </w:tcPr>
          <w:p>
            <w:pPr>
              <w:jc w:val="center"/>
            </w:pPr>
            <w:r>
              <w:rPr>
                <w:b w:val="0"/>
                <w:sz w:val="15"/>
              </w:rPr>
              <w:t>9</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29</w:t>
            </w:r>
          </w:p>
        </w:tc>
        <w:tc>
          <w:tcPr>
            <w:tcW w:type="dxa" w:w="3515"/>
          </w:tcPr>
          <w:p>
            <w:r>
              <w:rPr>
                <w:b w:val="0"/>
                <w:sz w:val="15"/>
              </w:rPr>
              <w:t>Решетка 500х300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30</w:t>
            </w:r>
          </w:p>
        </w:tc>
        <w:tc>
          <w:tcPr>
            <w:tcW w:type="dxa" w:w="3515"/>
          </w:tcPr>
          <w:p>
            <w:r>
              <w:rPr>
                <w:b w:val="0"/>
                <w:sz w:val="15"/>
              </w:rPr>
              <w:t>Решетка 200х200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31</w:t>
            </w:r>
          </w:p>
        </w:tc>
        <w:tc>
          <w:tcPr>
            <w:tcW w:type="dxa" w:w="3515"/>
          </w:tcPr>
          <w:p>
            <w:r>
              <w:rPr>
                <w:b w:val="0"/>
                <w:sz w:val="15"/>
              </w:rPr>
              <w:t>Решетка 500х250</w:t>
            </w:r>
          </w:p>
        </w:tc>
        <w:tc>
          <w:tcPr>
            <w:tcW w:type="dxa" w:w="680"/>
          </w:tcPr>
          <w:p>
            <w:pPr>
              <w:jc w:val="center"/>
            </w:pPr>
            <w:r>
              <w:rPr>
                <w:b w:val="0"/>
                <w:sz w:val="15"/>
              </w:rPr>
              <w:t>шт</w:t>
            </w:r>
          </w:p>
        </w:tc>
        <w:tc>
          <w:tcPr>
            <w:tcW w:type="dxa" w:w="850"/>
          </w:tcPr>
          <w:p>
            <w:pPr>
              <w:jc w:val="center"/>
            </w:pPr>
            <w:r>
              <w:rPr>
                <w:b w:val="0"/>
                <w:sz w:val="15"/>
              </w:rPr>
              <w:t>14</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32</w:t>
            </w:r>
          </w:p>
        </w:tc>
        <w:tc>
          <w:tcPr>
            <w:tcW w:type="dxa" w:w="3515"/>
          </w:tcPr>
          <w:p>
            <w:r>
              <w:rPr>
                <w:b w:val="0"/>
                <w:sz w:val="15"/>
              </w:rPr>
              <w:t>Решетка ДИУ:</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33</w:t>
            </w:r>
          </w:p>
        </w:tc>
        <w:tc>
          <w:tcPr>
            <w:tcW w:type="dxa" w:w="3515"/>
          </w:tcPr>
          <w:p>
            <w:r>
              <w:rPr>
                <w:b w:val="0"/>
                <w:sz w:val="15"/>
              </w:rPr>
              <w:t>Решетка Д125</w:t>
            </w:r>
          </w:p>
        </w:tc>
        <w:tc>
          <w:tcPr>
            <w:tcW w:type="dxa" w:w="680"/>
          </w:tcPr>
          <w:p>
            <w:pPr>
              <w:jc w:val="center"/>
            </w:pPr>
            <w:r>
              <w:rPr>
                <w:b w:val="0"/>
                <w:sz w:val="15"/>
              </w:rPr>
              <w:t>шт</w:t>
            </w:r>
          </w:p>
        </w:tc>
        <w:tc>
          <w:tcPr>
            <w:tcW w:type="dxa" w:w="850"/>
          </w:tcPr>
          <w:p>
            <w:pPr>
              <w:jc w:val="center"/>
            </w:pPr>
            <w:r>
              <w:rPr>
                <w:b w:val="0"/>
                <w:sz w:val="15"/>
              </w:rPr>
              <w:t>47</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34</w:t>
            </w:r>
          </w:p>
        </w:tc>
        <w:tc>
          <w:tcPr>
            <w:tcW w:type="dxa" w:w="3515"/>
          </w:tcPr>
          <w:p>
            <w:r>
              <w:rPr>
                <w:b w:val="0"/>
                <w:sz w:val="15"/>
              </w:rPr>
              <w:t>Решетка АПР:</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35</w:t>
            </w:r>
          </w:p>
        </w:tc>
        <w:tc>
          <w:tcPr>
            <w:tcW w:type="dxa" w:w="3515"/>
          </w:tcPr>
          <w:p>
            <w:r>
              <w:rPr>
                <w:b w:val="0"/>
                <w:sz w:val="15"/>
              </w:rPr>
              <w:t>Решетка 600х600</w:t>
            </w:r>
          </w:p>
        </w:tc>
        <w:tc>
          <w:tcPr>
            <w:tcW w:type="dxa" w:w="680"/>
          </w:tcPr>
          <w:p>
            <w:pPr>
              <w:jc w:val="center"/>
            </w:pPr>
            <w:r>
              <w:rPr>
                <w:b w:val="0"/>
                <w:sz w:val="15"/>
              </w:rPr>
              <w:t>шт</w:t>
            </w:r>
          </w:p>
        </w:tc>
        <w:tc>
          <w:tcPr>
            <w:tcW w:type="dxa" w:w="850"/>
          </w:tcPr>
          <w:p>
            <w:pPr>
              <w:jc w:val="center"/>
            </w:pPr>
            <w:r>
              <w:rPr>
                <w:b w:val="0"/>
                <w:sz w:val="15"/>
              </w:rPr>
              <w:t>26</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36</w:t>
            </w:r>
          </w:p>
        </w:tc>
        <w:tc>
          <w:tcPr>
            <w:tcW w:type="dxa" w:w="3515"/>
          </w:tcPr>
          <w:p>
            <w:r>
              <w:rPr>
                <w:b w:val="0"/>
                <w:sz w:val="15"/>
              </w:rPr>
              <w:t>Решетка 450х450</w:t>
            </w:r>
          </w:p>
        </w:tc>
        <w:tc>
          <w:tcPr>
            <w:tcW w:type="dxa" w:w="680"/>
          </w:tcPr>
          <w:p>
            <w:pPr>
              <w:jc w:val="center"/>
            </w:pPr>
            <w:r>
              <w:rPr>
                <w:b w:val="0"/>
                <w:sz w:val="15"/>
              </w:rPr>
              <w:t>шт</w:t>
            </w:r>
          </w:p>
        </w:tc>
        <w:tc>
          <w:tcPr>
            <w:tcW w:type="dxa" w:w="850"/>
          </w:tcPr>
          <w:p>
            <w:pPr>
              <w:jc w:val="center"/>
            </w:pPr>
            <w:r>
              <w:rPr>
                <w:b w:val="0"/>
                <w:sz w:val="15"/>
              </w:rPr>
              <w:t>11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37</w:t>
            </w:r>
          </w:p>
        </w:tc>
        <w:tc>
          <w:tcPr>
            <w:tcW w:type="dxa" w:w="3515"/>
          </w:tcPr>
          <w:p>
            <w:r>
              <w:rPr>
                <w:b w:val="0"/>
                <w:sz w:val="15"/>
              </w:rPr>
              <w:t>Решетка 150х150</w:t>
            </w:r>
          </w:p>
        </w:tc>
        <w:tc>
          <w:tcPr>
            <w:tcW w:type="dxa" w:w="680"/>
          </w:tcPr>
          <w:p>
            <w:pPr>
              <w:jc w:val="center"/>
            </w:pPr>
            <w:r>
              <w:rPr>
                <w:b w:val="0"/>
                <w:sz w:val="15"/>
              </w:rPr>
              <w:t>шт</w:t>
            </w:r>
          </w:p>
        </w:tc>
        <w:tc>
          <w:tcPr>
            <w:tcW w:type="dxa" w:w="850"/>
          </w:tcPr>
          <w:p>
            <w:pPr>
              <w:jc w:val="center"/>
            </w:pPr>
            <w:r>
              <w:rPr>
                <w:b w:val="0"/>
                <w:sz w:val="15"/>
              </w:rPr>
              <w:t>7</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38</w:t>
            </w:r>
          </w:p>
        </w:tc>
        <w:tc>
          <w:tcPr>
            <w:tcW w:type="dxa" w:w="3515"/>
          </w:tcPr>
          <w:p>
            <w:r>
              <w:rPr>
                <w:b w:val="0"/>
                <w:sz w:val="15"/>
              </w:rPr>
              <w:t>Решетка АДР:</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39</w:t>
            </w:r>
          </w:p>
        </w:tc>
        <w:tc>
          <w:tcPr>
            <w:tcW w:type="dxa" w:w="3515"/>
          </w:tcPr>
          <w:p>
            <w:r>
              <w:rPr>
                <w:b w:val="0"/>
                <w:sz w:val="15"/>
              </w:rPr>
              <w:t>Решетка 500х300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40</w:t>
            </w:r>
          </w:p>
        </w:tc>
        <w:tc>
          <w:tcPr>
            <w:tcW w:type="dxa" w:w="3515"/>
          </w:tcPr>
          <w:p>
            <w:r>
              <w:rPr>
                <w:b w:val="0"/>
                <w:sz w:val="15"/>
              </w:rPr>
              <w:t>Решетка 200х100</w:t>
            </w:r>
          </w:p>
        </w:tc>
        <w:tc>
          <w:tcPr>
            <w:tcW w:type="dxa" w:w="680"/>
          </w:tcPr>
          <w:p>
            <w:pPr>
              <w:jc w:val="center"/>
            </w:pPr>
            <w:r>
              <w:rPr>
                <w:b w:val="0"/>
                <w:sz w:val="15"/>
              </w:rPr>
              <w:t>шт</w:t>
            </w:r>
          </w:p>
        </w:tc>
        <w:tc>
          <w:tcPr>
            <w:tcW w:type="dxa" w:w="850"/>
          </w:tcPr>
          <w:p>
            <w:pPr>
              <w:jc w:val="center"/>
            </w:pPr>
            <w:r>
              <w:rPr>
                <w:b w:val="0"/>
                <w:sz w:val="15"/>
              </w:rPr>
              <w:t>6</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41</w:t>
            </w:r>
          </w:p>
        </w:tc>
        <w:tc>
          <w:tcPr>
            <w:tcW w:type="dxa" w:w="3515"/>
          </w:tcPr>
          <w:p>
            <w:r>
              <w:rPr>
                <w:b w:val="0"/>
                <w:sz w:val="15"/>
              </w:rPr>
              <w:t>Решетка 300х100</w:t>
            </w:r>
          </w:p>
        </w:tc>
        <w:tc>
          <w:tcPr>
            <w:tcW w:type="dxa" w:w="680"/>
          </w:tcPr>
          <w:p>
            <w:pPr>
              <w:jc w:val="center"/>
            </w:pPr>
            <w:r>
              <w:rPr>
                <w:b w:val="0"/>
                <w:sz w:val="15"/>
              </w:rPr>
              <w:t>шт</w:t>
            </w:r>
          </w:p>
        </w:tc>
        <w:tc>
          <w:tcPr>
            <w:tcW w:type="dxa" w:w="850"/>
          </w:tcPr>
          <w:p>
            <w:pPr>
              <w:jc w:val="center"/>
            </w:pPr>
            <w:r>
              <w:rPr>
                <w:b w:val="0"/>
                <w:sz w:val="15"/>
              </w:rPr>
              <w:t>11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42</w:t>
            </w:r>
          </w:p>
        </w:tc>
        <w:tc>
          <w:tcPr>
            <w:tcW w:type="dxa" w:w="3515"/>
          </w:tcPr>
          <w:p>
            <w:r>
              <w:rPr>
                <w:b w:val="0"/>
                <w:sz w:val="15"/>
              </w:rPr>
              <w:t>Решетка 200х200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43</w:t>
            </w:r>
          </w:p>
        </w:tc>
        <w:tc>
          <w:tcPr>
            <w:tcW w:type="dxa" w:w="3515"/>
          </w:tcPr>
          <w:p>
            <w:r>
              <w:rPr>
                <w:b w:val="0"/>
                <w:sz w:val="15"/>
              </w:rPr>
              <w:t>Решетка 500х200</w:t>
            </w:r>
          </w:p>
        </w:tc>
        <w:tc>
          <w:tcPr>
            <w:tcW w:type="dxa" w:w="680"/>
          </w:tcPr>
          <w:p>
            <w:pPr>
              <w:jc w:val="center"/>
            </w:pPr>
            <w:r>
              <w:rPr>
                <w:b w:val="0"/>
                <w:sz w:val="15"/>
              </w:rPr>
              <w:t>шт</w:t>
            </w:r>
          </w:p>
        </w:tc>
        <w:tc>
          <w:tcPr>
            <w:tcW w:type="dxa" w:w="850"/>
          </w:tcPr>
          <w:p>
            <w:pPr>
              <w:jc w:val="center"/>
            </w:pPr>
            <w:r>
              <w:rPr>
                <w:b w:val="0"/>
                <w:sz w:val="15"/>
              </w:rPr>
              <w:t>10</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44</w:t>
            </w:r>
          </w:p>
        </w:tc>
        <w:tc>
          <w:tcPr>
            <w:tcW w:type="dxa" w:w="3515"/>
          </w:tcPr>
          <w:p>
            <w:r>
              <w:rPr>
                <w:b w:val="0"/>
                <w:sz w:val="15"/>
              </w:rPr>
              <w:t>Решетка АПН:</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45</w:t>
            </w:r>
          </w:p>
        </w:tc>
        <w:tc>
          <w:tcPr>
            <w:tcW w:type="dxa" w:w="3515"/>
          </w:tcPr>
          <w:p>
            <w:r>
              <w:rPr>
                <w:b w:val="0"/>
                <w:sz w:val="15"/>
              </w:rPr>
              <w:t>Решетка 600х600</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46</w:t>
            </w:r>
          </w:p>
        </w:tc>
        <w:tc>
          <w:tcPr>
            <w:tcW w:type="dxa" w:w="3515"/>
          </w:tcPr>
          <w:p>
            <w:r>
              <w:rPr>
                <w:b w:val="0"/>
                <w:sz w:val="15"/>
              </w:rPr>
              <w:t>Решетка 450х450</w:t>
            </w:r>
          </w:p>
        </w:tc>
        <w:tc>
          <w:tcPr>
            <w:tcW w:type="dxa" w:w="680"/>
          </w:tcPr>
          <w:p>
            <w:pPr>
              <w:jc w:val="center"/>
            </w:pPr>
            <w:r>
              <w:rPr>
                <w:b w:val="0"/>
                <w:sz w:val="15"/>
              </w:rPr>
              <w:t>шт</w:t>
            </w:r>
          </w:p>
        </w:tc>
        <w:tc>
          <w:tcPr>
            <w:tcW w:type="dxa" w:w="850"/>
          </w:tcPr>
          <w:p>
            <w:pPr>
              <w:jc w:val="center"/>
            </w:pPr>
            <w:r>
              <w:rPr>
                <w:b w:val="0"/>
                <w:sz w:val="15"/>
              </w:rPr>
              <w:t>6</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47</w:t>
            </w:r>
          </w:p>
        </w:tc>
        <w:tc>
          <w:tcPr>
            <w:tcW w:type="dxa" w:w="3515"/>
          </w:tcPr>
          <w:p>
            <w:r>
              <w:rPr>
                <w:b w:val="0"/>
                <w:sz w:val="15"/>
              </w:rPr>
              <w:t>Решетка 150х150</w:t>
            </w:r>
          </w:p>
        </w:tc>
        <w:tc>
          <w:tcPr>
            <w:tcW w:type="dxa" w:w="680"/>
          </w:tcPr>
          <w:p>
            <w:pPr>
              <w:jc w:val="center"/>
            </w:pPr>
            <w:r>
              <w:rPr>
                <w:b w:val="0"/>
                <w:sz w:val="15"/>
              </w:rPr>
              <w:t>шт</w:t>
            </w:r>
          </w:p>
        </w:tc>
        <w:tc>
          <w:tcPr>
            <w:tcW w:type="dxa" w:w="850"/>
          </w:tcPr>
          <w:p>
            <w:pPr>
              <w:jc w:val="center"/>
            </w:pPr>
            <w:r>
              <w:rPr>
                <w:b w:val="0"/>
                <w:sz w:val="15"/>
              </w:rPr>
              <w:t>9</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48</w:t>
            </w:r>
          </w:p>
        </w:tc>
        <w:tc>
          <w:tcPr>
            <w:tcW w:type="dxa" w:w="3515"/>
          </w:tcPr>
          <w:p>
            <w:r>
              <w:rPr>
                <w:b w:val="0"/>
                <w:sz w:val="15"/>
              </w:rPr>
              <w:t>Решетка пожарный:</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49</w:t>
            </w:r>
          </w:p>
        </w:tc>
        <w:tc>
          <w:tcPr>
            <w:tcW w:type="dxa" w:w="3515"/>
          </w:tcPr>
          <w:p>
            <w:r>
              <w:rPr>
                <w:b w:val="0"/>
                <w:sz w:val="15"/>
              </w:rPr>
              <w:t>Решетка пожарный 500х200</w:t>
            </w:r>
          </w:p>
        </w:tc>
        <w:tc>
          <w:tcPr>
            <w:tcW w:type="dxa" w:w="680"/>
          </w:tcPr>
          <w:p>
            <w:pPr>
              <w:jc w:val="center"/>
            </w:pPr>
            <w:r>
              <w:rPr>
                <w:b w:val="0"/>
                <w:sz w:val="15"/>
              </w:rPr>
              <w:t>шт</w:t>
            </w:r>
          </w:p>
        </w:tc>
        <w:tc>
          <w:tcPr>
            <w:tcW w:type="dxa" w:w="850"/>
          </w:tcPr>
          <w:p>
            <w:pPr>
              <w:jc w:val="center"/>
            </w:pPr>
            <w:r>
              <w:rPr>
                <w:b w:val="0"/>
                <w:sz w:val="15"/>
              </w:rPr>
              <w:t>21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50</w:t>
            </w:r>
          </w:p>
        </w:tc>
        <w:tc>
          <w:tcPr>
            <w:tcW w:type="dxa" w:w="3515"/>
          </w:tcPr>
          <w:p>
            <w:r>
              <w:rPr>
                <w:b w:val="0"/>
                <w:sz w:val="15"/>
              </w:rPr>
              <w:t>Решетка пожарный 500х400</w:t>
            </w:r>
          </w:p>
        </w:tc>
        <w:tc>
          <w:tcPr>
            <w:tcW w:type="dxa" w:w="680"/>
          </w:tcPr>
          <w:p>
            <w:pPr>
              <w:jc w:val="center"/>
            </w:pPr>
            <w:r>
              <w:rPr>
                <w:b w:val="0"/>
                <w:sz w:val="15"/>
              </w:rPr>
              <w:t>шт</w:t>
            </w:r>
          </w:p>
        </w:tc>
        <w:tc>
          <w:tcPr>
            <w:tcW w:type="dxa" w:w="850"/>
          </w:tcPr>
          <w:p>
            <w:pPr>
              <w:jc w:val="center"/>
            </w:pPr>
            <w:r>
              <w:rPr>
                <w:b w:val="0"/>
                <w:sz w:val="15"/>
              </w:rPr>
              <w:t>62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51</w:t>
            </w:r>
          </w:p>
        </w:tc>
        <w:tc>
          <w:tcPr>
            <w:tcW w:type="dxa" w:w="3515"/>
          </w:tcPr>
          <w:p>
            <w:r>
              <w:rPr>
                <w:b w:val="0"/>
                <w:sz w:val="15"/>
              </w:rPr>
              <w:t>Клап ПОЖАРНЫЙ:</w:t>
            </w:r>
          </w:p>
        </w:tc>
        <w:tc>
          <w:tcPr>
            <w:tcW w:type="dxa" w:w="680"/>
          </w:tcPr>
          <w:p>
            <w:pPr>
              <w:jc w:val="center"/>
            </w:pPr>
            <w:r>
              <w:rPr>
                <w:b w:val="0"/>
                <w:sz w:val="15"/>
              </w:rPr>
              <w:t>шт</w:t>
            </w:r>
          </w:p>
        </w:tc>
        <w:tc>
          <w:tcPr>
            <w:tcW w:type="dxa" w:w="850"/>
          </w:tcPr>
          <w:p>
            <w:pPr>
              <w:jc w:val="center"/>
            </w:pPr>
            <w:r>
              <w:rPr>
                <w:b w:val="0"/>
                <w:sz w:val="15"/>
              </w:rPr>
              <w:t>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52</w:t>
            </w:r>
          </w:p>
        </w:tc>
        <w:tc>
          <w:tcPr>
            <w:tcW w:type="dxa" w:w="3515"/>
          </w:tcPr>
          <w:p>
            <w:r>
              <w:rPr>
                <w:b w:val="0"/>
                <w:sz w:val="15"/>
              </w:rPr>
              <w:t>Клапан дымовой сеч. 500х300 с эл.приводом "Belimo" типа BLF-220-ST</w:t>
            </w:r>
          </w:p>
        </w:tc>
        <w:tc>
          <w:tcPr>
            <w:tcW w:type="dxa" w:w="680"/>
          </w:tcPr>
          <w:p>
            <w:pPr>
              <w:jc w:val="center"/>
            </w:pPr>
            <w:r>
              <w:rPr>
                <w:b w:val="0"/>
                <w:sz w:val="15"/>
              </w:rPr>
              <w:t>шт</w:t>
            </w:r>
          </w:p>
        </w:tc>
        <w:tc>
          <w:tcPr>
            <w:tcW w:type="dxa" w:w="850"/>
          </w:tcPr>
          <w:p>
            <w:pPr>
              <w:jc w:val="center"/>
            </w:pPr>
            <w:r>
              <w:rPr>
                <w:b w:val="0"/>
                <w:sz w:val="15"/>
              </w:rPr>
              <w:t>21</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tcPr>
          <w:p>
            <w:pPr>
              <w:jc w:val="center"/>
            </w:pPr>
            <w:r>
              <w:rPr>
                <w:b w:val="0"/>
                <w:sz w:val="15"/>
              </w:rPr>
              <w:t>53</w:t>
            </w:r>
          </w:p>
        </w:tc>
        <w:tc>
          <w:tcPr>
            <w:tcW w:type="dxa" w:w="3515"/>
          </w:tcPr>
          <w:p>
            <w:r>
              <w:rPr>
                <w:b w:val="0"/>
                <w:sz w:val="15"/>
              </w:rPr>
              <w:t>Клапан дымовой сеч. 500х400 с эл.приводом "Belimo" типа BLF-220-ST</w:t>
            </w:r>
          </w:p>
        </w:tc>
        <w:tc>
          <w:tcPr>
            <w:tcW w:type="dxa" w:w="680"/>
          </w:tcPr>
          <w:p>
            <w:pPr>
              <w:jc w:val="center"/>
            </w:pPr>
            <w:r>
              <w:rPr>
                <w:b w:val="0"/>
                <w:sz w:val="15"/>
              </w:rPr>
              <w:t>шт</w:t>
            </w:r>
          </w:p>
        </w:tc>
        <w:tc>
          <w:tcPr>
            <w:tcW w:type="dxa" w:w="850"/>
          </w:tcPr>
          <w:p>
            <w:pPr>
              <w:jc w:val="center"/>
            </w:pPr>
            <w:r>
              <w:rPr>
                <w:b w:val="0"/>
                <w:sz w:val="15"/>
              </w:rPr>
              <w:t>62</w:t>
            </w:r>
          </w:p>
        </w:tc>
        <w:tc>
          <w:tcPr>
            <w:tcW w:type="dxa" w:w="1417"/>
          </w:tcPr>
          <w:p>
            <w:pPr>
              <w:jc w:val="right"/>
            </w:pPr>
            <w:r>
              <w:rPr>
                <w:b w:val="0"/>
                <w:i/>
                <w:color w:val="B03020"/>
                <w:sz w:val="15"/>
              </w:rPr>
              <w:t>[цена требует заполнения]</w:t>
            </w:r>
          </w:p>
        </w:tc>
        <w:tc>
          <w:tcPr>
            <w:tcW w:type="dxa" w:w="1417"/>
          </w:tcPr>
          <w:p>
            <w:pPr>
              <w:jc w:val="right"/>
            </w:pPr>
            <w:r>
              <w:rPr>
                <w:b w:val="0"/>
                <w:sz w:val="15"/>
              </w:rPr>
            </w:r>
          </w:p>
        </w:tc>
        <w:tc>
          <w:tcPr>
            <w:tcW w:type="dxa" w:w="1304"/>
          </w:tcPr>
          <w:p>
            <w:pPr>
              <w:jc w:val="right"/>
            </w:pPr>
            <w:r>
              <w:rPr>
                <w:b w:val="0"/>
                <w:sz w:val="15"/>
              </w:rPr>
            </w:r>
          </w:p>
        </w:tc>
        <w:tc>
          <w:tcPr>
            <w:tcW w:type="dxa" w:w="1304"/>
          </w:tcPr>
          <w:p>
            <w:pPr>
              <w:jc w:val="right"/>
            </w:pPr>
            <w:r>
              <w:rPr>
                <w:b w:val="0"/>
                <w:sz w:val="15"/>
              </w:rPr>
            </w:r>
          </w:p>
        </w:tc>
      </w:tr>
      <w:tr>
        <w:tc>
          <w:tcPr>
            <w:tcW w:type="dxa" w:w="397"/>
            <w:shd w:val="clear" w:fill="EEF1F7"/>
          </w:tcPr>
          <w:p>
            <w:r>
              <w:rPr>
                <w:b/>
                <w:sz w:val="15"/>
              </w:rPr>
              <w:t>Итого: (НЕПОЛНАЯ — 53 позиц. без цены)</w:t>
            </w:r>
          </w:p>
        </w:tc>
        <w:tc>
          <w:tcPr>
            <w:tcW w:type="dxa" w:w="3515"/>
            <w:shd w:val="clear" w:fill="EEF1F7"/>
          </w:tcPr>
          <w:p>
            <w:r>
              <w:rPr>
                <w:b/>
                <w:sz w:val="15"/>
              </w:rPr>
            </w:r>
          </w:p>
        </w:tc>
        <w:tc>
          <w:tcPr>
            <w:tcW w:type="dxa" w:w="680"/>
            <w:shd w:val="clear" w:fill="EEF1F7"/>
          </w:tcPr>
          <w:p>
            <w:pPr>
              <w:jc w:val="center"/>
            </w:pPr>
            <w:r>
              <w:rPr>
                <w:b/>
                <w:sz w:val="15"/>
              </w:rPr>
            </w:r>
          </w:p>
        </w:tc>
        <w:tc>
          <w:tcPr>
            <w:tcW w:type="dxa" w:w="850"/>
            <w:shd w:val="clear" w:fill="EEF1F7"/>
          </w:tcPr>
          <w:p>
            <w:pPr>
              <w:jc w:val="center"/>
            </w:pPr>
            <w:r>
              <w:rPr>
                <w:b/>
                <w:sz w:val="15"/>
              </w:rPr>
            </w:r>
          </w:p>
        </w:tc>
        <w:tc>
          <w:tcPr>
            <w:tcW w:type="dxa" w:w="1417"/>
            <w:shd w:val="clear" w:fill="EEF1F7"/>
          </w:tcPr>
          <w:p>
            <w:pPr>
              <w:jc w:val="right"/>
            </w:pPr>
            <w:r>
              <w:rPr>
                <w:b/>
                <w:sz w:val="15"/>
              </w:rPr>
            </w:r>
          </w:p>
        </w:tc>
        <w:tc>
          <w:tcPr>
            <w:tcW w:type="dxa" w:w="1417"/>
            <w:shd w:val="clear" w:fill="EEF1F7"/>
          </w:tcPr>
          <w:p>
            <w:pPr>
              <w:jc w:val="right"/>
            </w:pPr>
            <w:r>
              <w:rPr>
                <w:b/>
                <w:sz w:val="15"/>
              </w:rPr>
            </w:r>
          </w:p>
        </w:tc>
        <w:tc>
          <w:tcPr>
            <w:tcW w:type="dxa" w:w="1304"/>
            <w:shd w:val="clear" w:fill="EEF1F7"/>
          </w:tcPr>
          <w:p>
            <w:pPr>
              <w:jc w:val="right"/>
            </w:pPr>
            <w:r>
              <w:rPr>
                <w:b/>
                <w:sz w:val="15"/>
              </w:rPr>
            </w:r>
          </w:p>
        </w:tc>
        <w:tc>
          <w:tcPr>
            <w:tcW w:type="dxa" w:w="1304"/>
            <w:shd w:val="clear" w:fill="EEF1F7"/>
          </w:tcPr>
          <w:p>
            <w:pPr>
              <w:jc w:val="right"/>
            </w:pPr>
            <w:r>
              <w:rPr>
                <w:b/>
                <w:sz w:val="15"/>
              </w:rPr>
            </w:r>
          </w:p>
        </w:tc>
      </w:tr>
    </w:tbl>
    <w:p/>
    <w:p>
      <w:r>
        <w:rPr>
          <w:b/>
          <w:color w:val="B03020"/>
          <w:sz w:val="16"/>
        </w:rPr>
        <w:t>⚠ Narx topilmadi (qator bo'sh qoldi): Клап огнезадерживающий:, Клап 1000х400, Клап 1000х500, Клап ДКС:, Клап 900х400, Клап 700х400, Клап 250х200, Клап 150х150, Клап 500х200, Клап 500х300, Клап 300х200, Клап 200х200, Клап 200х150, Клап 300х150, Клап 800х300, Клап 200х100, Клап 800х400, Клап 400х300, Клап 150х100, Клап 250х250, Клап 350х250, Решетка АДН:, Решетка 300х150, Решетка 200х150, Решетка 200х100, Решетка 300х100, Решетка 150х150, Решетка 500х200, Решетка 500х300, Решетка 200х200, Решетка 500х250, Решетка ДИУ:, Решетка Д125, Решетка АПР:, Решетка 600х600, Решетка 450х450, Решетка 150х150, Решетка АДР:, Решетка 500х300, Решетка 200х100, Решетка 300х100, Решетка 200х200, Решетка 500х200, Решетка АПН:, Решетка 600х600, Решетка 450х450, Решетка 150х150, Решетка пожарный:, Решетка пожарный 500х200, Решетка пожарный 500х400, Клап ПОЖАРНЫЙ:, Клапан дымовой сеч. 500х300 с эл.приводом "Belimo" типа BLF-220-ST, Клапан дымовой сеч. 500х400 с эл.приводом "Belimo" типа BLF-220-ST — buxgalteriyadan so'raladi</w:t>
      </w:r>
    </w:p>
    <w:p>
      <w:pPr>
        <w:jc w:val="center"/>
      </w:pPr>
      <w:r>
        <w:rPr>
          <w:sz w:val="18"/>
        </w:rPr>
        <w:t>Товар сертифицирован. Предоплата 100%, с учетом НДС 12%. Поставка в течение 21 банковских дней после оплаты. Условия поставки самовывоз с завода (EXW Инкотермс 2020). Гарантия: 12 месяцев с даты отгрузки. Гарантия действительна только при условии строгого соблюдения правил эксплуатации и графиков технического обслуживания, указанных в паспорте оборудования (изделия).</w:t>
      </w:r>
    </w:p>
    <w:p>
      <w:pPr>
        <w:jc w:val="center"/>
      </w:pPr>
      <w:r>
        <w:rPr>
          <w:sz w:val="18"/>
        </w:rPr>
        <w:t>Гарантия не распространяется на расходные материалы (фильтры, лампы, фреон и т.д.), а также на повреждения, полученные при транспортировке, скачках напряжения или хранении на стройплощадке до запуска.</w:t>
      </w:r>
    </w:p>
    <w:p>
      <w:pPr>
        <w:jc w:val="center"/>
      </w:pPr>
      <w:r>
        <w:rPr>
          <w:sz w:val="18"/>
        </w:rPr>
        <w:t>*Цены на продукцию действительны от 28.08.2026г. по 27.09.2026г.</w:t>
      </w:r>
    </w:p>
    <w:p/>
    <w:p>
      <w:r>
        <w:rPr>
          <w:b/>
        </w:rPr>
        <w:t>С уважением,</w:t>
      </w:r>
    </w:p>
    <w:tbl>
      <w:tblPr>
        <w:tblW w:type="auto" w:w="0"/>
        <w:tblLook w:firstColumn="1" w:firstRow="1" w:lastColumn="0" w:lastRow="0" w:noHBand="0" w:noVBand="1" w:val="04A0"/>
      </w:tblPr>
      <w:tblGrid>
        <w:gridCol w:w="5610"/>
        <w:gridCol w:w="5610"/>
      </w:tblGrid>
      <w:tr>
        <w:tc>
          <w:tcPr>
            <w:tcW w:type="dxa" w:w="5610"/>
          </w:tcPr>
          <w:p>
            <w:r>
              <w:rPr>
                <w:b/>
              </w:rPr>
              <w:t>Директор ООО «CLIMAVENT»</w:t>
            </w:r>
          </w:p>
        </w:tc>
        <w:tc>
          <w:tcPr>
            <w:tcW w:type="dxa" w:w="5610"/>
          </w:tcPr>
          <w:p>
            <w:pPr>
              <w:jc w:val="right"/>
            </w:pPr>
            <w:r>
              <w:rPr>
                <w:b/>
              </w:rPr>
              <w:t>Расулов Ж.С.</w:t>
            </w:r>
          </w:p>
        </w:tc>
      </w:tr>
    </w:tbl>
    <w:sectPr w:rsidR="00FC693F" w:rsidRPr="0006063C" w:rsidSect="00034616">
      <w:pgSz w:w="12240" w:h="15840"/>
      <w:pgMar w:top="567" w:right="510" w:bottom="68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