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O‘ZBEKISTON RESPUBLIKASI</w:t>
      </w:r>
    </w:p>
    <w:p>
      <w:pPr>
        <w:jc w:val="center"/>
      </w:pPr>
      <w:r>
        <w:rPr>
          <w:rFonts w:ascii="Times New Roman" w:hAnsi="Times New Roman"/>
          <w:b/>
          <w:sz w:val="28"/>
        </w:rPr>
        <w:t>OLIY TA’LIM, FAN VA INNOVATSIYALAR VAZIRLIGI</w:t>
      </w:r>
    </w:p>
    <w:p/>
    <w:p>
      <w:pPr>
        <w:jc w:val="center"/>
      </w:pPr>
      <w:r>
        <w:rPr>
          <w:rFonts w:ascii="Times New Roman" w:hAnsi="Times New Roman"/>
          <w:b/>
          <w:sz w:val="28"/>
        </w:rPr>
        <w:t>TERMIZ DAVLAT UNIVERSITETI</w:t>
      </w:r>
    </w:p>
    <w:p/>
    <w:p/>
    <w:p/>
    <w:p/>
    <w:p>
      <w:pPr>
        <w:jc w:val="center"/>
      </w:pPr>
      <w:r>
        <w:rPr>
          <w:rFonts w:ascii="Times New Roman" w:hAnsi="Times New Roman"/>
          <w:b/>
          <w:sz w:val="48"/>
        </w:rPr>
        <w:t>MUSTAQIL ISH</w:t>
      </w:r>
    </w:p>
    <w:p/>
    <w:p>
      <w:pPr>
        <w:jc w:val="center"/>
      </w:pPr>
      <w:r>
        <w:rPr>
          <w:rFonts w:ascii="Times New Roman" w:hAnsi="Times New Roman"/>
          <w:b/>
          <w:sz w:val="32"/>
        </w:rPr>
        <w:t>MAVZU: “Ikkinchi jahon urishining Yaqin shardagi voqealar rivoj”</w:t>
      </w:r>
    </w:p>
    <w:p/>
    <w:p/>
    <w:p/>
    <w:p>
      <w:pPr>
        <w:ind w:left="5040"/>
      </w:pPr>
      <w:r>
        <w:rPr>
          <w:rFonts w:ascii="Times New Roman" w:hAnsi="Times New Roman"/>
          <w:sz w:val="28"/>
        </w:rPr>
        <w:t>Fan: ___________________________</w:t>
      </w:r>
    </w:p>
    <w:p>
      <w:pPr>
        <w:ind w:left="5040"/>
      </w:pPr>
      <w:r>
        <w:rPr>
          <w:rFonts w:ascii="Times New Roman" w:hAnsi="Times New Roman"/>
          <w:sz w:val="28"/>
        </w:rPr>
        <w:t>Bajardi: O'ralov Sardor</w:t>
      </w:r>
    </w:p>
    <w:p>
      <w:pPr>
        <w:ind w:left="5040"/>
      </w:pPr>
      <w:r>
        <w:rPr>
          <w:rFonts w:ascii="Times New Roman" w:hAnsi="Times New Roman"/>
          <w:sz w:val="28"/>
        </w:rPr>
        <w:t>Tekshirdi: _____________________</w:t>
      </w:r>
    </w:p>
    <w:p/>
    <w:p/>
    <w:p/>
    <w:p/>
    <w:p>
      <w:r>
        <w:br w:type="page"/>
      </w:r>
    </w:p>
    <w:p>
      <w:pPr>
        <w:spacing w:after="240"/>
        <w:jc w:val="center"/>
      </w:pPr>
      <w:r>
        <w:rPr>
          <w:rFonts w:ascii="Times New Roman" w:hAnsi="Times New Roman"/>
          <w:b/>
          <w:sz w:val="28"/>
        </w:rPr>
        <w:t>REJA</w:t>
      </w:r>
    </w:p>
    <w:p>
      <w:pPr>
        <w:spacing w:line="360" w:lineRule="auto"/>
      </w:pPr>
      <w:r>
        <w:rPr>
          <w:rFonts w:ascii="Times New Roman" w:hAnsi="Times New Roman"/>
          <w:sz w:val="28"/>
        </w:rPr>
        <w:t>KIRISH</w:t>
      </w:r>
    </w:p>
    <w:p>
      <w:pPr>
        <w:spacing w:line="360" w:lineRule="auto"/>
      </w:pPr>
      <w:r>
        <w:rPr>
          <w:rFonts w:ascii="Times New Roman" w:hAnsi="Times New Roman"/>
          <w:sz w:val="28"/>
        </w:rPr>
        <w:t>I BOB. Ikkinchi jahon urushining Yaqin shardagi voqealarining rivoji</w:t>
      </w:r>
    </w:p>
    <w:p>
      <w:pPr>
        <w:spacing w:line="360" w:lineRule="auto"/>
      </w:pPr>
      <w:r>
        <w:rPr>
          <w:rFonts w:ascii="Times New Roman" w:hAnsi="Times New Roman"/>
          <w:sz w:val="28"/>
        </w:rPr>
        <w:t>II BOB. Ikkinchi jahon urushining Yaqin shardagi voqealarining asosiy omili</w:t>
      </w:r>
    </w:p>
    <w:p>
      <w:pPr>
        <w:spacing w:line="360" w:lineRule="auto"/>
      </w:pPr>
      <w:r>
        <w:rPr>
          <w:rFonts w:ascii="Times New Roman" w:hAnsi="Times New Roman"/>
          <w:sz w:val="28"/>
        </w:rPr>
        <w:t>III BOB. Ikkinchi jahon urushining Yaqin shardagi voqealarining oqibatlari</w:t>
      </w:r>
    </w:p>
    <w:p>
      <w:pPr>
        <w:spacing w:line="360" w:lineRule="auto"/>
      </w:pPr>
      <w:r>
        <w:rPr>
          <w:rFonts w:ascii="Times New Roman" w:hAnsi="Times New Roman"/>
          <w:sz w:val="28"/>
        </w:rPr>
        <w:t>XULOSA</w:t>
      </w:r>
    </w:p>
    <w:p>
      <w:pPr>
        <w:spacing w:line="360" w:lineRule="auto"/>
      </w:pPr>
      <w:r>
        <w:rPr>
          <w:rFonts w:ascii="Times New Roman" w:hAnsi="Times New Roman"/>
          <w:sz w:val="28"/>
        </w:rPr>
        <w:t>FOYDALANILGAN ADABIYOTLAR RO‘YXATI</w:t>
      </w:r>
    </w:p>
    <w:p>
      <w:r>
        <w:br w:type="page"/>
      </w:r>
    </w:p>
    <w:p>
      <w:pPr>
        <w:spacing w:before="240" w:after="240"/>
        <w:jc w:val="center"/>
      </w:pPr>
      <w:r>
        <w:rPr>
          <w:rFonts w:ascii="Times New Roman" w:hAnsi="Times New Roman"/>
          <w:b/>
          <w:sz w:val="28"/>
        </w:rPr>
        <w:t>KIRISH</w:t>
      </w:r>
    </w:p>
    <w:p>
      <w:pPr>
        <w:spacing w:line="360" w:lineRule="auto" w:after="120"/>
        <w:ind w:firstLine="706"/>
        <w:jc w:val="both"/>
      </w:pPr>
      <w:r>
        <w:rPr>
          <w:rFonts w:ascii="Times New Roman" w:hAnsi="Times New Roman"/>
          <w:b w:val="0"/>
          <w:sz w:val="28"/>
        </w:rPr>
        <w:t>Ikkinchi jahon urushi Yaqin Sharqda juda murakkab va keskin voqealar bilan kechdi, bu mintaqada siyosiy, iqtisodiy va ijtimoiy jarayonlarga katta ta'sir ko'rsatdi. Urush davrida Yaqin Sharq mamlakatlarida sodir bo'lgan voqealar zamonaviy tarixda muhim o'rin egallaydi, chunki ular mintaqada yangi siyosiy va iqtisodiy kuchlarning paydo bo'lishiga, mavjud kuchlar o'rtasidagi munosabatlar o'zgarishiga va butun dunyo siyosatiga ta'sir ko'rsatdi. Ikkinchi jahon urushi Yaqin Sharqda xalqaro munosabatlar, siyosiy ittifoq va raqobat, iqtisodiy manfaatlar va strategik joylashuv kabi muhim omillarning o'zaro ta'siri natijasida yuz bergan. Bu voqealar Yaqin Sharq xalqlarining taqdirini, mintaqada siyosiy va iqtisodiy tizimlarning shakllanishini va zamonaviy davrda mintaqada sodir bo'layotgan voqealarning asosini belgilab berdi.</w:t>
      </w:r>
    </w:p>
    <w:p>
      <w:pPr>
        <w:spacing w:line="360" w:lineRule="auto" w:after="120"/>
        <w:ind w:firstLine="706"/>
        <w:jc w:val="both"/>
      </w:pPr>
      <w:r>
        <w:rPr>
          <w:rFonts w:ascii="Times New Roman" w:hAnsi="Times New Roman"/>
          <w:b w:val="0"/>
          <w:sz w:val="28"/>
        </w:rPr>
        <w:t>Ikkinchi jahon urushining Yaqin Sharqdagi voqealari bilan bog'liq tadqiqotlar hozirgi kunda juda muhimdir, chunki ular zamonaviy mintaqaviy va xalqaro munosabatlar, siyosiy va iqtisodiy jarayonlarni tahlil qilish va tushunish uchun zarurdir. Bu tadqiqotlar Yaqin Sharq mamlakatlarida sodir bo'lgan tarixiy voqealarning sabablarini, oqibatlarini va ularning zamonaviy siyosat va iqtisodga ta'sirini chuqur tahlil qiladi. Shuningdek, urush davrida Yaqin Sharqda shakllangan ittifoq va raqobat, xalqaro munosabatlar va mintaqada paydo bo'lgan yangi siyosiy va iqtisodiy kuchlarning roli haqida ham ma'lumot beradi.</w:t>
      </w:r>
    </w:p>
    <w:p>
      <w:pPr>
        <w:spacing w:line="360" w:lineRule="auto" w:after="120"/>
        <w:ind w:firstLine="706"/>
        <w:jc w:val="both"/>
      </w:pPr>
      <w:r>
        <w:rPr>
          <w:rFonts w:ascii="Times New Roman" w:hAnsi="Times New Roman"/>
          <w:b w:val="0"/>
          <w:sz w:val="28"/>
        </w:rPr>
        <w:t>Urushning Yaqin Sharqdagi voqealari, shuningdek, mintaqada xalqaro tashkilotlar, jumladan, Birlashgan Millatlar Tashkiloti (BMT) va boshqa xalqaro tashkilotlarning faoliyatiga ta'sir ko'rsatdi. Bu tashkilotlar Yaqin Sharqda tinchlik, xavfsizlik va barqarorlikni ta'minlash, mintaqada siyosiy va iqtisodiy inqirozlar oldini olish va xalqaro hamkorlikni rivojlantirish maqsadida faol ish olib boradi. Ikkinchi jahon urushi Yaqin Sharqda xalqaro munosabatlar, siyosiy ittifoq va raqobat, iqtisodiy manfaatlar va strategik joylashuv kabi muhim omillarning o'zaro ta'siri natijasida yuz bergan voqealarning chuqur tahlili zamonaviy davrda mintaqada sodir bo'layotgan voqealarni tushunish va oldini olish choralarini ishlab chiqish uchun juda muhimdir.</w:t>
      </w:r>
    </w:p>
    <w:p>
      <w:pPr>
        <w:spacing w:line="360" w:lineRule="auto" w:after="120"/>
        <w:ind w:firstLine="706"/>
        <w:jc w:val="both"/>
      </w:pPr>
      <w:r>
        <w:rPr>
          <w:rFonts w:ascii="Times New Roman" w:hAnsi="Times New Roman"/>
          <w:b w:val="0"/>
          <w:sz w:val="28"/>
        </w:rPr>
        <w:t>Ikkinchi jahon urushining Yaqin Sharqdagi voqealarini o'rganish, shuningdek, mintaqada siyosiy va iqtisodiy jarayonlarning murakkabligi, xalqaro munosabatlar va ittifoqlarning o'zgaruvchanligi, strategik joylashuv va iqtisodiy manfaatlar ta'siri haqida ham ma'lumot beradi. Bu voqealar Yaqin Sharq xalqlarining taqdirini, mintaqada siyosiy va iqtisodiy tizimlarning shakllanishini va zamonaviy davrda mintaqada sodir bo'layotgan voqealarning asosini belgilab berdi. Shuning uchun, Ikkinchi jahon urushining Yaqin Sharqdagi voqealarini chuqur o'rganish va tahlil qilish zamonaviy siyosat, iqtisod va xalqaro munosabatlar haqida to'liq tushunish uchun zarurdir.</w:t>
      </w:r>
    </w:p>
    <w:p>
      <w:r>
        <w:br w:type="page"/>
      </w:r>
    </w:p>
    <w:p>
      <w:pPr>
        <w:spacing w:before="240" w:after="240"/>
        <w:jc w:val="center"/>
      </w:pPr>
      <w:r>
        <w:rPr>
          <w:rFonts w:ascii="Times New Roman" w:hAnsi="Times New Roman"/>
          <w:b/>
          <w:sz w:val="28"/>
        </w:rPr>
        <w:t>I BOB</w:t>
      </w:r>
    </w:p>
    <w:p>
      <w:pPr>
        <w:spacing w:line="360" w:lineRule="auto" w:after="120"/>
        <w:ind w:firstLine="706"/>
        <w:jc w:val="both"/>
      </w:pPr>
      <w:r>
        <w:rPr>
          <w:rFonts w:ascii="Times New Roman" w:hAnsi="Times New Roman"/>
          <w:b w:val="0"/>
          <w:sz w:val="28"/>
        </w:rPr>
        <w:t>Ikkinchi jahon urushining Yaqin shardagi voqealarining rivoji Ikkinchi jahon urushi Yaqin Sharqda juda murakkab va keskin o'zgaruvchan jarayon bo'lgan. Bu mintaqada urushning boshlanishi va rivojlanishi bir qator tarixiy, siyosiy, iqtisodiy va ijtimoiy omillar bilan bog'liq edi. Yaqin Sharqning geografik joylashuvi va strategik ahamiyati tufayli, bu mintaqa Ikkinchi jahon urushi davrida jahon kuchlari o'rtasidagi kurash maydoniga aylandi.</w:t>
      </w:r>
    </w:p>
    <w:p>
      <w:pPr>
        <w:spacing w:line="360" w:lineRule="auto" w:after="120"/>
        <w:ind w:firstLine="706"/>
        <w:jc w:val="both"/>
      </w:pPr>
      <w:r>
        <w:rPr>
          <w:rFonts w:ascii="Times New Roman" w:hAnsi="Times New Roman"/>
          <w:b w:val="0"/>
          <w:sz w:val="28"/>
        </w:rPr>
        <w:t>Ikkinchi jahon urushining Yaqin shardagi voqealariga ta'sir ko'rsatgan asosiy omillardan biri bu mintaqadagi mustamlakachilik va imperializm edi. Yaqin Sharqning neft resurslari va strategik joylashuvi tufayli, bu mintaqani nazorat qilish uchun Buyuk Britaniya, Fransiya, AQSh, Germaniya va Italiya kabi davlatlar o'rtasida keskin raqobat mavjud edi. Mustamlakachilik va imperializm Yaqin Sharq xalqlarining ozodlik va mustaqillik uchun kurashini kuchaytirdi, bu esa mintaqada siyosiy va ijtimoiy beqarorlikka olib keldi.</w:t>
      </w:r>
    </w:p>
    <w:p>
      <w:pPr>
        <w:spacing w:line="360" w:lineRule="auto" w:after="120"/>
        <w:ind w:firstLine="706"/>
        <w:jc w:val="both"/>
      </w:pPr>
      <w:r>
        <w:rPr>
          <w:rFonts w:ascii="Times New Roman" w:hAnsi="Times New Roman"/>
          <w:b w:val="0"/>
          <w:sz w:val="28"/>
        </w:rPr>
        <w:t>Yaqin Sharqda Ikkinchi jahon urushining rivoji, shuningdek, mintaqadagi siyosiy va harbiy ittifoqlar bilan bog'liq edi. Misr, Iroq, Saudiya Arabistoni va Turkiya kabi davlatlar o'rtasida turli xil ittifoq va bitimlar tuzildi, bu esa mintaqada qurolli kurashni kuchaytirdi. Bunday ittifoqlar va bitimlar Yaqin Sharq xalqlarining manfaatlarini himoya qilish va ularning mustaqilligini ta'minlash maqsadida tuzilgan edi.</w:t>
      </w:r>
    </w:p>
    <w:p>
      <w:pPr>
        <w:spacing w:line="360" w:lineRule="auto" w:after="120"/>
        <w:ind w:firstLine="706"/>
        <w:jc w:val="both"/>
      </w:pPr>
      <w:r>
        <w:rPr>
          <w:rFonts w:ascii="Times New Roman" w:hAnsi="Times New Roman"/>
          <w:b w:val="0"/>
          <w:sz w:val="28"/>
        </w:rPr>
        <w:t>Ikkinchi jahon urushi davrida Yaqin Sharqda AQSh, Buyuk Britaniya va SSSR kabi kuchli davlatlar faol ishtirok etdilar. Bu davlatlar Yaqin Sharqda o'zlarining strategik manfaatlarini ta'minlash va mintaqadagi nazoratni kuchaytirish maqsadida turli xil harbiy va siyosiy choralar ko'rdilar. Yaqin Sharqda Ikkinchi jahon urushining rivoji, shuningdek, bu mintaqadagi ozodlik va mustaqillik uchun kurash bilan bog'liq edi. Yaqin Sharq xalqlari o'zlarining mustaqilligini ta'minlash va ozodlik uchun kurashdilar, bu esa mintaqada siyosiy va ijtimoiy beqarorlikka olib keldi.</w:t>
      </w:r>
    </w:p>
    <w:p>
      <w:pPr>
        <w:spacing w:line="360" w:lineRule="auto" w:after="120"/>
        <w:ind w:firstLine="706"/>
        <w:jc w:val="both"/>
      </w:pPr>
      <w:r>
        <w:rPr>
          <w:rFonts w:ascii="Times New Roman" w:hAnsi="Times New Roman"/>
          <w:b w:val="0"/>
          <w:sz w:val="28"/>
        </w:rPr>
        <w:t>Yaqin Sharqda Ikkinchi jahon urushining rivoji, shuningdek, mintaqadagi iqtisodiy omillar bilan bog'liq edi. Yaqin Sharqning neft resurslari va strategik joylashuvi tufayli, bu mintaqada iqtisodiy raqobat kuchaydi. Ikkinchi jahon urushi davrida Yaqin Sharqda neft qazib olish va neft mahsulotlarini eksport qilish kuchaydi, bu esa mintaqada iqtisodiy rivojlanishni ta'minladi. Biroq, bu iqtisodiy rivojlanish, shuningdek, mintaqada iqtisodiy tengsizlik va ijtimoiy beqarorlikka olib keldi.</w:t>
      </w:r>
    </w:p>
    <w:p>
      <w:pPr>
        <w:spacing w:line="360" w:lineRule="auto" w:after="120"/>
        <w:ind w:firstLine="706"/>
        <w:jc w:val="both"/>
      </w:pPr>
      <w:r>
        <w:rPr>
          <w:rFonts w:ascii="Times New Roman" w:hAnsi="Times New Roman"/>
          <w:b w:val="0"/>
          <w:sz w:val="28"/>
        </w:rPr>
        <w:t>Ikkinchi jahon urushi Yaqin Sharqda juda katta ijtimoiy va siyosiy o'zgarishlarga olib keldi. Urush davrida Yaqin Sharq xalqlari o'zlarining mustaqilligini ta'minlash va ozodlik uchun kurashdilar, bu esa mintaqada siyosiy va ijtimoiy beqarorlikka olib keldi. Yaqin Sharqda Ikkinchi jahon urushining rivoji, shuningdek, mintaqadagi siyosiy va harbiy ittifoqlar bilan bog'liq edi. Bunday ittifoqlar va bitimlar Yaqin Sharq xalqlarining manfaatlarini himoya qilish va ularning mustaqilligini ta'minlash maqsadida tuzilgan edi.</w:t>
      </w:r>
    </w:p>
    <w:p>
      <w:pPr>
        <w:spacing w:line="360" w:lineRule="auto" w:after="120"/>
        <w:ind w:firstLine="706"/>
        <w:jc w:val="both"/>
      </w:pPr>
      <w:r>
        <w:rPr>
          <w:rFonts w:ascii="Times New Roman" w:hAnsi="Times New Roman"/>
          <w:b w:val="0"/>
          <w:sz w:val="28"/>
        </w:rPr>
        <w:t>Yaqin Sharqda Ikkinchi jahon urushining rivoji, shuningdek, mintaqadagi tarixiy va madaniy omillar bilan bog'liq edi. Yaqin Sharqning tarixiy va madaniy merosi tufayli, bu mintaqada turli xil dinlar, tillar va madaniyatlar mavjud edi. Ikkinchi jahon urushi davrida Yaqin Sharqda turli xil dinlar va madaniyatlar o'rtasidagi kurash kuchaydi, bu esa mintaqada siyosiy va ijtimoiy beqarorlikka olib keldi.</w:t>
      </w:r>
    </w:p>
    <w:p>
      <w:pPr>
        <w:spacing w:line="360" w:lineRule="auto" w:after="120"/>
        <w:ind w:firstLine="706"/>
        <w:jc w:val="both"/>
      </w:pPr>
      <w:r>
        <w:rPr>
          <w:rFonts w:ascii="Times New Roman" w:hAnsi="Times New Roman"/>
          <w:b w:val="0"/>
          <w:sz w:val="28"/>
        </w:rPr>
        <w:t>Ikkinchi jahon urushi Yaqin Sharqda juda katta iqtisodiy va siyosiy o'zgarishlarga olib keldi. Urush davrida Yaqin Sharqda neft qazib olish va neft mahsulotlarini eksport qilish kuchaydi, bu esa mintaqada iqtisodiy rivojlanishni ta'minladi. Biroq, bu iqtisodiy rivojlanish, shuningdek, mintaqada iqtisodiy tengsizlik va ijtimoiy beqarorlikka olib keldi. Yaqin Sharqda Ikkinchi jahon urushining rivoji, shuningdek, mintaqadagi siyosiy va harbiy ittifoqlar bilan bog'liq edi. Bunday ittifoqlar va bitimlar Yaqin Sharq xalqlarining manfaatlarini himoya qilish va ularning mustaqilligini ta'minlash maqsadida tuzilgan edi.</w:t>
      </w:r>
    </w:p>
    <w:p>
      <w:r>
        <w:br w:type="page"/>
      </w:r>
    </w:p>
    <w:p>
      <w:pPr>
        <w:spacing w:before="240" w:after="240"/>
        <w:jc w:val="center"/>
      </w:pPr>
      <w:r>
        <w:rPr>
          <w:rFonts w:ascii="Times New Roman" w:hAnsi="Times New Roman"/>
          <w:b/>
          <w:sz w:val="28"/>
        </w:rPr>
        <w:t>II BOB</w:t>
      </w:r>
    </w:p>
    <w:p>
      <w:pPr>
        <w:spacing w:line="360" w:lineRule="auto" w:after="120"/>
        <w:ind w:firstLine="706"/>
        <w:jc w:val="both"/>
      </w:pPr>
      <w:r>
        <w:rPr>
          <w:rFonts w:ascii="Times New Roman" w:hAnsi="Times New Roman"/>
          <w:b w:val="0"/>
          <w:sz w:val="28"/>
        </w:rPr>
        <w:t>Ikkinchi jahon urushining Yaqin shardagi voqealarining asosiy omili sifatida bir qancha tarixiy, siyosiy va iqtisodiy omillar ko'rib chiqilishi mumkin. Bu voqealarning rivoji jarayonida Yaqin Sharq mamlakatlarining ichki va tashqi siyosati, xalqaro munosabatlar, iqtisodiy va harbiy salohiyatlar kabi omillar muhim ahamiyatga ega bo'lgan.</w:t>
      </w:r>
    </w:p>
    <w:p>
      <w:pPr>
        <w:spacing w:line="360" w:lineRule="auto" w:after="120"/>
        <w:ind w:firstLine="706"/>
        <w:jc w:val="both"/>
      </w:pPr>
      <w:r>
        <w:rPr>
          <w:rFonts w:ascii="Times New Roman" w:hAnsi="Times New Roman"/>
          <w:b w:val="0"/>
          <w:sz w:val="28"/>
        </w:rPr>
        <w:t>Ikkinchi jahon urushi boshlangan paytda Yaqin Sharq mamlakatlari, jumladan, Turkiya, Eron, Iroq, Misr va boshqalar o'zlarining mustaqilligini mustahkamlash va ichki muammolarni hal etish bilan band edilar. Biroq, urush boshlanganidan so'ng, bu mamlakatlar o'z hududlarini himoya qilish va xalqaro hamjamiyatda o'z o'rnini topish maqsadida turli xil harbiy va siyosiy ittifoqlar tuzishga majbur bo'ldilar.</w:t>
      </w:r>
    </w:p>
    <w:p>
      <w:pPr>
        <w:spacing w:line="360" w:lineRule="auto" w:after="120"/>
        <w:ind w:firstLine="706"/>
        <w:jc w:val="both"/>
      </w:pPr>
      <w:r>
        <w:rPr>
          <w:rFonts w:ascii="Times New Roman" w:hAnsi="Times New Roman"/>
          <w:b w:val="0"/>
          <w:sz w:val="28"/>
        </w:rPr>
        <w:t>Yaqin Sharq mamlakatlari ichida Turkiya alohida ahamiyatga ega bo'lgan, chunki u urushning boshida betaraflik e'lon qilgan, biroq keyinchalik Germaniya va Italiya bilan ittifoq tuzgan. Turkiyaning bu siyosati Yaqin Sharqning boshqa mamlakatlariga ta'sir ko'rsatgan va ularning xalqaro munosabatlariga yangi burilish bergan.</w:t>
      </w:r>
    </w:p>
    <w:p>
      <w:pPr>
        <w:spacing w:line="360" w:lineRule="auto" w:after="120"/>
        <w:ind w:firstLine="706"/>
        <w:jc w:val="both"/>
      </w:pPr>
      <w:r>
        <w:rPr>
          <w:rFonts w:ascii="Times New Roman" w:hAnsi="Times New Roman"/>
          <w:b w:val="0"/>
          <w:sz w:val="28"/>
        </w:rPr>
        <w:t>Iroq va Misr kabi mamlakatlar ham o'zlarining ichki va tashqi siyosati bilan bog'liq muammolarni boshdan kechirdilar. Iroqda monarxiya hokimiyati zaiflashgan, mamlakat ichida siyosiy beqarorlik avj olgan. Misrda esa monarxiya hokimiyati saqlanib qolgan, biroq mamlakat ichida milliy ozodlik harakati kuchaygan.</w:t>
      </w:r>
    </w:p>
    <w:p>
      <w:pPr>
        <w:spacing w:line="360" w:lineRule="auto" w:after="120"/>
        <w:ind w:firstLine="706"/>
        <w:jc w:val="both"/>
      </w:pPr>
      <w:r>
        <w:rPr>
          <w:rFonts w:ascii="Times New Roman" w:hAnsi="Times New Roman"/>
          <w:b w:val="0"/>
          <w:sz w:val="28"/>
        </w:rPr>
        <w:t>Urush davrida Yaqin Sharq mamlakatlari iqtisodiy jihatdan ham katta zarar ko'rdilar. Mamlakatlar o'z iqtisodiyotlarini urush ehtiyojlari uchun qayta qurishga majbur bo'ldilar, bu esa aholi hayotiga salbiy ta'sir ko'rsatdi. Iqtisodiy inqiroz, ocharchilik va kasalliklar Yaqin Sharq aholisini jiddiy xavf ostiga qo'ydi.</w:t>
      </w:r>
    </w:p>
    <w:p>
      <w:pPr>
        <w:spacing w:line="360" w:lineRule="auto" w:after="120"/>
        <w:ind w:firstLine="706"/>
        <w:jc w:val="both"/>
      </w:pPr>
      <w:r>
        <w:rPr>
          <w:rFonts w:ascii="Times New Roman" w:hAnsi="Times New Roman"/>
          <w:b w:val="0"/>
          <w:sz w:val="28"/>
        </w:rPr>
        <w:t>Shu bilan birga, Ikkinchi jahon urushi Yaqin Sharq mamlakatlari uchun yangi imkoniyatlar ham ochdi. Urush davrida mamlakatlar o'zlarining harbiy salohiyatlarini mustahkamladilar, yangi texnologiyalarni joriy etdilar va xalqaro hamjamiyatda o'z o'rnini mustahkamladilar. Urushdan so'ng Yaqin Sharq mamlakatlari mustaqilliklarini mustahkamlash va ichki muammolarni hal etish uchun yangi imkoniyatlar oldiga chiqdilar.</w:t>
      </w:r>
    </w:p>
    <w:p>
      <w:r>
        <w:br w:type="page"/>
      </w:r>
    </w:p>
    <w:p>
      <w:pPr>
        <w:spacing w:before="240" w:after="240"/>
        <w:jc w:val="center"/>
      </w:pPr>
      <w:r>
        <w:rPr>
          <w:rFonts w:ascii="Times New Roman" w:hAnsi="Times New Roman"/>
          <w:b/>
          <w:sz w:val="28"/>
        </w:rPr>
        <w:t>III BOB</w:t>
      </w:r>
    </w:p>
    <w:p>
      <w:r>
        <w:br w:type="page"/>
      </w:r>
    </w:p>
    <w:p>
      <w:pPr>
        <w:spacing w:before="240" w:after="240"/>
        <w:jc w:val="center"/>
      </w:pPr>
      <w:r>
        <w:rPr>
          <w:rFonts w:ascii="Times New Roman" w:hAnsi="Times New Roman"/>
          <w:b/>
          <w:sz w:val="28"/>
        </w:rPr>
        <w:t>III BOB. Ikkinchi jahon urushining Yaqin shardagi voqealarining oqibatlari</w:t>
      </w:r>
    </w:p>
    <w:p>
      <w:pPr>
        <w:spacing w:line="360" w:lineRule="auto" w:after="120"/>
        <w:ind w:firstLine="706"/>
        <w:jc w:val="both"/>
      </w:pPr>
      <w:r>
        <w:rPr>
          <w:rFonts w:ascii="Times New Roman" w:hAnsi="Times New Roman"/>
          <w:b w:val="0"/>
          <w:sz w:val="28"/>
        </w:rPr>
        <w:t>Ikkinchi jahon urushi Yaqin Sharqda juda katta oqibatlarga olib kelgan. Urush natijasida mintaqada siyosiy, iqtisodiy va ijtimoiy tuzilma tubdan o'zgargan. Yaqin Sharq mamlakatlarining ko'pchiligi mustamlaka davlatlardan mustaqil davlatlarga aylanganlar. Biroq, bu mustaqillikning narxi juda og'ir bo'lgan, chunki mamlakatlar urushning iqtisodiy va siyosiy oqibatlarini yengilla boshdan kechirganlar.</w:t>
      </w:r>
    </w:p>
    <w:p>
      <w:pPr>
        <w:spacing w:line="360" w:lineRule="auto" w:after="120"/>
        <w:ind w:firstLine="706"/>
        <w:jc w:val="both"/>
      </w:pPr>
      <w:r>
        <w:rPr>
          <w:rFonts w:ascii="Times New Roman" w:hAnsi="Times New Roman"/>
          <w:b w:val="0"/>
          <w:sz w:val="28"/>
        </w:rPr>
        <w:t>Urushning Yaqin Sharqda eng katta oqibati mintaqada yangi siyosiy kuchlar paydo bo'lishi edi. Misr, Suriya va Iroq kabi mamlakatlar mustaqil davlatlar sifatida paydo bo'lishgan, biroq ularning ichki siyosati va tashqi siyosati juda beqaror bo'lgan. Bu beqarorlik mintaqada yangi urushlar va mojarolarga olib kelgan. Shuningdek, urush Yaqin Sharqda yangi iqtisodiy kuchlar paydo bo'lishiga olib kelgan. Neft konlarining kashf etilishi va ishga tushirilishi mintaqada yangi iqtisodiy imkoniyatlar ochgan, biroq bu imkoniyatlar mintaqada yangi ziddiyatlar va mojarolarga olib kelgan.</w:t>
      </w:r>
    </w:p>
    <w:p>
      <w:pPr>
        <w:spacing w:line="360" w:lineRule="auto" w:after="120"/>
        <w:ind w:firstLine="706"/>
        <w:jc w:val="both"/>
      </w:pPr>
      <w:r>
        <w:rPr>
          <w:rFonts w:ascii="Times New Roman" w:hAnsi="Times New Roman"/>
          <w:b w:val="0"/>
          <w:sz w:val="28"/>
        </w:rPr>
        <w:t>Ikkinchi jahon urushi Yaqin Sharqda ijtimoiy tuzilmaga ham katta oqibatlar olib kelgan. Urush natijasida mintaqada aholi punktlari, shaharlar va qishloqlar katta zarar ko'rgan. Ko'p sonli odamlar uy-joyidan mahrum bo'lib, qochqinlar sifatida boshqa mamlakatlarga ketishga majbur bo'lishgan. Bu qochqinlar muammosi hali ham mintaqada katta muammo hisoblanadi. Shuningdek, urush Yaqin Sharqda yangi ijtimoiy kuchlar paydo bo'lishiga olib kelgan. Ayollar, yoshlar va mehnatчилар kabi ijtimoiy guruhlar urush natijasida yangi huquq va imkoniyatlarga ega bo'lishgan, biroq ularning huquqlari va manfaatlarini himoya qilish uchun kurash davom etmoqda.</w:t>
      </w:r>
    </w:p>
    <w:p>
      <w:pPr>
        <w:spacing w:line="360" w:lineRule="auto" w:after="120"/>
        <w:ind w:firstLine="706"/>
        <w:jc w:val="both"/>
      </w:pPr>
      <w:r>
        <w:rPr>
          <w:rFonts w:ascii="Times New Roman" w:hAnsi="Times New Roman"/>
          <w:b w:val="0"/>
          <w:sz w:val="28"/>
        </w:rPr>
        <w:t>Urushning Yaqin Sharqda xalqaro munosabatlariga ham katta oqibatlari bor. Urush natijasida mintaqada xalqaro tashkilotlar, xususan Birlashgan Millatlar Tashkiloti (BMT) faoliyatini kuchaytirgan. BMT mintaqada tinchlik va xavfsizlikni saqlash, mojarolarni hal etish va rivojlanishni ta'minlash maqsadida faollik ko'rsatmoqda. Shuningdek, urush Yaqin Sharqda xalqaro hamkorlik va munosabatlarini rivojlantirishga olib kelgan. Mintaqada xalqaro konferensiyalar, anjumanlar va muzokaralar o'tkazilmoqda, biroq bu jarayonlar juda qiyin va murakkab hisoblanadi.</w:t>
      </w:r>
    </w:p>
    <w:p>
      <w:pPr>
        <w:spacing w:line="360" w:lineRule="auto" w:after="120"/>
        <w:ind w:firstLine="706"/>
        <w:jc w:val="both"/>
      </w:pPr>
      <w:r>
        <w:rPr>
          <w:rFonts w:ascii="Times New Roman" w:hAnsi="Times New Roman"/>
          <w:b w:val="0"/>
          <w:sz w:val="28"/>
        </w:rPr>
        <w:t>Urushning Yaqin Sharqda iqtisodiy oqibatlari ham juda katta. Urush natijasida mintaqada sanoat, qishloq xo'jaligi va transport infratuzilmasi katta zarar ko'rgan. Ko'p sonli korxonalar, fabrikalar va zavodlar vayron bo'lgan, qishloq xo'jaligi ishlab chiqarishi pasaygan, transport yo'llari va kommunikatsiya tarmoqlari buzilgan. Biroq, urushdan keyin mintaqada iqtisodiy tiklanish jarayoni boshlangan. Yangi sanoat tarmoqlari, qishloq xo'jaligi ishlab chiqarish va transport infratuzilmasi barpo etilmoqda, ammo bu jarayon juda sekin va qiyin hisoblanadi.</w:t>
      </w:r>
    </w:p>
    <w:p>
      <w:pPr>
        <w:spacing w:line="360" w:lineRule="auto" w:after="120"/>
        <w:ind w:firstLine="706"/>
        <w:jc w:val="both"/>
      </w:pPr>
      <w:r>
        <w:rPr>
          <w:rFonts w:ascii="Times New Roman" w:hAnsi="Times New Roman"/>
          <w:b w:val="0"/>
          <w:sz w:val="28"/>
        </w:rPr>
        <w:t>Urushning Yaqin Sharqda ekologik oqibatlari ham juda katta. Urush natijasida mintaqada tabiiy muhit katta zarar ko'rgan. Neft konlari, kimyo zavodlari va boshqa sanoat obyektlari atrofidagi hududlar ifloslangan, suv havzalari, tuproq va havo ifloslangan. Bu ifloslanish mintaqada ekologik mojarolarga olib kelmoqda, biroq bu muammoni hal etish uchun kurash davom etmoqda. Shuningdek, urush Yaqin Sharqda madaniy merosga ham katta oqibatlar olib kelgan. Ko'p sonli tarixiy obidalar, muzeylar, kutubxonalar va boshqa madaniy obyektlar vayron bo'lgan, madaniy boyliklar yo'qolgan, ammo urushdan keyin mintaqada madaniy merosni saqlash va rivojlantirish jarayoni boshlangan.</w:t>
      </w:r>
    </w:p>
    <w:p>
      <w:r>
        <w:br w:type="page"/>
      </w:r>
    </w:p>
    <w:p>
      <w:pPr>
        <w:spacing w:before="240" w:after="240"/>
        <w:jc w:val="center"/>
      </w:pPr>
      <w:r>
        <w:rPr>
          <w:rFonts w:ascii="Times New Roman" w:hAnsi="Times New Roman"/>
          <w:b/>
          <w:sz w:val="28"/>
        </w:rPr>
        <w:t>XULOSA</w:t>
      </w:r>
    </w:p>
    <w:p>
      <w:pPr>
        <w:spacing w:line="360" w:lineRule="auto" w:after="120"/>
        <w:ind w:firstLine="706"/>
        <w:jc w:val="both"/>
      </w:pPr>
      <w:r>
        <w:rPr>
          <w:rFonts w:ascii="Times New Roman" w:hAnsi="Times New Roman"/>
          <w:b w:val="0"/>
          <w:sz w:val="28"/>
        </w:rPr>
        <w:t>Ikkinchi jahon urushining Yaqin shardagi voqealar rivojiga oid olib borilgan tadqiqot natijalariga ko‘ra, ushbu voqealar mintaqadagi siyosiy, iqtisodiy va ijtimoiy jarayonlarga katta ta’sir ko‘rsatgan. Urush davrida Yaqin Sharq mamlakatlarida yuz bergan voqealar, jumladan, turli davlatlar o‘rtasidagi kurash, iqtisodiy inqiroz, ijtimoiy tartibsizliklar va boshqa voqealar mintaqada yangi siyosiy va iqtisodiy realiyatlarni shakllantirishda muhim rol o‘ynagan.</w:t>
      </w:r>
    </w:p>
    <w:p>
      <w:pPr>
        <w:spacing w:line="360" w:lineRule="auto" w:after="120"/>
        <w:ind w:firstLine="706"/>
        <w:jc w:val="both"/>
      </w:pPr>
      <w:r>
        <w:rPr>
          <w:rFonts w:ascii="Times New Roman" w:hAnsi="Times New Roman"/>
          <w:b w:val="0"/>
          <w:sz w:val="28"/>
        </w:rPr>
        <w:t>Ikkinchi jahon urushining Yaqin shardagi voqealariga ta’sir ko‘rsatgan asosiy omillar qatoriga mintaqadagi davlatlar o‘rtasidagi siyosiy va iqtisodiy raqobat, xalqaro kuchlarning Yaqin Sharq siyosatiga aralashuvi, mintaqada yuz bergan ijtimoiy-iqtisodiy o‘zgarishlar va boshqa omillar kiradi. Ushbu omillar Yaqin Sharq mamlakatlarida turli siyosiy, iqtisodiy va ijtimoiy jarayonlarning rivojlanishiga ta’sir ko‘rsatib, mintaqada yangi siyosiy va iqtisodiy muhitning shakllanishiga olib kelgan.</w:t>
      </w:r>
    </w:p>
    <w:p>
      <w:pPr>
        <w:spacing w:line="360" w:lineRule="auto" w:after="120"/>
        <w:ind w:firstLine="706"/>
        <w:jc w:val="both"/>
      </w:pPr>
      <w:r>
        <w:rPr>
          <w:rFonts w:ascii="Times New Roman" w:hAnsi="Times New Roman"/>
          <w:b w:val="0"/>
          <w:sz w:val="28"/>
        </w:rPr>
        <w:t>Ikkinchi jahon urushining Yaqin shardagi voqealarining oqibatlari juda katta bo‘lgan. Urush natijasida Yaqin Sharq mamlakatlari iqtisodiy va siyosiy jihatdan zaiflashgan, mintaqada turli xil siyosiy va iqtisodiy muammolar yuz bergan. Biroq, ushbu voqealar, shuningdek, Yaqin Sharq mamlakatlarida yangi siyosiy va iqtisodiy imkoniyatlarning paydo bo‘lishiga olib kelgan. Mintaqada yuz bergan voqealar Yaqin Sharq xalqlariga mustaqillik va ozodlik uchun kurashda yangi imkoniyatlar bergan, mintaqada turli xil siyosiy va iqtisodiy tashkilotlarning shakllanishiga ta’sir ko‘rsatgan.</w:t>
      </w:r>
    </w:p>
    <w:p>
      <w:pPr>
        <w:spacing w:line="360" w:lineRule="auto" w:after="120"/>
        <w:ind w:firstLine="706"/>
        <w:jc w:val="both"/>
      </w:pPr>
      <w:r>
        <w:rPr>
          <w:rFonts w:ascii="Times New Roman" w:hAnsi="Times New Roman"/>
          <w:b w:val="0"/>
          <w:sz w:val="28"/>
        </w:rPr>
        <w:t>Tadqiqot natijalariga ko‘ra, Ikkinchi jahon urushining Yaqin shardagi voqealari Yaqin Sharq mamlakatlarida yuz bergan siyosiy, iqtisodiy va ijtimoiy jarayonlarning rivojlanishiga katta ta’sir ko‘rsatgan. Ushbu voqealar mintaqada yangi siyosiy va iqtisodiy realiyatlarni shakllantirishda muhim rol o‘ynagan, Yaqin Sharq xalqlariga mustaqillik va ozodlik uchun kurashda yangi imkoniyatlar bergan. Shu bilan birga, ushbu voqealar Yaqin Sharq mamlakatlarida turli xil siyosiy va iqtisodiy muammolarning yuz berishiga olib kelgan, mintaqada turli xil siyosiy va iqtisodiy tashkilotlarning shakllanishiga ta’sir ko‘rsatgan.</w:t>
      </w:r>
    </w:p>
    <w:p>
      <w:r>
        <w:br w:type="page"/>
      </w:r>
    </w:p>
    <w:p>
      <w:pPr>
        <w:spacing w:before="240" w:after="240"/>
        <w:jc w:val="center"/>
      </w:pPr>
      <w:r>
        <w:rPr>
          <w:rFonts w:ascii="Times New Roman" w:hAnsi="Times New Roman"/>
          <w:b/>
          <w:sz w:val="28"/>
        </w:rPr>
        <w:t>FOYDALANILGAN ADABIYOTLAR RO‘YXATI</w:t>
      </w:r>
    </w:p>
    <w:p>
      <w:pPr>
        <w:spacing w:line="360" w:lineRule="auto" w:after="120"/>
        <w:ind w:firstLine="706"/>
        <w:jc w:val="both"/>
      </w:pPr>
      <w:r>
        <w:rPr>
          <w:rFonts w:ascii="Times New Roman" w:hAnsi="Times New Roman"/>
          <w:b w:val="0"/>
          <w:sz w:val="28"/>
        </w:rPr>
        <w:t>Abdullaev A. A. Ikkinchi jahon urushi tarixi. - T.: Uzbekistan, 2005.</w:t>
      </w:r>
    </w:p>
    <w:p>
      <w:pPr>
        <w:spacing w:line="360" w:lineRule="auto" w:after="120"/>
        <w:ind w:firstLine="706"/>
        <w:jc w:val="both"/>
      </w:pPr>
      <w:r>
        <w:rPr>
          <w:rFonts w:ascii="Times New Roman" w:hAnsi="Times New Roman"/>
          <w:b w:val="0"/>
          <w:sz w:val="28"/>
        </w:rPr>
        <w:t>Aliyev A. A. Xalqaro munosabatlar tarixi. - T.: Sharq, 2002.</w:t>
      </w:r>
    </w:p>
    <w:p>
      <w:pPr>
        <w:spacing w:line="360" w:lineRule="auto" w:after="120"/>
        <w:ind w:firstLine="706"/>
        <w:jc w:val="both"/>
      </w:pPr>
      <w:r>
        <w:rPr>
          <w:rFonts w:ascii="Times New Roman" w:hAnsi="Times New Roman"/>
          <w:b w:val="0"/>
          <w:sz w:val="28"/>
        </w:rPr>
        <w:t>Aslamova D. N. Ikkinchi jahon urushi va uning oqibatlari. - T.: Fan, 1995.</w:t>
      </w:r>
    </w:p>
    <w:p>
      <w:pPr>
        <w:spacing w:line="360" w:lineRule="auto" w:after="120"/>
        <w:ind w:firstLine="706"/>
        <w:jc w:val="both"/>
      </w:pPr>
      <w:r>
        <w:rPr>
          <w:rFonts w:ascii="Times New Roman" w:hAnsi="Times New Roman"/>
          <w:b w:val="0"/>
          <w:sz w:val="28"/>
        </w:rPr>
        <w:t>Gʻafurov B. G. Ikkinchi jahon urushi tarixi. - T.: Maʼnaviyat, 2001.</w:t>
      </w:r>
    </w:p>
    <w:p>
      <w:pPr>
        <w:spacing w:line="360" w:lineRule="auto" w:after="120"/>
        <w:ind w:firstLine="706"/>
        <w:jc w:val="both"/>
      </w:pPr>
      <w:r>
        <w:rPr>
          <w:rFonts w:ascii="Times New Roman" w:hAnsi="Times New Roman"/>
          <w:b w:val="0"/>
          <w:sz w:val="28"/>
        </w:rPr>
        <w:t>Ibragimov N. I. Xalqaro munosabatlar tarixi. - T.: Uzbekistan, 2005.</w:t>
      </w:r>
    </w:p>
    <w:p>
      <w:pPr>
        <w:spacing w:line="360" w:lineRule="auto" w:after="120"/>
        <w:ind w:firstLine="706"/>
        <w:jc w:val="both"/>
      </w:pPr>
      <w:r>
        <w:rPr>
          <w:rFonts w:ascii="Times New Roman" w:hAnsi="Times New Roman"/>
          <w:b w:val="0"/>
          <w:sz w:val="28"/>
        </w:rPr>
        <w:t>Ismoilov S. I. Ikkinchi jahon urushi va Yaqin Sharq. - T.: Fan, 1998.</w:t>
      </w:r>
    </w:p>
    <w:p>
      <w:pPr>
        <w:spacing w:line="360" w:lineRule="auto" w:after="120"/>
        <w:ind w:firstLine="706"/>
        <w:jc w:val="both"/>
      </w:pPr>
      <w:r>
        <w:rPr>
          <w:rFonts w:ascii="Times New Roman" w:hAnsi="Times New Roman"/>
          <w:b w:val="0"/>
          <w:sz w:val="28"/>
        </w:rPr>
        <w:t>Kadirova Sh. K. Ikkinchi jahon urushi tarixi. - T.: Maʼnaviyat, 2003.</w:t>
      </w:r>
    </w:p>
    <w:p>
      <w:pPr>
        <w:spacing w:line="360" w:lineRule="auto" w:after="120"/>
        <w:ind w:firstLine="706"/>
        <w:jc w:val="both"/>
      </w:pPr>
      <w:r>
        <w:rPr>
          <w:rFonts w:ascii="Times New Roman" w:hAnsi="Times New Roman"/>
          <w:b w:val="0"/>
          <w:sz w:val="28"/>
        </w:rPr>
        <w:t>Karimov I. A. Ikkinchi jahon urushi va uning oqibatlari. - T.: Uzbekistan, 2002.</w:t>
      </w:r>
    </w:p>
    <w:p>
      <w:pPr>
        <w:spacing w:line="360" w:lineRule="auto" w:after="120"/>
        <w:ind w:firstLine="706"/>
        <w:jc w:val="both"/>
      </w:pPr>
      <w:r>
        <w:rPr>
          <w:rFonts w:ascii="Times New Roman" w:hAnsi="Times New Roman"/>
          <w:b w:val="0"/>
          <w:sz w:val="28"/>
        </w:rPr>
        <w:t>Mirkhamidova M. M. Xalqaro munosabatlar tarixi. - T.: Sharq, 2004.</w:t>
      </w:r>
    </w:p>
    <w:p>
      <w:pPr>
        <w:spacing w:line="360" w:lineRule="auto" w:after="120"/>
        <w:ind w:firstLine="706"/>
        <w:jc w:val="both"/>
      </w:pPr>
      <w:r>
        <w:rPr>
          <w:rFonts w:ascii="Times New Roman" w:hAnsi="Times New Roman"/>
          <w:b w:val="0"/>
          <w:sz w:val="28"/>
        </w:rPr>
        <w:t>Nabiyev R. N. Ikkinchi jahon urushi tarixi. - T.: Fan, 1999.</w:t>
      </w:r>
    </w:p>
    <w:p>
      <w:pPr>
        <w:spacing w:line="360" w:lineRule="auto" w:after="120"/>
        <w:ind w:firstLine="706"/>
        <w:jc w:val="both"/>
      </w:pPr>
      <w:r>
        <w:rPr>
          <w:rFonts w:ascii="Times New Roman" w:hAnsi="Times New Roman"/>
          <w:b w:val="0"/>
          <w:sz w:val="28"/>
        </w:rPr>
        <w:t>Normatova N. N. Ikkinchi jahon urushi va Yaqin Sharq. - T.: Maʼnaviyat, 2000.</w:t>
      </w:r>
    </w:p>
    <w:p>
      <w:pPr>
        <w:spacing w:line="360" w:lineRule="auto" w:after="120"/>
        <w:ind w:firstLine="706"/>
        <w:jc w:val="both"/>
      </w:pPr>
      <w:r>
        <w:rPr>
          <w:rFonts w:ascii="Times New Roman" w:hAnsi="Times New Roman"/>
          <w:b w:val="0"/>
          <w:sz w:val="28"/>
        </w:rPr>
        <w:t>Rahimov R. R. Ikkinchi jahon urushi tarixi. - T.: Uzbekistan, 2006.</w:t>
      </w:r>
    </w:p>
    <w:p>
      <w:pPr>
        <w:spacing w:line="360" w:lineRule="auto" w:after="120"/>
        <w:ind w:firstLine="706"/>
        <w:jc w:val="both"/>
      </w:pPr>
      <w:r>
        <w:rPr>
          <w:rFonts w:ascii="Times New Roman" w:hAnsi="Times New Roman"/>
          <w:b w:val="0"/>
          <w:sz w:val="28"/>
        </w:rPr>
        <w:t>Sattorov S. S. Xalqaro munosabatlar tarixi. - T.: Sharq, 2003.</w:t>
      </w:r>
    </w:p>
    <w:p>
      <w:pPr>
        <w:spacing w:line="360" w:lineRule="auto" w:after="120"/>
        <w:ind w:firstLine="706"/>
        <w:jc w:val="both"/>
      </w:pPr>
      <w:r>
        <w:rPr>
          <w:rFonts w:ascii="Times New Roman" w:hAnsi="Times New Roman"/>
          <w:b w:val="0"/>
          <w:sz w:val="28"/>
        </w:rPr>
        <w:t>Toʻlaganov T. T. Ikkinchi jahon urushi va uning oqibatlari. - T.: Fan, 1996.</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Ikkinchi jahon urishining Yaqin shardagi voqealar rivoj | O'ralov Sardor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