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75C51" w14:textId="0D24BB19" w:rsidR="00762407" w:rsidRPr="004A66E8" w:rsidRDefault="00B11FFD" w:rsidP="004A66E8">
      <w:pPr>
        <w:jc w:val="both"/>
        <w:rPr>
          <w:b/>
          <w:sz w:val="24"/>
          <w:szCs w:val="24"/>
          <w:lang w:val="en-US"/>
        </w:rPr>
      </w:pPr>
      <w:r w:rsidRPr="004A66E8">
        <w:rPr>
          <w:b/>
          <w:sz w:val="24"/>
          <w:szCs w:val="24"/>
          <w:lang w:val="en-US"/>
        </w:rPr>
        <w:t>AIIP Statistics Summative Assessment</w:t>
      </w:r>
      <w:r w:rsidR="004A66E8" w:rsidRPr="004A66E8">
        <w:rPr>
          <w:b/>
          <w:sz w:val="24"/>
          <w:szCs w:val="24"/>
          <w:lang w:val="en-US"/>
        </w:rPr>
        <w:t xml:space="preserve"> – Stephen S. Aremu</w:t>
      </w:r>
    </w:p>
    <w:p w14:paraId="61D0E18C" w14:textId="43D117CC" w:rsidR="00762407" w:rsidRPr="004A66E8" w:rsidRDefault="00762407" w:rsidP="004A66E8">
      <w:pPr>
        <w:pStyle w:val="ListParagraph"/>
        <w:numPr>
          <w:ilvl w:val="0"/>
          <w:numId w:val="4"/>
        </w:numPr>
        <w:jc w:val="both"/>
        <w:rPr>
          <w:b/>
          <w:sz w:val="24"/>
          <w:szCs w:val="24"/>
          <w:lang w:val="en-US"/>
        </w:rPr>
      </w:pPr>
      <w:r w:rsidRPr="004A66E8">
        <w:rPr>
          <w:b/>
          <w:sz w:val="24"/>
          <w:szCs w:val="24"/>
          <w:lang w:val="en-US"/>
        </w:rPr>
        <w:t>Variables and examples from dataset</w:t>
      </w:r>
    </w:p>
    <w:p w14:paraId="478ACB38" w14:textId="6E4B9139" w:rsidR="00762407" w:rsidRPr="004A66E8" w:rsidRDefault="00762407" w:rsidP="004A66E8">
      <w:pPr>
        <w:pStyle w:val="ListParagraph"/>
        <w:numPr>
          <w:ilvl w:val="1"/>
          <w:numId w:val="4"/>
        </w:numPr>
        <w:jc w:val="both"/>
        <w:rPr>
          <w:sz w:val="24"/>
          <w:szCs w:val="24"/>
          <w:lang w:val="en-US"/>
        </w:rPr>
      </w:pPr>
      <w:r w:rsidRPr="004A66E8">
        <w:rPr>
          <w:sz w:val="24"/>
          <w:szCs w:val="24"/>
          <w:lang w:val="en-US"/>
        </w:rPr>
        <w:t>Discrete variables: Examples of discrete variables from the dataset are</w:t>
      </w:r>
    </w:p>
    <w:p w14:paraId="640F2E64" w14:textId="3BCF9A90" w:rsidR="00762407" w:rsidRPr="004A66E8" w:rsidRDefault="00762407" w:rsidP="004A66E8">
      <w:pPr>
        <w:pStyle w:val="ListParagraph"/>
        <w:numPr>
          <w:ilvl w:val="2"/>
          <w:numId w:val="4"/>
        </w:numPr>
        <w:jc w:val="both"/>
        <w:rPr>
          <w:sz w:val="24"/>
          <w:szCs w:val="24"/>
          <w:lang w:val="en-US"/>
        </w:rPr>
      </w:pPr>
      <w:r w:rsidRPr="004A66E8">
        <w:rPr>
          <w:sz w:val="24"/>
          <w:szCs w:val="24"/>
          <w:lang w:val="en-US"/>
        </w:rPr>
        <w:t>Household size</w:t>
      </w:r>
    </w:p>
    <w:p w14:paraId="266956B7" w14:textId="47B8DBB4" w:rsidR="00762407" w:rsidRPr="004A66E8" w:rsidRDefault="00762407" w:rsidP="004A66E8">
      <w:pPr>
        <w:pStyle w:val="ListParagraph"/>
        <w:numPr>
          <w:ilvl w:val="2"/>
          <w:numId w:val="4"/>
        </w:numPr>
        <w:jc w:val="both"/>
        <w:rPr>
          <w:sz w:val="24"/>
          <w:szCs w:val="24"/>
          <w:lang w:val="en-US"/>
        </w:rPr>
      </w:pPr>
      <w:r w:rsidRPr="004A66E8">
        <w:rPr>
          <w:sz w:val="24"/>
          <w:szCs w:val="24"/>
          <w:lang w:val="en-US"/>
        </w:rPr>
        <w:t>Number of</w:t>
      </w:r>
      <w:r w:rsidR="008346C8" w:rsidRPr="004A66E8">
        <w:rPr>
          <w:sz w:val="24"/>
          <w:szCs w:val="24"/>
          <w:lang w:val="en-US"/>
        </w:rPr>
        <w:t xml:space="preserve"> years in education</w:t>
      </w:r>
    </w:p>
    <w:p w14:paraId="19D154BF" w14:textId="7E2A185C" w:rsidR="008346C8" w:rsidRPr="004A66E8" w:rsidRDefault="008346C8" w:rsidP="004A66E8">
      <w:pPr>
        <w:pStyle w:val="ListParagraph"/>
        <w:numPr>
          <w:ilvl w:val="2"/>
          <w:numId w:val="4"/>
        </w:numPr>
        <w:jc w:val="both"/>
        <w:rPr>
          <w:sz w:val="24"/>
          <w:szCs w:val="24"/>
          <w:lang w:val="en-US"/>
        </w:rPr>
      </w:pPr>
      <w:r w:rsidRPr="004A66E8">
        <w:rPr>
          <w:sz w:val="24"/>
          <w:szCs w:val="24"/>
          <w:lang w:val="en-US"/>
        </w:rPr>
        <w:t>Number of days spent on primary occupation</w:t>
      </w:r>
    </w:p>
    <w:p w14:paraId="2FF58333" w14:textId="449AF351" w:rsidR="008346C8" w:rsidRPr="004A66E8" w:rsidRDefault="008346C8" w:rsidP="004A66E8">
      <w:pPr>
        <w:pStyle w:val="ListParagraph"/>
        <w:numPr>
          <w:ilvl w:val="2"/>
          <w:numId w:val="4"/>
        </w:numPr>
        <w:jc w:val="both"/>
        <w:rPr>
          <w:sz w:val="24"/>
          <w:szCs w:val="24"/>
          <w:lang w:val="en-US"/>
        </w:rPr>
      </w:pPr>
      <w:r w:rsidRPr="004A66E8">
        <w:rPr>
          <w:sz w:val="24"/>
          <w:szCs w:val="24"/>
          <w:lang w:val="en-US"/>
        </w:rPr>
        <w:t>Number of days spent on secondary occupation</w:t>
      </w:r>
    </w:p>
    <w:p w14:paraId="07753702" w14:textId="5098B869" w:rsidR="008346C8" w:rsidRPr="004A66E8" w:rsidRDefault="008346C8" w:rsidP="004A66E8">
      <w:pPr>
        <w:pStyle w:val="ListParagraph"/>
        <w:numPr>
          <w:ilvl w:val="1"/>
          <w:numId w:val="4"/>
        </w:numPr>
        <w:jc w:val="both"/>
        <w:rPr>
          <w:sz w:val="24"/>
          <w:szCs w:val="24"/>
          <w:lang w:val="en-US"/>
        </w:rPr>
      </w:pPr>
      <w:r w:rsidRPr="004A66E8">
        <w:rPr>
          <w:sz w:val="24"/>
          <w:szCs w:val="24"/>
          <w:lang w:val="en-US"/>
        </w:rPr>
        <w:t>Ordinal variables:</w:t>
      </w:r>
    </w:p>
    <w:p w14:paraId="0DE76452" w14:textId="6155A881" w:rsidR="008346C8" w:rsidRPr="004A66E8" w:rsidRDefault="008346C8" w:rsidP="004A66E8">
      <w:pPr>
        <w:pStyle w:val="ListParagraph"/>
        <w:numPr>
          <w:ilvl w:val="2"/>
          <w:numId w:val="4"/>
        </w:numPr>
        <w:jc w:val="both"/>
        <w:rPr>
          <w:sz w:val="24"/>
          <w:szCs w:val="24"/>
          <w:lang w:val="en-US"/>
        </w:rPr>
      </w:pPr>
      <w:r w:rsidRPr="004A66E8">
        <w:rPr>
          <w:sz w:val="24"/>
          <w:szCs w:val="24"/>
          <w:lang w:val="en-US"/>
        </w:rPr>
        <w:t>Type of farm entity</w:t>
      </w:r>
    </w:p>
    <w:p w14:paraId="2E2E53C7" w14:textId="3C377D0C" w:rsidR="008346C8" w:rsidRPr="004A66E8" w:rsidRDefault="008346C8" w:rsidP="004A66E8">
      <w:pPr>
        <w:pStyle w:val="ListParagraph"/>
        <w:numPr>
          <w:ilvl w:val="2"/>
          <w:numId w:val="4"/>
        </w:numPr>
        <w:jc w:val="both"/>
        <w:rPr>
          <w:sz w:val="24"/>
          <w:szCs w:val="24"/>
          <w:lang w:val="en-US"/>
        </w:rPr>
      </w:pPr>
      <w:r w:rsidRPr="004A66E8">
        <w:rPr>
          <w:sz w:val="24"/>
          <w:szCs w:val="24"/>
          <w:lang w:val="en-US"/>
        </w:rPr>
        <w:t>Crop type</w:t>
      </w:r>
    </w:p>
    <w:p w14:paraId="37C5168B" w14:textId="45DFAE73" w:rsidR="008346C8" w:rsidRPr="004A66E8" w:rsidRDefault="008346C8" w:rsidP="004A66E8">
      <w:pPr>
        <w:pStyle w:val="ListParagraph"/>
        <w:numPr>
          <w:ilvl w:val="2"/>
          <w:numId w:val="4"/>
        </w:numPr>
        <w:jc w:val="both"/>
        <w:rPr>
          <w:sz w:val="24"/>
          <w:szCs w:val="24"/>
          <w:lang w:val="en-US"/>
        </w:rPr>
      </w:pPr>
      <w:r w:rsidRPr="004A66E8">
        <w:rPr>
          <w:sz w:val="24"/>
          <w:szCs w:val="24"/>
          <w:lang w:val="en-US"/>
        </w:rPr>
        <w:t>Water Source</w:t>
      </w:r>
    </w:p>
    <w:p w14:paraId="31344639" w14:textId="45459505" w:rsidR="008346C8" w:rsidRPr="004A66E8" w:rsidRDefault="008346C8" w:rsidP="004A66E8">
      <w:pPr>
        <w:pStyle w:val="ListParagraph"/>
        <w:numPr>
          <w:ilvl w:val="2"/>
          <w:numId w:val="4"/>
        </w:numPr>
        <w:jc w:val="both"/>
        <w:rPr>
          <w:sz w:val="24"/>
          <w:szCs w:val="24"/>
          <w:lang w:val="en-US"/>
        </w:rPr>
      </w:pPr>
      <w:r w:rsidRPr="004A66E8">
        <w:rPr>
          <w:sz w:val="24"/>
          <w:szCs w:val="24"/>
          <w:lang w:val="en-US"/>
        </w:rPr>
        <w:t>System of irrigation</w:t>
      </w:r>
    </w:p>
    <w:p w14:paraId="1972C0A7" w14:textId="228E90FB" w:rsidR="008346C8" w:rsidRPr="004A66E8" w:rsidRDefault="008346C8" w:rsidP="004A66E8">
      <w:pPr>
        <w:pStyle w:val="ListParagraph"/>
        <w:numPr>
          <w:ilvl w:val="2"/>
          <w:numId w:val="4"/>
        </w:numPr>
        <w:jc w:val="both"/>
        <w:rPr>
          <w:sz w:val="24"/>
          <w:szCs w:val="24"/>
          <w:lang w:val="en-US"/>
        </w:rPr>
      </w:pPr>
      <w:r w:rsidRPr="004A66E8">
        <w:rPr>
          <w:sz w:val="24"/>
          <w:szCs w:val="24"/>
          <w:lang w:val="en-US"/>
        </w:rPr>
        <w:t>Fertilizer used, pesticide use</w:t>
      </w:r>
    </w:p>
    <w:p w14:paraId="525CC3BA" w14:textId="23B20614" w:rsidR="008346C8" w:rsidRPr="004A66E8" w:rsidRDefault="008346C8" w:rsidP="004A66E8">
      <w:pPr>
        <w:pStyle w:val="ListParagraph"/>
        <w:numPr>
          <w:ilvl w:val="1"/>
          <w:numId w:val="4"/>
        </w:numPr>
        <w:jc w:val="both"/>
        <w:rPr>
          <w:sz w:val="24"/>
          <w:szCs w:val="24"/>
          <w:lang w:val="en-US"/>
        </w:rPr>
      </w:pPr>
      <w:r w:rsidRPr="004A66E8">
        <w:rPr>
          <w:sz w:val="24"/>
          <w:szCs w:val="24"/>
          <w:lang w:val="en-US"/>
        </w:rPr>
        <w:t>Nominal variable:</w:t>
      </w:r>
    </w:p>
    <w:p w14:paraId="7F9FE515" w14:textId="3AD2598A" w:rsidR="008346C8" w:rsidRPr="004A66E8" w:rsidRDefault="008346C8" w:rsidP="004A66E8">
      <w:pPr>
        <w:pStyle w:val="ListParagraph"/>
        <w:numPr>
          <w:ilvl w:val="2"/>
          <w:numId w:val="4"/>
        </w:numPr>
        <w:jc w:val="both"/>
        <w:rPr>
          <w:sz w:val="24"/>
          <w:szCs w:val="24"/>
          <w:lang w:val="en-US"/>
        </w:rPr>
      </w:pPr>
      <w:r w:rsidRPr="004A66E8">
        <w:rPr>
          <w:sz w:val="24"/>
          <w:szCs w:val="24"/>
          <w:lang w:val="en-US"/>
        </w:rPr>
        <w:t xml:space="preserve">Gender, </w:t>
      </w:r>
      <w:r w:rsidR="009125BB" w:rsidRPr="004A66E8">
        <w:rPr>
          <w:sz w:val="24"/>
          <w:szCs w:val="24"/>
          <w:lang w:val="en-US"/>
        </w:rPr>
        <w:t>Marital status</w:t>
      </w:r>
    </w:p>
    <w:p w14:paraId="32C1CF56" w14:textId="16FDA95A" w:rsidR="009125BB" w:rsidRPr="004A66E8" w:rsidRDefault="009125BB" w:rsidP="004A66E8">
      <w:pPr>
        <w:pStyle w:val="ListParagraph"/>
        <w:numPr>
          <w:ilvl w:val="2"/>
          <w:numId w:val="4"/>
        </w:numPr>
        <w:jc w:val="both"/>
        <w:rPr>
          <w:sz w:val="24"/>
          <w:szCs w:val="24"/>
          <w:lang w:val="en-US"/>
        </w:rPr>
      </w:pPr>
      <w:r w:rsidRPr="004A66E8">
        <w:rPr>
          <w:sz w:val="24"/>
          <w:szCs w:val="24"/>
          <w:lang w:val="en-US"/>
        </w:rPr>
        <w:t>Religion of the household</w:t>
      </w:r>
    </w:p>
    <w:p w14:paraId="1C56B265" w14:textId="41421A1A" w:rsidR="009125BB" w:rsidRPr="004A66E8" w:rsidRDefault="009125BB" w:rsidP="004A66E8">
      <w:pPr>
        <w:pStyle w:val="ListParagraph"/>
        <w:numPr>
          <w:ilvl w:val="2"/>
          <w:numId w:val="4"/>
        </w:numPr>
        <w:jc w:val="both"/>
        <w:rPr>
          <w:sz w:val="24"/>
          <w:szCs w:val="24"/>
          <w:lang w:val="en-US"/>
        </w:rPr>
      </w:pPr>
      <w:r w:rsidRPr="004A66E8">
        <w:rPr>
          <w:sz w:val="24"/>
          <w:szCs w:val="24"/>
          <w:lang w:val="en-US"/>
        </w:rPr>
        <w:t>Tribe of the household</w:t>
      </w:r>
    </w:p>
    <w:p w14:paraId="1FF0400C" w14:textId="77777777" w:rsidR="00F57601" w:rsidRPr="004A66E8" w:rsidRDefault="00F57601" w:rsidP="004A66E8">
      <w:pPr>
        <w:pStyle w:val="ListParagraph"/>
        <w:ind w:left="1800"/>
        <w:jc w:val="both"/>
        <w:rPr>
          <w:sz w:val="24"/>
          <w:szCs w:val="24"/>
          <w:lang w:val="en-US"/>
        </w:rPr>
      </w:pPr>
    </w:p>
    <w:p w14:paraId="4CD3E1D2" w14:textId="0CABEEB0" w:rsidR="00E52DF5" w:rsidRPr="004A66E8" w:rsidRDefault="00F57601" w:rsidP="004A66E8">
      <w:pPr>
        <w:pStyle w:val="ListParagraph"/>
        <w:numPr>
          <w:ilvl w:val="0"/>
          <w:numId w:val="4"/>
        </w:numPr>
        <w:jc w:val="both"/>
        <w:rPr>
          <w:sz w:val="24"/>
          <w:szCs w:val="24"/>
          <w:lang w:val="en-US"/>
        </w:rPr>
      </w:pPr>
      <w:r w:rsidRPr="004A66E8">
        <w:rPr>
          <w:sz w:val="24"/>
          <w:szCs w:val="24"/>
          <w:lang w:val="en-US"/>
        </w:rPr>
        <w:t xml:space="preserve">The study design for the agricultural survey is Experimental </w:t>
      </w:r>
      <w:r w:rsidR="00943CB1" w:rsidRPr="004A66E8">
        <w:rPr>
          <w:sz w:val="24"/>
          <w:szCs w:val="24"/>
          <w:lang w:val="en-US"/>
        </w:rPr>
        <w:t xml:space="preserve">Study </w:t>
      </w:r>
      <w:r w:rsidRPr="004A66E8">
        <w:rPr>
          <w:sz w:val="24"/>
          <w:szCs w:val="24"/>
          <w:lang w:val="en-US"/>
        </w:rPr>
        <w:t xml:space="preserve">Design. </w:t>
      </w:r>
      <w:r w:rsidR="00E52DF5" w:rsidRPr="004A66E8">
        <w:rPr>
          <w:sz w:val="24"/>
          <w:szCs w:val="24"/>
        </w:rPr>
        <w:t>In an experimental study, variables of interest are identified. One or more of these variables, referred to as the factors of the study, are controlled so that data may be obtained about how the factors influence another variable referred to as the response variable, or simply the response</w:t>
      </w:r>
      <w:r w:rsidR="00943CB1" w:rsidRPr="004A66E8">
        <w:rPr>
          <w:sz w:val="24"/>
          <w:szCs w:val="24"/>
          <w:lang w:val="en-US"/>
        </w:rPr>
        <w:t>.</w:t>
      </w:r>
    </w:p>
    <w:p w14:paraId="4DC88F71" w14:textId="552A703E" w:rsidR="00943CB1" w:rsidRPr="004A66E8" w:rsidRDefault="00D800EA" w:rsidP="004A66E8">
      <w:pPr>
        <w:pStyle w:val="ListParagraph"/>
        <w:ind w:left="360"/>
        <w:jc w:val="both"/>
        <w:rPr>
          <w:sz w:val="24"/>
          <w:szCs w:val="24"/>
          <w:lang w:val="en-US"/>
        </w:rPr>
      </w:pPr>
      <w:r w:rsidRPr="004A66E8">
        <w:rPr>
          <w:sz w:val="24"/>
          <w:szCs w:val="24"/>
          <w:lang w:val="en-US"/>
        </w:rPr>
        <w:t xml:space="preserve">The population was sampled using Multistage Sampling Method. This method was appropriate since it </w:t>
      </w:r>
      <w:r w:rsidRPr="004A66E8">
        <w:rPr>
          <w:sz w:val="24"/>
          <w:szCs w:val="24"/>
        </w:rPr>
        <w:t>entails more than 1 stage in sub</w:t>
      </w:r>
      <w:r w:rsidR="004A66E8" w:rsidRPr="004A66E8">
        <w:rPr>
          <w:sz w:val="24"/>
          <w:szCs w:val="24"/>
          <w:lang w:val="en-US"/>
        </w:rPr>
        <w:t>-</w:t>
      </w:r>
      <w:r w:rsidRPr="004A66E8">
        <w:rPr>
          <w:sz w:val="24"/>
          <w:szCs w:val="24"/>
        </w:rPr>
        <w:t>setting the population and involves segmentation into groups based on similarities</w:t>
      </w:r>
      <w:r w:rsidRPr="004A66E8">
        <w:rPr>
          <w:sz w:val="24"/>
          <w:szCs w:val="24"/>
          <w:lang w:val="en-US"/>
        </w:rPr>
        <w:t xml:space="preserve">. </w:t>
      </w:r>
    </w:p>
    <w:p w14:paraId="1CA094F4" w14:textId="5F959A36" w:rsidR="00D800EA" w:rsidRPr="004A66E8" w:rsidRDefault="00D800EA" w:rsidP="004A66E8">
      <w:pPr>
        <w:pStyle w:val="ListParagraph"/>
        <w:ind w:left="360"/>
        <w:jc w:val="both"/>
        <w:rPr>
          <w:sz w:val="24"/>
          <w:szCs w:val="24"/>
          <w:lang w:val="en-US"/>
        </w:rPr>
      </w:pPr>
      <w:r w:rsidRPr="004A66E8">
        <w:rPr>
          <w:sz w:val="24"/>
          <w:szCs w:val="24"/>
          <w:lang w:val="en-US"/>
        </w:rPr>
        <w:t>Sources of bias has been reduced because there is more control on how the samples are selected or treated. The samples are carefully selected to reduce bias and allow for generalization to be made.</w:t>
      </w:r>
    </w:p>
    <w:p w14:paraId="0949EBB4" w14:textId="77777777" w:rsidR="00531A52" w:rsidRPr="004A66E8" w:rsidRDefault="00531A52" w:rsidP="004A66E8">
      <w:pPr>
        <w:pStyle w:val="ListParagraph"/>
        <w:ind w:left="360"/>
        <w:jc w:val="both"/>
        <w:rPr>
          <w:sz w:val="24"/>
          <w:szCs w:val="24"/>
          <w:lang w:val="en-US"/>
        </w:rPr>
      </w:pPr>
    </w:p>
    <w:p w14:paraId="23ED6B36" w14:textId="62019072" w:rsidR="00F57601" w:rsidRPr="004A66E8" w:rsidRDefault="00531A52" w:rsidP="004A66E8">
      <w:pPr>
        <w:pStyle w:val="ListParagraph"/>
        <w:numPr>
          <w:ilvl w:val="0"/>
          <w:numId w:val="4"/>
        </w:numPr>
        <w:jc w:val="both"/>
        <w:rPr>
          <w:sz w:val="24"/>
          <w:szCs w:val="24"/>
          <w:lang w:val="en-US"/>
        </w:rPr>
      </w:pPr>
      <w:r w:rsidRPr="004A66E8">
        <w:rPr>
          <w:sz w:val="24"/>
          <w:szCs w:val="24"/>
          <w:lang w:val="en-US"/>
        </w:rPr>
        <w:t>Research questions</w:t>
      </w:r>
    </w:p>
    <w:p w14:paraId="710F56C7" w14:textId="0C89E5D2" w:rsidR="00C6035E" w:rsidRPr="004A66E8" w:rsidRDefault="006613CE" w:rsidP="004A66E8">
      <w:pPr>
        <w:pStyle w:val="ListParagraph"/>
        <w:numPr>
          <w:ilvl w:val="1"/>
          <w:numId w:val="4"/>
        </w:numPr>
        <w:jc w:val="both"/>
        <w:rPr>
          <w:sz w:val="24"/>
          <w:szCs w:val="24"/>
          <w:lang w:val="en-US"/>
        </w:rPr>
      </w:pPr>
      <w:r w:rsidRPr="004A66E8">
        <w:rPr>
          <w:sz w:val="24"/>
          <w:szCs w:val="24"/>
          <w:lang w:val="en-US"/>
        </w:rPr>
        <w:t>H</w:t>
      </w:r>
      <w:r w:rsidR="00990770" w:rsidRPr="004A66E8">
        <w:rPr>
          <w:sz w:val="24"/>
          <w:szCs w:val="24"/>
          <w:lang w:val="en-US"/>
        </w:rPr>
        <w:t>as the climate change adversely affected agricultural pr</w:t>
      </w:r>
      <w:r w:rsidRPr="004A66E8">
        <w:rPr>
          <w:sz w:val="24"/>
          <w:szCs w:val="24"/>
          <w:lang w:val="en-US"/>
        </w:rPr>
        <w:t>actice</w:t>
      </w:r>
      <w:r w:rsidR="00990770" w:rsidRPr="004A66E8">
        <w:rPr>
          <w:sz w:val="24"/>
          <w:szCs w:val="24"/>
          <w:lang w:val="en-US"/>
        </w:rPr>
        <w:t xml:space="preserve"> and household income in Africa?</w:t>
      </w:r>
    </w:p>
    <w:p w14:paraId="517E4379" w14:textId="5D512211" w:rsidR="00990770" w:rsidRPr="004A66E8" w:rsidRDefault="00990770" w:rsidP="004A66E8">
      <w:pPr>
        <w:pStyle w:val="ListParagraph"/>
        <w:numPr>
          <w:ilvl w:val="1"/>
          <w:numId w:val="4"/>
        </w:numPr>
        <w:jc w:val="both"/>
        <w:rPr>
          <w:sz w:val="24"/>
          <w:szCs w:val="24"/>
          <w:lang w:val="en-US"/>
        </w:rPr>
      </w:pPr>
      <w:r w:rsidRPr="004A66E8">
        <w:rPr>
          <w:sz w:val="24"/>
          <w:szCs w:val="24"/>
          <w:lang w:val="en-US"/>
        </w:rPr>
        <w:t>Has the knowledge of climate change and Adaptation to varying climate change help in improving agricultural pr</w:t>
      </w:r>
      <w:r w:rsidR="006613CE" w:rsidRPr="004A66E8">
        <w:rPr>
          <w:sz w:val="24"/>
          <w:szCs w:val="24"/>
          <w:lang w:val="en-US"/>
        </w:rPr>
        <w:t>actice</w:t>
      </w:r>
      <w:r w:rsidRPr="004A66E8">
        <w:rPr>
          <w:sz w:val="24"/>
          <w:szCs w:val="24"/>
          <w:lang w:val="en-US"/>
        </w:rPr>
        <w:t xml:space="preserve"> and household income in Africa?</w:t>
      </w:r>
    </w:p>
    <w:p w14:paraId="1762D9AF" w14:textId="77777777" w:rsidR="00990770" w:rsidRPr="004A66E8" w:rsidRDefault="00990770" w:rsidP="004A66E8">
      <w:pPr>
        <w:pStyle w:val="ListParagraph"/>
        <w:ind w:left="1080"/>
        <w:jc w:val="both"/>
        <w:rPr>
          <w:sz w:val="24"/>
          <w:szCs w:val="24"/>
          <w:lang w:val="en-US"/>
        </w:rPr>
      </w:pPr>
    </w:p>
    <w:p w14:paraId="4BE86802" w14:textId="3B1DA691" w:rsidR="00390A81" w:rsidRPr="004A66E8" w:rsidRDefault="00627386" w:rsidP="004A66E8">
      <w:pPr>
        <w:pStyle w:val="ListParagraph"/>
        <w:numPr>
          <w:ilvl w:val="0"/>
          <w:numId w:val="4"/>
        </w:numPr>
        <w:jc w:val="both"/>
        <w:rPr>
          <w:sz w:val="24"/>
          <w:szCs w:val="24"/>
          <w:lang w:val="en-US"/>
        </w:rPr>
      </w:pPr>
      <w:r w:rsidRPr="004A66E8">
        <w:rPr>
          <w:sz w:val="24"/>
          <w:szCs w:val="24"/>
          <w:lang w:val="en-US"/>
        </w:rPr>
        <w:t>In response to question 3b</w:t>
      </w:r>
      <w:r w:rsidR="00FA376D" w:rsidRPr="004A66E8">
        <w:rPr>
          <w:sz w:val="24"/>
          <w:szCs w:val="24"/>
          <w:lang w:val="en-US"/>
        </w:rPr>
        <w:t>,</w:t>
      </w:r>
      <w:r w:rsidR="00390A81" w:rsidRPr="004A66E8">
        <w:rPr>
          <w:sz w:val="24"/>
          <w:szCs w:val="24"/>
        </w:rPr>
        <w:t xml:space="preserve"> </w:t>
      </w:r>
      <w:r w:rsidR="00390A81" w:rsidRPr="004A66E8">
        <w:rPr>
          <w:sz w:val="24"/>
          <w:szCs w:val="24"/>
          <w:lang w:val="en-US"/>
        </w:rPr>
        <w:t>descriptive statistics are calculated and summarized using sample statistics which include the mean of the sample, standard deviation and other sample measures from</w:t>
      </w:r>
      <w:r w:rsidR="00FA376D" w:rsidRPr="004A66E8">
        <w:rPr>
          <w:sz w:val="24"/>
          <w:szCs w:val="24"/>
          <w:lang w:val="en-US"/>
        </w:rPr>
        <w:t xml:space="preserve"> the dataset</w:t>
      </w:r>
      <w:r w:rsidR="00390A81" w:rsidRPr="004A66E8">
        <w:rPr>
          <w:sz w:val="24"/>
          <w:szCs w:val="24"/>
          <w:lang w:val="en-US"/>
        </w:rPr>
        <w:t xml:space="preserve">. </w:t>
      </w:r>
      <w:r w:rsidR="00FA376D" w:rsidRPr="004A66E8">
        <w:rPr>
          <w:sz w:val="24"/>
          <w:szCs w:val="24"/>
          <w:lang w:val="en-US"/>
        </w:rPr>
        <w:t xml:space="preserve"> </w:t>
      </w:r>
      <w:r w:rsidR="00390A81" w:rsidRPr="004A66E8">
        <w:rPr>
          <w:sz w:val="24"/>
          <w:szCs w:val="24"/>
          <w:lang w:val="en-US"/>
        </w:rPr>
        <w:t>D</w:t>
      </w:r>
      <w:r w:rsidR="00FA376D" w:rsidRPr="004A66E8">
        <w:rPr>
          <w:sz w:val="24"/>
          <w:szCs w:val="24"/>
          <w:lang w:val="en-US"/>
        </w:rPr>
        <w:t xml:space="preserve">etermine all the deciding factors and their probabilities to produce a probability distribution table. </w:t>
      </w:r>
      <w:r w:rsidR="00586B05" w:rsidRPr="004A66E8">
        <w:rPr>
          <w:sz w:val="24"/>
          <w:szCs w:val="24"/>
          <w:lang w:val="en-US"/>
        </w:rPr>
        <w:t>The distribution o</w:t>
      </w:r>
      <w:r w:rsidR="00390A81" w:rsidRPr="004A66E8">
        <w:rPr>
          <w:sz w:val="24"/>
          <w:szCs w:val="24"/>
          <w:lang w:val="en-US"/>
        </w:rPr>
        <w:t>f the sample mean of the dataset and the probability distribution is used to generate a normal distribution.</w:t>
      </w:r>
    </w:p>
    <w:p w14:paraId="7B8BCB35" w14:textId="11D9B7D4" w:rsidR="00612F32" w:rsidRPr="004A66E8" w:rsidRDefault="00612F32" w:rsidP="004A66E8">
      <w:pPr>
        <w:ind w:left="360"/>
        <w:jc w:val="both"/>
        <w:rPr>
          <w:sz w:val="24"/>
          <w:szCs w:val="24"/>
          <w:lang w:val="en-US"/>
        </w:rPr>
      </w:pPr>
      <w:r w:rsidRPr="004A66E8">
        <w:rPr>
          <w:b/>
          <w:i/>
          <w:sz w:val="24"/>
          <w:szCs w:val="24"/>
          <w:lang w:val="en-US"/>
        </w:rPr>
        <w:lastRenderedPageBreak/>
        <w:t>Null hypothesis H</w:t>
      </w:r>
      <w:r w:rsidRPr="004A66E8">
        <w:rPr>
          <w:b/>
          <w:i/>
          <w:sz w:val="24"/>
          <w:szCs w:val="24"/>
          <w:vertAlign w:val="subscript"/>
          <w:lang w:val="en-US"/>
        </w:rPr>
        <w:t>o</w:t>
      </w:r>
      <w:r w:rsidRPr="004A66E8">
        <w:rPr>
          <w:sz w:val="24"/>
          <w:szCs w:val="24"/>
          <w:vertAlign w:val="superscript"/>
          <w:lang w:val="en-US"/>
        </w:rPr>
        <w:t>:</w:t>
      </w:r>
      <w:r w:rsidRPr="004A66E8">
        <w:rPr>
          <w:sz w:val="24"/>
          <w:szCs w:val="24"/>
          <w:lang w:val="en-US"/>
        </w:rPr>
        <w:t xml:space="preserve"> Adaptation to climate change has not improve agricultural pr</w:t>
      </w:r>
      <w:r w:rsidR="006613CE" w:rsidRPr="004A66E8">
        <w:rPr>
          <w:sz w:val="24"/>
          <w:szCs w:val="24"/>
          <w:lang w:val="en-US"/>
        </w:rPr>
        <w:t>actice</w:t>
      </w:r>
      <w:r w:rsidRPr="004A66E8">
        <w:rPr>
          <w:sz w:val="24"/>
          <w:szCs w:val="24"/>
          <w:lang w:val="en-US"/>
        </w:rPr>
        <w:t xml:space="preserve"> and household income in Africa. </w:t>
      </w:r>
    </w:p>
    <w:p w14:paraId="6B60D303" w14:textId="0CDF1107" w:rsidR="00612F32" w:rsidRPr="004A66E8" w:rsidRDefault="00612F32" w:rsidP="004A66E8">
      <w:pPr>
        <w:ind w:left="360"/>
        <w:jc w:val="both"/>
        <w:rPr>
          <w:sz w:val="24"/>
          <w:szCs w:val="24"/>
          <w:lang w:val="en-US"/>
        </w:rPr>
      </w:pPr>
      <w:r w:rsidRPr="004A66E8">
        <w:rPr>
          <w:b/>
          <w:i/>
          <w:sz w:val="24"/>
          <w:szCs w:val="24"/>
          <w:lang w:val="en-US"/>
        </w:rPr>
        <w:t>Alternative Hypothesis H</w:t>
      </w:r>
      <w:r w:rsidRPr="004A66E8">
        <w:rPr>
          <w:b/>
          <w:i/>
          <w:sz w:val="24"/>
          <w:szCs w:val="24"/>
          <w:vertAlign w:val="subscript"/>
          <w:lang w:val="en-US"/>
        </w:rPr>
        <w:t>1</w:t>
      </w:r>
      <w:r w:rsidRPr="004A66E8">
        <w:rPr>
          <w:sz w:val="24"/>
          <w:szCs w:val="24"/>
          <w:lang w:val="en-US"/>
        </w:rPr>
        <w:t>: Adaptation to climate change has improved agricultural pr</w:t>
      </w:r>
      <w:r w:rsidR="006613CE" w:rsidRPr="004A66E8">
        <w:rPr>
          <w:sz w:val="24"/>
          <w:szCs w:val="24"/>
          <w:lang w:val="en-US"/>
        </w:rPr>
        <w:t>actice</w:t>
      </w:r>
      <w:r w:rsidRPr="004A66E8">
        <w:rPr>
          <w:sz w:val="24"/>
          <w:szCs w:val="24"/>
          <w:lang w:val="en-US"/>
        </w:rPr>
        <w:t xml:space="preserve"> and household income in Africa.</w:t>
      </w:r>
    </w:p>
    <w:p w14:paraId="649CE825" w14:textId="224C34FB" w:rsidR="00523056" w:rsidRPr="004A66E8" w:rsidRDefault="00285417" w:rsidP="004A66E8">
      <w:pPr>
        <w:ind w:left="360"/>
        <w:jc w:val="both"/>
        <w:rPr>
          <w:sz w:val="24"/>
          <w:szCs w:val="24"/>
          <w:lang w:val="en-US"/>
        </w:rPr>
      </w:pPr>
      <w:r w:rsidRPr="004A66E8">
        <w:rPr>
          <w:sz w:val="24"/>
          <w:szCs w:val="24"/>
          <w:lang w:val="en-US"/>
        </w:rPr>
        <w:t>ANOVA test is a suitable approach. Variable</w:t>
      </w:r>
      <w:r w:rsidR="00A5021B" w:rsidRPr="004A66E8">
        <w:rPr>
          <w:sz w:val="24"/>
          <w:szCs w:val="24"/>
          <w:lang w:val="en-US"/>
        </w:rPr>
        <w:t>s used in the test are categorical, observations are independent within and across the group and ANOVA test is used to compare the means of more than two samples.</w:t>
      </w:r>
    </w:p>
    <w:p w14:paraId="60994A89" w14:textId="45D711E2" w:rsidR="00FD28C4" w:rsidRPr="004A66E8" w:rsidRDefault="00FD28C4" w:rsidP="004A66E8">
      <w:pPr>
        <w:ind w:left="360"/>
        <w:jc w:val="both"/>
        <w:rPr>
          <w:sz w:val="24"/>
          <w:szCs w:val="24"/>
          <w:lang w:val="en-US"/>
        </w:rPr>
      </w:pPr>
      <w:r w:rsidRPr="004A66E8">
        <w:rPr>
          <w:sz w:val="24"/>
          <w:szCs w:val="24"/>
          <w:lang w:val="en-US"/>
        </w:rPr>
        <w:t>ANOVA test is a test of statistical significance and to determine the statistical significance the independent variables should be greater than two.</w:t>
      </w:r>
    </w:p>
    <w:p w14:paraId="66D5EA69" w14:textId="77777777" w:rsidR="00E836F5" w:rsidRPr="004A66E8" w:rsidRDefault="00E836F5" w:rsidP="004A66E8">
      <w:pPr>
        <w:jc w:val="both"/>
        <w:rPr>
          <w:sz w:val="24"/>
          <w:szCs w:val="24"/>
          <w:lang w:val="en-US"/>
        </w:rPr>
      </w:pPr>
    </w:p>
    <w:p w14:paraId="53FE16F2" w14:textId="57FB74C6" w:rsidR="00390A81" w:rsidRPr="004A66E8" w:rsidRDefault="00FD28C4" w:rsidP="004A66E8">
      <w:pPr>
        <w:pStyle w:val="ListParagraph"/>
        <w:numPr>
          <w:ilvl w:val="0"/>
          <w:numId w:val="4"/>
        </w:numPr>
        <w:jc w:val="both"/>
        <w:rPr>
          <w:sz w:val="24"/>
          <w:szCs w:val="24"/>
          <w:lang w:val="en-US"/>
        </w:rPr>
      </w:pPr>
      <w:proofErr w:type="spellStart"/>
      <w:r w:rsidRPr="004A66E8">
        <w:rPr>
          <w:sz w:val="24"/>
          <w:szCs w:val="24"/>
          <w:lang w:val="en-US"/>
        </w:rPr>
        <w:t>i</w:t>
      </w:r>
      <w:proofErr w:type="spellEnd"/>
      <w:r w:rsidRPr="004A66E8">
        <w:rPr>
          <w:sz w:val="24"/>
          <w:szCs w:val="24"/>
          <w:lang w:val="en-US"/>
        </w:rPr>
        <w:t>. Since there is a statistical difference the Null Hypothesis H</w:t>
      </w:r>
      <w:r w:rsidRPr="004A66E8">
        <w:rPr>
          <w:sz w:val="24"/>
          <w:szCs w:val="24"/>
          <w:vertAlign w:val="subscript"/>
          <w:lang w:val="en-US"/>
        </w:rPr>
        <w:t>o</w:t>
      </w:r>
      <w:r w:rsidRPr="004A66E8">
        <w:rPr>
          <w:sz w:val="24"/>
          <w:szCs w:val="24"/>
          <w:lang w:val="en-US"/>
        </w:rPr>
        <w:t xml:space="preserve"> is rejected</w:t>
      </w:r>
      <w:r w:rsidR="00E836F5" w:rsidRPr="004A66E8">
        <w:rPr>
          <w:sz w:val="24"/>
          <w:szCs w:val="24"/>
          <w:lang w:val="en-US"/>
        </w:rPr>
        <w:t xml:space="preserve"> (i.e. Accept the alternative Hypothesis H</w:t>
      </w:r>
      <w:r w:rsidR="00E836F5" w:rsidRPr="004A66E8">
        <w:rPr>
          <w:sz w:val="24"/>
          <w:szCs w:val="24"/>
          <w:vertAlign w:val="subscript"/>
          <w:lang w:val="en-US"/>
        </w:rPr>
        <w:t>1</w:t>
      </w:r>
      <w:r w:rsidR="00E836F5" w:rsidRPr="004A66E8">
        <w:rPr>
          <w:sz w:val="24"/>
          <w:szCs w:val="24"/>
          <w:lang w:val="en-US"/>
        </w:rPr>
        <w:t>).</w:t>
      </w:r>
    </w:p>
    <w:p w14:paraId="034B0456" w14:textId="6B7914F8" w:rsidR="00E836F5" w:rsidRPr="004A66E8" w:rsidRDefault="00E836F5" w:rsidP="004A66E8">
      <w:pPr>
        <w:pStyle w:val="ListParagraph"/>
        <w:ind w:left="360"/>
        <w:jc w:val="both"/>
        <w:rPr>
          <w:sz w:val="24"/>
          <w:szCs w:val="24"/>
          <w:lang w:val="en-US"/>
        </w:rPr>
      </w:pPr>
      <w:r w:rsidRPr="004A66E8">
        <w:rPr>
          <w:sz w:val="24"/>
          <w:szCs w:val="24"/>
          <w:lang w:val="en-US"/>
        </w:rPr>
        <w:t>ii. We fail to reject the Null Hypothesis H</w:t>
      </w:r>
      <w:r w:rsidRPr="004A66E8">
        <w:rPr>
          <w:sz w:val="24"/>
          <w:szCs w:val="24"/>
          <w:vertAlign w:val="subscript"/>
          <w:lang w:val="en-US"/>
        </w:rPr>
        <w:t>o</w:t>
      </w:r>
      <w:r w:rsidRPr="004A66E8">
        <w:rPr>
          <w:sz w:val="24"/>
          <w:szCs w:val="24"/>
          <w:lang w:val="en-US"/>
        </w:rPr>
        <w:t xml:space="preserve"> (i.e. Reject the alternative Hypothesis H</w:t>
      </w:r>
      <w:r w:rsidRPr="004A66E8">
        <w:rPr>
          <w:sz w:val="24"/>
          <w:szCs w:val="24"/>
          <w:vertAlign w:val="subscript"/>
          <w:lang w:val="en-US"/>
        </w:rPr>
        <w:t>1</w:t>
      </w:r>
      <w:r w:rsidRPr="004A66E8">
        <w:rPr>
          <w:sz w:val="24"/>
          <w:szCs w:val="24"/>
          <w:lang w:val="en-US"/>
        </w:rPr>
        <w:t>) if there is no statistical significance.</w:t>
      </w:r>
    </w:p>
    <w:p w14:paraId="1F266D53" w14:textId="2D60CF53" w:rsidR="00E836F5" w:rsidRPr="004A66E8" w:rsidRDefault="00E836F5" w:rsidP="004A66E8">
      <w:pPr>
        <w:pStyle w:val="ListParagraph"/>
        <w:ind w:left="360"/>
        <w:jc w:val="both"/>
        <w:rPr>
          <w:sz w:val="24"/>
          <w:szCs w:val="24"/>
          <w:lang w:val="en-US"/>
        </w:rPr>
      </w:pPr>
      <w:r w:rsidRPr="004A66E8">
        <w:rPr>
          <w:sz w:val="24"/>
          <w:szCs w:val="24"/>
          <w:lang w:val="en-US"/>
        </w:rPr>
        <w:t>There is a significant relationship between the Adaptation of Climate Change to Agricultural practice and household income in Africa.</w:t>
      </w:r>
    </w:p>
    <w:p w14:paraId="58656B6D" w14:textId="77777777" w:rsidR="00E836F5" w:rsidRPr="004A66E8" w:rsidRDefault="00E836F5" w:rsidP="004A66E8">
      <w:pPr>
        <w:pStyle w:val="ListParagraph"/>
        <w:ind w:left="360"/>
        <w:jc w:val="both"/>
        <w:rPr>
          <w:sz w:val="24"/>
          <w:szCs w:val="24"/>
          <w:lang w:val="en-US"/>
        </w:rPr>
      </w:pPr>
    </w:p>
    <w:p w14:paraId="3B0ED36C" w14:textId="09387156" w:rsidR="00E836F5" w:rsidRPr="004A66E8" w:rsidRDefault="00231870" w:rsidP="004A66E8">
      <w:pPr>
        <w:pStyle w:val="ListParagraph"/>
        <w:numPr>
          <w:ilvl w:val="0"/>
          <w:numId w:val="4"/>
        </w:numPr>
        <w:jc w:val="both"/>
        <w:rPr>
          <w:sz w:val="24"/>
          <w:szCs w:val="24"/>
          <w:lang w:val="en-US"/>
        </w:rPr>
      </w:pPr>
      <w:r w:rsidRPr="004A66E8">
        <w:rPr>
          <w:sz w:val="24"/>
          <w:szCs w:val="24"/>
          <w:lang w:val="en-US"/>
        </w:rPr>
        <w:t>Visualization type:</w:t>
      </w:r>
    </w:p>
    <w:p w14:paraId="5560B4F3" w14:textId="4BA521F9" w:rsidR="00231870" w:rsidRPr="004A66E8" w:rsidRDefault="00231870" w:rsidP="004A66E8">
      <w:pPr>
        <w:pStyle w:val="ListParagraph"/>
        <w:numPr>
          <w:ilvl w:val="1"/>
          <w:numId w:val="4"/>
        </w:numPr>
        <w:jc w:val="both"/>
        <w:rPr>
          <w:sz w:val="24"/>
          <w:szCs w:val="24"/>
          <w:lang w:val="en-US"/>
        </w:rPr>
      </w:pPr>
      <w:r w:rsidRPr="004A66E8">
        <w:rPr>
          <w:sz w:val="24"/>
          <w:szCs w:val="24"/>
          <w:lang w:val="en-US"/>
        </w:rPr>
        <w:t>Histogram: Examine the distribution of the dataset</w:t>
      </w:r>
      <w:bookmarkStart w:id="0" w:name="_GoBack"/>
      <w:bookmarkEnd w:id="0"/>
    </w:p>
    <w:p w14:paraId="2CD9F4A9" w14:textId="3D8F29F5" w:rsidR="00231870" w:rsidRPr="004A66E8" w:rsidRDefault="00231870" w:rsidP="004A66E8">
      <w:pPr>
        <w:pStyle w:val="ListParagraph"/>
        <w:numPr>
          <w:ilvl w:val="1"/>
          <w:numId w:val="4"/>
        </w:numPr>
        <w:jc w:val="both"/>
        <w:rPr>
          <w:sz w:val="24"/>
          <w:szCs w:val="24"/>
          <w:lang w:val="en-US"/>
        </w:rPr>
      </w:pPr>
      <w:r w:rsidRPr="004A66E8">
        <w:rPr>
          <w:sz w:val="24"/>
          <w:szCs w:val="24"/>
          <w:lang w:val="en-US"/>
        </w:rPr>
        <w:t>Scatter plots: Explores the relationship between variables in the data set.</w:t>
      </w:r>
    </w:p>
    <w:p w14:paraId="38497E16" w14:textId="0448BC6C" w:rsidR="00231870" w:rsidRPr="004A66E8" w:rsidRDefault="00231870" w:rsidP="004A66E8">
      <w:pPr>
        <w:pStyle w:val="ListParagraph"/>
        <w:numPr>
          <w:ilvl w:val="1"/>
          <w:numId w:val="4"/>
        </w:numPr>
        <w:jc w:val="both"/>
        <w:rPr>
          <w:sz w:val="24"/>
          <w:szCs w:val="24"/>
          <w:lang w:val="en-US"/>
        </w:rPr>
      </w:pPr>
      <w:r w:rsidRPr="004A66E8">
        <w:rPr>
          <w:sz w:val="24"/>
          <w:szCs w:val="24"/>
          <w:lang w:val="en-US"/>
        </w:rPr>
        <w:t>Barplots: Compare items in the dataset</w:t>
      </w:r>
    </w:p>
    <w:p w14:paraId="75711F46" w14:textId="77777777" w:rsidR="0049223B" w:rsidRPr="004A66E8" w:rsidRDefault="0049223B" w:rsidP="004A66E8">
      <w:pPr>
        <w:pStyle w:val="ListParagraph"/>
        <w:ind w:left="1080"/>
        <w:jc w:val="both"/>
        <w:rPr>
          <w:sz w:val="24"/>
          <w:szCs w:val="24"/>
          <w:lang w:val="en-US"/>
        </w:rPr>
      </w:pPr>
    </w:p>
    <w:p w14:paraId="36195117" w14:textId="3A755867" w:rsidR="0049223B" w:rsidRPr="004A66E8" w:rsidRDefault="0049223B" w:rsidP="004A66E8">
      <w:pPr>
        <w:pStyle w:val="ListParagraph"/>
        <w:numPr>
          <w:ilvl w:val="0"/>
          <w:numId w:val="4"/>
        </w:numPr>
        <w:jc w:val="both"/>
        <w:rPr>
          <w:sz w:val="24"/>
          <w:szCs w:val="24"/>
          <w:lang w:val="en-US"/>
        </w:rPr>
      </w:pPr>
      <w:r w:rsidRPr="004A66E8">
        <w:rPr>
          <w:sz w:val="24"/>
          <w:szCs w:val="24"/>
          <w:lang w:val="en-US"/>
        </w:rPr>
        <w:t>The comparison of the fertilizer use, pesticide use and irrigated area in the research to the National average provided by FAO and World Bank is very important to the research. This will help to determine the variance of the value used in the research to the accepted National average.</w:t>
      </w:r>
    </w:p>
    <w:p w14:paraId="4419D60B" w14:textId="77777777" w:rsidR="0049223B" w:rsidRPr="004A66E8" w:rsidRDefault="0049223B" w:rsidP="004A66E8">
      <w:pPr>
        <w:jc w:val="both"/>
        <w:rPr>
          <w:sz w:val="24"/>
          <w:szCs w:val="24"/>
          <w:lang w:val="en-US"/>
        </w:rPr>
      </w:pPr>
    </w:p>
    <w:p w14:paraId="43291080" w14:textId="77777777" w:rsidR="009125BB" w:rsidRPr="004A66E8" w:rsidRDefault="009125BB" w:rsidP="004A66E8">
      <w:pPr>
        <w:ind w:left="1620"/>
        <w:jc w:val="both"/>
        <w:rPr>
          <w:sz w:val="24"/>
          <w:szCs w:val="24"/>
          <w:lang w:val="en-US"/>
        </w:rPr>
      </w:pPr>
    </w:p>
    <w:sectPr w:rsidR="009125BB" w:rsidRPr="004A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7C6"/>
    <w:multiLevelType w:val="hybridMultilevel"/>
    <w:tmpl w:val="3F0E75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C20DFC"/>
    <w:multiLevelType w:val="hybridMultilevel"/>
    <w:tmpl w:val="12E672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DB3753"/>
    <w:multiLevelType w:val="hybridMultilevel"/>
    <w:tmpl w:val="4AD2C48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9870EC"/>
    <w:multiLevelType w:val="hybridMultilevel"/>
    <w:tmpl w:val="B0400176"/>
    <w:lvl w:ilvl="0" w:tplc="7F045366">
      <w:start w:val="1"/>
      <w:numFmt w:val="decimal"/>
      <w:lvlText w:val="%1."/>
      <w:lvlJc w:val="left"/>
      <w:pPr>
        <w:ind w:left="360" w:hanging="360"/>
      </w:pPr>
      <w:rPr>
        <w:rFonts w:hint="default"/>
        <w:b/>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FD"/>
    <w:rsid w:val="000041BF"/>
    <w:rsid w:val="00231870"/>
    <w:rsid w:val="00285417"/>
    <w:rsid w:val="00354DCB"/>
    <w:rsid w:val="00390A81"/>
    <w:rsid w:val="0049223B"/>
    <w:rsid w:val="004A66E8"/>
    <w:rsid w:val="00523056"/>
    <w:rsid w:val="00531A52"/>
    <w:rsid w:val="00586B05"/>
    <w:rsid w:val="00612F32"/>
    <w:rsid w:val="00627386"/>
    <w:rsid w:val="006613CE"/>
    <w:rsid w:val="00762407"/>
    <w:rsid w:val="007E5A22"/>
    <w:rsid w:val="008346C8"/>
    <w:rsid w:val="009125BB"/>
    <w:rsid w:val="00943CB1"/>
    <w:rsid w:val="00990770"/>
    <w:rsid w:val="00A5021B"/>
    <w:rsid w:val="00A64916"/>
    <w:rsid w:val="00AB134B"/>
    <w:rsid w:val="00B11FFD"/>
    <w:rsid w:val="00B91207"/>
    <w:rsid w:val="00C6035E"/>
    <w:rsid w:val="00D800EA"/>
    <w:rsid w:val="00DC58BC"/>
    <w:rsid w:val="00E52DF5"/>
    <w:rsid w:val="00E836F5"/>
    <w:rsid w:val="00F57601"/>
    <w:rsid w:val="00FA376D"/>
    <w:rsid w:val="00FD28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600D"/>
  <w15:chartTrackingRefBased/>
  <w15:docId w15:val="{59DB95F5-A102-453E-A4FB-267AD6E9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Aremu</dc:creator>
  <cp:keywords/>
  <dc:description/>
  <cp:lastModifiedBy>Sunday Aremu</cp:lastModifiedBy>
  <cp:revision>6</cp:revision>
  <dcterms:created xsi:type="dcterms:W3CDTF">2019-02-08T14:36:00Z</dcterms:created>
  <dcterms:modified xsi:type="dcterms:W3CDTF">2019-02-12T16:02:00Z</dcterms:modified>
</cp:coreProperties>
</file>