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Sistema de Presupuesto de Ingresos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d6a9f"/>
          <w:sz w:val="48"/>
          <w:szCs w:val="48"/>
        </w:rPr>
        <w:t xml:space="preserve">Manual Completo  v2.1</w:t>
      </w:r>
    </w:p>
    <w:p>
      <w:pPr>
        <w:spacing w:before="0" w:after="800"/>
        <w:jc w:val="center"/>
      </w:pPr>
      <w:r>
        <w:rPr>
          <w:rFonts w:ascii="Arial" w:cs="Arial" w:eastAsia="Arial" w:hAnsi="Arial"/>
          <w:b w:val="false"/>
          <w:bCs w:val="false"/>
          <w:color w:val="7f8c8d"/>
          <w:sz w:val="28"/>
          <w:szCs w:val="28"/>
        </w:rPr>
        <w:t xml:space="preserve">Manual de Usuario y Programador</w:t>
      </w:r>
    </w:p>
    <w:p>
      <w:pPr>
        <w:spacing w:before="0" w:after="1440"/>
        <w:jc w:val="center"/>
      </w:pPr>
      <w:r>
        <w:rPr>
          <w:rFonts w:ascii="Arial" w:cs="Arial" w:eastAsia="Arial" w:hAnsi="Arial"/>
          <w:b w:val="false"/>
          <w:bCs w:val="false"/>
          <w:color w:val="7f8c8d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pBdr>
          <w:bottom w:val="single" w:color="2d6a9f" w:sz="4" w:space="1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6a9f" w:sz="4" w:space="1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Introduccion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 Sistema de Presupuesto de Ingresos es una aplicacion web en Python Flask para gestionar estimaciones de cosecha y calcular presupuesto de ingresos agricolas. Soporta SQL Server, PostgreSQL y MySQL, con autenticacion de usuarios y selector de moneda global.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1.1 Caracteristicas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Carga de estimaciones desde Excel con orden de temporada agricola Nov-Oct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Calculo automatico de ingresos en multiples monedas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Ingreso manual de montos USD por exportadora, especie y 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Soporte para SQL Server, PostgreSQL y MySQL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Sistema de autenticacion con sesiones de 8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Gestion de tasas de cambio con prioridades (rango &gt; semanal &gt; mensual &gt; anual)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Exportacion de reportes a Excel con formato 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Panel de configuracion de BD desde la interfaz web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1.2 Temporada Agricola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Todas las tablas y reportes del sistema utilizan el orden de temporada agricola Nov-Oct: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Orden de meses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Nov, Dic, Ene, Feb, Mar, Abr, May, Jun, Jul, Ago, Sep, Oct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Ejemplo temporada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25/26: Nov 2025 → Oct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Orden de semanas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44-52 (inicio), luego 1-43 (continuacion)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1.3 Formula de Calculo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Kg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Kgs a Proc x % Exportable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USD Packing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Kgs a Proc x Precio USD Packing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USD Frio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Kg Export x Precio USD Frio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USD 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USD Packing + USD Frio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Ingreso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USD Total x Tasa de la Moneda seleccionada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4" w:space="1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Instalacion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2.1 Estructura de Archivos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C:\xampp\htdocs\ppto\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app.py               &lt;- Punto de entrada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config.py            &lt;- Configuracion desde .env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.env                 &lt;- Variables de entorno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requirements.txt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database\            &lt;- Adaptadores por motor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__init__.py      &lt;- Fabrica get_db()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base.py          &lt;- Interfaz comun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sqlserver.py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postgresql.py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mysql.py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routes\              &lt;- Blueprints Flask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__init__.py      &lt;- register_blueprints()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auth.py          &lt;- Login/logout/usuarios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estimacion.py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ingreso.py       &lt;- Ingreso manual USD (NUEVO)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tasas.py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unitarios.py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exportable.py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presupuesto.py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configuracion.py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services\            &lt;- Logica de negocio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__init__.py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calculos.py      &lt;- calcular_fila(), ordenamiento temporada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exportar.py      &lt;- Generacion Excel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ddl.py           &lt;- CREATE TABLE por motor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templates\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index.html       &lt;- SPA frontend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login.html       &lt;- Pantalla de login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uploads\             &lt;- Se crea automaticamente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2.2 Configuracion .env por Motor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SQL Server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DB_ENGINE=sqlserver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DB_SERVER=localhost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DB_PORT=1433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DB_DATABASE=PptoBD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DB_USER=sa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DB_PASSWORD=contrasena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DB_SCHEMA=dbo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DB_WINDOWS_AUTH=False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DB_DRIVER=ODBC Driver 17 for SQL Server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FLASK_PORT=5050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APP_SECRET_KEY=clave_generada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MySQL / MariaDB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DB_ENGINE=mysql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DB_SERVER=localhost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DB_PORT=3306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DB_DATABASE=PptoBD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DB_USER=root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DB_PASSWORD=contrasena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DB_SCHEMA=PptoBD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FLASK_PORT=5050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APP_SECRET_KEY=clave_generada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PostgreSQL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DB_ENGINE=postgresql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DB_SERVER=localhost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DB_PORT=5432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DB_DATABASE=PptoBD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DB_USER=postgres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DB_PASSWORD=contrasena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DB_SCHEMA=public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FLASK_PORT=5050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APP_SECRET_KEY=clave_generada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Generar APP_SECRET_KEY: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secrets; print(secrets.token_hex(32))"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2.3 Primer Arranque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Crear la base de datos vacia en el motor elegido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Configurar .env con credenciales correctas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pip install -r requirements.txt  (agregar PyMySQL o psycopg2 segun motor)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python app.py  — crea tablas automaticamente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Ingresar en http://localhost:5050 con admin / admin1234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Cambiar contrasena desde menu Usuarios inmediatamente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4" w:space="1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Manual de Usuario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3.1 Login y Sesion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 sesion dura 8 horas; al expirar redirige al login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 boton Salir en el topbar cierra la sesion de forma segura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 nombre del usuario activo aparece en la barra superior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3.2 Dashboard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Pantalla principal con 6 KPIs calculados de la ultima estimacion. La columna de ingreso usa la moneda del selector global. Las tablas de resumen por Mes y por Especie respetan el orden de temporada Nov-Oct.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3.3 Estimacion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Cargar Excel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 archivo .xlsx debe tener exactamente 17 columnas en orden: Temporada, Exportadora, Especie, Variedad, Productor, Grupo, Packing, Fecha, Semana, Mes, Envase, Bultos, Kgs a Proc, Estatus, Tipo, Enfriado Aire, Hidrocoler.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Cada carga es un full refresh. El boton verde descarga el ultimo archivo subido para editarlo y volver a cargar.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Tabla Dinamica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Muestra kilos agrupados por exportadora y especie. Las columnas de meses siguen el orden de temporada Nov-Oct. Las semanas se ordenan 44-52 primero y luego 1-43.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3.4 Ingreso USD (NUEVO)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Pantalla para ingresar montos USD directamente por teclado, sin depender del calculo automatico. Util para presupuestar con valores negociados o estimados manualmente.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Ingresar un monto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Seleccionar Exportadora, Especie y Mes en los selectores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Ingresar la temporada (ej: 25/26)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Ingresar los valores USD Packing y USD Frio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 badge morado muestra el Total en tiempo real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Hacer clic en Guardar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 ya existe un registro para esa combinacion (exportadora + especie + mes + temporada), se actualiza automaticamente en lugar de duplicarse.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Editar un monto existente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Hacer clic en cualquier celda de la tabla. Los valores se cargan automaticamente en el formulario superior. Modificar y hacer clic en Actualizar.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Vista de la tabla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Columnas de meses en orden de temporada Nov-Oct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Cada mes muestra 3 sub-columnas: Pack., Frio,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Fila de totales al final con suma por columna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Filtros por exportadora y especie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Panel de totales globales con USD Packing, USD Frio y USD Total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3.5 Tasas de Cambio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Prioridad de aplicacion: Rango &gt; Semanal &gt; Mensual &gt; Anual. Las tasas se agrupan por moneda. El selector global del topbar cambia la moneda activa en todo el sistema.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3.6 Unitarios (USD)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Dos precios por especie: Packing (sobre kgs a procesar) y Frio (sobre kg export). El badge muestra el total en tiempo real al editar.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3.7 % Exportable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Porcentaje de kgs procesados que se convierten en exportacion. Ingresar como porcentaje (ej: 80 para 80%).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3.8 Presupuesto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Tabla calculada automaticamente. Vista por Mes, Semana o Especie. Los meses siguen el orden Nov-Oct. Exportar Excel genera 3 hojas: KilosMensual, Detalle y Tasas.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3.9 Configuracion BD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Cambia el motor de base de datos sin editar archivos. Seleccionar motor, completar datos, Probar Conexion y Guardar y Aplicar. Se aplica al instante.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4" w:space="1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Manual de Programador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4.1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47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app.py, config.py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Punto de entrada, configuracion, sesiones Flask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routes/*.py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HTTP, validacion, llamar servicios, devolver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services/*.py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Logica de negocio, calculos, Excel, DDL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database/*.py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Conexion y queries por motor (patron adaptador)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 vanilla JS, consume API REST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4.2 Ordenamiento de Temporada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 ordenamiento Nov-Oct esta centralizado en services/calculos.py: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ORDEN_MESES_TEMPORADA = [11,12,1,2,3,4,5,6,7,8,9,10]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sort_mes_temporada(mes) — devuelve el indice de ordenamiento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sort_semana_temporada(semana) — semanas 44+ van primero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 el frontend, el arreglo ORDEN=[11,12,1,2,3,4,5,6,7,8,9,10] se usa en renderTablaEst() y renderTablaIngreso(). Las semanas se ordenan con la condicion a&lt;44?a+100:a.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4.3 Tabla ppto_ingreso_usd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INT/SERIAL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Clave primaria autoincrement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temporada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Ej: 25/26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exportadora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 de la exportadora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especie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 de la especie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Numero de mes (1-12)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usd_packing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FLOAT/DOUBLE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Monto USD packing ingresado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usd_frio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FLOAT/DOUBLE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Monto USD frio ingresado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usd_total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FLOAT/DOUBLE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Suma calculada al guardar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actualizado_en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Fecha/hora del ultimo guardado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 que hizo el ingreso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 clave unica es (temporada, exportadora, especie, mes). Un POST a /api/ingreso actualiza si ya existe, inserta si no.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4.4 API REST Completa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660"/>
      </w:tblGrid>
      <w:tr>
        <w:trPr>
          <w:tblHeader/>
        </w:trPr>
        <w:tc>
          <w:tcPr>
            <w:tcW w:type="dxa" w:w="9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/api/ingreso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todos los registros de ingreso manual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/api/ingreso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Guarda o actualiza registro (upsert por combinacion unica)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/api/ingreso/&lt;id&gt;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Elimina un registro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/api/ingreso/resumen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Registros agrupados + totales (filtros opcionales)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/api/ingreso/opciones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Listas de exportadoras, especies, meses y temporadas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/api/estimacion/upload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Carga Excel (full refresh)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/api/estimacion/versions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Historial de versiones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/api/estimacion/pivot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Datos tabla dinamica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/api/estimacion/download-ultimo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Descargar ultimo Excel subido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/api/tasas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Listar tasas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/api/tasas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Agregar tasa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/api/tasas/&lt;id&gt;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Eliminar tasa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/api/tasas/monedas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Monedas unicas disponibles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/api/unitarios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Listar precios unitarios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/api/unitarios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Guardar precios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/api/exportable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Listar % exportables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/api/exportable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Guardar porcentajes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/api/ppto/resumen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Presupuesto calculado (?agrupar= ?moneda=)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/api/ppto/exportar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Excel presupuesto (?moneda=)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/api/config/engines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Motores disponibles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/api/config/db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 BD actual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/api/config/db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Guardar nueva config 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/api/config/db-test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Probar conexion sin guardar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 de sesion activo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Listar usuarios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Crear usuario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/api/usuarios/&lt;id&gt;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Eliminar usuario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/api/usuarios/&lt;id&gt;/password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Cambiar contrasena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4.5 Tablas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5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unica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ppto_estimacion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Filas del Excel cargado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ppto_version_log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Historial de cargas Excel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ppto_tasas_cambio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Tasas de cambio por moneda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ppto_unitarios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Precios USD packing y frio por especie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especie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ppto_exportable_pct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exportable por especie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especie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ppto_usuarios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Usuarios con hash de contrasena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ppto_ingreso_usd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Ingresos USD manuales por exp+esp+mes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(temporada,exportadora,especie,mes)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4.6 Agregar Nuevo Motor de BD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Crear database/nuevo_motor.py heredando BaseAdapter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Registrar en database/__init__.py en el dict _ADAPTERS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Agregar DDL en services/ddl.py y registrar en _DDL_BUILDERS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Agregar metadatos en routes/configuracion.py en ENGINES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 resto del sistema no requiere modificaciones.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4.7 Cambio de Motor en Produccion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Crear base de datos vacia en el nuevo motor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Actualizar .env con nuevas credenciales y DB_ENGINE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Reiniciar con python app.py — crea tablas automaticamente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Los datos existentes NO se migran automaticamente. Hacer export/import manual si se necesita.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4" w:space="1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Resolucion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4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ModuleNotFoundError: flask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Flask no instalado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IM002 No origen de datos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DB_ENGINE=sqlserver sin ODBC instalado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Cambiar DB_ENGINE=mysql o instalar ODBC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Access denied for user root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Contrasena MySQL incorrecta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Verificar DB_PASSWORD en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Sesion expira en cada reinicio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APP_SECRET_KEY no definida en .env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Generar y fijar APP_SECRET_KEY en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Meses desordenados en tablas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Version anterior del index.html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Reemplazar index.html con la version 2.1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Tabla ingreso no existe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DDL no se ejecuto con nueva 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Reiniciar python app.py para ejecutar DDL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IndentationError en routes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Archivo .py con import mal ubicado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Reemplazar el archivo con la version descargada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Excel columnas desordenadas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Archivo no tiene las 17 columnas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Verificar orden de columnas segun seccion 3.3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4" w:space="1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360"/>
      </w:tblGrid>
      <w:tr>
        <w:trPr>
          <w:tblHeader/>
        </w:trPr>
        <w:tc>
          <w:tcPr>
            <w:tcW w:type="dxa" w:w="1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73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 principales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Version inicial: estimacion, tasas, unitarios, exportable, presupuesto, Excel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Precios dobles Packing+Frio, tabla dinamica con orden de temporada Oct-Sep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Multi-motor BD, arquitectura modular con Blueprints, autenticacion, selector de moneda global, descarga ultimo Excel, panel config BD web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Orden de temporada corregido a Nov-Oct (semanas 44-52 primero), nuevo menu Ingreso USD para entrada manual por exportadora/especie/mes, tabla con sub-columnas Pack/Frio/Total, upsert automatico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Fin del documento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9f" w:sz="4" w:space="1"/>
      </w:pBdr>
      <w:jc w:val="right"/>
    </w:pPr>
    <w:r>
      <w:rPr>
        <w:rFonts w:ascii="Arial" w:cs="Arial" w:eastAsia="Arial" w:hAnsi="Arial"/>
        <w:b w:val="false"/>
        <w:bCs w:val="false"/>
        <w:color w:val="7f8c8d"/>
        <w:sz w:val="18"/>
        <w:szCs w:val="18"/>
      </w:rPr>
      <w:t xml:space="preserve">Sistema de Presupuesto  |  Pag.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7f8c8d"/>
        <w:sz w:val="18"/>
        <w:szCs w:val="18"/>
      </w:rPr>
      <w:t xml:space="preserve"> de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9f" w:sz="4" w:space="1"/>
      </w:pBdr>
      <w:spacing w:after="0"/>
    </w:pPr>
    <w:r>
      <w:rPr>
        <w:rFonts w:ascii="Arial" w:cs="Arial" w:eastAsia="Arial" w:hAnsi="Arial"/>
        <w:b/>
        <w:bCs/>
        <w:color w:val="2d6a9f"/>
        <w:sz w:val="18"/>
        <w:szCs w:val="18"/>
      </w:rPr>
      <w:t xml:space="preserve">Sistema de Presupuesto de Ingresos</w:t>
    </w:r>
    <w:r>
      <w:rPr>
        <w:rFonts w:ascii="Arial" w:cs="Arial" w:eastAsia="Arial" w:hAnsi="Arial"/>
        <w:b w:val="false"/>
        <w:bCs w:val="false"/>
        <w:color w:val="7f8c8d"/>
        <w:sz w:val="18"/>
        <w:szCs w:val="18"/>
      </w:rPr>
      <w:t xml:space="preserve">  |  Manual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2026-03-22T16:30:14.475Z</dcterms:created>
  <dcterms:modified xsi:type="dcterms:W3CDTF">2026-03-22T16:30:14.475Z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