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1C2167" w14:textId="23F57BE8" w:rsidR="00AA6F7C" w:rsidRDefault="00E50B56" w:rsidP="006C5786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SAREN H. SEELEY</w:t>
      </w:r>
      <w:r w:rsidR="000669ED" w:rsidRPr="00566CE9">
        <w:rPr>
          <w:b/>
          <w:sz w:val="28"/>
          <w:lang w:val="it-IT"/>
        </w:rPr>
        <w:t>, M</w:t>
      </w:r>
      <w:r w:rsidR="00F74AF4" w:rsidRPr="00566CE9">
        <w:rPr>
          <w:b/>
          <w:sz w:val="28"/>
          <w:lang w:val="it-IT"/>
        </w:rPr>
        <w:t>.</w:t>
      </w:r>
      <w:r>
        <w:rPr>
          <w:b/>
          <w:sz w:val="28"/>
          <w:lang w:val="it-IT"/>
        </w:rPr>
        <w:t>A</w:t>
      </w:r>
      <w:r w:rsidR="00133FA8" w:rsidRPr="00566CE9">
        <w:rPr>
          <w:b/>
          <w:sz w:val="28"/>
          <w:lang w:val="it-IT"/>
        </w:rPr>
        <w:t>.</w:t>
      </w:r>
    </w:p>
    <w:p w14:paraId="70DDB9AB" w14:textId="36765DA0" w:rsidR="00B1307E" w:rsidRDefault="00B1307E" w:rsidP="006C5786">
      <w:pPr>
        <w:jc w:val="center"/>
        <w:rPr>
          <w:sz w:val="16"/>
          <w:lang w:val="it-IT"/>
        </w:rPr>
      </w:pPr>
      <w:proofErr w:type="spellStart"/>
      <w:r w:rsidRPr="00311AA5">
        <w:rPr>
          <w:sz w:val="16"/>
          <w:lang w:val="it-IT"/>
        </w:rPr>
        <w:t>Updated</w:t>
      </w:r>
      <w:proofErr w:type="spellEnd"/>
      <w:r w:rsidRPr="00311AA5">
        <w:rPr>
          <w:sz w:val="16"/>
          <w:lang w:val="it-IT"/>
        </w:rPr>
        <w:t xml:space="preserve"> </w:t>
      </w:r>
      <w:proofErr w:type="spellStart"/>
      <w:r w:rsidR="00963361">
        <w:rPr>
          <w:sz w:val="16"/>
          <w:lang w:val="it-IT"/>
        </w:rPr>
        <w:t>February</w:t>
      </w:r>
      <w:proofErr w:type="spellEnd"/>
      <w:r w:rsidRPr="00311AA5">
        <w:rPr>
          <w:sz w:val="16"/>
          <w:lang w:val="it-IT"/>
        </w:rPr>
        <w:t xml:space="preserve"> 201</w:t>
      </w:r>
      <w:r w:rsidR="00E50B56">
        <w:rPr>
          <w:sz w:val="16"/>
          <w:lang w:val="it-IT"/>
        </w:rPr>
        <w:t>9</w:t>
      </w:r>
    </w:p>
    <w:p w14:paraId="356A8FA7" w14:textId="77777777" w:rsidR="00311AA5" w:rsidRPr="006C5786" w:rsidRDefault="00311AA5" w:rsidP="006C5786">
      <w:pPr>
        <w:jc w:val="center"/>
        <w:rPr>
          <w:sz w:val="8"/>
          <w:lang w:val="it-IT"/>
        </w:rPr>
      </w:pPr>
    </w:p>
    <w:p w14:paraId="781F60BE" w14:textId="298012BE" w:rsidR="00AA6F7C" w:rsidRPr="001D35E5" w:rsidRDefault="00E259AD" w:rsidP="002F6F15">
      <w:pPr>
        <w:pStyle w:val="CVHEADING"/>
      </w:pPr>
      <w:r w:rsidRPr="001D35E5">
        <w:t>CONTACT INFORMATION</w:t>
      </w:r>
      <w:r w:rsidRPr="001D35E5">
        <w:tab/>
      </w:r>
      <w:r w:rsidRPr="001D35E5">
        <w:tab/>
      </w:r>
      <w:r w:rsidRPr="001D35E5">
        <w:tab/>
      </w:r>
      <w:r w:rsidRPr="001D35E5">
        <w:tab/>
      </w:r>
      <w:r w:rsidRPr="001D35E5">
        <w:tab/>
      </w:r>
    </w:p>
    <w:p w14:paraId="66CF5F5E" w14:textId="3C56CAFD" w:rsidR="00AA6F7C" w:rsidRPr="001D35E5" w:rsidRDefault="00E259AD" w:rsidP="00D04BFF">
      <w:pPr>
        <w:rPr>
          <w:sz w:val="20"/>
        </w:rPr>
      </w:pPr>
      <w:r w:rsidRPr="001D35E5">
        <w:rPr>
          <w:sz w:val="20"/>
        </w:rPr>
        <w:t>Department of Psychology</w:t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Pr="001D35E5">
        <w:rPr>
          <w:sz w:val="20"/>
        </w:rPr>
        <w:tab/>
      </w:r>
      <w:r w:rsidR="00963361">
        <w:rPr>
          <w:sz w:val="20"/>
        </w:rPr>
        <w:t xml:space="preserve">Email: </w:t>
      </w:r>
      <w:hyperlink r:id="rId8" w:history="1">
        <w:r w:rsidR="00963361" w:rsidRPr="00DB2DEB">
          <w:rPr>
            <w:rStyle w:val="Hyperlink"/>
            <w:sz w:val="20"/>
          </w:rPr>
          <w:t>sarenseeley@email.arizona.edu</w:t>
        </w:r>
      </w:hyperlink>
    </w:p>
    <w:p w14:paraId="3D6E78E7" w14:textId="23CE4C6E" w:rsidR="002F6F15" w:rsidRPr="001D35E5" w:rsidRDefault="00E259AD" w:rsidP="002F6F15">
      <w:pPr>
        <w:tabs>
          <w:tab w:val="left" w:pos="360"/>
          <w:tab w:val="left" w:pos="1800"/>
          <w:tab w:val="left" w:pos="2160"/>
        </w:tabs>
        <w:rPr>
          <w:sz w:val="20"/>
        </w:rPr>
      </w:pPr>
      <w:r w:rsidRPr="001D35E5">
        <w:rPr>
          <w:sz w:val="20"/>
        </w:rPr>
        <w:t xml:space="preserve">University of </w:t>
      </w:r>
      <w:r w:rsidR="002F6F15">
        <w:rPr>
          <w:sz w:val="20"/>
        </w:rPr>
        <w:t>Arizona</w:t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0669ED" w:rsidRPr="001D35E5">
        <w:rPr>
          <w:sz w:val="20"/>
        </w:rPr>
        <w:tab/>
      </w:r>
      <w:r w:rsidR="002F6F15">
        <w:rPr>
          <w:sz w:val="20"/>
        </w:rPr>
        <w:tab/>
      </w:r>
    </w:p>
    <w:p w14:paraId="2A583852" w14:textId="4D4568EC" w:rsidR="00AA6F7C" w:rsidRPr="001D35E5" w:rsidRDefault="002F6F15" w:rsidP="00D04BFF">
      <w:pPr>
        <w:rPr>
          <w:sz w:val="20"/>
        </w:rPr>
      </w:pPr>
      <w:r>
        <w:rPr>
          <w:sz w:val="20"/>
        </w:rPr>
        <w:t>1503 E. University Blvd.</w:t>
      </w:r>
      <w:r w:rsidR="00566CE9">
        <w:rPr>
          <w:sz w:val="20"/>
        </w:rPr>
        <w:tab/>
      </w:r>
      <w:r w:rsidR="00566CE9">
        <w:rPr>
          <w:sz w:val="20"/>
        </w:rPr>
        <w:tab/>
      </w:r>
      <w:r w:rsidR="00566CE9">
        <w:rPr>
          <w:sz w:val="20"/>
        </w:rPr>
        <w:tab/>
      </w:r>
      <w:r w:rsidR="00566CE9">
        <w:rPr>
          <w:sz w:val="20"/>
        </w:rPr>
        <w:tab/>
      </w:r>
      <w:r>
        <w:rPr>
          <w:sz w:val="20"/>
        </w:rPr>
        <w:tab/>
      </w:r>
    </w:p>
    <w:p w14:paraId="15756441" w14:textId="49C09883" w:rsidR="00AA6F7C" w:rsidRPr="001D35E5" w:rsidRDefault="002F6F15" w:rsidP="00D04BFF">
      <w:pPr>
        <w:tabs>
          <w:tab w:val="left" w:pos="360"/>
          <w:tab w:val="left" w:pos="1800"/>
          <w:tab w:val="left" w:pos="2160"/>
        </w:tabs>
        <w:rPr>
          <w:sz w:val="20"/>
        </w:rPr>
      </w:pPr>
      <w:r>
        <w:rPr>
          <w:sz w:val="20"/>
        </w:rPr>
        <w:t>Tucson, AZ</w:t>
      </w:r>
      <w:r w:rsidR="00E259AD" w:rsidRPr="001D35E5">
        <w:rPr>
          <w:sz w:val="20"/>
        </w:rPr>
        <w:t xml:space="preserve"> </w:t>
      </w:r>
      <w:r>
        <w:rPr>
          <w:sz w:val="20"/>
        </w:rPr>
        <w:t>85721</w:t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  <w:r w:rsidR="00E259AD" w:rsidRPr="001D35E5">
        <w:rPr>
          <w:sz w:val="20"/>
        </w:rPr>
        <w:tab/>
      </w:r>
    </w:p>
    <w:p w14:paraId="67A66D65" w14:textId="77777777" w:rsidR="00605229" w:rsidRPr="007A325A" w:rsidRDefault="00605229" w:rsidP="006C5786">
      <w:pPr>
        <w:tabs>
          <w:tab w:val="left" w:pos="360"/>
          <w:tab w:val="left" w:pos="1800"/>
          <w:tab w:val="left" w:pos="2160"/>
        </w:tabs>
        <w:rPr>
          <w:sz w:val="20"/>
        </w:rPr>
      </w:pPr>
    </w:p>
    <w:p w14:paraId="76BFAE7B" w14:textId="77777777" w:rsidR="00AA6F7C" w:rsidRPr="001D35E5" w:rsidRDefault="00E259AD" w:rsidP="00380EAF">
      <w:pPr>
        <w:pStyle w:val="CVHEADING"/>
      </w:pPr>
      <w:r w:rsidRPr="001D35E5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021"/>
        <w:gridCol w:w="984"/>
      </w:tblGrid>
      <w:tr w:rsidR="00E1269D" w14:paraId="35611C70" w14:textId="77777777" w:rsidTr="00923078">
        <w:tc>
          <w:tcPr>
            <w:tcW w:w="2155" w:type="dxa"/>
          </w:tcPr>
          <w:p w14:paraId="6337A4E1" w14:textId="73A54771" w:rsidR="00E1269D" w:rsidRDefault="00E1269D" w:rsidP="00C92D22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 xml:space="preserve">2016 – </w:t>
            </w:r>
            <w:r w:rsidR="00923078">
              <w:rPr>
                <w:sz w:val="20"/>
              </w:rPr>
              <w:t>2021</w:t>
            </w:r>
            <w:r w:rsidR="00E11004">
              <w:rPr>
                <w:sz w:val="20"/>
              </w:rPr>
              <w:t xml:space="preserve"> </w:t>
            </w:r>
            <w:r w:rsidR="00E11004" w:rsidRPr="00E11004">
              <w:rPr>
                <w:i/>
                <w:iCs/>
                <w:sz w:val="20"/>
              </w:rPr>
              <w:t>(expected)</w:t>
            </w:r>
          </w:p>
        </w:tc>
        <w:tc>
          <w:tcPr>
            <w:tcW w:w="8021" w:type="dxa"/>
          </w:tcPr>
          <w:p w14:paraId="68BD4798" w14:textId="6092BC00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>Doctor of Philosophy</w:t>
            </w:r>
            <w:r w:rsidR="00923078">
              <w:rPr>
                <w:b/>
                <w:sz w:val="20"/>
              </w:rPr>
              <w:t>, Clinical Psychology</w:t>
            </w:r>
            <w:r w:rsidRPr="001D35E5">
              <w:rPr>
                <w:b/>
                <w:sz w:val="20"/>
              </w:rPr>
              <w:t xml:space="preserve"> </w:t>
            </w:r>
            <w:r w:rsidRPr="001D35E5">
              <w:rPr>
                <w:sz w:val="20"/>
              </w:rPr>
              <w:t>(in progress)</w:t>
            </w:r>
          </w:p>
        </w:tc>
        <w:tc>
          <w:tcPr>
            <w:tcW w:w="984" w:type="dxa"/>
          </w:tcPr>
          <w:p w14:paraId="407075B9" w14:textId="298E7DF4" w:rsidR="00E1269D" w:rsidRDefault="00E1269D" w:rsidP="00E1269D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 xml:space="preserve">4.0 </w:t>
            </w:r>
            <w:r>
              <w:rPr>
                <w:sz w:val="20"/>
              </w:rPr>
              <w:t>G</w:t>
            </w:r>
            <w:r w:rsidRPr="001D35E5">
              <w:rPr>
                <w:sz w:val="20"/>
              </w:rPr>
              <w:t>PA</w:t>
            </w:r>
          </w:p>
        </w:tc>
      </w:tr>
      <w:tr w:rsidR="00E1269D" w14:paraId="5184B9D2" w14:textId="77777777" w:rsidTr="00923078">
        <w:tc>
          <w:tcPr>
            <w:tcW w:w="2155" w:type="dxa"/>
          </w:tcPr>
          <w:p w14:paraId="698CD38B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0E7D473F" w14:textId="673C18DD" w:rsidR="00EC45B4" w:rsidRDefault="00EC45B4" w:rsidP="00EC45B4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7D520D" w:rsidRPr="001D35E5">
              <w:rPr>
                <w:sz w:val="20"/>
              </w:rPr>
              <w:t xml:space="preserve">University of </w:t>
            </w:r>
            <w:r w:rsidR="007D520D">
              <w:rPr>
                <w:sz w:val="20"/>
              </w:rPr>
              <w:t>Arizona</w:t>
            </w:r>
            <w:r w:rsidR="004E03F1">
              <w:rPr>
                <w:sz w:val="20"/>
              </w:rPr>
              <w:t xml:space="preserve"> (UA)</w:t>
            </w:r>
            <w:r w:rsidR="007D520D">
              <w:rPr>
                <w:sz w:val="20"/>
              </w:rPr>
              <w:t>, Tucson, AZ</w:t>
            </w:r>
          </w:p>
          <w:p w14:paraId="5A9C7A0C" w14:textId="4860A18A" w:rsidR="00E1269D" w:rsidRPr="007A325A" w:rsidRDefault="00EC45B4" w:rsidP="00253E93">
            <w:pPr>
              <w:tabs>
                <w:tab w:val="left" w:pos="360"/>
                <w:tab w:val="left" w:pos="1800"/>
                <w:tab w:val="left" w:pos="2430"/>
                <w:tab w:val="left" w:pos="10440"/>
              </w:tabs>
              <w:ind w:left="352" w:hanging="1072"/>
              <w:rPr>
                <w:i/>
                <w:sz w:val="20"/>
              </w:rPr>
            </w:pPr>
            <w:r>
              <w:rPr>
                <w:i/>
                <w:sz w:val="20"/>
              </w:rPr>
              <w:tab/>
            </w:r>
            <w:r w:rsidRPr="007A325A">
              <w:rPr>
                <w:i/>
                <w:sz w:val="20"/>
              </w:rPr>
              <w:t xml:space="preserve">Dissertation: </w:t>
            </w:r>
            <w:r w:rsidR="0061440D" w:rsidRPr="0061440D">
              <w:rPr>
                <w:i/>
                <w:sz w:val="20"/>
              </w:rPr>
              <w:t>Dynamic Functional Connectivity as a Neurobiological Mechanism of</w:t>
            </w:r>
            <w:r w:rsidR="00AD68E0">
              <w:rPr>
                <w:i/>
                <w:sz w:val="20"/>
              </w:rPr>
              <w:t xml:space="preserve"> </w:t>
            </w:r>
            <w:r w:rsidR="0061440D" w:rsidRPr="0061440D">
              <w:rPr>
                <w:i/>
                <w:sz w:val="20"/>
              </w:rPr>
              <w:t>Adaptation in Widowed Older Adult</w:t>
            </w:r>
            <w:r w:rsidR="00AD68E0">
              <w:rPr>
                <w:i/>
                <w:sz w:val="20"/>
              </w:rPr>
              <w:t>s</w:t>
            </w:r>
          </w:p>
        </w:tc>
        <w:tc>
          <w:tcPr>
            <w:tcW w:w="984" w:type="dxa"/>
          </w:tcPr>
          <w:p w14:paraId="4003168B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  <w:tr w:rsidR="00E1269D" w14:paraId="762A801D" w14:textId="77777777" w:rsidTr="00923078">
        <w:tc>
          <w:tcPr>
            <w:tcW w:w="2155" w:type="dxa"/>
          </w:tcPr>
          <w:p w14:paraId="45586099" w14:textId="7F25180B" w:rsidR="00E1269D" w:rsidRDefault="00BF277B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201</w:t>
            </w:r>
            <w:r w:rsidR="00923078">
              <w:rPr>
                <w:sz w:val="20"/>
              </w:rPr>
              <w:t>5</w:t>
            </w:r>
            <w:r w:rsidRPr="001D35E5">
              <w:rPr>
                <w:sz w:val="20"/>
              </w:rPr>
              <w:t xml:space="preserve"> – 201</w:t>
            </w:r>
            <w:r w:rsidR="00923078">
              <w:rPr>
                <w:sz w:val="20"/>
              </w:rPr>
              <w:t>6</w:t>
            </w:r>
          </w:p>
        </w:tc>
        <w:tc>
          <w:tcPr>
            <w:tcW w:w="8021" w:type="dxa"/>
          </w:tcPr>
          <w:p w14:paraId="6A7EB581" w14:textId="7D810339" w:rsidR="00E1269D" w:rsidRDefault="00BF277B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 xml:space="preserve">Master of </w:t>
            </w:r>
            <w:r w:rsidR="00923078">
              <w:rPr>
                <w:b/>
                <w:sz w:val="20"/>
              </w:rPr>
              <w:t>Arts</w:t>
            </w:r>
            <w:r w:rsidRPr="001D35E5">
              <w:rPr>
                <w:b/>
                <w:sz w:val="20"/>
              </w:rPr>
              <w:t>, Psychology</w:t>
            </w:r>
          </w:p>
        </w:tc>
        <w:tc>
          <w:tcPr>
            <w:tcW w:w="984" w:type="dxa"/>
          </w:tcPr>
          <w:p w14:paraId="1A061398" w14:textId="19CC2445" w:rsidR="00E1269D" w:rsidRDefault="00923078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>4.0</w:t>
            </w:r>
            <w:r w:rsidR="00BF277B" w:rsidRPr="001D35E5">
              <w:rPr>
                <w:sz w:val="20"/>
              </w:rPr>
              <w:t xml:space="preserve"> GPA</w:t>
            </w:r>
          </w:p>
        </w:tc>
      </w:tr>
      <w:tr w:rsidR="00E1269D" w14:paraId="68923ED4" w14:textId="77777777" w:rsidTr="00923078">
        <w:tc>
          <w:tcPr>
            <w:tcW w:w="2155" w:type="dxa"/>
          </w:tcPr>
          <w:p w14:paraId="5781C6D4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75901E95" w14:textId="72327E32" w:rsidR="00BF277B" w:rsidRDefault="00BF277B" w:rsidP="00BF277B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7D520D" w:rsidRPr="001D35E5">
              <w:rPr>
                <w:sz w:val="20"/>
              </w:rPr>
              <w:t xml:space="preserve">University of </w:t>
            </w:r>
            <w:r w:rsidR="007D520D">
              <w:rPr>
                <w:sz w:val="20"/>
              </w:rPr>
              <w:t>Arizona, Tucson, AZ</w:t>
            </w:r>
          </w:p>
          <w:p w14:paraId="28B59B3E" w14:textId="7279D744" w:rsidR="00E1269D" w:rsidRDefault="00BF277B" w:rsidP="00253E9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ind w:left="352" w:hanging="540"/>
              <w:rPr>
                <w:sz w:val="20"/>
              </w:rPr>
            </w:pPr>
            <w:r>
              <w:rPr>
                <w:i/>
                <w:sz w:val="20"/>
              </w:rPr>
              <w:tab/>
              <w:t>Thesis</w:t>
            </w:r>
            <w:r w:rsidRPr="007A325A">
              <w:rPr>
                <w:i/>
                <w:sz w:val="20"/>
              </w:rPr>
              <w:t xml:space="preserve">: </w:t>
            </w:r>
            <w:r w:rsidR="0061440D" w:rsidRPr="0061440D">
              <w:rPr>
                <w:i/>
                <w:iCs/>
                <w:sz w:val="20"/>
              </w:rPr>
              <w:t>Functional Neuroanatomy of Grief and Perceived Discrimination in South Asian</w:t>
            </w:r>
            <w:r w:rsidR="0061440D">
              <w:rPr>
                <w:i/>
                <w:iCs/>
                <w:sz w:val="20"/>
              </w:rPr>
              <w:t xml:space="preserve"> </w:t>
            </w:r>
            <w:r w:rsidR="0061440D" w:rsidRPr="0061440D">
              <w:rPr>
                <w:i/>
                <w:iCs/>
                <w:sz w:val="20"/>
              </w:rPr>
              <w:t>Women in the United States</w:t>
            </w:r>
          </w:p>
        </w:tc>
        <w:tc>
          <w:tcPr>
            <w:tcW w:w="984" w:type="dxa"/>
          </w:tcPr>
          <w:p w14:paraId="5A116666" w14:textId="77777777" w:rsidR="00E1269D" w:rsidRDefault="00E1269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  <w:tr w:rsidR="00E1269D" w14:paraId="2956D771" w14:textId="77777777" w:rsidTr="00923078">
        <w:tc>
          <w:tcPr>
            <w:tcW w:w="2155" w:type="dxa"/>
          </w:tcPr>
          <w:p w14:paraId="4D813ACF" w14:textId="46A79875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200</w:t>
            </w:r>
            <w:r w:rsidR="00000106">
              <w:rPr>
                <w:sz w:val="20"/>
              </w:rPr>
              <w:t>9</w:t>
            </w:r>
            <w:r w:rsidRPr="001D35E5">
              <w:rPr>
                <w:sz w:val="20"/>
              </w:rPr>
              <w:t xml:space="preserve"> – 201</w:t>
            </w:r>
            <w:r w:rsidR="00000106">
              <w:rPr>
                <w:sz w:val="20"/>
              </w:rPr>
              <w:t>3</w:t>
            </w:r>
          </w:p>
        </w:tc>
        <w:tc>
          <w:tcPr>
            <w:tcW w:w="8021" w:type="dxa"/>
          </w:tcPr>
          <w:p w14:paraId="71B9F156" w14:textId="4D184865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b/>
                <w:sz w:val="20"/>
              </w:rPr>
              <w:t>Bachelor of Arts, Psychology</w:t>
            </w:r>
          </w:p>
        </w:tc>
        <w:tc>
          <w:tcPr>
            <w:tcW w:w="984" w:type="dxa"/>
          </w:tcPr>
          <w:p w14:paraId="056C5DCB" w14:textId="347EEDA6" w:rsidR="00E1269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 w:rsidRPr="001D35E5">
              <w:rPr>
                <w:sz w:val="20"/>
              </w:rPr>
              <w:t>3.</w:t>
            </w:r>
            <w:r w:rsidR="00923078">
              <w:rPr>
                <w:sz w:val="20"/>
              </w:rPr>
              <w:t>8</w:t>
            </w:r>
            <w:r w:rsidRPr="001D35E5">
              <w:rPr>
                <w:sz w:val="20"/>
              </w:rPr>
              <w:t xml:space="preserve"> GPA</w:t>
            </w:r>
          </w:p>
        </w:tc>
      </w:tr>
      <w:tr w:rsidR="007A325A" w14:paraId="069A6195" w14:textId="77777777" w:rsidTr="00923078">
        <w:tc>
          <w:tcPr>
            <w:tcW w:w="2155" w:type="dxa"/>
          </w:tcPr>
          <w:p w14:paraId="0393C15A" w14:textId="77777777" w:rsidR="007A325A" w:rsidRDefault="007A325A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9005" w:type="dxa"/>
            <w:gridSpan w:val="2"/>
          </w:tcPr>
          <w:p w14:paraId="338ECF12" w14:textId="29375B9B" w:rsidR="007A325A" w:rsidRDefault="007A325A" w:rsidP="0067137D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923078">
              <w:rPr>
                <w:sz w:val="20"/>
              </w:rPr>
              <w:t>Hunter College of the City University of New York</w:t>
            </w:r>
            <w:r>
              <w:rPr>
                <w:sz w:val="20"/>
              </w:rPr>
              <w:t xml:space="preserve">, </w:t>
            </w:r>
            <w:r w:rsidR="00923078">
              <w:rPr>
                <w:sz w:val="20"/>
              </w:rPr>
              <w:t>New York, NY</w:t>
            </w:r>
          </w:p>
          <w:p w14:paraId="08AABDA9" w14:textId="203C271D" w:rsidR="007A325A" w:rsidRPr="007A325A" w:rsidRDefault="007A325A" w:rsidP="00253E93">
            <w:pPr>
              <w:tabs>
                <w:tab w:val="left" w:pos="342"/>
                <w:tab w:val="left" w:pos="2160"/>
                <w:tab w:val="left" w:pos="2430"/>
                <w:tab w:val="left" w:pos="10440"/>
              </w:tabs>
              <w:ind w:left="352" w:hanging="352"/>
              <w:rPr>
                <w:i/>
                <w:sz w:val="20"/>
              </w:rPr>
            </w:pPr>
            <w:r>
              <w:rPr>
                <w:i/>
                <w:sz w:val="20"/>
              </w:rPr>
              <w:tab/>
              <w:t xml:space="preserve">Thesis: </w:t>
            </w:r>
            <w:r w:rsidR="0061440D" w:rsidRPr="0061440D">
              <w:rPr>
                <w:i/>
                <w:iCs/>
                <w:sz w:val="20"/>
              </w:rPr>
              <w:t>Anxious, Not Depressive Symptoms Predict Heart Rate Variability in Generalized Anxie</w:t>
            </w:r>
            <w:r w:rsidR="00821E55">
              <w:rPr>
                <w:i/>
                <w:iCs/>
                <w:sz w:val="20"/>
              </w:rPr>
              <w:t xml:space="preserve">ty </w:t>
            </w:r>
            <w:r w:rsidR="0061440D" w:rsidRPr="0061440D">
              <w:rPr>
                <w:i/>
                <w:iCs/>
                <w:sz w:val="20"/>
              </w:rPr>
              <w:t>Disorder</w:t>
            </w:r>
          </w:p>
          <w:p w14:paraId="3A811F4B" w14:textId="3DC6CE9E" w:rsidR="007A325A" w:rsidRDefault="007A325A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 w:rsidR="002350EF">
              <w:rPr>
                <w:sz w:val="20"/>
              </w:rPr>
              <w:t>Magn</w:t>
            </w:r>
            <w:r>
              <w:rPr>
                <w:sz w:val="20"/>
              </w:rPr>
              <w:t>a cum laude, Honors in Psychology</w:t>
            </w:r>
          </w:p>
        </w:tc>
      </w:tr>
      <w:tr w:rsidR="0067137D" w14:paraId="48F49D73" w14:textId="77777777" w:rsidTr="00923078">
        <w:tc>
          <w:tcPr>
            <w:tcW w:w="2155" w:type="dxa"/>
          </w:tcPr>
          <w:p w14:paraId="64C626DF" w14:textId="77777777" w:rsidR="0067137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  <w:tc>
          <w:tcPr>
            <w:tcW w:w="8021" w:type="dxa"/>
          </w:tcPr>
          <w:p w14:paraId="20CE1F97" w14:textId="77777777" w:rsidR="0067137D" w:rsidRDefault="0067137D" w:rsidP="0067137D">
            <w:pPr>
              <w:tabs>
                <w:tab w:val="left" w:pos="342"/>
                <w:tab w:val="left" w:pos="1800"/>
                <w:tab w:val="left" w:pos="2430"/>
                <w:tab w:val="left" w:pos="10440"/>
              </w:tabs>
              <w:rPr>
                <w:sz w:val="20"/>
              </w:rPr>
            </w:pPr>
          </w:p>
        </w:tc>
        <w:tc>
          <w:tcPr>
            <w:tcW w:w="984" w:type="dxa"/>
          </w:tcPr>
          <w:p w14:paraId="1E9EB0E2" w14:textId="77777777" w:rsidR="0067137D" w:rsidRDefault="0067137D" w:rsidP="00194353">
            <w:pPr>
              <w:tabs>
                <w:tab w:val="left" w:pos="360"/>
                <w:tab w:val="left" w:pos="1800"/>
                <w:tab w:val="left" w:pos="2160"/>
                <w:tab w:val="left" w:pos="10440"/>
              </w:tabs>
              <w:rPr>
                <w:sz w:val="20"/>
              </w:rPr>
            </w:pPr>
          </w:p>
        </w:tc>
      </w:tr>
    </w:tbl>
    <w:p w14:paraId="4761F754" w14:textId="13438506" w:rsidR="009B3257" w:rsidRPr="001D35E5" w:rsidRDefault="009B3257" w:rsidP="00231EA7">
      <w:pPr>
        <w:pStyle w:val="CVHEADING"/>
      </w:pPr>
      <w:r w:rsidRPr="001D35E5">
        <w:t>HONORS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5401"/>
        <w:gridCol w:w="4050"/>
      </w:tblGrid>
      <w:tr w:rsidR="009B3257" w14:paraId="6B6AEFB6" w14:textId="77777777" w:rsidTr="005C52E5">
        <w:tc>
          <w:tcPr>
            <w:tcW w:w="1709" w:type="dxa"/>
          </w:tcPr>
          <w:p w14:paraId="0B4F281E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76C2B80C" w14:textId="3C0D244A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Data Science Ambassador</w:t>
            </w:r>
          </w:p>
        </w:tc>
        <w:tc>
          <w:tcPr>
            <w:tcW w:w="4050" w:type="dxa"/>
          </w:tcPr>
          <w:p w14:paraId="271BAA8F" w14:textId="7521D033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College of Science</w:t>
            </w:r>
          </w:p>
        </w:tc>
      </w:tr>
      <w:tr w:rsidR="009B3257" w14:paraId="4BCFAD7C" w14:textId="77777777" w:rsidTr="005C52E5">
        <w:tc>
          <w:tcPr>
            <w:tcW w:w="1709" w:type="dxa"/>
          </w:tcPr>
          <w:p w14:paraId="007B0910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0B176CAE" w14:textId="4CCBEA54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Clinical Science Student Training Award</w:t>
            </w:r>
          </w:p>
        </w:tc>
        <w:tc>
          <w:tcPr>
            <w:tcW w:w="4050" w:type="dxa"/>
          </w:tcPr>
          <w:p w14:paraId="1CB0F5BA" w14:textId="6FD4B4A6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Academy of Psychological Clinical Science</w:t>
            </w:r>
          </w:p>
        </w:tc>
      </w:tr>
      <w:tr w:rsidR="009B3257" w14:paraId="44076953" w14:textId="77777777" w:rsidTr="005C52E5">
        <w:tc>
          <w:tcPr>
            <w:tcW w:w="1709" w:type="dxa"/>
          </w:tcPr>
          <w:p w14:paraId="793F461F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0B721424" w14:textId="19EE8706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Galileo Scholar Award</w:t>
            </w:r>
          </w:p>
        </w:tc>
        <w:tc>
          <w:tcPr>
            <w:tcW w:w="4050" w:type="dxa"/>
          </w:tcPr>
          <w:p w14:paraId="327B6CBD" w14:textId="579A9FF8" w:rsidR="009B3257" w:rsidRDefault="005C52E5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College of Science</w:t>
            </w:r>
          </w:p>
        </w:tc>
      </w:tr>
      <w:tr w:rsidR="009B3257" w14:paraId="3E556055" w14:textId="77777777" w:rsidTr="005C52E5">
        <w:tc>
          <w:tcPr>
            <w:tcW w:w="1709" w:type="dxa"/>
          </w:tcPr>
          <w:p w14:paraId="6B6066BF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5401" w:type="dxa"/>
          </w:tcPr>
          <w:p w14:paraId="6C52A62B" w14:textId="0D4EE751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Selected to attend Neurohackademy 2019</w:t>
            </w:r>
          </w:p>
        </w:tc>
        <w:tc>
          <w:tcPr>
            <w:tcW w:w="4050" w:type="dxa"/>
          </w:tcPr>
          <w:p w14:paraId="39BDB855" w14:textId="6D4F9C0C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Washington eScience Institute</w:t>
            </w:r>
          </w:p>
        </w:tc>
      </w:tr>
      <w:tr w:rsidR="009B3257" w14:paraId="5E0113F0" w14:textId="77777777" w:rsidTr="005C52E5">
        <w:tc>
          <w:tcPr>
            <w:tcW w:w="1709" w:type="dxa"/>
          </w:tcPr>
          <w:p w14:paraId="6C5D7358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401" w:type="dxa"/>
          </w:tcPr>
          <w:p w14:paraId="581EE856" w14:textId="672716AE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Science Alliance Leadership Training Program Fellow</w:t>
            </w:r>
          </w:p>
        </w:tc>
        <w:tc>
          <w:tcPr>
            <w:tcW w:w="4050" w:type="dxa"/>
          </w:tcPr>
          <w:p w14:paraId="34C3FE57" w14:textId="1711D653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New York Academy of Sciences</w:t>
            </w:r>
          </w:p>
        </w:tc>
      </w:tr>
      <w:tr w:rsidR="009B3257" w14:paraId="7FE28FDD" w14:textId="77777777" w:rsidTr="005C52E5">
        <w:tc>
          <w:tcPr>
            <w:tcW w:w="1709" w:type="dxa"/>
          </w:tcPr>
          <w:p w14:paraId="6A66D133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5401" w:type="dxa"/>
          </w:tcPr>
          <w:p w14:paraId="05748AC4" w14:textId="473FB22F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NSF</w:t>
            </w:r>
            <w:r w:rsidR="009B3257">
              <w:rPr>
                <w:sz w:val="20"/>
              </w:rPr>
              <w:t xml:space="preserve"> GRFP (Honorable Mention)</w:t>
            </w:r>
          </w:p>
        </w:tc>
        <w:tc>
          <w:tcPr>
            <w:tcW w:w="4050" w:type="dxa"/>
          </w:tcPr>
          <w:p w14:paraId="62FC30A2" w14:textId="4B0C683D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National Science Foundation</w:t>
            </w:r>
          </w:p>
        </w:tc>
      </w:tr>
      <w:tr w:rsidR="009B3257" w14:paraId="5C80CF08" w14:textId="77777777" w:rsidTr="005C52E5">
        <w:tc>
          <w:tcPr>
            <w:tcW w:w="1709" w:type="dxa"/>
          </w:tcPr>
          <w:p w14:paraId="31B60965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2F934820" w14:textId="0966B31A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Poster Award</w:t>
            </w:r>
          </w:p>
        </w:tc>
        <w:tc>
          <w:tcPr>
            <w:tcW w:w="4050" w:type="dxa"/>
          </w:tcPr>
          <w:p w14:paraId="4042C4B3" w14:textId="664264F9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</w:tr>
      <w:tr w:rsidR="009B3257" w14:paraId="313CFC1F" w14:textId="77777777" w:rsidTr="005C52E5">
        <w:tc>
          <w:tcPr>
            <w:tcW w:w="1709" w:type="dxa"/>
          </w:tcPr>
          <w:p w14:paraId="54935519" w14:textId="77777777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33348F34" w14:textId="1862D6DC" w:rsidR="009B3257" w:rsidRDefault="009B3257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Travel Award</w:t>
            </w:r>
          </w:p>
        </w:tc>
        <w:tc>
          <w:tcPr>
            <w:tcW w:w="4050" w:type="dxa"/>
          </w:tcPr>
          <w:p w14:paraId="02667FAF" w14:textId="45C05E43" w:rsidR="009B3257" w:rsidRDefault="008E7F8E" w:rsidP="0048031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</w:tr>
      <w:tr w:rsidR="00FC694A" w14:paraId="0014D899" w14:textId="77777777" w:rsidTr="005C52E5">
        <w:tc>
          <w:tcPr>
            <w:tcW w:w="1709" w:type="dxa"/>
          </w:tcPr>
          <w:p w14:paraId="0BA0F6CD" w14:textId="39C07A52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5401" w:type="dxa"/>
          </w:tcPr>
          <w:p w14:paraId="3928D02B" w14:textId="119F9DD5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GPSC Travel Award</w:t>
            </w:r>
          </w:p>
        </w:tc>
        <w:tc>
          <w:tcPr>
            <w:tcW w:w="4050" w:type="dxa"/>
          </w:tcPr>
          <w:p w14:paraId="6DC6D636" w14:textId="05D3DA33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UA </w:t>
            </w:r>
            <w:r w:rsidRPr="005A343E">
              <w:rPr>
                <w:sz w:val="20"/>
              </w:rPr>
              <w:t xml:space="preserve">Graduate and Professional Student Council </w:t>
            </w:r>
          </w:p>
        </w:tc>
      </w:tr>
      <w:tr w:rsidR="00FC694A" w14:paraId="5DE8A642" w14:textId="77777777" w:rsidTr="005C52E5">
        <w:tc>
          <w:tcPr>
            <w:tcW w:w="1709" w:type="dxa"/>
          </w:tcPr>
          <w:p w14:paraId="3AC6062D" w14:textId="351B1B2F" w:rsidR="00FC694A" w:rsidRDefault="001266E6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5401" w:type="dxa"/>
          </w:tcPr>
          <w:p w14:paraId="59E7C6B6" w14:textId="5082E27F" w:rsidR="00FC694A" w:rsidRDefault="00FC694A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5A343E">
              <w:rPr>
                <w:sz w:val="20"/>
              </w:rPr>
              <w:t>Undergraduate Research Initiative Fellowship</w:t>
            </w:r>
          </w:p>
        </w:tc>
        <w:tc>
          <w:tcPr>
            <w:tcW w:w="4050" w:type="dxa"/>
          </w:tcPr>
          <w:p w14:paraId="2BBF1DD8" w14:textId="0F573E77" w:rsidR="00FC694A" w:rsidRDefault="001D3823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CUNY Hunter College</w:t>
            </w:r>
          </w:p>
        </w:tc>
      </w:tr>
      <w:tr w:rsidR="00231EA7" w14:paraId="7BADAAEB" w14:textId="77777777" w:rsidTr="005C52E5">
        <w:tc>
          <w:tcPr>
            <w:tcW w:w="1709" w:type="dxa"/>
          </w:tcPr>
          <w:p w14:paraId="6E1C919A" w14:textId="77777777" w:rsidR="00231EA7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5401" w:type="dxa"/>
          </w:tcPr>
          <w:p w14:paraId="590AB801" w14:textId="77777777" w:rsidR="00231EA7" w:rsidRPr="005A343E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4050" w:type="dxa"/>
          </w:tcPr>
          <w:p w14:paraId="0B41F055" w14:textId="77777777" w:rsidR="00231EA7" w:rsidRDefault="00231EA7" w:rsidP="00FC694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4DAA3F8F" w14:textId="77777777" w:rsidR="00A1065C" w:rsidRPr="001D35E5" w:rsidRDefault="00A1065C" w:rsidP="00A1065C">
      <w:pPr>
        <w:pStyle w:val="CVHEADING"/>
        <w:pBdr>
          <w:top w:val="single" w:sz="4" w:space="1" w:color="auto"/>
        </w:pBdr>
      </w:pPr>
      <w:r>
        <w:t>RESEARCH SUPPORT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10"/>
        <w:gridCol w:w="8228"/>
        <w:gridCol w:w="1222"/>
      </w:tblGrid>
      <w:tr w:rsidR="00A1065C" w14:paraId="715E6B6E" w14:textId="77777777" w:rsidTr="0069791F">
        <w:tc>
          <w:tcPr>
            <w:tcW w:w="900" w:type="dxa"/>
          </w:tcPr>
          <w:p w14:paraId="17552E9D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810" w:type="dxa"/>
          </w:tcPr>
          <w:p w14:paraId="39E9F276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PI</w:t>
            </w:r>
          </w:p>
        </w:tc>
        <w:tc>
          <w:tcPr>
            <w:tcW w:w="8228" w:type="dxa"/>
          </w:tcPr>
          <w:p w14:paraId="5F075FE6" w14:textId="77777777" w:rsidR="00A1065C" w:rsidRDefault="00A1065C" w:rsidP="0069791F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C3783C">
              <w:rPr>
                <w:sz w:val="20"/>
              </w:rPr>
              <w:t>Ruth L. Kirschstein NRSA Individual Predoctoral Fellowship (</w:t>
            </w:r>
            <w:r w:rsidRPr="00D92BDC">
              <w:rPr>
                <w:bCs/>
                <w:sz w:val="20"/>
              </w:rPr>
              <w:t>1F31AG062067</w:t>
            </w:r>
            <w:r w:rsidRPr="00C3783C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>National Institute on Aging</w:t>
            </w:r>
          </w:p>
        </w:tc>
        <w:tc>
          <w:tcPr>
            <w:tcW w:w="1222" w:type="dxa"/>
          </w:tcPr>
          <w:p w14:paraId="38F6DBE3" w14:textId="0644CDCA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$</w:t>
            </w:r>
            <w:r w:rsidR="00963361">
              <w:rPr>
                <w:sz w:val="20"/>
              </w:rPr>
              <w:t>45</w:t>
            </w:r>
            <w:r>
              <w:rPr>
                <w:sz w:val="20"/>
              </w:rPr>
              <w:t>,</w:t>
            </w:r>
            <w:r w:rsidR="00963361">
              <w:rPr>
                <w:sz w:val="20"/>
              </w:rPr>
              <w:t>016</w:t>
            </w:r>
          </w:p>
        </w:tc>
      </w:tr>
      <w:tr w:rsidR="00A1065C" w14:paraId="346035C2" w14:textId="77777777" w:rsidTr="0069791F">
        <w:tc>
          <w:tcPr>
            <w:tcW w:w="900" w:type="dxa"/>
          </w:tcPr>
          <w:p w14:paraId="4E4C3E3E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810" w:type="dxa"/>
          </w:tcPr>
          <w:p w14:paraId="5DFC9DEC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8228" w:type="dxa"/>
          </w:tcPr>
          <w:p w14:paraId="3F4358ED" w14:textId="77777777" w:rsidR="00A1065C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1222" w:type="dxa"/>
          </w:tcPr>
          <w:p w14:paraId="15B74F0C" w14:textId="77777777" w:rsidR="00A1065C" w:rsidRPr="001D35E5" w:rsidRDefault="00A1065C" w:rsidP="0069791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right"/>
              <w:rPr>
                <w:sz w:val="20"/>
              </w:rPr>
            </w:pPr>
          </w:p>
        </w:tc>
      </w:tr>
    </w:tbl>
    <w:p w14:paraId="3D838990" w14:textId="77777777" w:rsidR="00963361" w:rsidRPr="001D35E5" w:rsidRDefault="00963361" w:rsidP="00963361">
      <w:pPr>
        <w:pStyle w:val="CVHEADING"/>
        <w:pBdr>
          <w:top w:val="single" w:sz="4" w:space="1" w:color="auto"/>
        </w:pBdr>
      </w:pPr>
      <w:r>
        <w:t xml:space="preserve">GRADUATE </w:t>
      </w:r>
      <w:r w:rsidRPr="001D35E5">
        <w:t>RESEARCH EXPERIENCE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40"/>
      </w:tblGrid>
      <w:tr w:rsidR="00963361" w14:paraId="676AF843" w14:textId="77777777" w:rsidTr="00A02832">
        <w:tc>
          <w:tcPr>
            <w:tcW w:w="1728" w:type="dxa"/>
          </w:tcPr>
          <w:p w14:paraId="7A411B5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08/15 – present</w:t>
            </w:r>
          </w:p>
        </w:tc>
        <w:tc>
          <w:tcPr>
            <w:tcW w:w="9540" w:type="dxa"/>
          </w:tcPr>
          <w:p w14:paraId="2EC219F8" w14:textId="77777777" w:rsidR="00963361" w:rsidRPr="00FF765E" w:rsidRDefault="00963361" w:rsidP="00A02832">
            <w:pPr>
              <w:tabs>
                <w:tab w:val="left" w:pos="1620"/>
              </w:tabs>
              <w:ind w:left="1620" w:hanging="16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Grief, Loss, and Social Stress Lab</w:t>
            </w:r>
          </w:p>
        </w:tc>
      </w:tr>
      <w:tr w:rsidR="00963361" w14:paraId="29C3D7DD" w14:textId="77777777" w:rsidTr="00A02832">
        <w:tc>
          <w:tcPr>
            <w:tcW w:w="1728" w:type="dxa"/>
          </w:tcPr>
          <w:p w14:paraId="0DC312E3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0FB83B33" w14:textId="77777777" w:rsidR="00963361" w:rsidRPr="00515224" w:rsidRDefault="00963361" w:rsidP="00A02832">
            <w:pPr>
              <w:tabs>
                <w:tab w:val="left" w:pos="432"/>
              </w:tabs>
              <w:rPr>
                <w:i/>
                <w:sz w:val="20"/>
              </w:rPr>
            </w:pPr>
            <w:r w:rsidRPr="00515224">
              <w:rPr>
                <w:i/>
                <w:sz w:val="20"/>
              </w:rPr>
              <w:t xml:space="preserve">Graduate </w:t>
            </w:r>
            <w:r>
              <w:rPr>
                <w:i/>
                <w:sz w:val="20"/>
              </w:rPr>
              <w:t>Researcher</w:t>
            </w:r>
          </w:p>
        </w:tc>
      </w:tr>
      <w:tr w:rsidR="00963361" w14:paraId="125E643F" w14:textId="77777777" w:rsidTr="00A02832">
        <w:tc>
          <w:tcPr>
            <w:tcW w:w="1728" w:type="dxa"/>
          </w:tcPr>
          <w:p w14:paraId="593D05F0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15199B10" w14:textId="77777777" w:rsidR="00963361" w:rsidRPr="00FF1557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Mary-Frances O’Connor</w:t>
            </w:r>
            <w:r w:rsidRPr="00FF1557">
              <w:rPr>
                <w:sz w:val="20"/>
              </w:rPr>
              <w:t>, PhD</w:t>
            </w:r>
            <w:r>
              <w:rPr>
                <w:sz w:val="20"/>
              </w:rPr>
              <w:t xml:space="preserve"> (University of Arizona)</w:t>
            </w:r>
          </w:p>
        </w:tc>
      </w:tr>
      <w:tr w:rsidR="00963361" w14:paraId="49AE9548" w14:textId="77777777" w:rsidTr="00A02832">
        <w:tc>
          <w:tcPr>
            <w:tcW w:w="1728" w:type="dxa"/>
          </w:tcPr>
          <w:p w14:paraId="4A38778A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734EBAE0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Study coordinator for fMRI investigation of intranasal oxytocin and complicated grief.</w:t>
            </w:r>
          </w:p>
          <w:p w14:paraId="2E642A19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Coordinated and r</w:t>
            </w:r>
            <w:r w:rsidRPr="00690329">
              <w:rPr>
                <w:sz w:val="20"/>
              </w:rPr>
              <w:t>an fMRI sessions with older bereaved adults.</w:t>
            </w:r>
          </w:p>
          <w:p w14:paraId="53AFCB56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Preprocessed, analyzed, and wrote up multiple fMRI datasets.</w:t>
            </w:r>
          </w:p>
          <w:p w14:paraId="1A187C4F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Initiated adoption of Brain Imaging Data Structure for fMRI data management.</w:t>
            </w:r>
          </w:p>
          <w:p w14:paraId="3865A2EA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 xml:space="preserve">Initiated adoption of new QC and preprocessing methods (e.g., MRIQC; </w:t>
            </w:r>
            <w:proofErr w:type="spellStart"/>
            <w:r w:rsidRPr="00690329">
              <w:rPr>
                <w:sz w:val="20"/>
              </w:rPr>
              <w:t>fMRIPrep</w:t>
            </w:r>
            <w:proofErr w:type="spellEnd"/>
            <w:r w:rsidRPr="00690329">
              <w:rPr>
                <w:sz w:val="20"/>
              </w:rPr>
              <w:t>).</w:t>
            </w:r>
          </w:p>
          <w:p w14:paraId="2E27B809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Write data cleaning scripts.</w:t>
            </w:r>
          </w:p>
          <w:p w14:paraId="44CC009E" w14:textId="77777777" w:rsidR="00963361" w:rsidRPr="006A228B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Data analysis in R.</w:t>
            </w:r>
          </w:p>
          <w:p w14:paraId="614094F3" w14:textId="77777777" w:rsidR="00963361" w:rsidRPr="00690329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Manuscript preparation</w:t>
            </w:r>
            <w:r>
              <w:rPr>
                <w:sz w:val="20"/>
              </w:rPr>
              <w:t xml:space="preserve"> and literature review</w:t>
            </w:r>
            <w:r w:rsidRPr="00690329">
              <w:rPr>
                <w:sz w:val="20"/>
              </w:rPr>
              <w:t>.</w:t>
            </w:r>
          </w:p>
          <w:p w14:paraId="059F092B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jc w:val="both"/>
              <w:rPr>
                <w:bCs/>
                <w:sz w:val="20"/>
              </w:rPr>
            </w:pPr>
            <w:r w:rsidRPr="00690329">
              <w:rPr>
                <w:bCs/>
                <w:sz w:val="20"/>
              </w:rPr>
              <w:t>Present research at national conferences.</w:t>
            </w:r>
          </w:p>
          <w:p w14:paraId="412F76C3" w14:textId="77777777" w:rsidR="00963361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 xml:space="preserve">Maintain lab website. </w:t>
            </w:r>
          </w:p>
          <w:p w14:paraId="54EBDCE6" w14:textId="77777777" w:rsidR="00963361" w:rsidRPr="009D6C46" w:rsidRDefault="00963361" w:rsidP="00A02832">
            <w:pPr>
              <w:pStyle w:val="ListParagraph"/>
              <w:numPr>
                <w:ilvl w:val="0"/>
                <w:numId w:val="32"/>
              </w:numPr>
              <w:ind w:right="-108"/>
              <w:jc w:val="both"/>
              <w:rPr>
                <w:sz w:val="20"/>
              </w:rPr>
            </w:pPr>
            <w:r>
              <w:rPr>
                <w:sz w:val="20"/>
              </w:rPr>
              <w:t>Manage IRB application materials.</w:t>
            </w:r>
          </w:p>
          <w:p w14:paraId="77863706" w14:textId="77777777" w:rsidR="00963361" w:rsidRPr="00690329" w:rsidRDefault="00963361" w:rsidP="00A02832">
            <w:pPr>
              <w:pStyle w:val="ListParagraph"/>
              <w:numPr>
                <w:ilvl w:val="1"/>
                <w:numId w:val="31"/>
              </w:numPr>
              <w:ind w:right="-108"/>
              <w:jc w:val="both"/>
              <w:rPr>
                <w:sz w:val="20"/>
              </w:rPr>
            </w:pPr>
            <w:r w:rsidRPr="00690329">
              <w:rPr>
                <w:sz w:val="20"/>
              </w:rPr>
              <w:t>Mentorship:</w:t>
            </w:r>
          </w:p>
          <w:p w14:paraId="72F9C85A" w14:textId="77777777" w:rsidR="00963361" w:rsidRPr="00690329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One UA </w:t>
            </w:r>
            <w:r w:rsidRPr="008A68FC">
              <w:rPr>
                <w:sz w:val="20"/>
              </w:rPr>
              <w:t>Undergraduate Research Opportunities Consortium</w:t>
            </w:r>
            <w:r>
              <w:rPr>
                <w:sz w:val="20"/>
              </w:rPr>
              <w:t xml:space="preserve"> summer RA.</w:t>
            </w:r>
          </w:p>
          <w:p w14:paraId="7388298A" w14:textId="77777777" w:rsidR="00963361" w:rsidRPr="00EC4EBF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sz w:val="20"/>
              </w:rPr>
            </w:pPr>
            <w:r w:rsidRPr="00690329">
              <w:rPr>
                <w:bCs/>
                <w:sz w:val="20"/>
              </w:rPr>
              <w:t xml:space="preserve">One </w:t>
            </w:r>
            <w:r>
              <w:rPr>
                <w:sz w:val="20"/>
              </w:rPr>
              <w:t>post-baccalaureate RA.</w:t>
            </w:r>
          </w:p>
        </w:tc>
      </w:tr>
      <w:tr w:rsidR="00963361" w14:paraId="6599DB71" w14:textId="77777777" w:rsidTr="00A02832">
        <w:tc>
          <w:tcPr>
            <w:tcW w:w="1728" w:type="dxa"/>
          </w:tcPr>
          <w:p w14:paraId="49A1D8A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61005A6C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963361" w14:paraId="11C51292" w14:textId="77777777" w:rsidTr="00A02832">
        <w:tc>
          <w:tcPr>
            <w:tcW w:w="1728" w:type="dxa"/>
          </w:tcPr>
          <w:p w14:paraId="5A8461B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05/2016 – present</w:t>
            </w:r>
          </w:p>
        </w:tc>
        <w:tc>
          <w:tcPr>
            <w:tcW w:w="9540" w:type="dxa"/>
          </w:tcPr>
          <w:p w14:paraId="23A5268F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Regulation of Emotions in Anxiety and Depression Lab</w:t>
            </w:r>
          </w:p>
        </w:tc>
      </w:tr>
      <w:tr w:rsidR="00963361" w14:paraId="07B8FFD5" w14:textId="77777777" w:rsidTr="00A02832">
        <w:tc>
          <w:tcPr>
            <w:tcW w:w="1728" w:type="dxa"/>
          </w:tcPr>
          <w:p w14:paraId="50661D9D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788B012C" w14:textId="15B6BFF5" w:rsidR="00963361" w:rsidRPr="002D1C99" w:rsidRDefault="00963361" w:rsidP="00A02832">
            <w:pPr>
              <w:tabs>
                <w:tab w:val="left" w:pos="432"/>
                <w:tab w:val="left" w:pos="21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Alumn</w:t>
            </w:r>
            <w:r>
              <w:rPr>
                <w:i/>
                <w:iCs/>
                <w:sz w:val="20"/>
              </w:rPr>
              <w:t>us</w:t>
            </w:r>
            <w:r w:rsidR="00115AB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c</w:t>
            </w:r>
            <w:r w:rsidRPr="002D1C99">
              <w:rPr>
                <w:i/>
                <w:iCs/>
                <w:sz w:val="20"/>
              </w:rPr>
              <w:t>ollaborator</w:t>
            </w:r>
          </w:p>
        </w:tc>
      </w:tr>
      <w:tr w:rsidR="00963361" w14:paraId="15826C39" w14:textId="77777777" w:rsidTr="00A02832">
        <w:tc>
          <w:tcPr>
            <w:tcW w:w="1728" w:type="dxa"/>
          </w:tcPr>
          <w:p w14:paraId="5F3B31D2" w14:textId="77777777" w:rsidR="00963361" w:rsidRPr="002D1C99" w:rsidRDefault="00963361" w:rsidP="00A02832">
            <w:pPr>
              <w:tabs>
                <w:tab w:val="left" w:pos="1890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PIs: </w:t>
            </w:r>
          </w:p>
        </w:tc>
        <w:tc>
          <w:tcPr>
            <w:tcW w:w="9540" w:type="dxa"/>
          </w:tcPr>
          <w:p w14:paraId="7CF31BE7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Cs/>
                <w:sz w:val="20"/>
              </w:rPr>
              <w:t xml:space="preserve">Douglas S. </w:t>
            </w:r>
            <w:proofErr w:type="spellStart"/>
            <w:r>
              <w:rPr>
                <w:bCs/>
                <w:sz w:val="20"/>
              </w:rPr>
              <w:t>Mennin</w:t>
            </w:r>
            <w:proofErr w:type="spellEnd"/>
            <w:r>
              <w:rPr>
                <w:bCs/>
                <w:sz w:val="20"/>
              </w:rPr>
              <w:t xml:space="preserve"> (Columbia University), David M. Fresco (Kent State University)</w:t>
            </w:r>
          </w:p>
        </w:tc>
      </w:tr>
      <w:tr w:rsidR="00963361" w14:paraId="78D915C7" w14:textId="77777777" w:rsidTr="00A02832">
        <w:tc>
          <w:tcPr>
            <w:tcW w:w="1728" w:type="dxa"/>
          </w:tcPr>
          <w:p w14:paraId="477E918F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D</w:t>
            </w:r>
            <w:r>
              <w:rPr>
                <w:sz w:val="20"/>
              </w:rPr>
              <w:t>uties</w:t>
            </w:r>
            <w:r w:rsidRPr="00646808">
              <w:rPr>
                <w:sz w:val="20"/>
              </w:rPr>
              <w:t>:</w:t>
            </w:r>
          </w:p>
        </w:tc>
        <w:tc>
          <w:tcPr>
            <w:tcW w:w="9540" w:type="dxa"/>
          </w:tcPr>
          <w:p w14:paraId="5DA30665" w14:textId="77777777" w:rsidR="00963361" w:rsidRPr="00F344D7" w:rsidRDefault="00963361" w:rsidP="00A02832">
            <w:pPr>
              <w:pStyle w:val="ListParagraph"/>
              <w:numPr>
                <w:ilvl w:val="1"/>
                <w:numId w:val="31"/>
              </w:num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F344D7">
              <w:rPr>
                <w:sz w:val="20"/>
              </w:rPr>
              <w:t xml:space="preserve">Analyze and write up behavioral and fMRI datasets from generalized anxiety </w:t>
            </w:r>
            <w:r>
              <w:rPr>
                <w:sz w:val="20"/>
              </w:rPr>
              <w:t>disorder psychotherapy</w:t>
            </w:r>
            <w:r w:rsidRPr="00F344D7">
              <w:rPr>
                <w:sz w:val="20"/>
              </w:rPr>
              <w:t xml:space="preserve"> trial.</w:t>
            </w:r>
          </w:p>
          <w:p w14:paraId="52393CAA" w14:textId="77777777" w:rsidR="00963361" w:rsidRPr="00F344D7" w:rsidRDefault="00963361" w:rsidP="00A02832">
            <w:pPr>
              <w:pStyle w:val="ListParagraph"/>
              <w:numPr>
                <w:ilvl w:val="1"/>
                <w:numId w:val="31"/>
              </w:num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F344D7">
              <w:rPr>
                <w:sz w:val="20"/>
              </w:rPr>
              <w:t>Collaborate with research team members on other manuscripts from parent study.</w:t>
            </w:r>
          </w:p>
        </w:tc>
      </w:tr>
      <w:tr w:rsidR="00963361" w14:paraId="5A2B36E5" w14:textId="77777777" w:rsidTr="00A02832">
        <w:tc>
          <w:tcPr>
            <w:tcW w:w="1728" w:type="dxa"/>
            <w:tcBorders>
              <w:bottom w:val="single" w:sz="4" w:space="0" w:color="auto"/>
            </w:tcBorders>
          </w:tcPr>
          <w:p w14:paraId="3B25733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  <w:tcBorders>
              <w:bottom w:val="single" w:sz="4" w:space="0" w:color="auto"/>
            </w:tcBorders>
          </w:tcPr>
          <w:p w14:paraId="26C12167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</w:tbl>
    <w:p w14:paraId="46E5DE29" w14:textId="77777777" w:rsidR="00963361" w:rsidRDefault="00963361" w:rsidP="00963361">
      <w:pPr>
        <w:pStyle w:val="CVHEADING"/>
        <w:pBdr>
          <w:top w:val="none" w:sz="0" w:space="0" w:color="auto"/>
        </w:pBdr>
      </w:pPr>
      <w:r>
        <w:t xml:space="preserve">UNDERGRADUATE/POST-BACCALAUREATE </w:t>
      </w:r>
      <w:r w:rsidRPr="001D35E5">
        <w:t>RESEARCH EXPERIE</w:t>
      </w:r>
      <w:r>
        <w:t>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40"/>
      </w:tblGrid>
      <w:tr w:rsidR="00963361" w14:paraId="7160C202" w14:textId="77777777" w:rsidTr="00A02832">
        <w:tc>
          <w:tcPr>
            <w:tcW w:w="1728" w:type="dxa"/>
          </w:tcPr>
          <w:p w14:paraId="7B88A51B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06/13 – 07/15</w:t>
            </w:r>
          </w:p>
        </w:tc>
        <w:tc>
          <w:tcPr>
            <w:tcW w:w="9540" w:type="dxa"/>
          </w:tcPr>
          <w:p w14:paraId="4432F152" w14:textId="77777777" w:rsidR="00963361" w:rsidRDefault="00963361" w:rsidP="00A02832">
            <w:pPr>
              <w:tabs>
                <w:tab w:val="left" w:pos="1620"/>
              </w:tabs>
              <w:ind w:left="1620" w:hanging="16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Regulation of Emotions in Anxiety and Depression Lab, CUNY Hunter College</w:t>
            </w:r>
          </w:p>
        </w:tc>
      </w:tr>
      <w:tr w:rsidR="00963361" w14:paraId="34EFE587" w14:textId="77777777" w:rsidTr="00A02832">
        <w:tc>
          <w:tcPr>
            <w:tcW w:w="1728" w:type="dxa"/>
          </w:tcPr>
          <w:p w14:paraId="27FFC429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1A150F12" w14:textId="77777777" w:rsidR="00963361" w:rsidRPr="00515224" w:rsidRDefault="00963361" w:rsidP="00A02832">
            <w:pPr>
              <w:tabs>
                <w:tab w:val="left" w:pos="432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Senior Research Assistant/fMRI Coordinator</w:t>
            </w:r>
          </w:p>
        </w:tc>
      </w:tr>
      <w:tr w:rsidR="00963361" w14:paraId="757BEA8A" w14:textId="77777777" w:rsidTr="00A02832">
        <w:tc>
          <w:tcPr>
            <w:tcW w:w="1728" w:type="dxa"/>
          </w:tcPr>
          <w:p w14:paraId="72454A86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6748F8C1" w14:textId="77777777" w:rsidR="00963361" w:rsidRPr="00FF1557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 xml:space="preserve">Douglas S. </w:t>
            </w:r>
            <w:proofErr w:type="spellStart"/>
            <w:r>
              <w:rPr>
                <w:sz w:val="20"/>
              </w:rPr>
              <w:t>Mennin</w:t>
            </w:r>
            <w:proofErr w:type="spellEnd"/>
            <w:r w:rsidRPr="00FF1557">
              <w:rPr>
                <w:sz w:val="20"/>
              </w:rPr>
              <w:t>, PhD</w:t>
            </w:r>
          </w:p>
        </w:tc>
      </w:tr>
      <w:tr w:rsidR="00963361" w14:paraId="37EA49E5" w14:textId="77777777" w:rsidTr="00A02832">
        <w:tc>
          <w:tcPr>
            <w:tcW w:w="1728" w:type="dxa"/>
          </w:tcPr>
          <w:p w14:paraId="2DE19596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  <w:r w:rsidRPr="00646808"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234733C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Administered approximately 20 SCID-IV-TR interviews to patients for clinical trial.</w:t>
            </w:r>
          </w:p>
          <w:p w14:paraId="7135932B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Participated in weekly group supervision/interrater reliability meetings.</w:t>
            </w:r>
          </w:p>
          <w:p w14:paraId="2F5BD8AD" w14:textId="77777777" w:rsidR="00963361" w:rsidRPr="00352C5F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Developed lab procedures and documentation for psychophysiological data processing.</w:t>
            </w:r>
          </w:p>
          <w:p w14:paraId="719428A8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RAs on psychophysiological data acquisition and cleaning.</w:t>
            </w:r>
          </w:p>
          <w:p w14:paraId="5BE89DA1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RAs on clinical interviewing using the SCID-IV-TR.</w:t>
            </w:r>
          </w:p>
          <w:p w14:paraId="05F41936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Coordinated and r</w:t>
            </w:r>
            <w:r w:rsidRPr="002D7997">
              <w:rPr>
                <w:bCs/>
                <w:sz w:val="20"/>
              </w:rPr>
              <w:t>an fMRI sessions with generalized anxiety disorder patients</w:t>
            </w:r>
            <w:r>
              <w:rPr>
                <w:bCs/>
                <w:sz w:val="20"/>
              </w:rPr>
              <w:t>.</w:t>
            </w:r>
          </w:p>
          <w:p w14:paraId="0077D96E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Developed procedures and documentation for fMRI data acquisition and management.</w:t>
            </w:r>
          </w:p>
          <w:p w14:paraId="10DCF5E7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Edited E-Prime</w:t>
            </w:r>
            <w:r>
              <w:rPr>
                <w:bCs/>
                <w:sz w:val="20"/>
              </w:rPr>
              <w:t xml:space="preserve"> tasks</w:t>
            </w:r>
            <w:r w:rsidRPr="002D7997">
              <w:rPr>
                <w:bCs/>
                <w:sz w:val="20"/>
              </w:rPr>
              <w:t>.</w:t>
            </w:r>
          </w:p>
          <w:p w14:paraId="07D26774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Manuscript preparation</w:t>
            </w:r>
            <w:r>
              <w:rPr>
                <w:sz w:val="20"/>
              </w:rPr>
              <w:t>, literature review,</w:t>
            </w:r>
            <w:r w:rsidRPr="002D7997">
              <w:rPr>
                <w:sz w:val="20"/>
              </w:rPr>
              <w:t xml:space="preserve"> and data analysis </w:t>
            </w:r>
            <w:r>
              <w:rPr>
                <w:sz w:val="20"/>
              </w:rPr>
              <w:t>(</w:t>
            </w:r>
            <w:r w:rsidRPr="002D7997">
              <w:rPr>
                <w:sz w:val="20"/>
              </w:rPr>
              <w:t>in SPSS</w:t>
            </w:r>
            <w:r>
              <w:rPr>
                <w:sz w:val="20"/>
              </w:rPr>
              <w:t>)</w:t>
            </w:r>
            <w:r w:rsidRPr="002D7997">
              <w:rPr>
                <w:sz w:val="20"/>
              </w:rPr>
              <w:t>.</w:t>
            </w:r>
          </w:p>
          <w:p w14:paraId="2DD78587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Assisted PI with grant writing and peer reviews.</w:t>
            </w:r>
          </w:p>
          <w:p w14:paraId="402A469A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Maintained lab websites.</w:t>
            </w:r>
          </w:p>
          <w:p w14:paraId="30E346C5" w14:textId="77777777" w:rsidR="00963361" w:rsidRPr="005D19B4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Presented research at national conferences.</w:t>
            </w:r>
          </w:p>
          <w:p w14:paraId="1A1EB402" w14:textId="77777777" w:rsidR="00963361" w:rsidRPr="002D7997" w:rsidRDefault="00963361" w:rsidP="00A02832">
            <w:pPr>
              <w:pStyle w:val="ListParagraph"/>
              <w:numPr>
                <w:ilvl w:val="0"/>
                <w:numId w:val="30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Co-mentorship (with graduate student):</w:t>
            </w:r>
          </w:p>
          <w:p w14:paraId="26EC6C4C" w14:textId="77777777" w:rsidR="00963361" w:rsidRPr="00FB39A3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sz w:val="20"/>
              </w:rPr>
            </w:pPr>
            <w:r w:rsidRPr="00FB39A3">
              <w:rPr>
                <w:sz w:val="20"/>
              </w:rPr>
              <w:t>Two undergraduate honors thesis students.</w:t>
            </w:r>
          </w:p>
          <w:p w14:paraId="57036298" w14:textId="77777777" w:rsidR="00963361" w:rsidRPr="002D7997" w:rsidRDefault="00963361" w:rsidP="00A02832">
            <w:pPr>
              <w:pStyle w:val="ListParagraph"/>
              <w:numPr>
                <w:ilvl w:val="0"/>
                <w:numId w:val="31"/>
              </w:numPr>
              <w:ind w:left="866" w:hanging="180"/>
              <w:jc w:val="both"/>
              <w:rPr>
                <w:bCs/>
                <w:sz w:val="20"/>
              </w:rPr>
            </w:pPr>
            <w:r w:rsidRPr="00FB39A3">
              <w:rPr>
                <w:sz w:val="20"/>
              </w:rPr>
              <w:t>One McNair scholar/honors thesis student.</w:t>
            </w:r>
          </w:p>
        </w:tc>
      </w:tr>
      <w:tr w:rsidR="00963361" w14:paraId="5A47230A" w14:textId="77777777" w:rsidTr="00A02832">
        <w:tc>
          <w:tcPr>
            <w:tcW w:w="1728" w:type="dxa"/>
          </w:tcPr>
          <w:p w14:paraId="3221A68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4FFDE50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963361" w14:paraId="46869B4B" w14:textId="77777777" w:rsidTr="00A02832">
        <w:tc>
          <w:tcPr>
            <w:tcW w:w="1728" w:type="dxa"/>
          </w:tcPr>
          <w:p w14:paraId="76182201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09/14 – 12/14</w:t>
            </w:r>
          </w:p>
        </w:tc>
        <w:tc>
          <w:tcPr>
            <w:tcW w:w="9540" w:type="dxa"/>
          </w:tcPr>
          <w:p w14:paraId="16DD655F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Hoyt Stress and Coping Lab, CUNY Hunter College</w:t>
            </w:r>
          </w:p>
        </w:tc>
      </w:tr>
      <w:tr w:rsidR="00963361" w14:paraId="76733921" w14:textId="77777777" w:rsidTr="00A02832">
        <w:tc>
          <w:tcPr>
            <w:tcW w:w="1728" w:type="dxa"/>
          </w:tcPr>
          <w:p w14:paraId="35006569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6B3F4CD3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i/>
                <w:sz w:val="20"/>
              </w:rPr>
              <w:t>Research Assistant</w:t>
            </w:r>
            <w:r w:rsidRPr="00515224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New York, NY</w:t>
            </w:r>
          </w:p>
        </w:tc>
      </w:tr>
      <w:tr w:rsidR="00963361" w14:paraId="27112516" w14:textId="77777777" w:rsidTr="00A02832">
        <w:tc>
          <w:tcPr>
            <w:tcW w:w="1728" w:type="dxa"/>
          </w:tcPr>
          <w:p w14:paraId="3D639835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30D2EE6A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Michael A. Hoyt</w:t>
            </w:r>
            <w:r w:rsidRPr="00FF1557">
              <w:rPr>
                <w:sz w:val="20"/>
              </w:rPr>
              <w:t>, PhD</w:t>
            </w:r>
          </w:p>
        </w:tc>
      </w:tr>
      <w:tr w:rsidR="00963361" w14:paraId="70532756" w14:textId="77777777" w:rsidTr="00A02832">
        <w:tc>
          <w:tcPr>
            <w:tcW w:w="1728" w:type="dxa"/>
          </w:tcPr>
          <w:p w14:paraId="57C888E5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338931B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Trained undergraduate RAs on psychophysiological data collection and cleaning.</w:t>
            </w:r>
          </w:p>
          <w:p w14:paraId="6C704B72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Improved lab procedures and documentation for psychophysiological data processing.</w:t>
            </w:r>
          </w:p>
          <w:p w14:paraId="2B0B500C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jc w:val="both"/>
              <w:rPr>
                <w:bCs/>
                <w:sz w:val="20"/>
              </w:rPr>
            </w:pPr>
            <w:r w:rsidRPr="002D7997">
              <w:rPr>
                <w:bCs/>
                <w:sz w:val="20"/>
              </w:rPr>
              <w:t>Provided written and verbal feedback to Masters student using psychophysiological data in thesis.</w:t>
            </w:r>
          </w:p>
          <w:p w14:paraId="6C0AAB1B" w14:textId="77777777" w:rsidR="00963361" w:rsidRPr="002D7997" w:rsidRDefault="00963361" w:rsidP="00A02832">
            <w:pPr>
              <w:pStyle w:val="ListParagraph"/>
              <w:numPr>
                <w:ilvl w:val="0"/>
                <w:numId w:val="28"/>
              </w:numPr>
              <w:ind w:right="-108"/>
              <w:jc w:val="both"/>
              <w:rPr>
                <w:sz w:val="20"/>
              </w:rPr>
            </w:pPr>
            <w:r w:rsidRPr="002D7997">
              <w:rPr>
                <w:sz w:val="20"/>
              </w:rPr>
              <w:t>Manuscript preparation and data analysis.</w:t>
            </w:r>
          </w:p>
        </w:tc>
      </w:tr>
      <w:tr w:rsidR="00963361" w14:paraId="53D4C460" w14:textId="77777777" w:rsidTr="00A02832">
        <w:tc>
          <w:tcPr>
            <w:tcW w:w="1728" w:type="dxa"/>
          </w:tcPr>
          <w:p w14:paraId="41190A40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78AB0466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963361" w14:paraId="587514EF" w14:textId="77777777" w:rsidTr="00A02832">
        <w:tc>
          <w:tcPr>
            <w:tcW w:w="1728" w:type="dxa"/>
          </w:tcPr>
          <w:p w14:paraId="247E7284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03/12 – 05/13</w:t>
            </w:r>
          </w:p>
        </w:tc>
        <w:tc>
          <w:tcPr>
            <w:tcW w:w="9540" w:type="dxa"/>
          </w:tcPr>
          <w:p w14:paraId="21FBEB0D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Regulation of Emotions in Anxiety and Depression Lab, CUNY Hunter College</w:t>
            </w:r>
          </w:p>
        </w:tc>
      </w:tr>
      <w:tr w:rsidR="00963361" w14:paraId="5E28F82D" w14:textId="77777777" w:rsidTr="00A02832">
        <w:tc>
          <w:tcPr>
            <w:tcW w:w="1728" w:type="dxa"/>
          </w:tcPr>
          <w:p w14:paraId="1EB0EC0B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540" w:type="dxa"/>
          </w:tcPr>
          <w:p w14:paraId="045C25F6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i/>
                <w:sz w:val="20"/>
              </w:rPr>
              <w:t>Undergraduate Research Assistant</w:t>
            </w:r>
            <w:r w:rsidRPr="00515224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New York, NY</w:t>
            </w:r>
          </w:p>
        </w:tc>
      </w:tr>
      <w:tr w:rsidR="00963361" w14:paraId="31FE9AAA" w14:textId="77777777" w:rsidTr="00A02832">
        <w:tc>
          <w:tcPr>
            <w:tcW w:w="1728" w:type="dxa"/>
          </w:tcPr>
          <w:p w14:paraId="64C5BDD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PI:</w:t>
            </w:r>
          </w:p>
        </w:tc>
        <w:tc>
          <w:tcPr>
            <w:tcW w:w="9540" w:type="dxa"/>
          </w:tcPr>
          <w:p w14:paraId="11101B93" w14:textId="77777777" w:rsidR="00963361" w:rsidRDefault="00963361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 xml:space="preserve">Douglas S. </w:t>
            </w:r>
            <w:proofErr w:type="spellStart"/>
            <w:r>
              <w:rPr>
                <w:sz w:val="20"/>
              </w:rPr>
              <w:t>Mennin</w:t>
            </w:r>
            <w:proofErr w:type="spellEnd"/>
            <w:r w:rsidRPr="00FF1557">
              <w:rPr>
                <w:sz w:val="20"/>
              </w:rPr>
              <w:t>, PhD</w:t>
            </w:r>
          </w:p>
        </w:tc>
      </w:tr>
      <w:tr w:rsidR="00963361" w14:paraId="7DC271F7" w14:textId="77777777" w:rsidTr="00A02832">
        <w:tc>
          <w:tcPr>
            <w:tcW w:w="1728" w:type="dxa"/>
          </w:tcPr>
          <w:p w14:paraId="0F803172" w14:textId="77777777" w:rsidR="00963361" w:rsidRDefault="00963361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646808">
              <w:rPr>
                <w:sz w:val="20"/>
              </w:rPr>
              <w:t>Duties:</w:t>
            </w:r>
          </w:p>
        </w:tc>
        <w:tc>
          <w:tcPr>
            <w:tcW w:w="9540" w:type="dxa"/>
          </w:tcPr>
          <w:p w14:paraId="43F5930B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 xml:space="preserve">Completed undergraduate honors thesis. </w:t>
            </w:r>
          </w:p>
          <w:p w14:paraId="3F16E26A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Transcribed qualitative data.</w:t>
            </w:r>
          </w:p>
          <w:p w14:paraId="6BF8D90B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 xml:space="preserve">Collected and processed EEG and peripheral psychophysiological data. </w:t>
            </w:r>
          </w:p>
          <w:p w14:paraId="44AB6159" w14:textId="77777777" w:rsidR="00963361" w:rsidRPr="002D7997" w:rsidRDefault="00963361" w:rsidP="00A02832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20"/>
              </w:rPr>
            </w:pPr>
            <w:r w:rsidRPr="002D7997">
              <w:rPr>
                <w:sz w:val="20"/>
              </w:rPr>
              <w:t>Data analysis in SPSS.</w:t>
            </w:r>
          </w:p>
        </w:tc>
      </w:tr>
      <w:tr w:rsidR="00963361" w14:paraId="0EA18A2E" w14:textId="77777777" w:rsidTr="00A02832">
        <w:tc>
          <w:tcPr>
            <w:tcW w:w="1728" w:type="dxa"/>
          </w:tcPr>
          <w:p w14:paraId="279AFA62" w14:textId="77777777" w:rsidR="00963361" w:rsidRPr="00646808" w:rsidRDefault="00963361" w:rsidP="00A02832">
            <w:pPr>
              <w:tabs>
                <w:tab w:val="left" w:pos="1890"/>
              </w:tabs>
              <w:rPr>
                <w:sz w:val="20"/>
              </w:rPr>
            </w:pPr>
          </w:p>
        </w:tc>
        <w:tc>
          <w:tcPr>
            <w:tcW w:w="9540" w:type="dxa"/>
          </w:tcPr>
          <w:p w14:paraId="7F843992" w14:textId="77777777" w:rsidR="00963361" w:rsidRPr="002D7997" w:rsidRDefault="00963361" w:rsidP="00A02832">
            <w:pPr>
              <w:pStyle w:val="ListParagraph"/>
              <w:jc w:val="both"/>
              <w:rPr>
                <w:sz w:val="20"/>
              </w:rPr>
            </w:pPr>
          </w:p>
        </w:tc>
      </w:tr>
    </w:tbl>
    <w:p w14:paraId="58FC50B1" w14:textId="651E9FF0" w:rsidR="00A75449" w:rsidRPr="00AF3C1A" w:rsidRDefault="00657DA6" w:rsidP="00380EAF">
      <w:pPr>
        <w:pStyle w:val="CVHEADING"/>
      </w:pPr>
      <w:r w:rsidRPr="00FA17EC">
        <w:t>PUBLICATIONS</w:t>
      </w:r>
    </w:p>
    <w:p w14:paraId="5140892E" w14:textId="1EA78BD7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i/>
          <w:color w:val="auto"/>
          <w:sz w:val="20"/>
        </w:rPr>
      </w:pPr>
      <w:r w:rsidRPr="00DE57D2">
        <w:rPr>
          <w:color w:val="auto"/>
          <w:sz w:val="20"/>
        </w:rPr>
        <w:t xml:space="preserve">Scult, M.A., Fresco, D.M., Gunning, F.M., Liston, C., </w:t>
      </w: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Garcia, E. &amp; Mennin, D.S. (In press). Changes in functional connectivity following treatment with Emotion Regulation Therapy. </w:t>
      </w:r>
      <w:r w:rsidRPr="00DE57D2">
        <w:rPr>
          <w:i/>
          <w:color w:val="auto"/>
          <w:sz w:val="20"/>
        </w:rPr>
        <w:t>Frontiers in Behavioral Neuroscience.</w:t>
      </w:r>
    </w:p>
    <w:p w14:paraId="06109862" w14:textId="0700B07A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 xml:space="preserve">Seeley, S.H., </w:t>
      </w:r>
      <w:r w:rsidRPr="00DE57D2">
        <w:rPr>
          <w:color w:val="auto"/>
          <w:sz w:val="20"/>
        </w:rPr>
        <w:t xml:space="preserve">Chou, Y.-H., &amp; O’Connor, M.-F. (2018). Intranasal oxytocin and </w:t>
      </w:r>
      <w:r w:rsidRPr="00DE57D2">
        <w:rPr>
          <w:i/>
          <w:color w:val="auto"/>
          <w:sz w:val="20"/>
        </w:rPr>
        <w:t xml:space="preserve">OXTR </w:t>
      </w:r>
      <w:r w:rsidRPr="00DE57D2">
        <w:rPr>
          <w:color w:val="auto"/>
          <w:sz w:val="20"/>
        </w:rPr>
        <w:t xml:space="preserve">genotype effects on resting state functional connectivity: A systematic review. </w:t>
      </w:r>
      <w:r w:rsidRPr="00DE57D2">
        <w:rPr>
          <w:i/>
          <w:color w:val="auto"/>
          <w:sz w:val="20"/>
        </w:rPr>
        <w:t xml:space="preserve">Neuroscience and Biobehavioral Reviews, </w:t>
      </w:r>
      <w:r w:rsidRPr="00DE57D2">
        <w:rPr>
          <w:color w:val="auto"/>
          <w:sz w:val="20"/>
        </w:rPr>
        <w:t>1-17. doi:10.1016/j.neubiorev.2018.09.011</w:t>
      </w:r>
    </w:p>
    <w:p w14:paraId="7010DEA4" w14:textId="6A2AC57F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color w:val="auto"/>
          <w:sz w:val="20"/>
        </w:rPr>
        <w:t xml:space="preserve">Renna, M.E., </w:t>
      </w:r>
      <w:r w:rsidRPr="00DE57D2">
        <w:rPr>
          <w:b/>
          <w:color w:val="auto"/>
          <w:sz w:val="20"/>
        </w:rPr>
        <w:t>Seeley, S.H.</w:t>
      </w:r>
      <w:r w:rsidRPr="00DE57D2">
        <w:rPr>
          <w:color w:val="auto"/>
          <w:sz w:val="20"/>
        </w:rPr>
        <w:t xml:space="preserve">, Heimberg, R.G., Etkin, A., Fresco, D.M., Mennin, D.S. (2017). Increased attention regulation from Emotion Regulation Therapy for generalized anxiety disorder. </w:t>
      </w:r>
      <w:r w:rsidRPr="00DE57D2">
        <w:rPr>
          <w:i/>
          <w:iCs/>
          <w:color w:val="auto"/>
          <w:sz w:val="20"/>
        </w:rPr>
        <w:t>Cognitive Therapy and Research,</w:t>
      </w:r>
      <w:r w:rsidRPr="00DE57D2">
        <w:rPr>
          <w:color w:val="auto"/>
          <w:sz w:val="20"/>
        </w:rPr>
        <w:t xml:space="preserve"> </w:t>
      </w:r>
      <w:r w:rsidRPr="00DE57D2">
        <w:rPr>
          <w:iCs/>
          <w:color w:val="auto"/>
          <w:sz w:val="20"/>
        </w:rPr>
        <w:t>42(2), 121-134</w:t>
      </w:r>
      <w:r w:rsidRPr="00DE57D2">
        <w:rPr>
          <w:color w:val="auto"/>
          <w:sz w:val="20"/>
        </w:rPr>
        <w:t xml:space="preserve">. doi:10.1007/s10608-017-9872-7 </w:t>
      </w:r>
    </w:p>
    <w:p w14:paraId="1E490519" w14:textId="700F314D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color w:val="auto"/>
          <w:sz w:val="20"/>
        </w:rPr>
        <w:t xml:space="preserve">Renna, M.E., Chin, S., </w:t>
      </w: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Fresco, D.M., Heimberg, R.G., &amp; Mennin, D.S. (2017). The use of the mirror tracing persistence task as a measure of distress tolerance in generalized anxiety disorder. </w:t>
      </w:r>
      <w:r w:rsidRPr="00DE57D2">
        <w:rPr>
          <w:i/>
          <w:iCs/>
          <w:color w:val="auto"/>
          <w:sz w:val="20"/>
        </w:rPr>
        <w:t>Journal of Rational Emotive &amp; Cognitive-Behavior Therapy</w:t>
      </w:r>
      <w:r w:rsidRPr="00DE57D2">
        <w:rPr>
          <w:iCs/>
          <w:color w:val="auto"/>
          <w:sz w:val="20"/>
        </w:rPr>
        <w:t>, 36(1), 80-88</w:t>
      </w:r>
      <w:r w:rsidRPr="00DE57D2">
        <w:rPr>
          <w:i/>
          <w:iCs/>
          <w:color w:val="auto"/>
          <w:sz w:val="20"/>
        </w:rPr>
        <w:t xml:space="preserve">. </w:t>
      </w:r>
      <w:r w:rsidRPr="00DE57D2">
        <w:rPr>
          <w:bCs/>
          <w:color w:val="auto"/>
          <w:sz w:val="20"/>
        </w:rPr>
        <w:t>doi:</w:t>
      </w:r>
      <w:r w:rsidRPr="00DE57D2">
        <w:rPr>
          <w:iCs/>
          <w:color w:val="auto"/>
          <w:sz w:val="20"/>
        </w:rPr>
        <w:t>10.1007/s10942-017-0274-2</w:t>
      </w:r>
    </w:p>
    <w:p w14:paraId="72553F95" w14:textId="11E33862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b/>
          <w:color w:val="auto"/>
          <w:sz w:val="20"/>
        </w:rPr>
      </w:pPr>
      <w:r w:rsidRPr="00DE57D2">
        <w:rPr>
          <w:color w:val="auto"/>
          <w:sz w:val="20"/>
        </w:rPr>
        <w:t>Fresco, D.M., Roy, A.K., Adelsberg, S.,</w:t>
      </w:r>
      <w:r w:rsidRPr="00DE57D2">
        <w:rPr>
          <w:b/>
          <w:color w:val="auto"/>
          <w:sz w:val="20"/>
        </w:rPr>
        <w:t xml:space="preserve"> Seeley, S.H., </w:t>
      </w:r>
      <w:r w:rsidRPr="00DE57D2">
        <w:rPr>
          <w:color w:val="auto"/>
          <w:sz w:val="20"/>
        </w:rPr>
        <w:t xml:space="preserve">García-Lesy, E., Liston, C. &amp; Mennin, D.S. (2017). </w:t>
      </w:r>
      <w:r w:rsidRPr="00DE57D2">
        <w:rPr>
          <w:bCs/>
          <w:color w:val="auto"/>
          <w:sz w:val="20"/>
        </w:rPr>
        <w:t xml:space="preserve">Distinct functional connectivities predict clinical response with Emotion Regulation Therapy. </w:t>
      </w:r>
      <w:r w:rsidRPr="00DE57D2">
        <w:rPr>
          <w:bCs/>
          <w:i/>
          <w:color w:val="auto"/>
          <w:sz w:val="20"/>
        </w:rPr>
        <w:t>Frontiers in Human Neuroscience</w:t>
      </w:r>
      <w:r w:rsidRPr="00DE57D2">
        <w:rPr>
          <w:bCs/>
          <w:color w:val="auto"/>
          <w:sz w:val="20"/>
        </w:rPr>
        <w:t xml:space="preserve">, 11, 1-13. doi:10.3389/fnhum.2017.00086   </w:t>
      </w:r>
    </w:p>
    <w:p w14:paraId="6BC43F05" w14:textId="2412A0D2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>Seeley, S.H.</w:t>
      </w:r>
      <w:r w:rsidRPr="00DE57D2">
        <w:rPr>
          <w:color w:val="auto"/>
          <w:sz w:val="20"/>
        </w:rPr>
        <w:t xml:space="preserve">, Yanez, B., Stanton, A.L. &amp; Hoyt, M.A. (2017). Emotional approach and heart rate variability following an emotional processing intervention. </w:t>
      </w:r>
      <w:r w:rsidRPr="00DE57D2">
        <w:rPr>
          <w:i/>
          <w:color w:val="auto"/>
          <w:sz w:val="20"/>
        </w:rPr>
        <w:t xml:space="preserve">Cognition and Emotion </w:t>
      </w:r>
      <w:r w:rsidRPr="00DE57D2">
        <w:rPr>
          <w:color w:val="auto"/>
          <w:sz w:val="20"/>
        </w:rPr>
        <w:t>31(5)</w:t>
      </w:r>
      <w:r w:rsidRPr="00DE57D2">
        <w:rPr>
          <w:i/>
          <w:color w:val="auto"/>
          <w:sz w:val="20"/>
        </w:rPr>
        <w:t xml:space="preserve">, </w:t>
      </w:r>
      <w:r w:rsidRPr="00DE57D2">
        <w:rPr>
          <w:color w:val="auto"/>
          <w:sz w:val="20"/>
        </w:rPr>
        <w:t>988-994. doi:10.1080/02699931.2016.1170667</w:t>
      </w:r>
    </w:p>
    <w:p w14:paraId="7678D2C6" w14:textId="26C7CEE7" w:rsidR="00DE57D2" w:rsidRPr="00DE57D2" w:rsidRDefault="00DE57D2" w:rsidP="000F6112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lastRenderedPageBreak/>
        <w:t>Seeley, S.H.</w:t>
      </w:r>
      <w:r w:rsidRPr="00DE57D2">
        <w:rPr>
          <w:color w:val="auto"/>
          <w:sz w:val="20"/>
        </w:rPr>
        <w:t xml:space="preserve">, Mennin, D.S., Aldao, A., McLaughlin, K.A., Rottenberg, J., &amp; Fresco, D.M. (2015). Impact of comorbid depression on subjective and physiological responses to emotion in generalized anxiety disorder. </w:t>
      </w:r>
      <w:r w:rsidRPr="00DE57D2">
        <w:rPr>
          <w:i/>
          <w:color w:val="auto"/>
          <w:sz w:val="20"/>
        </w:rPr>
        <w:t xml:space="preserve">Cognitive Therapy and Research, </w:t>
      </w:r>
      <w:r w:rsidRPr="00DE57D2">
        <w:rPr>
          <w:color w:val="auto"/>
          <w:sz w:val="20"/>
        </w:rPr>
        <w:t>1-14.</w:t>
      </w:r>
      <w:r w:rsidRPr="00DE57D2">
        <w:rPr>
          <w:i/>
          <w:color w:val="auto"/>
          <w:sz w:val="20"/>
        </w:rPr>
        <w:t xml:space="preserve"> </w:t>
      </w:r>
      <w:r w:rsidRPr="00DE57D2">
        <w:rPr>
          <w:color w:val="auto"/>
          <w:sz w:val="20"/>
        </w:rPr>
        <w:t>doi:10.1007/s10608-015-9744-y</w:t>
      </w:r>
    </w:p>
    <w:p w14:paraId="31D64A45" w14:textId="26570C0E" w:rsidR="00D22DD3" w:rsidRPr="00383A99" w:rsidRDefault="00DE57D2" w:rsidP="000E43D3">
      <w:pPr>
        <w:numPr>
          <w:ilvl w:val="0"/>
          <w:numId w:val="22"/>
        </w:numPr>
        <w:tabs>
          <w:tab w:val="left" w:pos="2430"/>
        </w:tabs>
        <w:spacing w:before="120"/>
        <w:ind w:left="360"/>
        <w:jc w:val="both"/>
        <w:rPr>
          <w:color w:val="auto"/>
          <w:sz w:val="20"/>
        </w:rPr>
      </w:pPr>
      <w:r w:rsidRPr="00DE57D2">
        <w:rPr>
          <w:b/>
          <w:color w:val="auto"/>
          <w:sz w:val="20"/>
        </w:rPr>
        <w:t>Seeley, S.H.,</w:t>
      </w:r>
      <w:r w:rsidRPr="00DE57D2">
        <w:rPr>
          <w:color w:val="auto"/>
          <w:sz w:val="20"/>
        </w:rPr>
        <w:t xml:space="preserve"> García, E., &amp; Mennin, D.S. (2015). Recent advances in laboratory assessment of emotion regulation. </w:t>
      </w:r>
      <w:r w:rsidRPr="00DE57D2">
        <w:rPr>
          <w:i/>
          <w:color w:val="auto"/>
          <w:sz w:val="20"/>
        </w:rPr>
        <w:t>Current Opinion in Psychology</w:t>
      </w:r>
      <w:r w:rsidRPr="00DE57D2">
        <w:rPr>
          <w:color w:val="auto"/>
          <w:sz w:val="20"/>
        </w:rPr>
        <w:t>, 3, 58-63. doi:10.1016/j.copsyc.2015.02.009</w:t>
      </w:r>
    </w:p>
    <w:p w14:paraId="6982DF8D" w14:textId="77777777" w:rsidR="0039072C" w:rsidRPr="009D4364" w:rsidRDefault="0039072C" w:rsidP="000E43D3">
      <w:pPr>
        <w:tabs>
          <w:tab w:val="left" w:pos="2430"/>
        </w:tabs>
        <w:jc w:val="both"/>
        <w:rPr>
          <w:sz w:val="20"/>
        </w:rPr>
      </w:pPr>
    </w:p>
    <w:p w14:paraId="04EC14A2" w14:textId="77777777" w:rsidR="00AF3C1A" w:rsidRPr="00FA17EC" w:rsidRDefault="00D22DD3" w:rsidP="000E43D3">
      <w:pPr>
        <w:pStyle w:val="CVHEADING"/>
      </w:pPr>
      <w:r>
        <w:t>MANUSCRIPTS SUBMITTED/IN PREPARATION</w:t>
      </w:r>
    </w:p>
    <w:p w14:paraId="08903085" w14:textId="77777777" w:rsidR="00A75449" w:rsidRPr="00951ECF" w:rsidRDefault="00A75449" w:rsidP="000E43D3">
      <w:pPr>
        <w:widowControl w:val="0"/>
        <w:autoSpaceDE w:val="0"/>
        <w:autoSpaceDN w:val="0"/>
        <w:adjustRightInd w:val="0"/>
        <w:spacing w:before="120"/>
        <w:jc w:val="both"/>
        <w:rPr>
          <w:b/>
          <w:color w:val="auto"/>
          <w:sz w:val="20"/>
          <w:u w:val="single"/>
        </w:rPr>
      </w:pPr>
      <w:r w:rsidRPr="00951ECF">
        <w:rPr>
          <w:b/>
          <w:color w:val="auto"/>
          <w:sz w:val="20"/>
          <w:u w:val="single"/>
        </w:rPr>
        <w:t>Manuscripts Submitted for Publication</w:t>
      </w:r>
    </w:p>
    <w:p w14:paraId="60C19FE5" w14:textId="780C2790" w:rsidR="006F2A25" w:rsidRPr="006F2A25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Arizmendi, B.J., </w:t>
      </w:r>
      <w:r w:rsidRPr="006F2A25">
        <w:rPr>
          <w:b/>
          <w:sz w:val="20"/>
        </w:rPr>
        <w:t>Seeley, S.H.</w:t>
      </w:r>
      <w:r w:rsidRPr="006F2A25">
        <w:rPr>
          <w:sz w:val="20"/>
        </w:rPr>
        <w:t xml:space="preserve">, Allen, J.J.B., Killgore, W.D.S., Andrews-Hanna, J. &amp; O’Connor, M.F. Feeling a pull to be close: The effect of oxytocin on approach and avoidance in complicated grief. </w:t>
      </w:r>
      <w:r w:rsidRPr="00D97B01">
        <w:rPr>
          <w:i/>
          <w:iCs/>
          <w:color w:val="auto"/>
          <w:sz w:val="20"/>
        </w:rPr>
        <w:t>Manuscript under review</w:t>
      </w:r>
      <w:r>
        <w:rPr>
          <w:color w:val="auto"/>
          <w:sz w:val="20"/>
        </w:rPr>
        <w:t xml:space="preserve">. </w:t>
      </w:r>
    </w:p>
    <w:p w14:paraId="08BEC647" w14:textId="5AFE4D1D" w:rsidR="006F2A25" w:rsidRPr="006F2A25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Knowles, L.M., </w:t>
      </w:r>
      <w:r w:rsidRPr="006F2A25">
        <w:rPr>
          <w:b/>
          <w:sz w:val="20"/>
        </w:rPr>
        <w:t>Seeley, S.H.</w:t>
      </w:r>
      <w:r w:rsidRPr="006F2A25">
        <w:rPr>
          <w:sz w:val="20"/>
        </w:rPr>
        <w:t xml:space="preserve">, &amp; O’Connor, M.-F. Morbidity following spousal bereavement is associated with depression, not prolonged grief disorder. </w:t>
      </w:r>
      <w:r w:rsidRPr="00D97B01">
        <w:rPr>
          <w:i/>
          <w:iCs/>
          <w:color w:val="auto"/>
          <w:sz w:val="20"/>
        </w:rPr>
        <w:t>Manuscript under review</w:t>
      </w:r>
      <w:r>
        <w:rPr>
          <w:color w:val="auto"/>
          <w:sz w:val="20"/>
        </w:rPr>
        <w:t xml:space="preserve">. </w:t>
      </w:r>
    </w:p>
    <w:p w14:paraId="34FD9CF9" w14:textId="4C8B2E59" w:rsidR="00371537" w:rsidRPr="00265054" w:rsidRDefault="006F2A25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bCs/>
          <w:color w:val="auto"/>
          <w:sz w:val="12"/>
          <w:szCs w:val="12"/>
        </w:rPr>
      </w:pPr>
      <w:r w:rsidRPr="006F2A25">
        <w:rPr>
          <w:sz w:val="20"/>
        </w:rPr>
        <w:t xml:space="preserve">Raab, H.A., Sandman, C.S, </w:t>
      </w:r>
      <w:r w:rsidRPr="006F2A25">
        <w:rPr>
          <w:b/>
          <w:sz w:val="20"/>
        </w:rPr>
        <w:t>Seeley, S.H.,</w:t>
      </w:r>
      <w:r w:rsidRPr="006F2A25">
        <w:rPr>
          <w:sz w:val="20"/>
        </w:rPr>
        <w:t xml:space="preserve"> Garcia, E., Liston, C., Fresco, D.M., &amp; Mennin, D.S. Greater prefrontal recruitment associated with clinical improvement and regulatory skills in generalized anxiety patients following Emotion Regulation Therapy: A pilot investigation. </w:t>
      </w:r>
      <w:r w:rsidR="00265054" w:rsidRPr="00D97B01">
        <w:rPr>
          <w:i/>
          <w:iCs/>
          <w:color w:val="auto"/>
          <w:sz w:val="20"/>
        </w:rPr>
        <w:t>Revise and resubmit.</w:t>
      </w:r>
    </w:p>
    <w:p w14:paraId="2871B1D6" w14:textId="0FA182FE" w:rsidR="00371537" w:rsidRPr="000E43D3" w:rsidRDefault="00265054" w:rsidP="000E43D3">
      <w:pPr>
        <w:pStyle w:val="ListParagraph"/>
        <w:numPr>
          <w:ilvl w:val="0"/>
          <w:numId w:val="9"/>
        </w:numPr>
        <w:spacing w:before="120"/>
        <w:contextualSpacing w:val="0"/>
        <w:jc w:val="both"/>
        <w:rPr>
          <w:color w:val="auto"/>
          <w:sz w:val="20"/>
        </w:rPr>
      </w:pPr>
      <w:r w:rsidRPr="00265054">
        <w:rPr>
          <w:bCs/>
          <w:color w:val="auto"/>
          <w:sz w:val="20"/>
        </w:rPr>
        <w:t>O'Connor, M.-F.</w:t>
      </w:r>
      <w:r w:rsidRPr="00265054">
        <w:rPr>
          <w:color w:val="auto"/>
          <w:sz w:val="20"/>
        </w:rPr>
        <w:t> &amp; </w:t>
      </w:r>
      <w:r w:rsidRPr="00265054">
        <w:rPr>
          <w:b/>
          <w:bCs/>
          <w:color w:val="auto"/>
          <w:sz w:val="20"/>
        </w:rPr>
        <w:t>Seeley, S.H.</w:t>
      </w:r>
      <w:r w:rsidRPr="00265054">
        <w:rPr>
          <w:color w:val="auto"/>
          <w:sz w:val="20"/>
        </w:rPr>
        <w:t xml:space="preserve"> Neurobiology of Complicated Grief. In J.W. Ellor &amp; H.W. Harris (Eds.) Macmillan Encyclopedia of Death and Dying. Macmillan Reference, USA. </w:t>
      </w:r>
      <w:r w:rsidRPr="00D97B01">
        <w:rPr>
          <w:i/>
          <w:iCs/>
          <w:color w:val="auto"/>
          <w:sz w:val="20"/>
        </w:rPr>
        <w:t>Book chapter under review</w:t>
      </w:r>
      <w:r w:rsidR="00460287" w:rsidRPr="00D97B01">
        <w:rPr>
          <w:i/>
          <w:iCs/>
          <w:color w:val="auto"/>
          <w:sz w:val="20"/>
        </w:rPr>
        <w:t>.</w:t>
      </w:r>
    </w:p>
    <w:p w14:paraId="11770DAF" w14:textId="77777777" w:rsidR="00A75449" w:rsidRPr="004B7660" w:rsidRDefault="00A75449" w:rsidP="000E43D3">
      <w:pPr>
        <w:spacing w:before="120"/>
        <w:ind w:left="720" w:hanging="720"/>
        <w:jc w:val="both"/>
        <w:rPr>
          <w:b/>
          <w:bCs/>
          <w:color w:val="auto"/>
          <w:sz w:val="20"/>
        </w:rPr>
      </w:pPr>
      <w:r w:rsidRPr="004B7660">
        <w:rPr>
          <w:b/>
          <w:color w:val="auto"/>
          <w:sz w:val="20"/>
          <w:u w:val="single"/>
        </w:rPr>
        <w:t xml:space="preserve">Manuscripts in Preparation </w:t>
      </w:r>
    </w:p>
    <w:p w14:paraId="1F54AF0B" w14:textId="69E4D682" w:rsidR="00421028" w:rsidRPr="00421028" w:rsidRDefault="00CF35FD" w:rsidP="000E43D3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b/>
          <w:i/>
          <w:sz w:val="20"/>
        </w:rPr>
      </w:pPr>
      <w:r w:rsidRPr="00CF35FD">
        <w:rPr>
          <w:b/>
          <w:sz w:val="20"/>
        </w:rPr>
        <w:t>Seeley, S.H.,</w:t>
      </w:r>
      <w:r w:rsidRPr="00CF35FD">
        <w:rPr>
          <w:bCs/>
          <w:sz w:val="20"/>
        </w:rPr>
        <w:t xml:space="preserve"> García, E., Etkin, A., Liston, C., Fresco, D.M., &amp; Mennin, D.S. Decreased salience and frontoparietal region reactivity to emotional conflict is associated with improved attention regulation in Emotion Regulation Therapy for generalized anxiety disorder</w:t>
      </w:r>
      <w:r>
        <w:rPr>
          <w:bCs/>
          <w:sz w:val="20"/>
        </w:rPr>
        <w:t xml:space="preserve">. </w:t>
      </w:r>
      <w:r w:rsidRPr="00D97B01">
        <w:rPr>
          <w:bCs/>
          <w:i/>
          <w:iCs/>
          <w:sz w:val="20"/>
        </w:rPr>
        <w:t>Manuscript in preparation.</w:t>
      </w:r>
      <w:r w:rsidR="00421028">
        <w:rPr>
          <w:sz w:val="20"/>
        </w:rPr>
        <w:t xml:space="preserve"> </w:t>
      </w:r>
    </w:p>
    <w:p w14:paraId="4082CECF" w14:textId="77777777" w:rsidR="0039072C" w:rsidRDefault="0039072C" w:rsidP="009762C9">
      <w:pPr>
        <w:jc w:val="both"/>
        <w:rPr>
          <w:sz w:val="20"/>
        </w:rPr>
      </w:pPr>
    </w:p>
    <w:p w14:paraId="4382B0D0" w14:textId="77777777" w:rsidR="009762C9" w:rsidRPr="00821575" w:rsidRDefault="009762C9" w:rsidP="009762C9">
      <w:pPr>
        <w:jc w:val="both"/>
        <w:rPr>
          <w:sz w:val="2"/>
          <w:szCs w:val="2"/>
        </w:rPr>
      </w:pPr>
    </w:p>
    <w:p w14:paraId="079C6C9F" w14:textId="39235748" w:rsidR="009762C9" w:rsidRPr="009205BD" w:rsidRDefault="009205BD" w:rsidP="00380EAF">
      <w:pPr>
        <w:pStyle w:val="CVHEADING"/>
      </w:pPr>
      <w:r>
        <w:t>PRESENTATIONS</w:t>
      </w:r>
    </w:p>
    <w:p w14:paraId="176222E3" w14:textId="3A0516FD" w:rsidR="00F14258" w:rsidRPr="00F14258" w:rsidRDefault="00F14258" w:rsidP="00F14258">
      <w:pPr>
        <w:spacing w:before="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t>National conference presentations:</w:t>
      </w:r>
    </w:p>
    <w:p w14:paraId="589815EE" w14:textId="7FCDDB47" w:rsidR="00D45A69" w:rsidRPr="00D45A69" w:rsidRDefault="00D45A69" w:rsidP="00D45A69">
      <w:pPr>
        <w:spacing w:before="120"/>
        <w:jc w:val="both"/>
        <w:rPr>
          <w:bCs/>
          <w:i/>
          <w:sz w:val="20"/>
          <w:shd w:val="clear" w:color="auto" w:fill="FFFFFF"/>
        </w:rPr>
      </w:pPr>
      <w:r>
        <w:rPr>
          <w:bCs/>
          <w:i/>
          <w:sz w:val="20"/>
          <w:shd w:val="clear" w:color="auto" w:fill="FFFFFF"/>
        </w:rPr>
        <w:t>* indicates mentored student.</w:t>
      </w:r>
    </w:p>
    <w:p w14:paraId="69858D6A" w14:textId="3323CE6C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D30A13">
        <w:rPr>
          <w:color w:val="222222"/>
          <w:sz w:val="20"/>
          <w:shd w:val="clear" w:color="auto" w:fill="FFFFFF"/>
        </w:rPr>
        <w:t xml:space="preserve">Fresco, D. M., Roy, A. K., Adelsberg, S., </w:t>
      </w: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Garc</w:t>
      </w:r>
      <w:r w:rsidR="004014D8">
        <w:rPr>
          <w:color w:val="222222"/>
          <w:sz w:val="20"/>
          <w:shd w:val="clear" w:color="auto" w:fill="FFFFFF"/>
        </w:rPr>
        <w:t>ia</w:t>
      </w:r>
      <w:r w:rsidRPr="00D30A13">
        <w:rPr>
          <w:color w:val="222222"/>
          <w:sz w:val="20"/>
          <w:shd w:val="clear" w:color="auto" w:fill="FFFFFF"/>
        </w:rPr>
        <w:t>, E., Liston, C., Mennin, D. S. (2017, November). Distinct functional connectivities predict clinical response with Emotion Regulation Therapy. In M. T. Moore (Chair), Mechanisms of change in mindfulness-based interventions. Symposium presented at the annual meeting of the Association of Behavioral and Cognitive Therapies, San Diego, CA.</w:t>
      </w:r>
    </w:p>
    <w:p w14:paraId="61B442FB" w14:textId="7242DB37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Mennin, D.S., Heimberg, R.G., Fresco, D.M., &amp; Etkin, A. (2015, November). Conflict adaptation and attentional change in Emotion Regulation Therapy for generalized anxiety disorder. In S. Steinman &amp; L. Hallion (Chairs). Neurocognitive Underpinnings of Anxiety: Implications for Theory and Treatment. Symposium presented at the annual meeting of the Association for Behavioral and Cognitive Therapies, Chicago, IL</w:t>
      </w:r>
      <w:r>
        <w:rPr>
          <w:color w:val="222222"/>
          <w:sz w:val="20"/>
          <w:shd w:val="clear" w:color="auto" w:fill="FFFFFF"/>
        </w:rPr>
        <w:t>.</w:t>
      </w:r>
    </w:p>
    <w:p w14:paraId="05A4A9F5" w14:textId="0226C43F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</w:t>
      </w:r>
      <w:r w:rsidR="00D45A69">
        <w:rPr>
          <w:color w:val="222222"/>
          <w:sz w:val="20"/>
          <w:shd w:val="clear" w:color="auto" w:fill="FFFFFF"/>
        </w:rPr>
        <w:t>*</w:t>
      </w:r>
      <w:r w:rsidRPr="00D30A13">
        <w:rPr>
          <w:color w:val="222222"/>
          <w:sz w:val="20"/>
          <w:shd w:val="clear" w:color="auto" w:fill="FFFFFF"/>
        </w:rPr>
        <w:t>Abbas, M., Mennin, D.S., Aldao, A., &amp; Fresco, D.M. (2015, May). Common and specific patterns of autonomic and subjective responsivity among the distress disorders. In A. Aldao &amp; S. Hofmann (Chairs), Emotion Regulation &amp; Psychopathology: Identifying Transdiagnostic and Disorder-Specific Deficits. Symposium presented at the annual meeting of the Association Psychological Science, New York, NY.</w:t>
      </w:r>
    </w:p>
    <w:p w14:paraId="65D14AE4" w14:textId="2A64E109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Mankus, A.M., Renna, M., Cooper, S.E., Mennin, D.S., Fresco, D.M., &amp; Heimberg, R.G. (2014, March). Emotion Regulation Therapy for generalized anxiety disorder: Effects on response inhibition to task-irrelevant emotional content. In A. Aldao &amp; D. Klemanski (Chairs), Emotion Regulation Flexibility in the Treatment of Anxiety Disorders. Symposium presented at the annual meeting of the Anxiety and Depression Association of America, Chicago, IL.</w:t>
      </w:r>
    </w:p>
    <w:p w14:paraId="179711F6" w14:textId="77777777" w:rsidR="00D30A13" w:rsidRPr="00D30A13" w:rsidRDefault="00D30A13" w:rsidP="002B195F">
      <w:pPr>
        <w:pStyle w:val="ListParagraph"/>
        <w:numPr>
          <w:ilvl w:val="0"/>
          <w:numId w:val="24"/>
        </w:numPr>
        <w:spacing w:before="120"/>
        <w:contextualSpacing w:val="0"/>
        <w:jc w:val="both"/>
        <w:rPr>
          <w:color w:val="222222"/>
          <w:sz w:val="20"/>
          <w:shd w:val="clear" w:color="auto" w:fill="FFFFFF"/>
        </w:rPr>
      </w:pPr>
      <w:r w:rsidRPr="00D30A13">
        <w:rPr>
          <w:color w:val="222222"/>
          <w:sz w:val="20"/>
          <w:shd w:val="clear" w:color="auto" w:fill="FFFFFF"/>
        </w:rPr>
        <w:t xml:space="preserve">Garcia, E., </w:t>
      </w:r>
      <w:r w:rsidRPr="002B195F">
        <w:rPr>
          <w:b/>
          <w:bCs/>
          <w:color w:val="222222"/>
          <w:sz w:val="20"/>
          <w:shd w:val="clear" w:color="auto" w:fill="FFFFFF"/>
        </w:rPr>
        <w:t>Seeley, S.H.,</w:t>
      </w:r>
      <w:r w:rsidRPr="00D30A13">
        <w:rPr>
          <w:color w:val="222222"/>
          <w:sz w:val="20"/>
          <w:shd w:val="clear" w:color="auto" w:fill="FFFFFF"/>
        </w:rPr>
        <w:t xml:space="preserve"> Quintero, J.M., Fonseca, L., Mennin, D.S. (2014, November). Electrocortical and autonomic indices of self-referential processing. In S. Berthod &amp; E. Garcia (Chairs). Biosignatures of Affective Psychopathology: Insights from Psychophysiological Measures of Emotional Processing. Symposium presented at the annual meeting of the Association for Behavioral and Cognitive Therapies, Philadelphia, PA.</w:t>
      </w:r>
    </w:p>
    <w:p w14:paraId="281674E8" w14:textId="23E15C1A" w:rsidR="00702E4F" w:rsidRPr="00D30A13" w:rsidRDefault="00702E4F" w:rsidP="00D30A13">
      <w:pPr>
        <w:spacing w:before="120"/>
        <w:jc w:val="both"/>
        <w:rPr>
          <w:i/>
          <w:iCs/>
          <w:color w:val="222222"/>
          <w:sz w:val="20"/>
          <w:shd w:val="clear" w:color="auto" w:fill="FFFFFF"/>
        </w:rPr>
      </w:pPr>
      <w:r w:rsidRPr="00D30A13">
        <w:rPr>
          <w:i/>
          <w:iCs/>
          <w:color w:val="222222"/>
          <w:sz w:val="20"/>
          <w:shd w:val="clear" w:color="auto" w:fill="FFFFFF"/>
        </w:rPr>
        <w:t>Community presentations:</w:t>
      </w:r>
    </w:p>
    <w:p w14:paraId="62F6EC3B" w14:textId="7F292143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</w:t>
      </w:r>
      <w:r w:rsidR="0007306E" w:rsidRPr="002B195F">
        <w:rPr>
          <w:iCs/>
          <w:color w:val="222222"/>
          <w:sz w:val="20"/>
          <w:shd w:val="clear" w:color="auto" w:fill="FFFFFF"/>
        </w:rPr>
        <w:t xml:space="preserve">2018, </w:t>
      </w:r>
      <w:r w:rsidRPr="002B195F">
        <w:rPr>
          <w:iCs/>
          <w:color w:val="222222"/>
          <w:sz w:val="20"/>
          <w:shd w:val="clear" w:color="auto" w:fill="FFFFFF"/>
        </w:rPr>
        <w:t>January). “Understanding LGBTQ+ Students”. Invited presentation for the University of Arizona Pediatric Pulmonary Center Annual School Healthcare Professionals Education Day, Tucson, AZ.</w:t>
      </w:r>
    </w:p>
    <w:p w14:paraId="4233DBBE" w14:textId="29066231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(2018</w:t>
      </w:r>
      <w:r w:rsidR="0007306E" w:rsidRPr="002B195F">
        <w:rPr>
          <w:iCs/>
          <w:color w:val="222222"/>
          <w:sz w:val="20"/>
          <w:shd w:val="clear" w:color="auto" w:fill="FFFFFF"/>
        </w:rPr>
        <w:t>, April</w:t>
      </w:r>
      <w:r w:rsidRPr="002B195F">
        <w:rPr>
          <w:iCs/>
          <w:color w:val="222222"/>
          <w:sz w:val="20"/>
          <w:shd w:val="clear" w:color="auto" w:fill="FFFFFF"/>
        </w:rPr>
        <w:t xml:space="preserve">). “Self-Care for Caregivers”. Invited presentation for the University of Arizona Pediatric Pulmonary Center Annual Cystic Fibrosis Patient and Family Education Day, Tucson, AZ. </w:t>
      </w:r>
    </w:p>
    <w:p w14:paraId="7F642724" w14:textId="70304D91" w:rsidR="00702E4F" w:rsidRPr="002B195F" w:rsidRDefault="00702E4F" w:rsidP="002B195F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2B195F">
        <w:rPr>
          <w:b/>
          <w:bCs/>
          <w:iCs/>
          <w:color w:val="222222"/>
          <w:sz w:val="20"/>
          <w:shd w:val="clear" w:color="auto" w:fill="FFFFFF"/>
        </w:rPr>
        <w:t>Seeley, S.H.</w:t>
      </w:r>
      <w:r w:rsidRPr="002B195F">
        <w:rPr>
          <w:iCs/>
          <w:color w:val="222222"/>
          <w:sz w:val="20"/>
          <w:shd w:val="clear" w:color="auto" w:fill="FFFFFF"/>
        </w:rPr>
        <w:t xml:space="preserve"> &amp; Bowen, A.M. (2017</w:t>
      </w:r>
      <w:r w:rsidR="0007306E" w:rsidRPr="002B195F">
        <w:rPr>
          <w:iCs/>
          <w:color w:val="222222"/>
          <w:sz w:val="20"/>
          <w:shd w:val="clear" w:color="auto" w:fill="FFFFFF"/>
        </w:rPr>
        <w:t>, November</w:t>
      </w:r>
      <w:r w:rsidRPr="002B195F">
        <w:rPr>
          <w:iCs/>
          <w:color w:val="222222"/>
          <w:sz w:val="20"/>
          <w:shd w:val="clear" w:color="auto" w:fill="FFFFFF"/>
        </w:rPr>
        <w:t>). “Improving Behavioral Health for People with Cystic Fibrosis”. La Frontera Center, Tucson AZ.</w:t>
      </w:r>
    </w:p>
    <w:p w14:paraId="3CE11881" w14:textId="2BA9FA81" w:rsidR="00702E4F" w:rsidRDefault="00702E4F" w:rsidP="00702E4F">
      <w:pPr>
        <w:spacing w:before="1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lastRenderedPageBreak/>
        <w:t>Int</w:t>
      </w:r>
      <w:r w:rsidR="00BF375B">
        <w:rPr>
          <w:i/>
          <w:color w:val="222222"/>
          <w:sz w:val="20"/>
          <w:shd w:val="clear" w:color="auto" w:fill="FFFFFF"/>
        </w:rPr>
        <w:t>ramural</w:t>
      </w:r>
      <w:r>
        <w:rPr>
          <w:i/>
          <w:color w:val="222222"/>
          <w:sz w:val="20"/>
          <w:shd w:val="clear" w:color="auto" w:fill="FFFFFF"/>
        </w:rPr>
        <w:t xml:space="preserve"> presentations:</w:t>
      </w:r>
    </w:p>
    <w:p w14:paraId="0D13A151" w14:textId="07279BDD" w:rsidR="00761AA8" w:rsidRPr="00761AA8" w:rsidRDefault="00761AA8" w:rsidP="00761AA8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</w:t>
      </w:r>
      <w:r>
        <w:rPr>
          <w:iCs/>
          <w:color w:val="222222"/>
          <w:sz w:val="20"/>
          <w:shd w:val="clear" w:color="auto" w:fill="FFFFFF"/>
        </w:rPr>
        <w:t>20</w:t>
      </w:r>
      <w:r>
        <w:rPr>
          <w:iCs/>
          <w:color w:val="222222"/>
          <w:sz w:val="20"/>
          <w:shd w:val="clear" w:color="auto" w:fill="FFFFFF"/>
        </w:rPr>
        <w:t xml:space="preserve">, </w:t>
      </w:r>
      <w:r>
        <w:rPr>
          <w:iCs/>
          <w:color w:val="222222"/>
          <w:sz w:val="20"/>
          <w:shd w:val="clear" w:color="auto" w:fill="FFFFFF"/>
        </w:rPr>
        <w:t>February</w:t>
      </w:r>
      <w:bookmarkStart w:id="0" w:name="_GoBack"/>
      <w:bookmarkEnd w:id="0"/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</w:t>
      </w:r>
      <w:r>
        <w:rPr>
          <w:iCs/>
          <w:color w:val="222222"/>
          <w:sz w:val="20"/>
          <w:shd w:val="clear" w:color="auto" w:fill="FFFFFF"/>
        </w:rPr>
        <w:t>The</w:t>
      </w:r>
      <w:r>
        <w:rPr>
          <w:iCs/>
          <w:color w:val="222222"/>
          <w:sz w:val="20"/>
          <w:shd w:val="clear" w:color="auto" w:fill="FFFFFF"/>
        </w:rPr>
        <w:t xml:space="preserve"> Brain Imaging Data Structure</w:t>
      </w:r>
      <w:r>
        <w:rPr>
          <w:iCs/>
          <w:color w:val="222222"/>
          <w:sz w:val="20"/>
          <w:shd w:val="clear" w:color="auto" w:fill="FFFFFF"/>
        </w:rPr>
        <w:t xml:space="preserve"> (BIDS) Ecosystem</w:t>
      </w:r>
      <w:r>
        <w:rPr>
          <w:iCs/>
          <w:color w:val="222222"/>
          <w:sz w:val="20"/>
          <w:shd w:val="clear" w:color="auto" w:fill="FFFFFF"/>
        </w:rPr>
        <w:t xml:space="preserve"> and </w:t>
      </w:r>
      <w:proofErr w:type="spellStart"/>
      <w:r>
        <w:rPr>
          <w:iCs/>
          <w:color w:val="222222"/>
          <w:sz w:val="20"/>
          <w:shd w:val="clear" w:color="auto" w:fill="FFFFFF"/>
        </w:rPr>
        <w:t>fMRIPrep</w:t>
      </w:r>
      <w:proofErr w:type="spellEnd"/>
      <w:r>
        <w:rPr>
          <w:iCs/>
          <w:color w:val="222222"/>
          <w:sz w:val="20"/>
          <w:shd w:val="clear" w:color="auto" w:fill="FFFFFF"/>
        </w:rPr>
        <w:t xml:space="preserve">”. Presentation for the UA Interdisciplinary Brain Mapping Workgroup, Tucson, AZ. </w:t>
      </w:r>
    </w:p>
    <w:p w14:paraId="2C9D5B2D" w14:textId="3EE5B312" w:rsidR="00C1430B" w:rsidRDefault="00C1430B" w:rsidP="0059166A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(2019</w:t>
      </w:r>
      <w:r w:rsidR="0007306E">
        <w:rPr>
          <w:iCs/>
          <w:color w:val="222222"/>
          <w:sz w:val="20"/>
          <w:shd w:val="clear" w:color="auto" w:fill="FFFFFF"/>
        </w:rPr>
        <w:t xml:space="preserve">, </w:t>
      </w:r>
      <w:r w:rsidR="0007306E" w:rsidRPr="00C1430B">
        <w:rPr>
          <w:iCs/>
          <w:color w:val="222222"/>
          <w:sz w:val="20"/>
          <w:shd w:val="clear" w:color="auto" w:fill="FFFFFF"/>
        </w:rPr>
        <w:t>March</w:t>
      </w:r>
      <w:r w:rsidRPr="00C1430B">
        <w:rPr>
          <w:iCs/>
          <w:color w:val="222222"/>
          <w:sz w:val="20"/>
          <w:shd w:val="clear" w:color="auto" w:fill="FFFFFF"/>
        </w:rPr>
        <w:t>). “Mental Health in Graduate School.” Invited presentation for the UA Psychology Department Diversity Committee and Psi Chi event “Real Talk: Diverse Perspectives on Graduate School”, Tucson, AZ.</w:t>
      </w:r>
    </w:p>
    <w:p w14:paraId="5081CD77" w14:textId="7AACFCA4" w:rsidR="00507BF1" w:rsidRPr="00507BF1" w:rsidRDefault="00BF375B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</w:t>
      </w:r>
      <w:r>
        <w:rPr>
          <w:iCs/>
          <w:color w:val="222222"/>
          <w:sz w:val="20"/>
          <w:shd w:val="clear" w:color="auto" w:fill="FFFFFF"/>
        </w:rPr>
        <w:t>8, November</w:t>
      </w:r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</w:t>
      </w:r>
      <w:r w:rsidR="00AB55F1">
        <w:rPr>
          <w:iCs/>
          <w:color w:val="222222"/>
          <w:sz w:val="20"/>
          <w:shd w:val="clear" w:color="auto" w:fill="FFFFFF"/>
        </w:rPr>
        <w:t>Introduction to</w:t>
      </w:r>
      <w:r>
        <w:rPr>
          <w:iCs/>
          <w:color w:val="222222"/>
          <w:sz w:val="20"/>
          <w:shd w:val="clear" w:color="auto" w:fill="FFFFFF"/>
        </w:rPr>
        <w:t xml:space="preserve"> the Brain Imaging Data Structure and fMRIPrep”. Presentation for the UA </w:t>
      </w:r>
      <w:r w:rsidR="0055068B">
        <w:rPr>
          <w:iCs/>
          <w:color w:val="222222"/>
          <w:sz w:val="20"/>
          <w:shd w:val="clear" w:color="auto" w:fill="FFFFFF"/>
        </w:rPr>
        <w:t>In</w:t>
      </w:r>
      <w:r w:rsidR="00D617A1">
        <w:rPr>
          <w:iCs/>
          <w:color w:val="222222"/>
          <w:sz w:val="20"/>
          <w:shd w:val="clear" w:color="auto" w:fill="FFFFFF"/>
        </w:rPr>
        <w:t xml:space="preserve">terdisciplinary Brain Mapping Workgroup, Tucson, AZ. </w:t>
      </w:r>
    </w:p>
    <w:p w14:paraId="01AB5E1E" w14:textId="3D1C50D0" w:rsidR="00507BF1" w:rsidRPr="00507BF1" w:rsidRDefault="0090429E" w:rsidP="00507BF1">
      <w:pPr>
        <w:spacing w:before="120"/>
        <w:jc w:val="both"/>
        <w:rPr>
          <w:i/>
          <w:color w:val="222222"/>
          <w:sz w:val="20"/>
          <w:shd w:val="clear" w:color="auto" w:fill="FFFFFF"/>
        </w:rPr>
      </w:pPr>
      <w:r>
        <w:rPr>
          <w:i/>
          <w:color w:val="222222"/>
          <w:sz w:val="20"/>
          <w:shd w:val="clear" w:color="auto" w:fill="FFFFFF"/>
        </w:rPr>
        <w:t>Other</w:t>
      </w:r>
      <w:r w:rsidR="00F302F5">
        <w:rPr>
          <w:i/>
          <w:color w:val="222222"/>
          <w:sz w:val="20"/>
          <w:shd w:val="clear" w:color="auto" w:fill="FFFFFF"/>
        </w:rPr>
        <w:t xml:space="preserve"> presentation</w:t>
      </w:r>
      <w:r w:rsidR="00507BF1" w:rsidRPr="00507BF1">
        <w:rPr>
          <w:i/>
          <w:color w:val="222222"/>
          <w:sz w:val="20"/>
          <w:shd w:val="clear" w:color="auto" w:fill="FFFFFF"/>
        </w:rPr>
        <w:t>s:</w:t>
      </w:r>
    </w:p>
    <w:p w14:paraId="2269F458" w14:textId="7828D7A8" w:rsidR="00507BF1" w:rsidRDefault="00507BF1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C1430B">
        <w:rPr>
          <w:b/>
          <w:iCs/>
          <w:color w:val="222222"/>
          <w:sz w:val="20"/>
          <w:shd w:val="clear" w:color="auto" w:fill="FFFFFF"/>
        </w:rPr>
        <w:t>Seeley, S.H.</w:t>
      </w:r>
      <w:r w:rsidRPr="00C1430B">
        <w:rPr>
          <w:iCs/>
          <w:color w:val="222222"/>
          <w:sz w:val="20"/>
          <w:shd w:val="clear" w:color="auto" w:fill="FFFFFF"/>
        </w:rPr>
        <w:t xml:space="preserve"> (2019</w:t>
      </w:r>
      <w:r>
        <w:rPr>
          <w:iCs/>
          <w:color w:val="222222"/>
          <w:sz w:val="20"/>
          <w:shd w:val="clear" w:color="auto" w:fill="FFFFFF"/>
        </w:rPr>
        <w:t>, August</w:t>
      </w:r>
      <w:r w:rsidRPr="00C1430B">
        <w:rPr>
          <w:iCs/>
          <w:color w:val="222222"/>
          <w:sz w:val="20"/>
          <w:shd w:val="clear" w:color="auto" w:fill="FFFFFF"/>
        </w:rPr>
        <w:t>).</w:t>
      </w:r>
      <w:r>
        <w:rPr>
          <w:iCs/>
          <w:color w:val="222222"/>
          <w:sz w:val="20"/>
          <w:shd w:val="clear" w:color="auto" w:fill="FFFFFF"/>
        </w:rPr>
        <w:t xml:space="preserve"> “Intro to MRIQC for </w:t>
      </w:r>
      <w:r w:rsidR="00E024AC">
        <w:rPr>
          <w:iCs/>
          <w:color w:val="222222"/>
          <w:sz w:val="20"/>
          <w:shd w:val="clear" w:color="auto" w:fill="FFFFFF"/>
        </w:rPr>
        <w:t xml:space="preserve">fMRI </w:t>
      </w:r>
      <w:r>
        <w:rPr>
          <w:iCs/>
          <w:color w:val="222222"/>
          <w:sz w:val="20"/>
          <w:shd w:val="clear" w:color="auto" w:fill="FFFFFF"/>
        </w:rPr>
        <w:t>Quality Control”. Breakout session presentation at Neurohackademy</w:t>
      </w:r>
      <w:r w:rsidR="00D153CA">
        <w:rPr>
          <w:iCs/>
          <w:color w:val="222222"/>
          <w:sz w:val="20"/>
          <w:shd w:val="clear" w:color="auto" w:fill="FFFFFF"/>
        </w:rPr>
        <w:t xml:space="preserve"> </w:t>
      </w:r>
      <w:r w:rsidR="00AE16F9">
        <w:rPr>
          <w:iCs/>
          <w:color w:val="222222"/>
          <w:sz w:val="20"/>
          <w:shd w:val="clear" w:color="auto" w:fill="FFFFFF"/>
        </w:rPr>
        <w:t>S</w:t>
      </w:r>
      <w:r w:rsidR="00D153CA">
        <w:rPr>
          <w:iCs/>
          <w:color w:val="222222"/>
          <w:sz w:val="20"/>
          <w:shd w:val="clear" w:color="auto" w:fill="FFFFFF"/>
        </w:rPr>
        <w:t xml:space="preserve">ummer </w:t>
      </w:r>
      <w:r w:rsidR="00AE16F9">
        <w:rPr>
          <w:iCs/>
          <w:color w:val="222222"/>
          <w:sz w:val="20"/>
          <w:shd w:val="clear" w:color="auto" w:fill="FFFFFF"/>
        </w:rPr>
        <w:t>I</w:t>
      </w:r>
      <w:r w:rsidR="00D153CA">
        <w:rPr>
          <w:iCs/>
          <w:color w:val="222222"/>
          <w:sz w:val="20"/>
          <w:shd w:val="clear" w:color="auto" w:fill="FFFFFF"/>
        </w:rPr>
        <w:t>nstitute, University of Washington, Seattle, WA.</w:t>
      </w:r>
    </w:p>
    <w:p w14:paraId="55CF9E99" w14:textId="562E121C" w:rsidR="00507BF1" w:rsidRDefault="00507BF1" w:rsidP="00507BF1">
      <w:pPr>
        <w:numPr>
          <w:ilvl w:val="0"/>
          <w:numId w:val="24"/>
        </w:numPr>
        <w:spacing w:before="120"/>
        <w:jc w:val="both"/>
        <w:rPr>
          <w:iCs/>
          <w:color w:val="222222"/>
          <w:sz w:val="20"/>
          <w:shd w:val="clear" w:color="auto" w:fill="FFFFFF"/>
        </w:rPr>
      </w:pPr>
      <w:r w:rsidRPr="00507BF1">
        <w:rPr>
          <w:b/>
          <w:iCs/>
          <w:color w:val="222222"/>
          <w:sz w:val="20"/>
          <w:shd w:val="clear" w:color="auto" w:fill="FFFFFF"/>
        </w:rPr>
        <w:t>Seeley, S.</w:t>
      </w:r>
      <w:r w:rsidRPr="00507BF1">
        <w:rPr>
          <w:b/>
          <w:iCs/>
          <w:color w:val="auto"/>
          <w:sz w:val="20"/>
          <w:shd w:val="clear" w:color="auto" w:fill="FFFFFF"/>
        </w:rPr>
        <w:t>H.</w:t>
      </w:r>
      <w:r w:rsidRPr="00507BF1">
        <w:rPr>
          <w:iCs/>
          <w:color w:val="auto"/>
          <w:sz w:val="20"/>
          <w:shd w:val="clear" w:color="auto" w:fill="FFFFFF"/>
        </w:rPr>
        <w:t xml:space="preserve"> (201</w:t>
      </w:r>
      <w:r w:rsidR="00611DD2" w:rsidRPr="00611DD2">
        <w:rPr>
          <w:iCs/>
          <w:color w:val="auto"/>
          <w:sz w:val="20"/>
          <w:shd w:val="clear" w:color="auto" w:fill="FFFFFF"/>
        </w:rPr>
        <w:t>9</w:t>
      </w:r>
      <w:r w:rsidRPr="00507BF1">
        <w:rPr>
          <w:iCs/>
          <w:color w:val="auto"/>
          <w:sz w:val="20"/>
          <w:shd w:val="clear" w:color="auto" w:fill="FFFFFF"/>
        </w:rPr>
        <w:t xml:space="preserve">, </w:t>
      </w:r>
      <w:r w:rsidR="00611DD2" w:rsidRPr="00611DD2">
        <w:rPr>
          <w:iCs/>
          <w:color w:val="auto"/>
          <w:sz w:val="20"/>
          <w:shd w:val="clear" w:color="auto" w:fill="FFFFFF"/>
        </w:rPr>
        <w:t>February</w:t>
      </w:r>
      <w:r w:rsidRPr="00507BF1">
        <w:rPr>
          <w:iCs/>
          <w:color w:val="auto"/>
          <w:sz w:val="20"/>
          <w:shd w:val="clear" w:color="auto" w:fill="FFFFFF"/>
        </w:rPr>
        <w:t xml:space="preserve">). “Getting </w:t>
      </w:r>
      <w:r w:rsidRPr="00507BF1">
        <w:rPr>
          <w:iCs/>
          <w:color w:val="222222"/>
          <w:sz w:val="20"/>
          <w:shd w:val="clear" w:color="auto" w:fill="FFFFFF"/>
        </w:rPr>
        <w:t xml:space="preserve">Started with the Brain Imaging Data Structure and fMRIPrep”. </w:t>
      </w:r>
      <w:r w:rsidR="005C3FA3">
        <w:rPr>
          <w:iCs/>
          <w:color w:val="222222"/>
          <w:sz w:val="20"/>
          <w:shd w:val="clear" w:color="auto" w:fill="FFFFFF"/>
        </w:rPr>
        <w:t>T</w:t>
      </w:r>
      <w:r>
        <w:rPr>
          <w:iCs/>
          <w:color w:val="222222"/>
          <w:sz w:val="20"/>
          <w:shd w:val="clear" w:color="auto" w:fill="FFFFFF"/>
        </w:rPr>
        <w:t xml:space="preserve">raining for </w:t>
      </w:r>
      <w:r w:rsidR="00D153CA">
        <w:rPr>
          <w:iCs/>
          <w:color w:val="222222"/>
          <w:sz w:val="20"/>
          <w:shd w:val="clear" w:color="auto" w:fill="FFFFFF"/>
        </w:rPr>
        <w:t xml:space="preserve">members of the UA Neuroscience of Emotion and Thought </w:t>
      </w:r>
      <w:r w:rsidR="00C12BF5">
        <w:rPr>
          <w:iCs/>
          <w:color w:val="222222"/>
          <w:sz w:val="20"/>
          <w:shd w:val="clear" w:color="auto" w:fill="FFFFFF"/>
        </w:rPr>
        <w:t xml:space="preserve">Lab </w:t>
      </w:r>
      <w:r w:rsidR="00774CF7">
        <w:rPr>
          <w:iCs/>
          <w:color w:val="222222"/>
          <w:sz w:val="20"/>
          <w:shd w:val="clear" w:color="auto" w:fill="FFFFFF"/>
        </w:rPr>
        <w:t xml:space="preserve">(PI: Andrews-Hanna) </w:t>
      </w:r>
      <w:r w:rsidR="00D153CA">
        <w:rPr>
          <w:iCs/>
          <w:color w:val="222222"/>
          <w:sz w:val="20"/>
          <w:shd w:val="clear" w:color="auto" w:fill="FFFFFF"/>
        </w:rPr>
        <w:t xml:space="preserve">and </w:t>
      </w:r>
      <w:r w:rsidR="00774CF7">
        <w:rPr>
          <w:iCs/>
          <w:color w:val="222222"/>
          <w:sz w:val="20"/>
          <w:shd w:val="clear" w:color="auto" w:fill="FFFFFF"/>
        </w:rPr>
        <w:t>Psychophysiology</w:t>
      </w:r>
      <w:r w:rsidR="00C12BF5">
        <w:rPr>
          <w:iCs/>
          <w:color w:val="222222"/>
          <w:sz w:val="20"/>
          <w:shd w:val="clear" w:color="auto" w:fill="FFFFFF"/>
        </w:rPr>
        <w:t xml:space="preserve"> Lab</w:t>
      </w:r>
      <w:r w:rsidR="00774CF7">
        <w:rPr>
          <w:iCs/>
          <w:color w:val="222222"/>
          <w:sz w:val="20"/>
          <w:shd w:val="clear" w:color="auto" w:fill="FFFFFF"/>
        </w:rPr>
        <w:t xml:space="preserve"> (PI: Allen)</w:t>
      </w:r>
      <w:r w:rsidRPr="00507BF1">
        <w:rPr>
          <w:iCs/>
          <w:color w:val="222222"/>
          <w:sz w:val="20"/>
          <w:shd w:val="clear" w:color="auto" w:fill="FFFFFF"/>
        </w:rPr>
        <w:t xml:space="preserve">, Tucson, AZ. </w:t>
      </w:r>
    </w:p>
    <w:p w14:paraId="581C204F" w14:textId="2680C4A1" w:rsidR="00C80F3B" w:rsidRDefault="00F302F5" w:rsidP="00C80F3B">
      <w:pPr>
        <w:numPr>
          <w:ilvl w:val="0"/>
          <w:numId w:val="24"/>
        </w:numPr>
        <w:spacing w:before="120"/>
        <w:jc w:val="both"/>
        <w:rPr>
          <w:bCs/>
          <w:iCs/>
          <w:color w:val="222222"/>
          <w:sz w:val="20"/>
          <w:shd w:val="clear" w:color="auto" w:fill="FFFFFF"/>
        </w:rPr>
      </w:pPr>
      <w:r>
        <w:rPr>
          <w:b/>
          <w:iCs/>
          <w:color w:val="222222"/>
          <w:sz w:val="20"/>
          <w:shd w:val="clear" w:color="auto" w:fill="FFFFFF"/>
        </w:rPr>
        <w:t xml:space="preserve">Seeley, S.H. </w:t>
      </w:r>
      <w:r w:rsidRPr="00455697">
        <w:rPr>
          <w:bCs/>
          <w:iCs/>
          <w:color w:val="222222"/>
          <w:sz w:val="20"/>
          <w:shd w:val="clear" w:color="auto" w:fill="FFFFFF"/>
        </w:rPr>
        <w:t xml:space="preserve">(2015, </w:t>
      </w:r>
      <w:r w:rsidR="00455697" w:rsidRPr="00455697">
        <w:rPr>
          <w:bCs/>
          <w:iCs/>
          <w:color w:val="222222"/>
          <w:sz w:val="20"/>
          <w:shd w:val="clear" w:color="auto" w:fill="FFFFFF"/>
        </w:rPr>
        <w:t>various</w:t>
      </w:r>
      <w:r w:rsidRPr="00455697">
        <w:rPr>
          <w:bCs/>
          <w:iCs/>
          <w:color w:val="222222"/>
          <w:sz w:val="20"/>
          <w:shd w:val="clear" w:color="auto" w:fill="FFFFFF"/>
        </w:rPr>
        <w:t>)</w:t>
      </w:r>
      <w:r w:rsidR="00455697">
        <w:rPr>
          <w:b/>
          <w:iCs/>
          <w:color w:val="222222"/>
          <w:sz w:val="20"/>
          <w:shd w:val="clear" w:color="auto" w:fill="FFFFFF"/>
        </w:rPr>
        <w:t xml:space="preserve">. 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>Led two trainings on heart rate variability interpretation</w:t>
      </w:r>
      <w:r w:rsidR="00D25BDC">
        <w:rPr>
          <w:bCs/>
          <w:iCs/>
          <w:color w:val="222222"/>
          <w:sz w:val="20"/>
          <w:shd w:val="clear" w:color="auto" w:fill="FFFFFF"/>
        </w:rPr>
        <w:t>, cleaning,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 and analysis </w:t>
      </w:r>
      <w:r w:rsidR="00D2033F">
        <w:rPr>
          <w:bCs/>
          <w:iCs/>
          <w:color w:val="222222"/>
          <w:sz w:val="20"/>
          <w:shd w:val="clear" w:color="auto" w:fill="FFFFFF"/>
        </w:rPr>
        <w:t xml:space="preserve">for </w:t>
      </w:r>
      <w:r w:rsidR="00EE4559">
        <w:rPr>
          <w:bCs/>
          <w:iCs/>
          <w:color w:val="222222"/>
          <w:sz w:val="20"/>
          <w:shd w:val="clear" w:color="auto" w:fill="FFFFFF"/>
        </w:rPr>
        <w:t>student/faculty members of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 </w:t>
      </w:r>
      <w:r w:rsidR="00857FD6">
        <w:rPr>
          <w:bCs/>
          <w:iCs/>
          <w:color w:val="222222"/>
          <w:sz w:val="20"/>
          <w:shd w:val="clear" w:color="auto" w:fill="FFFFFF"/>
        </w:rPr>
        <w:t xml:space="preserve">the </w:t>
      </w:r>
      <w:r w:rsidR="00EF11C0" w:rsidRPr="00455697">
        <w:rPr>
          <w:bCs/>
          <w:iCs/>
          <w:color w:val="222222"/>
          <w:sz w:val="20"/>
          <w:shd w:val="clear" w:color="auto" w:fill="FFFFFF"/>
        </w:rPr>
        <w:t xml:space="preserve">CUNY Graduate Center and </w:t>
      </w:r>
      <w:r w:rsidR="008F1757" w:rsidRPr="00455697">
        <w:rPr>
          <w:bCs/>
          <w:iCs/>
          <w:color w:val="222222"/>
          <w:sz w:val="20"/>
          <w:shd w:val="clear" w:color="auto" w:fill="FFFFFF"/>
        </w:rPr>
        <w:t>Columbia University.</w:t>
      </w:r>
    </w:p>
    <w:p w14:paraId="35041F91" w14:textId="77777777" w:rsidR="00C80F3B" w:rsidRPr="00C80F3B" w:rsidRDefault="00C80F3B" w:rsidP="00C80F3B">
      <w:pPr>
        <w:spacing w:before="120"/>
        <w:jc w:val="both"/>
        <w:rPr>
          <w:bCs/>
          <w:iCs/>
          <w:color w:val="222222"/>
          <w:sz w:val="20"/>
          <w:shd w:val="clear" w:color="auto" w:fill="FFFFFF"/>
        </w:rPr>
      </w:pPr>
    </w:p>
    <w:p w14:paraId="1933F760" w14:textId="0191852A" w:rsidR="00EA1321" w:rsidRPr="009205BD" w:rsidRDefault="00EA1321" w:rsidP="00EA1321">
      <w:pPr>
        <w:pStyle w:val="CVHEADING"/>
      </w:pPr>
      <w:r>
        <w:t xml:space="preserve">POSTERS </w:t>
      </w:r>
    </w:p>
    <w:p w14:paraId="58F2FDB6" w14:textId="0CB280FC" w:rsidR="00097A15" w:rsidRPr="00097A15" w:rsidRDefault="00097A15" w:rsidP="00097A15">
      <w:pPr>
        <w:spacing w:before="120"/>
        <w:jc w:val="both"/>
        <w:rPr>
          <w:bCs/>
          <w:i/>
          <w:sz w:val="20"/>
          <w:shd w:val="clear" w:color="auto" w:fill="FFFFFF"/>
        </w:rPr>
      </w:pPr>
      <w:r>
        <w:rPr>
          <w:bCs/>
          <w:i/>
          <w:sz w:val="20"/>
          <w:shd w:val="clear" w:color="auto" w:fill="FFFFFF"/>
        </w:rPr>
        <w:t>* indicates mentored student.</w:t>
      </w:r>
    </w:p>
    <w:p w14:paraId="56187DCD" w14:textId="17705D6A" w:rsidR="00E5542D" w:rsidRPr="00097A15" w:rsidRDefault="00E5542D" w:rsidP="00097A15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097A15">
        <w:rPr>
          <w:bCs/>
          <w:iCs/>
          <w:sz w:val="20"/>
          <w:shd w:val="clear" w:color="auto" w:fill="FFFFFF"/>
        </w:rPr>
        <w:t>*</w:t>
      </w:r>
      <w:r w:rsidR="005D1A5A" w:rsidRPr="00097A15">
        <w:rPr>
          <w:bCs/>
          <w:iCs/>
          <w:sz w:val="20"/>
          <w:shd w:val="clear" w:color="auto" w:fill="FFFFFF"/>
        </w:rPr>
        <w:t>Friedman, S.E., </w:t>
      </w:r>
      <w:proofErr w:type="spellStart"/>
      <w:r w:rsidR="005D1A5A" w:rsidRPr="00097A15">
        <w:rPr>
          <w:bCs/>
          <w:iCs/>
          <w:sz w:val="20"/>
          <w:shd w:val="clear" w:color="auto" w:fill="FFFFFF"/>
        </w:rPr>
        <w:t>Palitsky</w:t>
      </w:r>
      <w:proofErr w:type="spellEnd"/>
      <w:r w:rsidR="005D1A5A" w:rsidRPr="00097A15">
        <w:rPr>
          <w:bCs/>
          <w:iCs/>
          <w:sz w:val="20"/>
          <w:shd w:val="clear" w:color="auto" w:fill="FFFFFF"/>
        </w:rPr>
        <w:t xml:space="preserve">, R.P., Ruiz, J., Wilson, D.T., </w:t>
      </w:r>
      <w:r w:rsidR="005D1A5A" w:rsidRPr="00396954">
        <w:rPr>
          <w:b/>
          <w:iCs/>
          <w:sz w:val="20"/>
          <w:shd w:val="clear" w:color="auto" w:fill="FFFFFF"/>
        </w:rPr>
        <w:t>Seeley, S.H.</w:t>
      </w:r>
      <w:r w:rsidR="005D1A5A" w:rsidRPr="00097A15">
        <w:rPr>
          <w:bCs/>
          <w:iCs/>
          <w:sz w:val="20"/>
          <w:shd w:val="clear" w:color="auto" w:fill="FFFFFF"/>
        </w:rPr>
        <w:t xml:space="preserve">, </w:t>
      </w:r>
      <w:proofErr w:type="spellStart"/>
      <w:r w:rsidR="005D1A5A" w:rsidRPr="00097A15">
        <w:rPr>
          <w:bCs/>
          <w:iCs/>
          <w:sz w:val="20"/>
          <w:shd w:val="clear" w:color="auto" w:fill="FFFFFF"/>
        </w:rPr>
        <w:t>Kassman</w:t>
      </w:r>
      <w:proofErr w:type="spellEnd"/>
      <w:r w:rsidR="005D1A5A" w:rsidRPr="00097A15">
        <w:rPr>
          <w:bCs/>
          <w:iCs/>
          <w:sz w:val="20"/>
          <w:shd w:val="clear" w:color="auto" w:fill="FFFFFF"/>
        </w:rPr>
        <w:t>, L.E., Sullivan, D., O’Connor, M-F.</w:t>
      </w:r>
      <w:r w:rsidR="005D1A5A" w:rsidRPr="005D1A5A">
        <w:rPr>
          <w:bCs/>
          <w:iCs/>
          <w:sz w:val="20"/>
          <w:shd w:val="clear" w:color="auto" w:fill="FFFFFF"/>
        </w:rPr>
        <w:t xml:space="preserve"> </w:t>
      </w:r>
      <w:r w:rsidR="005D1A5A" w:rsidRPr="00097A15">
        <w:rPr>
          <w:bCs/>
          <w:i/>
          <w:sz w:val="20"/>
          <w:shd w:val="clear" w:color="auto" w:fill="FFFFFF"/>
        </w:rPr>
        <w:t>Grief</w:t>
      </w:r>
      <w:r w:rsidR="00097A15" w:rsidRPr="00097A15">
        <w:rPr>
          <w:bCs/>
          <w:i/>
          <w:sz w:val="20"/>
          <w:shd w:val="clear" w:color="auto" w:fill="FFFFFF"/>
        </w:rPr>
        <w:t xml:space="preserve">-Relevant Emotional Interview Induces Elevated Blood Pressure </w:t>
      </w:r>
      <w:r w:rsidR="00097A15">
        <w:rPr>
          <w:bCs/>
          <w:i/>
          <w:sz w:val="20"/>
          <w:shd w:val="clear" w:color="auto" w:fill="FFFFFF"/>
        </w:rPr>
        <w:t>i</w:t>
      </w:r>
      <w:r w:rsidR="00097A15" w:rsidRPr="00097A15">
        <w:rPr>
          <w:bCs/>
          <w:i/>
          <w:sz w:val="20"/>
          <w:shd w:val="clear" w:color="auto" w:fill="FFFFFF"/>
        </w:rPr>
        <w:t>n Bereaved Older Adults</w:t>
      </w:r>
      <w:r w:rsidR="005D1A5A" w:rsidRPr="00097A15">
        <w:rPr>
          <w:bCs/>
          <w:i/>
          <w:sz w:val="20"/>
          <w:shd w:val="clear" w:color="auto" w:fill="FFFFFF"/>
        </w:rPr>
        <w:t>.</w:t>
      </w:r>
      <w:r w:rsidR="00097A15" w:rsidRPr="00F22B37">
        <w:rPr>
          <w:bCs/>
          <w:i/>
          <w:sz w:val="20"/>
          <w:shd w:val="clear" w:color="auto" w:fill="FFFFFF"/>
        </w:rPr>
        <w:t xml:space="preserve"> </w:t>
      </w:r>
      <w:r w:rsidR="00097A15" w:rsidRPr="00F22B37">
        <w:rPr>
          <w:bCs/>
          <w:sz w:val="20"/>
          <w:shd w:val="clear" w:color="auto" w:fill="FFFFFF"/>
        </w:rPr>
        <w:t xml:space="preserve">Poster </w:t>
      </w:r>
      <w:r w:rsidR="00097A15">
        <w:rPr>
          <w:bCs/>
          <w:sz w:val="20"/>
          <w:shd w:val="clear" w:color="auto" w:fill="FFFFFF"/>
        </w:rPr>
        <w:t>submitted for the</w:t>
      </w:r>
      <w:r w:rsidR="00097A15" w:rsidRPr="00F22B37">
        <w:rPr>
          <w:bCs/>
          <w:sz w:val="20"/>
          <w:shd w:val="clear" w:color="auto" w:fill="FFFFFF"/>
        </w:rPr>
        <w:t xml:space="preserve"> annual meeting of the </w:t>
      </w:r>
      <w:r w:rsidR="00E5349C">
        <w:rPr>
          <w:bCs/>
          <w:sz w:val="20"/>
          <w:shd w:val="clear" w:color="auto" w:fill="FFFFFF"/>
        </w:rPr>
        <w:t xml:space="preserve">American Psychosomatic </w:t>
      </w:r>
      <w:r w:rsidR="00097A15" w:rsidRPr="00F22B37">
        <w:rPr>
          <w:bCs/>
          <w:sz w:val="20"/>
          <w:shd w:val="clear" w:color="auto" w:fill="FFFFFF"/>
        </w:rPr>
        <w:t xml:space="preserve">Society, </w:t>
      </w:r>
      <w:r w:rsidR="00E5349C">
        <w:rPr>
          <w:bCs/>
          <w:sz w:val="20"/>
          <w:shd w:val="clear" w:color="auto" w:fill="FFFFFF"/>
        </w:rPr>
        <w:t>March 2020</w:t>
      </w:r>
      <w:r w:rsidR="00097A15" w:rsidRPr="00F22B37">
        <w:rPr>
          <w:bCs/>
          <w:sz w:val="20"/>
          <w:shd w:val="clear" w:color="auto" w:fill="FFFFFF"/>
        </w:rPr>
        <w:t xml:space="preserve">, </w:t>
      </w:r>
      <w:r w:rsidR="00E5349C">
        <w:rPr>
          <w:bCs/>
          <w:sz w:val="20"/>
          <w:shd w:val="clear" w:color="auto" w:fill="FFFFFF"/>
        </w:rPr>
        <w:t>Long Beach CA</w:t>
      </w:r>
      <w:r w:rsidR="00097A15" w:rsidRPr="00F22B37">
        <w:rPr>
          <w:bCs/>
          <w:sz w:val="20"/>
          <w:shd w:val="clear" w:color="auto" w:fill="FFFFFF"/>
        </w:rPr>
        <w:t>.</w:t>
      </w:r>
    </w:p>
    <w:p w14:paraId="2AE00E98" w14:textId="771AB180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Arizmendi, B.A., O’Connor, M-F. </w:t>
      </w:r>
      <w:r w:rsidRPr="00F22B37">
        <w:rPr>
          <w:bCs/>
          <w:i/>
          <w:sz w:val="20"/>
          <w:shd w:val="clear" w:color="auto" w:fill="FFFFFF"/>
        </w:rPr>
        <w:t xml:space="preserve">Desperately Seeking: </w:t>
      </w:r>
      <w:r w:rsidR="005712BD">
        <w:rPr>
          <w:bCs/>
          <w:i/>
          <w:sz w:val="20"/>
          <w:shd w:val="clear" w:color="auto" w:fill="FFFFFF"/>
        </w:rPr>
        <w:t>Effects of Complicated Grief and Intranasal Ox</w:t>
      </w:r>
      <w:r w:rsidR="002D4EFA">
        <w:rPr>
          <w:bCs/>
          <w:i/>
          <w:sz w:val="20"/>
          <w:shd w:val="clear" w:color="auto" w:fill="FFFFFF"/>
        </w:rPr>
        <w:t>y</w:t>
      </w:r>
      <w:r w:rsidR="005712BD">
        <w:rPr>
          <w:bCs/>
          <w:i/>
          <w:sz w:val="20"/>
          <w:shd w:val="clear" w:color="auto" w:fill="FFFFFF"/>
        </w:rPr>
        <w:t>tocin on Res</w:t>
      </w:r>
      <w:r w:rsidR="003B5597">
        <w:rPr>
          <w:bCs/>
          <w:i/>
          <w:sz w:val="20"/>
          <w:shd w:val="clear" w:color="auto" w:fill="FFFFFF"/>
        </w:rPr>
        <w:t>ting State Networks in Widowed Older Adults</w:t>
      </w:r>
      <w:r w:rsidRPr="00F22B37">
        <w:rPr>
          <w:bCs/>
          <w:i/>
          <w:sz w:val="20"/>
          <w:shd w:val="clear" w:color="auto" w:fill="FFFFFF"/>
        </w:rPr>
        <w:t xml:space="preserve">. </w:t>
      </w:r>
      <w:r w:rsidRPr="00F22B37">
        <w:rPr>
          <w:bCs/>
          <w:sz w:val="20"/>
          <w:shd w:val="clear" w:color="auto" w:fill="FFFFFF"/>
        </w:rPr>
        <w:t xml:space="preserve">Poster </w:t>
      </w:r>
      <w:r w:rsidR="002005F5">
        <w:rPr>
          <w:bCs/>
          <w:sz w:val="20"/>
          <w:shd w:val="clear" w:color="auto" w:fill="FFFFFF"/>
        </w:rPr>
        <w:t>presented at</w:t>
      </w:r>
      <w:r w:rsidRPr="00F22B37">
        <w:rPr>
          <w:bCs/>
          <w:sz w:val="20"/>
          <w:shd w:val="clear" w:color="auto" w:fill="FFFFFF"/>
        </w:rPr>
        <w:t xml:space="preserve"> the annual meeting of the Society for Psychophysiological Research, October 2019, Washington DC.</w:t>
      </w:r>
    </w:p>
    <w:p w14:paraId="4472CB4A" w14:textId="651F712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Quintero, J.M., 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Renna, M.R., &amp; Mennin, D.S. </w:t>
      </w:r>
      <w:r w:rsidRPr="00F22B37">
        <w:rPr>
          <w:bCs/>
          <w:i/>
          <w:sz w:val="20"/>
          <w:shd w:val="clear" w:color="auto" w:fill="FFFFFF"/>
        </w:rPr>
        <w:t xml:space="preserve">Indices of Trait Emotionality and Emotion Regulation: A Concordance Study Between Myoelectrical Gastric Reactivity and Heart Rate Variability. </w:t>
      </w:r>
      <w:r w:rsidRPr="00F22B37">
        <w:rPr>
          <w:bCs/>
          <w:sz w:val="20"/>
          <w:shd w:val="clear" w:color="auto" w:fill="FFFFFF"/>
        </w:rPr>
        <w:t>Poster presented at the annual meeting of the Society for Psychophysiological Research, October 2018, Quebec City, Quebec, Canada.</w:t>
      </w:r>
    </w:p>
    <w:p w14:paraId="72C8E5E5" w14:textId="5C9DBAE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Quintero, J.M., 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Renna, M.R., &amp; Mennin, D.S. </w:t>
      </w:r>
      <w:r w:rsidRPr="00F22B37">
        <w:rPr>
          <w:bCs/>
          <w:i/>
          <w:iCs/>
          <w:sz w:val="20"/>
          <w:shd w:val="clear" w:color="auto" w:fill="FFFFFF"/>
        </w:rPr>
        <w:t>Trait Indices of Emotionality and Emotion Regulation: An Examination of Individual Differences in Emotional Processing and Myoelectrical Gastric Reactivity</w:t>
      </w:r>
      <w:r w:rsidRPr="00F22B37">
        <w:rPr>
          <w:bCs/>
          <w:sz w:val="20"/>
          <w:shd w:val="clear" w:color="auto" w:fill="FFFFFF"/>
        </w:rPr>
        <w:t>. Poster presented at the annual meeting of the Association for Behavioral and Cognitive Therapies, November 2017, San Diego, CA.</w:t>
      </w:r>
    </w:p>
    <w:p w14:paraId="4B19DCA5" w14:textId="626282ED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Quintero, J.M,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>, Renna, M.E., &amp; Mennin, D.S</w:t>
      </w:r>
      <w:r w:rsidRPr="00F22B37">
        <w:rPr>
          <w:bCs/>
          <w:i/>
          <w:sz w:val="20"/>
          <w:shd w:val="clear" w:color="auto" w:fill="FFFFFF"/>
        </w:rPr>
        <w:t xml:space="preserve">. Links Between Individual Differences in Trait Emotionality and Altered Gastric Myoelectrical Activity. </w:t>
      </w:r>
      <w:r w:rsidRPr="00F22B37">
        <w:rPr>
          <w:bCs/>
          <w:sz w:val="20"/>
          <w:shd w:val="clear" w:color="auto" w:fill="FFFFFF"/>
        </w:rPr>
        <w:t>Poster presented at the annual meeting of the Anxiety and Depression Association of America, April 2017, San Francisco, CA.</w:t>
      </w:r>
    </w:p>
    <w:p w14:paraId="3EDE4782" w14:textId="41269B73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>Sandman, C.F., Raab, H.A.,</w:t>
      </w:r>
      <w:r w:rsidRPr="00F22B37">
        <w:rPr>
          <w:b/>
          <w:bCs/>
          <w:sz w:val="20"/>
          <w:shd w:val="clear" w:color="auto" w:fill="FFFFFF"/>
        </w:rPr>
        <w:t xml:space="preserve"> Seeley, S.H.</w:t>
      </w:r>
      <w:r w:rsidRPr="00F22B37">
        <w:rPr>
          <w:bCs/>
          <w:sz w:val="20"/>
          <w:shd w:val="clear" w:color="auto" w:fill="FFFFFF"/>
        </w:rPr>
        <w:t>,</w:t>
      </w:r>
      <w:r w:rsidRPr="00F22B37">
        <w:rPr>
          <w:b/>
          <w:bCs/>
          <w:sz w:val="20"/>
          <w:shd w:val="clear" w:color="auto" w:fill="FFFFFF"/>
        </w:rPr>
        <w:t xml:space="preserve"> </w:t>
      </w:r>
      <w:r w:rsidRPr="00F22B37">
        <w:rPr>
          <w:bCs/>
          <w:sz w:val="20"/>
          <w:shd w:val="clear" w:color="auto" w:fill="FFFFFF"/>
        </w:rPr>
        <w:t xml:space="preserve">García-Lesy, E., Fresco, D.M., Mennin, D.S., &amp; Liston, C. </w:t>
      </w:r>
      <w:r w:rsidRPr="00F22B37">
        <w:rPr>
          <w:bCs/>
          <w:i/>
          <w:sz w:val="20"/>
          <w:shd w:val="clear" w:color="auto" w:fill="FFFFFF"/>
        </w:rPr>
        <w:t xml:space="preserve">Greater Prefrontal Recruitment Associated with Clinical Improvement and Metacognitive Skills in Generalized Anxiety Patients Following Emotion Regulation Therapy. </w:t>
      </w:r>
      <w:r w:rsidRPr="00F22B37">
        <w:rPr>
          <w:bCs/>
          <w:sz w:val="20"/>
          <w:shd w:val="clear" w:color="auto" w:fill="FFFFFF"/>
        </w:rPr>
        <w:t>Poster presented at the annual meeting of the Anxiety and Depression Association of America, April 2017, San Francisco, CA.</w:t>
      </w:r>
    </w:p>
    <w:p w14:paraId="334013A2" w14:textId="34B548B6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/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Raab, H.A., Sandman, C.F.,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García-Lesy, E., Fresco, D.M., Mennin, D.S., &amp; Liston, C.</w:t>
      </w:r>
      <w:r w:rsidRPr="00F22B37">
        <w:rPr>
          <w:bCs/>
          <w:i/>
          <w:sz w:val="20"/>
          <w:shd w:val="clear" w:color="auto" w:fill="FFFFFF"/>
        </w:rPr>
        <w:t xml:space="preserve"> Increased Prefrontal Activation to Negative Stimuli Is Associated with Clinical Improvement Following Emotion Regulation Therapy for Generalized Anxiety Disorder. </w:t>
      </w:r>
      <w:r w:rsidRPr="00F22B37">
        <w:rPr>
          <w:bCs/>
          <w:sz w:val="20"/>
          <w:shd w:val="clear" w:color="auto" w:fill="FFFFFF"/>
        </w:rPr>
        <w:t>Poster presented at the annual meeting of the Society for Neuroscience, November 2016, San Diego, CA.</w:t>
      </w:r>
    </w:p>
    <w:p w14:paraId="2FDFC3D3" w14:textId="75587ED9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i/>
          <w:sz w:val="20"/>
          <w:shd w:val="clear" w:color="auto" w:fill="FFFFFF"/>
        </w:rPr>
      </w:pP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García-Lesy, E., Mennin, D.S. </w:t>
      </w:r>
      <w:r w:rsidRPr="00F22B37">
        <w:rPr>
          <w:bCs/>
          <w:i/>
          <w:sz w:val="20"/>
          <w:shd w:val="clear" w:color="auto" w:fill="FFFFFF"/>
        </w:rPr>
        <w:t>The Role of Trait Worry in Temporal Dynamics of the Evoked Cardiac Response to Affective Images.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Society for Psychophysiological Research, September 2015, Seattle, WA. </w:t>
      </w:r>
      <w:r w:rsidRPr="00F22B37">
        <w:rPr>
          <w:b/>
          <w:bCs/>
          <w:i/>
          <w:sz w:val="20"/>
          <w:shd w:val="clear" w:color="auto" w:fill="FFFFFF"/>
        </w:rPr>
        <w:t xml:space="preserve">*Student poster award </w:t>
      </w:r>
    </w:p>
    <w:p w14:paraId="5691168E" w14:textId="44470C9F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M.E.,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</w:t>
      </w:r>
      <w:r w:rsidR="00D45A69">
        <w:rPr>
          <w:bCs/>
          <w:sz w:val="20"/>
          <w:shd w:val="clear" w:color="auto" w:fill="FFFFFF"/>
        </w:rPr>
        <w:t>*</w:t>
      </w:r>
      <w:r w:rsidRPr="00F22B37">
        <w:rPr>
          <w:bCs/>
          <w:sz w:val="20"/>
          <w:shd w:val="clear" w:color="auto" w:fill="FFFFFF"/>
        </w:rPr>
        <w:t xml:space="preserve">Chin, S., Heimberg, R.G., Fresco, D.M., Mennin, D.S. </w:t>
      </w:r>
      <w:r w:rsidRPr="00F22B37">
        <w:rPr>
          <w:bCs/>
          <w:i/>
          <w:iCs/>
          <w:sz w:val="20"/>
          <w:shd w:val="clear" w:color="auto" w:fill="FFFFFF"/>
        </w:rPr>
        <w:t>The Utility of a Behavioral Measure of Distress Tolerance in Generalized Anxiety Disorder</w:t>
      </w:r>
      <w:r w:rsidRPr="00F22B37">
        <w:rPr>
          <w:bCs/>
          <w:sz w:val="20"/>
          <w:shd w:val="clear" w:color="auto" w:fill="FFFFFF"/>
        </w:rPr>
        <w:t>. Poster presented at the annual meeting of the Association of Psychological Science, May 2015, New York, NY.</w:t>
      </w:r>
    </w:p>
    <w:p w14:paraId="0646ADA3" w14:textId="74BC1942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M.E.,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</w:t>
      </w:r>
      <w:r w:rsidR="00D45A69">
        <w:rPr>
          <w:bCs/>
          <w:sz w:val="20"/>
          <w:shd w:val="clear" w:color="auto" w:fill="FFFFFF"/>
        </w:rPr>
        <w:t>*</w:t>
      </w:r>
      <w:r w:rsidRPr="00F22B37">
        <w:rPr>
          <w:bCs/>
          <w:sz w:val="20"/>
          <w:shd w:val="clear" w:color="auto" w:fill="FFFFFF"/>
        </w:rPr>
        <w:t xml:space="preserve">Chin, S., Heimberg, R.G., Fresco, D.M., Mennin, D.S. </w:t>
      </w:r>
      <w:r w:rsidRPr="00F22B37">
        <w:rPr>
          <w:bCs/>
          <w:i/>
          <w:sz w:val="20"/>
          <w:shd w:val="clear" w:color="auto" w:fill="FFFFFF"/>
        </w:rPr>
        <w:t>The Mirror Tracing Persistence Task as a Distress Tolerance Marker in Generalized Anxiety Disorder.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April 2015, Miami, FL.</w:t>
      </w:r>
    </w:p>
    <w:p w14:paraId="2758DB75" w14:textId="39AC10D9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Adelsberg, S., Roy, A.K.,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Garcia, E., Renna, M.E., Fresco, D.M., &amp; Mennin, D.S. </w:t>
      </w:r>
      <w:r w:rsidRPr="00F22B37">
        <w:rPr>
          <w:bCs/>
          <w:i/>
          <w:iCs/>
          <w:sz w:val="20"/>
          <w:shd w:val="clear" w:color="auto" w:fill="FFFFFF"/>
        </w:rPr>
        <w:t>Changes in Emotion Regulation Circuitry Associated with a Regulation-Based Intervention for Generalized Anxiety Disorder. </w:t>
      </w:r>
      <w:r w:rsidRPr="00F22B37">
        <w:rPr>
          <w:bCs/>
          <w:sz w:val="20"/>
          <w:shd w:val="clear" w:color="auto" w:fill="FFFFFF"/>
        </w:rPr>
        <w:t>Poster presented at the annual meeting of the Association for Behavioral and Cognitive Therapies, November 2014, Philadelphia, PA.</w:t>
      </w:r>
    </w:p>
    <w:p w14:paraId="5B3F4D59" w14:textId="3166056C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lastRenderedPageBreak/>
        <w:t xml:space="preserve">Renna, M.,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Chin, S., Heimberg, R.G., Fresco, D.M., Mennin, D.S. </w:t>
      </w:r>
      <w:r w:rsidRPr="00F22B37">
        <w:rPr>
          <w:bCs/>
          <w:i/>
          <w:sz w:val="20"/>
          <w:shd w:val="clear" w:color="auto" w:fill="FFFFFF"/>
        </w:rPr>
        <w:t>Preliminary Evidence for a Behavioral Measure of Distress Tolerance in Generalized Anxiety Disorder.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Association for Behavioral and Cognitive Therapies, November 2014, Philadelphia, PA.</w:t>
      </w:r>
    </w:p>
    <w:p w14:paraId="29C4D459" w14:textId="1C45374A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Garcia, E., Quintero, J. M., </w:t>
      </w:r>
      <w:r w:rsidRPr="00F22B37">
        <w:rPr>
          <w:b/>
          <w:bCs/>
          <w:sz w:val="20"/>
          <w:shd w:val="clear" w:color="auto" w:fill="FFFFFF"/>
        </w:rPr>
        <w:t>Seeley, S.H.</w:t>
      </w:r>
      <w:r w:rsidRPr="00F22B37">
        <w:rPr>
          <w:bCs/>
          <w:sz w:val="20"/>
          <w:shd w:val="clear" w:color="auto" w:fill="FFFFFF"/>
        </w:rPr>
        <w:t xml:space="preserve">, Fonseca, L., Mennin, D.S. </w:t>
      </w:r>
      <w:r w:rsidRPr="00F22B37">
        <w:rPr>
          <w:bCs/>
          <w:i/>
          <w:sz w:val="20"/>
          <w:shd w:val="clear" w:color="auto" w:fill="FFFFFF"/>
        </w:rPr>
        <w:t>Dispositional Positive Self-Referential Processing Modulates Late-Positive Potential Responses in an Emotional-Motivational Context.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Association for Psychological Science, May 2014, San Francisco, CA.</w:t>
      </w:r>
    </w:p>
    <w:p w14:paraId="1D21A08A" w14:textId="4BF0CA82" w:rsidR="00F22B37" w:rsidRPr="00F22B37" w:rsidRDefault="00F22B37" w:rsidP="00660C73">
      <w:pPr>
        <w:pStyle w:val="ListParagraph"/>
        <w:numPr>
          <w:ilvl w:val="0"/>
          <w:numId w:val="27"/>
        </w:numPr>
        <w:spacing w:before="120"/>
        <w:contextualSpacing w:val="0"/>
        <w:jc w:val="both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Garcia, E.,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Fonseca, L., Quintero, J. M., Renna, M., Skytte-O’Toole, M.S., Mennin, D.S. </w:t>
      </w:r>
      <w:r w:rsidRPr="00F22B37">
        <w:rPr>
          <w:bCs/>
          <w:i/>
          <w:sz w:val="20"/>
          <w:shd w:val="clear" w:color="auto" w:fill="FFFFFF"/>
        </w:rPr>
        <w:t>Positive Self-Referential Processing Modulates Electrocortical Responses to Emotional Stimuli.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March 2014, Chicago, IL.</w:t>
      </w:r>
    </w:p>
    <w:p w14:paraId="435C3DA0" w14:textId="721586EA" w:rsidR="00761AA8" w:rsidRPr="00761AA8" w:rsidRDefault="00F22B37" w:rsidP="00761AA8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before="120"/>
        <w:contextualSpacing w:val="0"/>
        <w:rPr>
          <w:bCs/>
          <w:sz w:val="20"/>
          <w:shd w:val="clear" w:color="auto" w:fill="FFFFFF"/>
        </w:rPr>
      </w:pPr>
      <w:r w:rsidRPr="00F22B37">
        <w:rPr>
          <w:bCs/>
          <w:sz w:val="20"/>
          <w:shd w:val="clear" w:color="auto" w:fill="FFFFFF"/>
        </w:rPr>
        <w:t xml:space="preserve">Renna, M., </w:t>
      </w:r>
      <w:r w:rsidRPr="00F22B37">
        <w:rPr>
          <w:b/>
          <w:bCs/>
          <w:sz w:val="20"/>
          <w:shd w:val="clear" w:color="auto" w:fill="FFFFFF"/>
        </w:rPr>
        <w:t>Seeley, S.H.,</w:t>
      </w:r>
      <w:r w:rsidRPr="00F22B37">
        <w:rPr>
          <w:bCs/>
          <w:sz w:val="20"/>
          <w:shd w:val="clear" w:color="auto" w:fill="FFFFFF"/>
        </w:rPr>
        <w:t xml:space="preserve"> Mankus, A.M., Garcia, E., Mennin, D.S., Fresco, D.M., Heimberg, R.G. </w:t>
      </w:r>
      <w:r w:rsidRPr="00F22B37">
        <w:rPr>
          <w:bCs/>
          <w:i/>
          <w:sz w:val="20"/>
          <w:shd w:val="clear" w:color="auto" w:fill="FFFFFF"/>
        </w:rPr>
        <w:t>Emotion Regulation Therapy for Generalized Anxiety Disorder: Exploration of Heart Rate Variability and Inhibition of Emotional Interference.</w:t>
      </w:r>
      <w:r w:rsidRPr="00F22B37">
        <w:rPr>
          <w:bCs/>
          <w:sz w:val="20"/>
          <w:shd w:val="clear" w:color="auto" w:fill="FFFFFF"/>
        </w:rPr>
        <w:t xml:space="preserve"> Poster presented at the annual meeting of the Anxiety and Depression Association of America, March 2014, Chicago, IL.</w:t>
      </w:r>
      <w:r w:rsidR="00761AA8">
        <w:rPr>
          <w:bCs/>
          <w:sz w:val="20"/>
          <w:shd w:val="clear" w:color="auto" w:fill="FFFFFF"/>
        </w:rPr>
        <w:br/>
      </w:r>
    </w:p>
    <w:p w14:paraId="02B60984" w14:textId="77777777" w:rsidR="0086644B" w:rsidRPr="00D32363" w:rsidRDefault="0086644B" w:rsidP="00761AA8">
      <w:pPr>
        <w:pStyle w:val="CVHEADING"/>
        <w:pBdr>
          <w:top w:val="none" w:sz="0" w:space="0" w:color="auto"/>
        </w:pBdr>
      </w:pPr>
      <w:r>
        <w:t xml:space="preserve">SUPERVISED </w:t>
      </w:r>
      <w:r w:rsidRPr="00127C2F">
        <w:t xml:space="preserve">CLINICAL </w:t>
      </w:r>
      <w:r w:rsidRPr="00D32363">
        <w:t>EXPERIENCE</w:t>
      </w: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9090"/>
      </w:tblGrid>
      <w:tr w:rsidR="0086644B" w14:paraId="2074543E" w14:textId="77777777" w:rsidTr="00761AA8">
        <w:tc>
          <w:tcPr>
            <w:tcW w:w="2178" w:type="dxa"/>
          </w:tcPr>
          <w:p w14:paraId="1C97C5AD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260FE7">
              <w:rPr>
                <w:b/>
                <w:sz w:val="20"/>
              </w:rPr>
              <w:t>07/1</w:t>
            </w:r>
            <w:r>
              <w:rPr>
                <w:b/>
                <w:sz w:val="20"/>
              </w:rPr>
              <w:t>8</w:t>
            </w:r>
            <w:r w:rsidRPr="00260FE7">
              <w:rPr>
                <w:b/>
                <w:sz w:val="20"/>
              </w:rPr>
              <w:t xml:space="preserve"> – present  </w:t>
            </w:r>
          </w:p>
        </w:tc>
        <w:tc>
          <w:tcPr>
            <w:tcW w:w="9090" w:type="dxa"/>
            <w:tcBorders>
              <w:top w:val="single" w:sz="4" w:space="0" w:color="auto"/>
            </w:tcBorders>
          </w:tcPr>
          <w:p w14:paraId="05874496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Banner-University Medical Center, Dept. of Psychiatry – Early Psychosis Intervention</w:t>
            </w:r>
            <w:r w:rsidRPr="00D323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Center (</w:t>
            </w:r>
            <w:proofErr w:type="spellStart"/>
            <w:r>
              <w:rPr>
                <w:b/>
                <w:sz w:val="20"/>
              </w:rPr>
              <w:t>EPICenter</w:t>
            </w:r>
            <w:proofErr w:type="spellEnd"/>
            <w:r>
              <w:rPr>
                <w:b/>
                <w:sz w:val="20"/>
              </w:rPr>
              <w:t>)</w:t>
            </w:r>
            <w:r w:rsidRPr="00D32363">
              <w:rPr>
                <w:b/>
                <w:sz w:val="20"/>
              </w:rPr>
              <w:t xml:space="preserve"> </w:t>
            </w:r>
          </w:p>
          <w:p w14:paraId="315EE497" w14:textId="77777777" w:rsidR="0086644B" w:rsidRPr="00F36BB4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>
              <w:rPr>
                <w:sz w:val="20"/>
              </w:rPr>
              <w:t>Psychology Extern</w:t>
            </w:r>
            <w:r w:rsidRPr="00D32363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7EB30414" w14:textId="77777777" w:rsidTr="00A02832">
        <w:tc>
          <w:tcPr>
            <w:tcW w:w="2178" w:type="dxa"/>
          </w:tcPr>
          <w:p w14:paraId="29D08AC4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Supervisors:</w:t>
            </w:r>
          </w:p>
        </w:tc>
        <w:tc>
          <w:tcPr>
            <w:tcW w:w="9090" w:type="dxa"/>
            <w:shd w:val="clear" w:color="auto" w:fill="auto"/>
          </w:tcPr>
          <w:p w14:paraId="40685C8A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sz w:val="20"/>
              </w:rPr>
              <w:t>Patricia Harrison-Monroe, PhD; Gustavo Perez, PhD</w:t>
            </w:r>
          </w:p>
        </w:tc>
      </w:tr>
      <w:tr w:rsidR="0086644B" w14:paraId="259BC2EE" w14:textId="77777777" w:rsidTr="00A02832">
        <w:tc>
          <w:tcPr>
            <w:tcW w:w="2178" w:type="dxa"/>
          </w:tcPr>
          <w:p w14:paraId="34B06D53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F5EDEF1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86644B" w14:paraId="27F88548" w14:textId="77777777" w:rsidTr="00A02832">
        <w:tc>
          <w:tcPr>
            <w:tcW w:w="2178" w:type="dxa"/>
          </w:tcPr>
          <w:p w14:paraId="6391F635" w14:textId="77777777" w:rsidR="0086644B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01/19 – present </w:t>
            </w:r>
            <w:r w:rsidRPr="00FA17EC">
              <w:rPr>
                <w:b/>
                <w:sz w:val="20"/>
              </w:rPr>
              <w:t xml:space="preserve"> </w:t>
            </w:r>
          </w:p>
        </w:tc>
        <w:tc>
          <w:tcPr>
            <w:tcW w:w="9090" w:type="dxa"/>
            <w:shd w:val="clear" w:color="auto" w:fill="auto"/>
          </w:tcPr>
          <w:p w14:paraId="719F2F9C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Banner-University Medical Center, Dept. of Psychiatry – </w:t>
            </w:r>
            <w:r w:rsidRPr="009954B1">
              <w:rPr>
                <w:b/>
                <w:i/>
                <w:iCs/>
                <w:sz w:val="20"/>
              </w:rPr>
              <w:t>Psilocybin for Treatment of Obsessive-Compulsive Disorder</w:t>
            </w:r>
            <w:r>
              <w:rPr>
                <w:b/>
                <w:sz w:val="20"/>
              </w:rPr>
              <w:t xml:space="preserve"> </w:t>
            </w:r>
            <w:r w:rsidRPr="008C4F26">
              <w:rPr>
                <w:b/>
                <w:sz w:val="20"/>
              </w:rPr>
              <w:t>(Research Study; PI</w:t>
            </w:r>
            <w:r>
              <w:rPr>
                <w:b/>
                <w:sz w:val="20"/>
              </w:rPr>
              <w:t>:</w:t>
            </w:r>
            <w:r w:rsidRPr="008C4F2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Moreno</w:t>
            </w:r>
            <w:r w:rsidRPr="008C4F26">
              <w:rPr>
                <w:b/>
                <w:sz w:val="20"/>
              </w:rPr>
              <w:t>)</w:t>
            </w:r>
          </w:p>
          <w:p w14:paraId="02F26425" w14:textId="77777777" w:rsidR="0086644B" w:rsidRPr="00F36BB4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8C4F26">
              <w:rPr>
                <w:sz w:val="20"/>
              </w:rPr>
              <w:t xml:space="preserve">Structured Clinical Interviewer, </w:t>
            </w:r>
            <w:r>
              <w:rPr>
                <w:sz w:val="20"/>
              </w:rPr>
              <w:t>Tucson, AZ</w:t>
            </w:r>
          </w:p>
        </w:tc>
      </w:tr>
      <w:tr w:rsidR="0086644B" w14:paraId="17B22596" w14:textId="77777777" w:rsidTr="00A02832">
        <w:tc>
          <w:tcPr>
            <w:tcW w:w="2178" w:type="dxa"/>
          </w:tcPr>
          <w:p w14:paraId="041DEA96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0ABD354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John J.B. Allen, PhD</w:t>
            </w:r>
          </w:p>
        </w:tc>
      </w:tr>
      <w:tr w:rsidR="0086644B" w14:paraId="14B0FB5E" w14:textId="77777777" w:rsidTr="00A02832">
        <w:tc>
          <w:tcPr>
            <w:tcW w:w="2178" w:type="dxa"/>
          </w:tcPr>
          <w:p w14:paraId="2858ACD5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CEB29D6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</w:tr>
      <w:tr w:rsidR="0086644B" w14:paraId="4D138B72" w14:textId="77777777" w:rsidTr="00A02832">
        <w:tc>
          <w:tcPr>
            <w:tcW w:w="2178" w:type="dxa"/>
          </w:tcPr>
          <w:p w14:paraId="64A80C1B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260FE7">
              <w:rPr>
                <w:rFonts w:cs="Arial"/>
                <w:b/>
                <w:sz w:val="20"/>
              </w:rPr>
              <w:t>0</w:t>
            </w:r>
            <w:r>
              <w:rPr>
                <w:rFonts w:cs="Arial"/>
                <w:b/>
                <w:sz w:val="20"/>
              </w:rPr>
              <w:t>5</w:t>
            </w:r>
            <w:r w:rsidRPr="00260FE7">
              <w:rPr>
                <w:rFonts w:cs="Arial"/>
                <w:b/>
                <w:sz w:val="20"/>
              </w:rPr>
              <w:t>/1</w:t>
            </w:r>
            <w:r>
              <w:rPr>
                <w:rFonts w:cs="Arial"/>
                <w:b/>
                <w:sz w:val="20"/>
              </w:rPr>
              <w:t>7</w:t>
            </w:r>
            <w:r w:rsidRPr="00260FE7">
              <w:rPr>
                <w:rFonts w:cs="Arial"/>
                <w:b/>
                <w:sz w:val="20"/>
              </w:rPr>
              <w:t xml:space="preserve"> – </w:t>
            </w:r>
            <w:r>
              <w:rPr>
                <w:rFonts w:cs="Arial"/>
                <w:b/>
                <w:sz w:val="20"/>
              </w:rPr>
              <w:t>07</w:t>
            </w:r>
            <w:r w:rsidRPr="00260FE7">
              <w:rPr>
                <w:rFonts w:cs="Arial"/>
                <w:b/>
                <w:sz w:val="20"/>
              </w:rPr>
              <w:t>/1</w:t>
            </w: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9090" w:type="dxa"/>
            <w:shd w:val="clear" w:color="auto" w:fill="auto"/>
          </w:tcPr>
          <w:p w14:paraId="1DE5422D" w14:textId="77777777" w:rsidR="0086644B" w:rsidRDefault="0086644B" w:rsidP="00A02832">
            <w:pPr>
              <w:tabs>
                <w:tab w:val="left" w:pos="432"/>
                <w:tab w:val="left" w:pos="2160"/>
              </w:tabs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Banner-</w:t>
            </w:r>
            <w:r w:rsidRPr="008C4F26">
              <w:rPr>
                <w:rFonts w:cs="Arial"/>
                <w:b/>
                <w:sz w:val="20"/>
              </w:rPr>
              <w:t xml:space="preserve">University </w:t>
            </w:r>
            <w:r>
              <w:rPr>
                <w:rFonts w:cs="Arial"/>
                <w:b/>
                <w:sz w:val="20"/>
              </w:rPr>
              <w:t xml:space="preserve">Medical Center, </w:t>
            </w:r>
            <w:r w:rsidRPr="008C4F26">
              <w:rPr>
                <w:b/>
                <w:sz w:val="20"/>
              </w:rPr>
              <w:t>Dep</w:t>
            </w:r>
            <w:r>
              <w:rPr>
                <w:b/>
                <w:sz w:val="20"/>
              </w:rPr>
              <w:t>t.</w:t>
            </w:r>
            <w:r w:rsidRPr="008C4F26">
              <w:rPr>
                <w:b/>
                <w:sz w:val="20"/>
              </w:rPr>
              <w:t xml:space="preserve"> of Pulmonology – </w:t>
            </w:r>
            <w:r>
              <w:rPr>
                <w:rFonts w:cs="Arial"/>
                <w:b/>
                <w:sz w:val="20"/>
              </w:rPr>
              <w:t xml:space="preserve">Cystic Fibrosis Clinics (Adult &amp; Pediatric) </w:t>
            </w:r>
          </w:p>
          <w:p w14:paraId="7F286E11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Psychology Extern</w:t>
            </w:r>
            <w:r w:rsidRPr="00D32363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266F7809" w14:textId="77777777" w:rsidTr="00A02832">
        <w:tc>
          <w:tcPr>
            <w:tcW w:w="2178" w:type="dxa"/>
          </w:tcPr>
          <w:p w14:paraId="01D96544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0C0E94CF" w14:textId="77777777" w:rsidR="0086644B" w:rsidRPr="008C4F26" w:rsidRDefault="0086644B" w:rsidP="00A02832">
            <w:pPr>
              <w:tabs>
                <w:tab w:val="left" w:pos="1890"/>
                <w:tab w:val="left" w:pos="243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Anne M. Bowen, PhD</w:t>
            </w:r>
          </w:p>
        </w:tc>
      </w:tr>
      <w:tr w:rsidR="0086644B" w14:paraId="7285F196" w14:textId="77777777" w:rsidTr="00A02832">
        <w:tc>
          <w:tcPr>
            <w:tcW w:w="2178" w:type="dxa"/>
          </w:tcPr>
          <w:p w14:paraId="1D5CA989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06E0A0D0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86644B" w14:paraId="5F3927F6" w14:textId="77777777" w:rsidTr="00A02832">
        <w:tc>
          <w:tcPr>
            <w:tcW w:w="2178" w:type="dxa"/>
          </w:tcPr>
          <w:p w14:paraId="1791FB85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 w:rsidRPr="00FA17E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8</w:t>
            </w:r>
            <w:r w:rsidRPr="00FA17EC">
              <w:rPr>
                <w:b/>
                <w:sz w:val="20"/>
              </w:rPr>
              <w:t>/1</w:t>
            </w:r>
            <w:r>
              <w:rPr>
                <w:b/>
                <w:sz w:val="20"/>
              </w:rPr>
              <w:t>5</w:t>
            </w:r>
            <w:r w:rsidRPr="00FA17EC">
              <w:rPr>
                <w:b/>
                <w:sz w:val="20"/>
              </w:rPr>
              <w:t xml:space="preserve"> – 0</w:t>
            </w:r>
            <w:r>
              <w:rPr>
                <w:b/>
                <w:sz w:val="20"/>
              </w:rPr>
              <w:t>5</w:t>
            </w:r>
            <w:r w:rsidRPr="00FA17EC">
              <w:rPr>
                <w:b/>
                <w:sz w:val="20"/>
              </w:rPr>
              <w:t>/1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9090" w:type="dxa"/>
            <w:shd w:val="clear" w:color="auto" w:fill="auto"/>
          </w:tcPr>
          <w:p w14:paraId="566AEE76" w14:textId="77777777" w:rsidR="0086644B" w:rsidRPr="008C4F26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Arizona, Dept. of Psychology – Behavioral Health Clinic</w:t>
            </w:r>
          </w:p>
          <w:p w14:paraId="5F4B1A34" w14:textId="77777777" w:rsidR="0086644B" w:rsidRPr="008C4F26" w:rsidRDefault="0086644B" w:rsidP="00A02832">
            <w:pPr>
              <w:tabs>
                <w:tab w:val="left" w:pos="413"/>
                <w:tab w:val="left" w:pos="2160"/>
              </w:tabs>
              <w:rPr>
                <w:sz w:val="20"/>
              </w:rPr>
            </w:pPr>
            <w:r>
              <w:rPr>
                <w:sz w:val="20"/>
              </w:rPr>
              <w:t>Student Clinician</w:t>
            </w:r>
            <w:r w:rsidRPr="008C4F26">
              <w:rPr>
                <w:sz w:val="20"/>
              </w:rPr>
              <w:t xml:space="preserve">, </w:t>
            </w:r>
            <w:r>
              <w:rPr>
                <w:sz w:val="20"/>
              </w:rPr>
              <w:t>Tucson, AZ</w:t>
            </w:r>
          </w:p>
        </w:tc>
      </w:tr>
      <w:tr w:rsidR="0086644B" w14:paraId="7940E688" w14:textId="77777777" w:rsidTr="00A02832">
        <w:trPr>
          <w:trHeight w:val="1890"/>
        </w:trPr>
        <w:tc>
          <w:tcPr>
            <w:tcW w:w="2178" w:type="dxa"/>
          </w:tcPr>
          <w:p w14:paraId="2EBEF7DD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6F37978C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Acceptance and Commitment Therapy (ACT) Practicum (Spring ’17)</w:t>
            </w:r>
          </w:p>
          <w:p w14:paraId="42BDD3E4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Anne M. Bowen, PhD</w:t>
            </w:r>
          </w:p>
          <w:p w14:paraId="07769963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Cognitive-Behavioral Therapy (CBT) Practicum (Fall ’16)</w:t>
            </w:r>
          </w:p>
          <w:p w14:paraId="6BE73059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Supervisors: David S. </w:t>
            </w:r>
            <w:proofErr w:type="spellStart"/>
            <w:r>
              <w:rPr>
                <w:rFonts w:cs="Arial"/>
                <w:sz w:val="20"/>
              </w:rPr>
              <w:t>Sbarra</w:t>
            </w:r>
            <w:proofErr w:type="spellEnd"/>
            <w:r>
              <w:rPr>
                <w:rFonts w:cs="Arial"/>
                <w:sz w:val="20"/>
              </w:rPr>
              <w:t>, PhD; Autumn Wiley-Hill, PhD</w:t>
            </w:r>
          </w:p>
          <w:p w14:paraId="1F36A7D1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Community Assessment Practicum (Spring ’16)</w:t>
            </w:r>
          </w:p>
          <w:p w14:paraId="0ED0BC8B" w14:textId="77777777" w:rsid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Kathleen Prouty, PhD</w:t>
            </w:r>
          </w:p>
          <w:p w14:paraId="78DDDC23" w14:textId="77777777" w:rsidR="0086644B" w:rsidRPr="0086644B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i/>
                <w:sz w:val="20"/>
              </w:rPr>
            </w:pPr>
            <w:r w:rsidRPr="0086644B">
              <w:rPr>
                <w:rFonts w:cs="Arial"/>
                <w:i/>
                <w:sz w:val="20"/>
              </w:rPr>
              <w:t>Assessment Practicum (Fall ’15)</w:t>
            </w:r>
          </w:p>
          <w:p w14:paraId="72531B08" w14:textId="77777777" w:rsidR="0086644B" w:rsidRPr="00C017FF" w:rsidRDefault="0086644B" w:rsidP="00A02832">
            <w:pPr>
              <w:tabs>
                <w:tab w:val="left" w:pos="432"/>
                <w:tab w:val="left" w:pos="2160"/>
              </w:tabs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Supervisor: John J.B. Allen, PhD</w:t>
            </w:r>
            <w:r w:rsidRPr="00C017FF">
              <w:rPr>
                <w:rFonts w:cs="Arial"/>
                <w:sz w:val="20"/>
              </w:rPr>
              <w:t xml:space="preserve"> </w:t>
            </w:r>
          </w:p>
        </w:tc>
      </w:tr>
      <w:tr w:rsidR="0086644B" w14:paraId="3BC2254A" w14:textId="77777777" w:rsidTr="00A02832">
        <w:tc>
          <w:tcPr>
            <w:tcW w:w="2178" w:type="dxa"/>
          </w:tcPr>
          <w:p w14:paraId="49D8ED83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</w:t>
            </w:r>
            <w:r>
              <w:rPr>
                <w:sz w:val="20"/>
              </w:rPr>
              <w:t>s:</w:t>
            </w:r>
          </w:p>
        </w:tc>
        <w:tc>
          <w:tcPr>
            <w:tcW w:w="9090" w:type="dxa"/>
            <w:shd w:val="clear" w:color="auto" w:fill="auto"/>
          </w:tcPr>
          <w:p w14:paraId="221C890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rFonts w:cs="Arial"/>
                <w:sz w:val="20"/>
              </w:rPr>
              <w:t>Various (see above)</w:t>
            </w:r>
          </w:p>
        </w:tc>
      </w:tr>
      <w:tr w:rsidR="0086644B" w14:paraId="1EA1DE6B" w14:textId="77777777" w:rsidTr="00A02832">
        <w:tc>
          <w:tcPr>
            <w:tcW w:w="2178" w:type="dxa"/>
          </w:tcPr>
          <w:p w14:paraId="221D6DDD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</w:p>
        </w:tc>
        <w:tc>
          <w:tcPr>
            <w:tcW w:w="9090" w:type="dxa"/>
            <w:shd w:val="clear" w:color="auto" w:fill="auto"/>
          </w:tcPr>
          <w:p w14:paraId="5E0C72ED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</w:p>
        </w:tc>
      </w:tr>
      <w:tr w:rsidR="0086644B" w14:paraId="74567C55" w14:textId="77777777" w:rsidTr="00A02832">
        <w:tc>
          <w:tcPr>
            <w:tcW w:w="2178" w:type="dxa"/>
          </w:tcPr>
          <w:p w14:paraId="42DE6D10" w14:textId="77777777" w:rsidR="0086644B" w:rsidRPr="00260FE7" w:rsidRDefault="0086644B" w:rsidP="00A02832">
            <w:pPr>
              <w:tabs>
                <w:tab w:val="left" w:pos="189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10/15 – 05/16</w:t>
            </w:r>
          </w:p>
        </w:tc>
        <w:tc>
          <w:tcPr>
            <w:tcW w:w="9090" w:type="dxa"/>
            <w:shd w:val="clear" w:color="auto" w:fill="auto"/>
          </w:tcPr>
          <w:p w14:paraId="6A0ACF82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b/>
                <w:sz w:val="20"/>
              </w:rPr>
              <w:t>University of Arizona, Dept. of Psychology – Psychophysiology Laboratory (Research Study, PI: Allen)</w:t>
            </w:r>
          </w:p>
          <w:p w14:paraId="3BC7A01E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 w:rsidRPr="008C4F26">
              <w:rPr>
                <w:sz w:val="20"/>
              </w:rPr>
              <w:t xml:space="preserve">Structured Clinical Interviewer, </w:t>
            </w:r>
            <w:r>
              <w:rPr>
                <w:sz w:val="20"/>
              </w:rPr>
              <w:t>Tucson, AZ</w:t>
            </w:r>
          </w:p>
        </w:tc>
      </w:tr>
      <w:tr w:rsidR="0086644B" w14:paraId="284D08C4" w14:textId="77777777" w:rsidTr="00A02832">
        <w:tc>
          <w:tcPr>
            <w:tcW w:w="2178" w:type="dxa"/>
          </w:tcPr>
          <w:p w14:paraId="34ECB620" w14:textId="77777777" w:rsidR="0086644B" w:rsidRPr="0095280A" w:rsidRDefault="0086644B" w:rsidP="00A02832">
            <w:pPr>
              <w:tabs>
                <w:tab w:val="left" w:pos="1890"/>
              </w:tabs>
              <w:rPr>
                <w:sz w:val="20"/>
              </w:rPr>
            </w:pPr>
            <w:r w:rsidRPr="0095280A">
              <w:rPr>
                <w:sz w:val="20"/>
              </w:rPr>
              <w:t>Supervisor:</w:t>
            </w:r>
          </w:p>
        </w:tc>
        <w:tc>
          <w:tcPr>
            <w:tcW w:w="9090" w:type="dxa"/>
            <w:shd w:val="clear" w:color="auto" w:fill="auto"/>
          </w:tcPr>
          <w:p w14:paraId="7813BD2B" w14:textId="77777777" w:rsidR="0086644B" w:rsidRPr="008C4F26" w:rsidRDefault="0086644B" w:rsidP="00A02832">
            <w:pPr>
              <w:tabs>
                <w:tab w:val="left" w:pos="432"/>
                <w:tab w:val="left" w:pos="2160"/>
              </w:tabs>
              <w:rPr>
                <w:sz w:val="20"/>
              </w:rPr>
            </w:pPr>
            <w:r>
              <w:rPr>
                <w:rFonts w:cs="Arial"/>
                <w:sz w:val="20"/>
              </w:rPr>
              <w:t>John J.B. Allen, PhD</w:t>
            </w:r>
          </w:p>
        </w:tc>
      </w:tr>
    </w:tbl>
    <w:p w14:paraId="2E5621A5" w14:textId="77777777" w:rsidR="0086644B" w:rsidRPr="0086644B" w:rsidRDefault="0086644B" w:rsidP="0086644B">
      <w:pPr>
        <w:rPr>
          <w:b/>
          <w:sz w:val="20"/>
        </w:rPr>
      </w:pPr>
    </w:p>
    <w:p w14:paraId="7DABE80D" w14:textId="628781F6" w:rsidR="001B2E47" w:rsidRPr="001D35E5" w:rsidRDefault="001B2E47" w:rsidP="001B2E47">
      <w:pPr>
        <w:pStyle w:val="CVHEADING"/>
      </w:pPr>
      <w:r>
        <w:t>PROFESSIONAL SERVICE</w:t>
      </w:r>
    </w:p>
    <w:p w14:paraId="02813A7F" w14:textId="5451FB77" w:rsidR="00194353" w:rsidRPr="00F61038" w:rsidRDefault="00194353" w:rsidP="001B2E47">
      <w:pPr>
        <w:tabs>
          <w:tab w:val="left" w:pos="1890"/>
          <w:tab w:val="left" w:pos="8460"/>
          <w:tab w:val="left" w:pos="8640"/>
        </w:tabs>
        <w:rPr>
          <w:b/>
          <w:sz w:val="20"/>
          <w:u w:val="single"/>
        </w:rPr>
      </w:pPr>
      <w:r w:rsidRPr="00F61038">
        <w:rPr>
          <w:b/>
          <w:sz w:val="20"/>
          <w:u w:val="single"/>
        </w:rPr>
        <w:t>Societal Committees and Service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2"/>
        <w:gridCol w:w="6951"/>
        <w:gridCol w:w="2497"/>
      </w:tblGrid>
      <w:tr w:rsidR="00901510" w14:paraId="7A9E74BD" w14:textId="77777777" w:rsidTr="00901510">
        <w:tc>
          <w:tcPr>
            <w:tcW w:w="1712" w:type="dxa"/>
          </w:tcPr>
          <w:p w14:paraId="08C4E31F" w14:textId="49BB7F9A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01/16 – 12/17</w:t>
            </w:r>
          </w:p>
        </w:tc>
        <w:tc>
          <w:tcPr>
            <w:tcW w:w="6951" w:type="dxa"/>
          </w:tcPr>
          <w:p w14:paraId="0449D596" w14:textId="4BDFAE3C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Representative, Southern Arizona Psychological Association</w:t>
            </w:r>
          </w:p>
        </w:tc>
        <w:tc>
          <w:tcPr>
            <w:tcW w:w="2497" w:type="dxa"/>
          </w:tcPr>
          <w:p w14:paraId="1F938D3F" w14:textId="5F2C1B1F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</w:t>
            </w:r>
          </w:p>
        </w:tc>
      </w:tr>
      <w:tr w:rsidR="00901510" w14:paraId="75E24187" w14:textId="77777777" w:rsidTr="00901510">
        <w:tc>
          <w:tcPr>
            <w:tcW w:w="1712" w:type="dxa"/>
          </w:tcPr>
          <w:p w14:paraId="2BF1621C" w14:textId="21703470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6951" w:type="dxa"/>
          </w:tcPr>
          <w:p w14:paraId="664D91EE" w14:textId="455D2564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97" w:type="dxa"/>
          </w:tcPr>
          <w:p w14:paraId="48E4356C" w14:textId="6CBA6261" w:rsidR="00901510" w:rsidRDefault="00901510" w:rsidP="00901510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688AFE3D" w14:textId="7F4A169D" w:rsidR="00F61038" w:rsidRPr="00F61038" w:rsidRDefault="00F61038" w:rsidP="002F721A">
      <w:pPr>
        <w:tabs>
          <w:tab w:val="left" w:pos="1890"/>
          <w:tab w:val="left" w:pos="8460"/>
          <w:tab w:val="left" w:pos="8640"/>
        </w:tabs>
        <w:ind w:left="2160" w:hanging="2160"/>
        <w:rPr>
          <w:b/>
          <w:sz w:val="20"/>
          <w:u w:val="single"/>
        </w:rPr>
      </w:pPr>
      <w:r>
        <w:rPr>
          <w:b/>
          <w:sz w:val="20"/>
          <w:u w:val="single"/>
        </w:rPr>
        <w:t>Intramural Committees and Service (U</w:t>
      </w:r>
      <w:r w:rsidR="00F4683B">
        <w:rPr>
          <w:b/>
          <w:sz w:val="20"/>
          <w:u w:val="single"/>
        </w:rPr>
        <w:t>niversity of Arizona</w:t>
      </w:r>
      <w:r>
        <w:rPr>
          <w:b/>
          <w:sz w:val="20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6941"/>
        <w:gridCol w:w="2504"/>
      </w:tblGrid>
      <w:tr w:rsidR="009A1F29" w14:paraId="622FE106" w14:textId="77777777" w:rsidTr="008970B9">
        <w:tc>
          <w:tcPr>
            <w:tcW w:w="1715" w:type="dxa"/>
          </w:tcPr>
          <w:p w14:paraId="4BE56146" w14:textId="4FF7FDD5" w:rsidR="009A1F29" w:rsidRDefault="001D385C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</w:t>
            </w:r>
            <w:r w:rsidR="00D9768A">
              <w:rPr>
                <w:sz w:val="20"/>
              </w:rPr>
              <w:t>9</w:t>
            </w:r>
            <w:r>
              <w:rPr>
                <w:sz w:val="20"/>
              </w:rPr>
              <w:t xml:space="preserve"> - present</w:t>
            </w:r>
          </w:p>
        </w:tc>
        <w:tc>
          <w:tcPr>
            <w:tcW w:w="6941" w:type="dxa"/>
          </w:tcPr>
          <w:p w14:paraId="39D1A14F" w14:textId="750B3058" w:rsidR="009A1F29" w:rsidRDefault="00D9768A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Student Wellness</w:t>
            </w:r>
            <w:r w:rsidR="001D385C">
              <w:rPr>
                <w:sz w:val="20"/>
              </w:rPr>
              <w:t xml:space="preserve"> Committee</w:t>
            </w:r>
            <w:r w:rsidR="008970B9">
              <w:rPr>
                <w:sz w:val="20"/>
              </w:rPr>
              <w:t xml:space="preserve">, </w:t>
            </w:r>
            <w:r w:rsidR="001D385C">
              <w:rPr>
                <w:sz w:val="20"/>
              </w:rPr>
              <w:t>UA Psychology Department</w:t>
            </w:r>
          </w:p>
        </w:tc>
        <w:tc>
          <w:tcPr>
            <w:tcW w:w="2504" w:type="dxa"/>
          </w:tcPr>
          <w:p w14:paraId="3A26163C" w14:textId="7ADB7212" w:rsidR="009A1F29" w:rsidRDefault="00D9768A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Member</w:t>
            </w:r>
            <w:r w:rsidR="00635D7E">
              <w:rPr>
                <w:sz w:val="20"/>
              </w:rPr>
              <w:t>/Data Analyst</w:t>
            </w:r>
          </w:p>
        </w:tc>
      </w:tr>
      <w:tr w:rsidR="00D9768A" w14:paraId="07215979" w14:textId="77777777" w:rsidTr="003716C0">
        <w:tc>
          <w:tcPr>
            <w:tcW w:w="1715" w:type="dxa"/>
          </w:tcPr>
          <w:p w14:paraId="0F3E337D" w14:textId="7B89CBFD" w:rsidR="00D9768A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2016 - present</w:t>
            </w:r>
          </w:p>
        </w:tc>
        <w:tc>
          <w:tcPr>
            <w:tcW w:w="6941" w:type="dxa"/>
          </w:tcPr>
          <w:p w14:paraId="604A0099" w14:textId="2FB919F1" w:rsidR="00D9768A" w:rsidRPr="00E45746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Diversity Committee, UA Psychology Department</w:t>
            </w:r>
          </w:p>
        </w:tc>
        <w:tc>
          <w:tcPr>
            <w:tcW w:w="2504" w:type="dxa"/>
          </w:tcPr>
          <w:p w14:paraId="1205E4A5" w14:textId="6B250259" w:rsidR="00D9768A" w:rsidRDefault="00D9768A" w:rsidP="00D9768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Student Representative</w:t>
            </w:r>
          </w:p>
        </w:tc>
      </w:tr>
      <w:tr w:rsidR="006C17C7" w14:paraId="0437F915" w14:textId="77777777" w:rsidTr="003716C0">
        <w:tc>
          <w:tcPr>
            <w:tcW w:w="1715" w:type="dxa"/>
          </w:tcPr>
          <w:p w14:paraId="790A2AAF" w14:textId="1325DFC2" w:rsidR="006C17C7" w:rsidRDefault="001D385C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2017</w:t>
            </w:r>
          </w:p>
        </w:tc>
        <w:tc>
          <w:tcPr>
            <w:tcW w:w="6941" w:type="dxa"/>
          </w:tcPr>
          <w:p w14:paraId="16146CA5" w14:textId="7750C742" w:rsidR="006C17C7" w:rsidRDefault="00E45746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E45746">
              <w:rPr>
                <w:sz w:val="20"/>
              </w:rPr>
              <w:t>Arizona's Science, Engineering and Math Scholars (ASEMS) Program</w:t>
            </w:r>
            <w:r>
              <w:rPr>
                <w:sz w:val="20"/>
              </w:rPr>
              <w:t>, UA</w:t>
            </w:r>
          </w:p>
        </w:tc>
        <w:tc>
          <w:tcPr>
            <w:tcW w:w="2504" w:type="dxa"/>
          </w:tcPr>
          <w:p w14:paraId="2898AD2A" w14:textId="79BB5584" w:rsidR="006C17C7" w:rsidRDefault="00A1456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Graduate Student </w:t>
            </w:r>
            <w:r w:rsidR="001D385C">
              <w:rPr>
                <w:sz w:val="20"/>
              </w:rPr>
              <w:t>Mentor</w:t>
            </w:r>
          </w:p>
        </w:tc>
      </w:tr>
      <w:tr w:rsidR="00524BF3" w14:paraId="04D43221" w14:textId="77777777" w:rsidTr="003716C0">
        <w:tc>
          <w:tcPr>
            <w:tcW w:w="1715" w:type="dxa"/>
          </w:tcPr>
          <w:p w14:paraId="725B3F6A" w14:textId="72F241AF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2016</w:t>
            </w:r>
          </w:p>
        </w:tc>
        <w:tc>
          <w:tcPr>
            <w:tcW w:w="6941" w:type="dxa"/>
          </w:tcPr>
          <w:p w14:paraId="319CCCD4" w14:textId="13C4EE88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UA Graduate &amp; Professional Student Council</w:t>
            </w:r>
          </w:p>
        </w:tc>
        <w:tc>
          <w:tcPr>
            <w:tcW w:w="2504" w:type="dxa"/>
          </w:tcPr>
          <w:p w14:paraId="676ABCA7" w14:textId="647140A5" w:rsidR="00524BF3" w:rsidRDefault="0090151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Travel Grants Reviewer</w:t>
            </w:r>
          </w:p>
        </w:tc>
      </w:tr>
      <w:tr w:rsidR="00231EA7" w14:paraId="51ED94AD" w14:textId="77777777" w:rsidTr="003716C0">
        <w:tc>
          <w:tcPr>
            <w:tcW w:w="1715" w:type="dxa"/>
          </w:tcPr>
          <w:p w14:paraId="2403440F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6941" w:type="dxa"/>
          </w:tcPr>
          <w:p w14:paraId="2C56CA11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504" w:type="dxa"/>
          </w:tcPr>
          <w:p w14:paraId="1892C71E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02B2944B" w14:textId="69FD15BC" w:rsidR="00194353" w:rsidRPr="001D35E5" w:rsidRDefault="00194353" w:rsidP="00380EAF">
      <w:pPr>
        <w:pStyle w:val="CVHEADING"/>
      </w:pPr>
      <w:r>
        <w:t>EDITORIAL CONTRIBUTIONS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020"/>
        <w:gridCol w:w="2412"/>
      </w:tblGrid>
      <w:tr w:rsidR="00E538FE" w14:paraId="169CF977" w14:textId="77777777" w:rsidTr="006F17E9">
        <w:tc>
          <w:tcPr>
            <w:tcW w:w="1728" w:type="dxa"/>
          </w:tcPr>
          <w:p w14:paraId="110ED15C" w14:textId="370E0EEF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7020" w:type="dxa"/>
          </w:tcPr>
          <w:p w14:paraId="00826EB2" w14:textId="5FB5D9D3" w:rsidR="00E538FE" w:rsidRDefault="00BA375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Cognitive, Affective, &amp; Behavioral Neuroscience</w:t>
            </w:r>
          </w:p>
        </w:tc>
        <w:tc>
          <w:tcPr>
            <w:tcW w:w="2412" w:type="dxa"/>
          </w:tcPr>
          <w:p w14:paraId="26DD65F4" w14:textId="1FB790FA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633274">
              <w:rPr>
                <w:sz w:val="20"/>
              </w:rPr>
              <w:t>Ad Hoc Reviewer</w:t>
            </w:r>
          </w:p>
        </w:tc>
      </w:tr>
      <w:tr w:rsidR="00E538FE" w14:paraId="7A8A60C0" w14:textId="77777777" w:rsidTr="006F17E9">
        <w:tc>
          <w:tcPr>
            <w:tcW w:w="1728" w:type="dxa"/>
          </w:tcPr>
          <w:p w14:paraId="1F1B1593" w14:textId="0A19E251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7020" w:type="dxa"/>
          </w:tcPr>
          <w:p w14:paraId="6D17613C" w14:textId="0993028E" w:rsidR="00E538FE" w:rsidRDefault="00BA375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European Child &amp; Adolescent Psychiatry</w:t>
            </w:r>
          </w:p>
        </w:tc>
        <w:tc>
          <w:tcPr>
            <w:tcW w:w="2412" w:type="dxa"/>
          </w:tcPr>
          <w:p w14:paraId="34FA1F2A" w14:textId="1A2663FF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633274">
              <w:rPr>
                <w:sz w:val="20"/>
              </w:rPr>
              <w:t>Ad Hoc Reviewer</w:t>
            </w:r>
          </w:p>
        </w:tc>
      </w:tr>
      <w:tr w:rsidR="00E538FE" w14:paraId="33D1B156" w14:textId="77777777" w:rsidTr="00E147CE">
        <w:trPr>
          <w:trHeight w:val="89"/>
        </w:trPr>
        <w:tc>
          <w:tcPr>
            <w:tcW w:w="1728" w:type="dxa"/>
          </w:tcPr>
          <w:p w14:paraId="14367A1D" w14:textId="099AFE9F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7020" w:type="dxa"/>
          </w:tcPr>
          <w:p w14:paraId="08F75925" w14:textId="46830D6F" w:rsidR="00E538FE" w:rsidRDefault="00E94720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 w:rsidRPr="00B53A3C">
              <w:rPr>
                <w:i/>
                <w:iCs/>
                <w:sz w:val="20"/>
              </w:rPr>
              <w:t>Publons profile</w:t>
            </w:r>
            <w:r>
              <w:rPr>
                <w:sz w:val="20"/>
              </w:rPr>
              <w:t xml:space="preserve">: </w:t>
            </w:r>
            <w:hyperlink r:id="rId9" w:history="1">
              <w:r w:rsidRPr="00DB2DEB">
                <w:rPr>
                  <w:rStyle w:val="Hyperlink"/>
                  <w:sz w:val="20"/>
                </w:rPr>
                <w:t>https://publons.com/author/1518351</w:t>
              </w:r>
            </w:hyperlink>
            <w:r w:rsidR="00BA375F">
              <w:rPr>
                <w:sz w:val="20"/>
              </w:rPr>
              <w:t xml:space="preserve"> </w:t>
            </w:r>
          </w:p>
        </w:tc>
        <w:tc>
          <w:tcPr>
            <w:tcW w:w="2412" w:type="dxa"/>
          </w:tcPr>
          <w:p w14:paraId="1423932C" w14:textId="0EE01DD9" w:rsidR="00E538FE" w:rsidRDefault="00E538FE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231EA7" w14:paraId="1C2A093D" w14:textId="77777777" w:rsidTr="00E147CE">
        <w:trPr>
          <w:trHeight w:val="89"/>
        </w:trPr>
        <w:tc>
          <w:tcPr>
            <w:tcW w:w="1728" w:type="dxa"/>
          </w:tcPr>
          <w:p w14:paraId="7A0EEDD4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7020" w:type="dxa"/>
          </w:tcPr>
          <w:p w14:paraId="29C6CEC9" w14:textId="77777777" w:rsidR="00231EA7" w:rsidRPr="00B53A3C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i/>
                <w:iCs/>
                <w:sz w:val="20"/>
              </w:rPr>
            </w:pPr>
          </w:p>
        </w:tc>
        <w:tc>
          <w:tcPr>
            <w:tcW w:w="2412" w:type="dxa"/>
          </w:tcPr>
          <w:p w14:paraId="4AF7B6BB" w14:textId="77777777" w:rsidR="00231EA7" w:rsidRDefault="00231EA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6C8A9DAA" w14:textId="4C4A2D6B" w:rsidR="00AA6F7C" w:rsidRPr="001D35E5" w:rsidRDefault="00DB1F75" w:rsidP="00A14567">
      <w:pPr>
        <w:pStyle w:val="CVHEADING"/>
        <w:pBdr>
          <w:top w:val="single" w:sz="6" w:space="2" w:color="auto"/>
        </w:pBdr>
      </w:pPr>
      <w:r w:rsidRPr="001D35E5">
        <w:lastRenderedPageBreak/>
        <w:t>S</w:t>
      </w:r>
      <w:r w:rsidR="00E259AD" w:rsidRPr="001D35E5">
        <w:t>CHOLARLY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8"/>
        <w:gridCol w:w="2492"/>
      </w:tblGrid>
      <w:tr w:rsidR="00CF69EF" w14:paraId="7DA2DC8E" w14:textId="77777777" w:rsidTr="00CF69EF">
        <w:tc>
          <w:tcPr>
            <w:tcW w:w="8668" w:type="dxa"/>
          </w:tcPr>
          <w:p w14:paraId="37BDF9AC" w14:textId="587E3355" w:rsidR="00CF69EF" w:rsidRDefault="00CF69E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Psychophysiological Research</w:t>
            </w:r>
          </w:p>
        </w:tc>
        <w:tc>
          <w:tcPr>
            <w:tcW w:w="2492" w:type="dxa"/>
          </w:tcPr>
          <w:p w14:paraId="0E20066B" w14:textId="4E0B8927" w:rsidR="00CF69EF" w:rsidRDefault="00CF69E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2734581E" w14:textId="77777777" w:rsidTr="00776C82">
        <w:tc>
          <w:tcPr>
            <w:tcW w:w="8668" w:type="dxa"/>
          </w:tcPr>
          <w:p w14:paraId="148D2606" w14:textId="48FA9DD3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Society for the Improvement of Psychological Science</w:t>
            </w:r>
          </w:p>
        </w:tc>
        <w:tc>
          <w:tcPr>
            <w:tcW w:w="2492" w:type="dxa"/>
          </w:tcPr>
          <w:p w14:paraId="05F871D9" w14:textId="2B9973F0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62F6D6CF" w14:textId="77777777" w:rsidTr="00104C80">
        <w:tc>
          <w:tcPr>
            <w:tcW w:w="8668" w:type="dxa"/>
          </w:tcPr>
          <w:p w14:paraId="15051D76" w14:textId="1D9AFAC2" w:rsidR="00BC2502" w:rsidRPr="001D35E5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 xml:space="preserve">Society for </w:t>
            </w:r>
            <w:r w:rsidR="008D64E9">
              <w:rPr>
                <w:sz w:val="20"/>
              </w:rPr>
              <w:t>the</w:t>
            </w:r>
            <w:r>
              <w:rPr>
                <w:sz w:val="20"/>
              </w:rPr>
              <w:t xml:space="preserve"> Science of Clinical Psychology</w:t>
            </w:r>
          </w:p>
        </w:tc>
        <w:tc>
          <w:tcPr>
            <w:tcW w:w="2492" w:type="dxa"/>
          </w:tcPr>
          <w:p w14:paraId="0047F10B" w14:textId="39017EB4" w:rsidR="00BC2502" w:rsidRPr="001D35E5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1ED7BA53" w14:textId="77777777" w:rsidTr="00344852">
        <w:tc>
          <w:tcPr>
            <w:tcW w:w="8668" w:type="dxa"/>
          </w:tcPr>
          <w:p w14:paraId="16BF80B5" w14:textId="5E457CA3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Association for Psychological Science</w:t>
            </w:r>
          </w:p>
        </w:tc>
        <w:tc>
          <w:tcPr>
            <w:tcW w:w="2492" w:type="dxa"/>
          </w:tcPr>
          <w:p w14:paraId="4BB94D4F" w14:textId="3C934654" w:rsidR="00BC2502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4698B104" w14:textId="77777777" w:rsidTr="00625B29">
        <w:tc>
          <w:tcPr>
            <w:tcW w:w="8668" w:type="dxa"/>
          </w:tcPr>
          <w:p w14:paraId="72E633BB" w14:textId="2900C2F3" w:rsidR="00BC2502" w:rsidRPr="00633274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Anxiety and Depression Association of America</w:t>
            </w:r>
          </w:p>
        </w:tc>
        <w:tc>
          <w:tcPr>
            <w:tcW w:w="2492" w:type="dxa"/>
          </w:tcPr>
          <w:p w14:paraId="045B88B8" w14:textId="78FDC733" w:rsidR="00BC2502" w:rsidRPr="00633274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BC2502" w14:paraId="52F3615F" w14:textId="77777777" w:rsidTr="00BC4418">
        <w:tc>
          <w:tcPr>
            <w:tcW w:w="8668" w:type="dxa"/>
          </w:tcPr>
          <w:p w14:paraId="0ECF09C0" w14:textId="7CEEE9BC" w:rsidR="00BC2502" w:rsidRPr="00B20620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Association for Behavioral and Cognitive Therapies</w:t>
            </w:r>
          </w:p>
        </w:tc>
        <w:tc>
          <w:tcPr>
            <w:tcW w:w="2492" w:type="dxa"/>
          </w:tcPr>
          <w:p w14:paraId="37B5C27F" w14:textId="3ACFE2B1" w:rsidR="00BC2502" w:rsidRPr="00B20620" w:rsidRDefault="00BC2502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231EA7" w14:paraId="4E4B49FF" w14:textId="77777777" w:rsidTr="00BC4418">
        <w:tc>
          <w:tcPr>
            <w:tcW w:w="8668" w:type="dxa"/>
          </w:tcPr>
          <w:p w14:paraId="1C0FCF7E" w14:textId="77777777" w:rsidR="00231EA7" w:rsidRDefault="00231EA7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92" w:type="dxa"/>
          </w:tcPr>
          <w:p w14:paraId="2597DECE" w14:textId="77777777" w:rsidR="00231EA7" w:rsidRPr="00B20620" w:rsidRDefault="00231EA7" w:rsidP="00BC2502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</w:tbl>
    <w:p w14:paraId="5C10656B" w14:textId="65D9B498" w:rsidR="00E16AEF" w:rsidRPr="001D35E5" w:rsidRDefault="00E16AEF" w:rsidP="00380EAF">
      <w:pPr>
        <w:pStyle w:val="CVHEADING"/>
      </w:pPr>
      <w:r w:rsidRPr="001D35E5">
        <w:t>TEACHING EXPERIENCE</w:t>
      </w:r>
    </w:p>
    <w:p w14:paraId="5028B066" w14:textId="77777777" w:rsidR="00DA3D50" w:rsidRPr="00DA3D50" w:rsidRDefault="00DA3D50" w:rsidP="00476485">
      <w:pPr>
        <w:tabs>
          <w:tab w:val="left" w:pos="1620"/>
          <w:tab w:val="left" w:pos="5670"/>
          <w:tab w:val="left" w:pos="8550"/>
        </w:tabs>
        <w:rPr>
          <w:b/>
          <w:sz w:val="2"/>
          <w:szCs w:val="2"/>
          <w:u w:val="single"/>
        </w:rPr>
      </w:pPr>
    </w:p>
    <w:p w14:paraId="5F273448" w14:textId="5536D2BE" w:rsidR="00476485" w:rsidRDefault="00476485" w:rsidP="00311CB7">
      <w:pPr>
        <w:tabs>
          <w:tab w:val="left" w:pos="1620"/>
          <w:tab w:val="left" w:pos="5670"/>
          <w:tab w:val="left" w:pos="8550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Teaching Assistant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4541"/>
        <w:gridCol w:w="2476"/>
        <w:gridCol w:w="2430"/>
      </w:tblGrid>
      <w:tr w:rsidR="00311CB7" w14:paraId="4C960A8A" w14:textId="77777777" w:rsidTr="008677E3">
        <w:tc>
          <w:tcPr>
            <w:tcW w:w="1713" w:type="dxa"/>
          </w:tcPr>
          <w:p w14:paraId="0719D582" w14:textId="1C430EC4" w:rsidR="00311CB7" w:rsidRDefault="00B143FD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2019</w:t>
            </w:r>
          </w:p>
        </w:tc>
        <w:tc>
          <w:tcPr>
            <w:tcW w:w="4541" w:type="dxa"/>
          </w:tcPr>
          <w:p w14:paraId="052095C7" w14:textId="02E53F7D" w:rsidR="00311CB7" w:rsidRDefault="00F273E3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Psychotherapy Interventions (ACT practicum)</w:t>
            </w:r>
          </w:p>
        </w:tc>
        <w:tc>
          <w:tcPr>
            <w:tcW w:w="2476" w:type="dxa"/>
          </w:tcPr>
          <w:p w14:paraId="4E1E9396" w14:textId="1E62663C" w:rsidR="00311CB7" w:rsidRDefault="00311CB7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</w:t>
            </w:r>
            <w:r w:rsidR="00F4683B">
              <w:rPr>
                <w:sz w:val="20"/>
              </w:rPr>
              <w:t xml:space="preserve"> of Arizona</w:t>
            </w:r>
          </w:p>
        </w:tc>
        <w:tc>
          <w:tcPr>
            <w:tcW w:w="2430" w:type="dxa"/>
          </w:tcPr>
          <w:p w14:paraId="0610C659" w14:textId="77E4B2D5" w:rsidR="00311CB7" w:rsidRDefault="008677E3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course</w:t>
            </w:r>
          </w:p>
        </w:tc>
      </w:tr>
      <w:tr w:rsidR="00F273E3" w14:paraId="17BDBA41" w14:textId="77777777" w:rsidTr="008677E3">
        <w:tc>
          <w:tcPr>
            <w:tcW w:w="1713" w:type="dxa"/>
          </w:tcPr>
          <w:p w14:paraId="331F318A" w14:textId="3272440F" w:rsidR="00F273E3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2018</w:t>
            </w:r>
          </w:p>
        </w:tc>
        <w:tc>
          <w:tcPr>
            <w:tcW w:w="4541" w:type="dxa"/>
          </w:tcPr>
          <w:p w14:paraId="4EBC5A11" w14:textId="1930511D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Psychotherapy Interventions (CBT practicum)</w:t>
            </w:r>
          </w:p>
        </w:tc>
        <w:tc>
          <w:tcPr>
            <w:tcW w:w="2476" w:type="dxa"/>
          </w:tcPr>
          <w:p w14:paraId="2AD81D56" w14:textId="761B74B4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3FEA39F1" w14:textId="33F4665C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Graduate course</w:t>
            </w:r>
          </w:p>
        </w:tc>
      </w:tr>
      <w:tr w:rsidR="00F273E3" w14:paraId="0E269E90" w14:textId="77777777" w:rsidTr="008677E3">
        <w:tc>
          <w:tcPr>
            <w:tcW w:w="1713" w:type="dxa"/>
          </w:tcPr>
          <w:p w14:paraId="7D05D438" w14:textId="3D67D955" w:rsidR="00F273E3" w:rsidRPr="001D35E5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2017</w:t>
            </w:r>
          </w:p>
        </w:tc>
        <w:tc>
          <w:tcPr>
            <w:tcW w:w="4541" w:type="dxa"/>
          </w:tcPr>
          <w:p w14:paraId="63AB6446" w14:textId="2F1D1E1A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Developmental Psychology</w:t>
            </w:r>
          </w:p>
        </w:tc>
        <w:tc>
          <w:tcPr>
            <w:tcW w:w="2476" w:type="dxa"/>
          </w:tcPr>
          <w:p w14:paraId="4132BC0E" w14:textId="7BBBB913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2652AC5" w14:textId="39F10E8B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F273E3" w14:paraId="21703DBC" w14:textId="77777777" w:rsidTr="008677E3">
        <w:tc>
          <w:tcPr>
            <w:tcW w:w="1713" w:type="dxa"/>
          </w:tcPr>
          <w:p w14:paraId="7A9DA95D" w14:textId="00555F37" w:rsidR="00F273E3" w:rsidRPr="001D35E5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Fall 2016</w:t>
            </w:r>
          </w:p>
        </w:tc>
        <w:tc>
          <w:tcPr>
            <w:tcW w:w="4541" w:type="dxa"/>
          </w:tcPr>
          <w:p w14:paraId="0D7757B0" w14:textId="4B3D6329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Mind, Bra</w:t>
            </w:r>
            <w:r w:rsidR="00815745">
              <w:rPr>
                <w:sz w:val="20"/>
              </w:rPr>
              <w:t>i</w:t>
            </w:r>
            <w:r>
              <w:rPr>
                <w:sz w:val="20"/>
              </w:rPr>
              <w:t>n &amp; Behavior</w:t>
            </w:r>
          </w:p>
        </w:tc>
        <w:tc>
          <w:tcPr>
            <w:tcW w:w="2476" w:type="dxa"/>
          </w:tcPr>
          <w:p w14:paraId="366BBB01" w14:textId="7D8C10E9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DF1D474" w14:textId="3C221EAA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F273E3" w14:paraId="4F8D3DFD" w14:textId="77777777" w:rsidTr="008677E3">
        <w:tc>
          <w:tcPr>
            <w:tcW w:w="1713" w:type="dxa"/>
          </w:tcPr>
          <w:p w14:paraId="4B5CFA96" w14:textId="44BE8A45" w:rsidR="00F273E3" w:rsidRDefault="00B143FD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Spring 2016</w:t>
            </w:r>
          </w:p>
        </w:tc>
        <w:tc>
          <w:tcPr>
            <w:tcW w:w="4541" w:type="dxa"/>
          </w:tcPr>
          <w:p w14:paraId="49062462" w14:textId="093FFA5A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Introduction to Psychology</w:t>
            </w:r>
          </w:p>
        </w:tc>
        <w:tc>
          <w:tcPr>
            <w:tcW w:w="2476" w:type="dxa"/>
          </w:tcPr>
          <w:p w14:paraId="0BAE9FEB" w14:textId="0FFE32FD" w:rsidR="00F273E3" w:rsidRDefault="00F273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4539A574" w14:textId="3DFB058E" w:rsidR="00F273E3" w:rsidRDefault="008677E3" w:rsidP="00F273E3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Undergraduate course</w:t>
            </w:r>
          </w:p>
        </w:tc>
      </w:tr>
      <w:tr w:rsidR="008D07D6" w14:paraId="3F97F347" w14:textId="77777777" w:rsidTr="008677E3">
        <w:tc>
          <w:tcPr>
            <w:tcW w:w="1713" w:type="dxa"/>
          </w:tcPr>
          <w:p w14:paraId="5DAF3C3D" w14:textId="28DC21BD" w:rsidR="008D07D6" w:rsidRPr="00E26935" w:rsidRDefault="00E26935" w:rsidP="00E26935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ind w:left="-104"/>
              <w:rPr>
                <w:b/>
                <w:bCs/>
                <w:sz w:val="20"/>
                <w:u w:val="single"/>
              </w:rPr>
            </w:pPr>
            <w:r w:rsidRPr="00E26935">
              <w:rPr>
                <w:b/>
                <w:bCs/>
                <w:sz w:val="20"/>
                <w:u w:val="single"/>
              </w:rPr>
              <w:t>“Helper”</w:t>
            </w:r>
            <w:r>
              <w:rPr>
                <w:b/>
                <w:bCs/>
                <w:sz w:val="20"/>
                <w:u w:val="single"/>
              </w:rPr>
              <w:t>/TA</w:t>
            </w:r>
          </w:p>
        </w:tc>
        <w:tc>
          <w:tcPr>
            <w:tcW w:w="4541" w:type="dxa"/>
          </w:tcPr>
          <w:p w14:paraId="26A6CC19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76" w:type="dxa"/>
          </w:tcPr>
          <w:p w14:paraId="67F0B00C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  <w:tc>
          <w:tcPr>
            <w:tcW w:w="2430" w:type="dxa"/>
          </w:tcPr>
          <w:p w14:paraId="179EBBD1" w14:textId="7777777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</w:p>
        </w:tc>
      </w:tr>
      <w:tr w:rsidR="008D07D6" w14:paraId="069F3DD4" w14:textId="77777777" w:rsidTr="008677E3">
        <w:tc>
          <w:tcPr>
            <w:tcW w:w="1713" w:type="dxa"/>
          </w:tcPr>
          <w:p w14:paraId="6AFF84FC" w14:textId="05E20C98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October 2019</w:t>
            </w:r>
          </w:p>
        </w:tc>
        <w:tc>
          <w:tcPr>
            <w:tcW w:w="4541" w:type="dxa"/>
          </w:tcPr>
          <w:p w14:paraId="679DAC82" w14:textId="3B7A9B1B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Software/Data Carpentry: git, Unix, R</w:t>
            </w:r>
          </w:p>
        </w:tc>
        <w:tc>
          <w:tcPr>
            <w:tcW w:w="2476" w:type="dxa"/>
          </w:tcPr>
          <w:p w14:paraId="26EFE5E6" w14:textId="699D2CC7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University of Arizona</w:t>
            </w:r>
          </w:p>
        </w:tc>
        <w:tc>
          <w:tcPr>
            <w:tcW w:w="2430" w:type="dxa"/>
          </w:tcPr>
          <w:p w14:paraId="5C5366E5" w14:textId="4DCBC38E" w:rsidR="008D07D6" w:rsidRDefault="008D07D6" w:rsidP="008D07D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Stand-alone workshop</w:t>
            </w:r>
          </w:p>
        </w:tc>
      </w:tr>
    </w:tbl>
    <w:p w14:paraId="7203B47E" w14:textId="13303951" w:rsidR="002D4EFA" w:rsidRDefault="002D4EFA">
      <w:pPr>
        <w:rPr>
          <w:b/>
          <w:sz w:val="20"/>
        </w:rPr>
      </w:pPr>
    </w:p>
    <w:p w14:paraId="6BFCA656" w14:textId="38C4D3F2" w:rsidR="00127C2F" w:rsidRPr="00127C2F" w:rsidRDefault="00942A0F" w:rsidP="00380EAF">
      <w:pPr>
        <w:pStyle w:val="CVHEADING"/>
      </w:pPr>
      <w:r>
        <w:t>SPECIALIZED</w:t>
      </w:r>
      <w:r w:rsidR="00127C2F" w:rsidRPr="00127C2F">
        <w:t xml:space="preserve"> TRAININGS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9448"/>
      </w:tblGrid>
      <w:tr w:rsidR="00FC2076" w14:paraId="523B8DC4" w14:textId="77777777" w:rsidTr="00515B17">
        <w:tc>
          <w:tcPr>
            <w:tcW w:w="1694" w:type="dxa"/>
          </w:tcPr>
          <w:p w14:paraId="231A8AEF" w14:textId="4CBF8D9F" w:rsidR="00FC2076" w:rsidRPr="00470073" w:rsidRDefault="00B4706F" w:rsidP="00FC207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08/</w:t>
            </w:r>
            <w:r w:rsidR="00FC2076">
              <w:rPr>
                <w:sz w:val="20"/>
              </w:rPr>
              <w:t>2019</w:t>
            </w:r>
          </w:p>
        </w:tc>
        <w:tc>
          <w:tcPr>
            <w:tcW w:w="9448" w:type="dxa"/>
          </w:tcPr>
          <w:p w14:paraId="4C50C8FE" w14:textId="79C199C9" w:rsidR="00FC2076" w:rsidRDefault="00277E81" w:rsidP="00277E81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*</w:t>
            </w:r>
            <w:r w:rsidR="00195F47">
              <w:rPr>
                <w:sz w:val="20"/>
              </w:rPr>
              <w:t xml:space="preserve">Neurohackademy </w:t>
            </w:r>
            <w:r w:rsidR="00195F47" w:rsidRPr="00195F47">
              <w:rPr>
                <w:sz w:val="20"/>
              </w:rPr>
              <w:t>summer institute in neuroimaging and data science</w:t>
            </w:r>
            <w:r w:rsidR="00824CB1">
              <w:rPr>
                <w:sz w:val="20"/>
              </w:rPr>
              <w:t xml:space="preserve"> (2 weeks).</w:t>
            </w:r>
            <w:r w:rsidR="00195F47">
              <w:t xml:space="preserve"> </w:t>
            </w:r>
            <w:r w:rsidR="00195F47" w:rsidRPr="00195F47">
              <w:rPr>
                <w:sz w:val="20"/>
              </w:rPr>
              <w:t>University of Washington eScience Institute</w:t>
            </w:r>
            <w:r w:rsidR="00DF0396">
              <w:rPr>
                <w:sz w:val="20"/>
              </w:rPr>
              <w:t>,</w:t>
            </w:r>
            <w:r w:rsidR="00195F47">
              <w:rPr>
                <w:sz w:val="20"/>
              </w:rPr>
              <w:t xml:space="preserve"> </w:t>
            </w:r>
            <w:r w:rsidR="00195F47" w:rsidRPr="00195F47">
              <w:rPr>
                <w:sz w:val="20"/>
              </w:rPr>
              <w:t>Seattle, WA</w:t>
            </w:r>
            <w:r w:rsidR="00B4706F">
              <w:rPr>
                <w:sz w:val="20"/>
              </w:rPr>
              <w:t>.</w:t>
            </w:r>
            <w:r w:rsidR="00DF0396">
              <w:rPr>
                <w:sz w:val="20"/>
              </w:rPr>
              <w:t xml:space="preserve"> </w:t>
            </w:r>
          </w:p>
        </w:tc>
      </w:tr>
      <w:tr w:rsidR="00FC2076" w14:paraId="768F922D" w14:textId="77777777" w:rsidTr="00515B17">
        <w:tc>
          <w:tcPr>
            <w:tcW w:w="1694" w:type="dxa"/>
          </w:tcPr>
          <w:p w14:paraId="5AEEDEA6" w14:textId="7CCCCB91" w:rsidR="00FC2076" w:rsidRDefault="00B4706F" w:rsidP="00FC207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12/</w:t>
            </w:r>
            <w:r w:rsidR="00515B17">
              <w:rPr>
                <w:sz w:val="20"/>
              </w:rPr>
              <w:t>2017</w:t>
            </w:r>
            <w:r w:rsidR="00FC2076" w:rsidRPr="00470073">
              <w:rPr>
                <w:sz w:val="20"/>
              </w:rPr>
              <w:t xml:space="preserve"> </w:t>
            </w:r>
          </w:p>
        </w:tc>
        <w:tc>
          <w:tcPr>
            <w:tcW w:w="9448" w:type="dxa"/>
          </w:tcPr>
          <w:p w14:paraId="18E07906" w14:textId="1335B739" w:rsidR="00FC2076" w:rsidRDefault="00277E81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 w:rsidR="00DF0396">
              <w:rPr>
                <w:sz w:val="20"/>
              </w:rPr>
              <w:t>Reproducible fMRI Workshop</w:t>
            </w:r>
            <w:r w:rsidR="00824CB1">
              <w:rPr>
                <w:sz w:val="20"/>
              </w:rPr>
              <w:t xml:space="preserve"> (5 days).</w:t>
            </w:r>
            <w:r w:rsidR="00DF0396">
              <w:rPr>
                <w:sz w:val="20"/>
              </w:rPr>
              <w:t xml:space="preserve"> U</w:t>
            </w:r>
            <w:r w:rsidR="008D64E9">
              <w:rPr>
                <w:sz w:val="20"/>
              </w:rPr>
              <w:t xml:space="preserve">niversity of North Carolina - </w:t>
            </w:r>
            <w:r w:rsidR="00DF0396">
              <w:rPr>
                <w:sz w:val="20"/>
              </w:rPr>
              <w:t xml:space="preserve">Chapel Hill, Carrboro, NC. </w:t>
            </w:r>
          </w:p>
        </w:tc>
      </w:tr>
      <w:tr w:rsidR="0012787F" w14:paraId="09E1BB68" w14:textId="77777777" w:rsidTr="00515B17">
        <w:tc>
          <w:tcPr>
            <w:tcW w:w="1694" w:type="dxa"/>
          </w:tcPr>
          <w:p w14:paraId="38704B29" w14:textId="7278D200" w:rsidR="0012787F" w:rsidRDefault="00B4706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09/</w:t>
            </w:r>
            <w:r w:rsidR="0012787F" w:rsidRPr="00470073">
              <w:rPr>
                <w:sz w:val="20"/>
              </w:rPr>
              <w:t>2017</w:t>
            </w:r>
          </w:p>
        </w:tc>
        <w:tc>
          <w:tcPr>
            <w:tcW w:w="9448" w:type="dxa"/>
          </w:tcPr>
          <w:p w14:paraId="47003591" w14:textId="0EC2BB49" w:rsidR="0012787F" w:rsidRDefault="00277E81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 w:rsidR="00DF0396">
              <w:rPr>
                <w:sz w:val="20"/>
              </w:rPr>
              <w:t>Science Alliance Leadership Training (</w:t>
            </w:r>
            <w:r w:rsidR="00824CB1">
              <w:rPr>
                <w:sz w:val="20"/>
              </w:rPr>
              <w:t>4 days).</w:t>
            </w:r>
            <w:r w:rsidR="00DF0396">
              <w:rPr>
                <w:sz w:val="20"/>
              </w:rPr>
              <w:t xml:space="preserve"> New York</w:t>
            </w:r>
            <w:r w:rsidR="00873188">
              <w:rPr>
                <w:sz w:val="20"/>
              </w:rPr>
              <w:t xml:space="preserve"> Academy of Sciences</w:t>
            </w:r>
            <w:r w:rsidR="00AF2AB2">
              <w:rPr>
                <w:sz w:val="20"/>
              </w:rPr>
              <w:t>,</w:t>
            </w:r>
            <w:r w:rsidR="00873188">
              <w:rPr>
                <w:sz w:val="20"/>
              </w:rPr>
              <w:t xml:space="preserve"> Atlanta, GA. </w:t>
            </w:r>
          </w:p>
        </w:tc>
      </w:tr>
      <w:tr w:rsidR="0012787F" w14:paraId="47D7FEC5" w14:textId="77777777" w:rsidTr="00B53A3C">
        <w:tc>
          <w:tcPr>
            <w:tcW w:w="1694" w:type="dxa"/>
          </w:tcPr>
          <w:p w14:paraId="33DF2A2C" w14:textId="026D6ED1" w:rsidR="0012787F" w:rsidRPr="001D35E5" w:rsidRDefault="00B4706F" w:rsidP="00E53F36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</w:t>
            </w:r>
            <w:r w:rsidR="005771FF">
              <w:rPr>
                <w:sz w:val="20"/>
              </w:rPr>
              <w:t>8</w:t>
            </w:r>
            <w:r>
              <w:rPr>
                <w:sz w:val="20"/>
              </w:rPr>
              <w:t>/</w:t>
            </w:r>
            <w:r w:rsidR="0012787F" w:rsidRPr="00470073">
              <w:rPr>
                <w:sz w:val="20"/>
              </w:rPr>
              <w:t>201</w:t>
            </w:r>
            <w:r w:rsidR="005771FF">
              <w:rPr>
                <w:sz w:val="20"/>
              </w:rPr>
              <w:t>7</w:t>
            </w:r>
          </w:p>
        </w:tc>
        <w:tc>
          <w:tcPr>
            <w:tcW w:w="9448" w:type="dxa"/>
          </w:tcPr>
          <w:p w14:paraId="1361A5F7" w14:textId="1EDAAB68" w:rsidR="0012787F" w:rsidRPr="001D35E5" w:rsidRDefault="005771FF" w:rsidP="009511CA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Software/Data Carpentry Workshop</w:t>
            </w:r>
            <w:r w:rsidR="00AC329F">
              <w:rPr>
                <w:sz w:val="20"/>
              </w:rPr>
              <w:t xml:space="preserve"> (2 days).</w:t>
            </w:r>
            <w:r>
              <w:rPr>
                <w:sz w:val="20"/>
              </w:rPr>
              <w:t xml:space="preserve"> U</w:t>
            </w:r>
            <w:r w:rsidR="00AC329F">
              <w:rPr>
                <w:sz w:val="20"/>
              </w:rPr>
              <w:t>niversity of Arizona</w:t>
            </w:r>
            <w:r>
              <w:rPr>
                <w:sz w:val="20"/>
              </w:rPr>
              <w:t xml:space="preserve"> B</w:t>
            </w:r>
            <w:r w:rsidR="00BE6507">
              <w:rPr>
                <w:sz w:val="20"/>
              </w:rPr>
              <w:t>IO</w:t>
            </w:r>
            <w:r>
              <w:rPr>
                <w:sz w:val="20"/>
              </w:rPr>
              <w:t>5 Institute</w:t>
            </w:r>
            <w:r w:rsidR="00AC329F">
              <w:rPr>
                <w:sz w:val="20"/>
              </w:rPr>
              <w:t>, Tucson, AZ.</w:t>
            </w:r>
            <w:r>
              <w:rPr>
                <w:sz w:val="20"/>
              </w:rPr>
              <w:t xml:space="preserve"> </w:t>
            </w:r>
          </w:p>
        </w:tc>
      </w:tr>
      <w:tr w:rsidR="005771FF" w14:paraId="11192B48" w14:textId="77777777" w:rsidTr="00277E81">
        <w:trPr>
          <w:trHeight w:val="270"/>
        </w:trPr>
        <w:tc>
          <w:tcPr>
            <w:tcW w:w="1694" w:type="dxa"/>
          </w:tcPr>
          <w:p w14:paraId="4455A136" w14:textId="57A34241" w:rsidR="005771FF" w:rsidRDefault="005771FF" w:rsidP="005771F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sz w:val="20"/>
              </w:rPr>
            </w:pPr>
            <w:r>
              <w:rPr>
                <w:sz w:val="20"/>
              </w:rPr>
              <w:t>08/2015</w:t>
            </w:r>
            <w:r w:rsidRPr="00470073">
              <w:rPr>
                <w:sz w:val="20"/>
              </w:rPr>
              <w:t xml:space="preserve"> </w:t>
            </w:r>
          </w:p>
        </w:tc>
        <w:tc>
          <w:tcPr>
            <w:tcW w:w="9448" w:type="dxa"/>
          </w:tcPr>
          <w:p w14:paraId="24165FB3" w14:textId="1A893C5B" w:rsidR="005771FF" w:rsidRDefault="005771FF" w:rsidP="005771FF">
            <w:pPr>
              <w:tabs>
                <w:tab w:val="left" w:pos="2160"/>
              </w:tabs>
              <w:ind w:left="1800" w:hanging="17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fMRI Image Acquisition and Analysis Course (3 days). The Mind Research Network, Albuquerque, NM. </w:t>
            </w:r>
          </w:p>
        </w:tc>
      </w:tr>
      <w:tr w:rsidR="00231EA7" w14:paraId="51A65B6C" w14:textId="77777777" w:rsidTr="00B53A3C">
        <w:tc>
          <w:tcPr>
            <w:tcW w:w="1694" w:type="dxa"/>
            <w:tcBorders>
              <w:bottom w:val="single" w:sz="4" w:space="0" w:color="auto"/>
            </w:tcBorders>
          </w:tcPr>
          <w:p w14:paraId="1083A5BD" w14:textId="77777777" w:rsidR="00231EA7" w:rsidRPr="00277E81" w:rsidRDefault="00231EA7" w:rsidP="005771FF">
            <w:pPr>
              <w:tabs>
                <w:tab w:val="left" w:pos="2160"/>
                <w:tab w:val="left" w:pos="8460"/>
                <w:tab w:val="left" w:pos="9360"/>
                <w:tab w:val="left" w:pos="10260"/>
              </w:tabs>
              <w:rPr>
                <w:i/>
                <w:sz w:val="20"/>
              </w:rPr>
            </w:pPr>
          </w:p>
        </w:tc>
        <w:tc>
          <w:tcPr>
            <w:tcW w:w="9448" w:type="dxa"/>
            <w:tcBorders>
              <w:bottom w:val="single" w:sz="4" w:space="0" w:color="auto"/>
            </w:tcBorders>
          </w:tcPr>
          <w:p w14:paraId="2579EDD9" w14:textId="7B63D706" w:rsidR="00231EA7" w:rsidRPr="00277E81" w:rsidRDefault="00277E81" w:rsidP="005771FF">
            <w:pPr>
              <w:tabs>
                <w:tab w:val="left" w:pos="2160"/>
              </w:tabs>
              <w:ind w:left="1800" w:hanging="1799"/>
              <w:jc w:val="both"/>
              <w:rPr>
                <w:i/>
                <w:sz w:val="20"/>
              </w:rPr>
            </w:pPr>
            <w:r w:rsidRPr="00277E81">
              <w:rPr>
                <w:i/>
                <w:sz w:val="20"/>
              </w:rPr>
              <w:t>*selected to attend</w:t>
            </w:r>
          </w:p>
        </w:tc>
      </w:tr>
    </w:tbl>
    <w:p w14:paraId="4CDFB8C6" w14:textId="77777777" w:rsidR="00FD7309" w:rsidRPr="00127C2F" w:rsidRDefault="00FD7309" w:rsidP="00B53A3C">
      <w:pPr>
        <w:pStyle w:val="CVHEADING"/>
        <w:pBdr>
          <w:top w:val="none" w:sz="0" w:space="0" w:color="auto"/>
        </w:pBdr>
      </w:pPr>
      <w:r w:rsidRPr="00127C2F">
        <w:t>SPECIAL SKILLS</w:t>
      </w:r>
    </w:p>
    <w:p w14:paraId="3DC06F74" w14:textId="0AAEC76E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 xml:space="preserve">Experience with electronic </w:t>
      </w:r>
      <w:r w:rsidR="001857F6">
        <w:rPr>
          <w:sz w:val="20"/>
        </w:rPr>
        <w:t xml:space="preserve">medical </w:t>
      </w:r>
      <w:r>
        <w:rPr>
          <w:sz w:val="20"/>
        </w:rPr>
        <w:t>record systems (Cerner; Epic)</w:t>
      </w:r>
      <w:r w:rsidR="000B5673">
        <w:rPr>
          <w:sz w:val="20"/>
        </w:rPr>
        <w:t>.</w:t>
      </w:r>
    </w:p>
    <w:p w14:paraId="220FA728" w14:textId="6E2588B5" w:rsidR="00B3275C" w:rsidRDefault="00B3275C" w:rsidP="00B3275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CPR Basic Life Support certification</w:t>
      </w:r>
      <w:r w:rsidR="000B5673">
        <w:rPr>
          <w:sz w:val="20"/>
        </w:rPr>
        <w:t>.</w:t>
      </w:r>
    </w:p>
    <w:p w14:paraId="352330B0" w14:textId="7261B80D" w:rsidR="00B3275C" w:rsidRPr="00B3275C" w:rsidRDefault="00B3275C" w:rsidP="00B3275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 xml:space="preserve">Completed 8-hour CPI </w:t>
      </w:r>
      <w:r w:rsidR="000B5673">
        <w:rPr>
          <w:sz w:val="20"/>
        </w:rPr>
        <w:t>N</w:t>
      </w:r>
      <w:r>
        <w:rPr>
          <w:sz w:val="20"/>
        </w:rPr>
        <w:t xml:space="preserve">onviolent </w:t>
      </w:r>
      <w:r w:rsidR="000B5673">
        <w:rPr>
          <w:sz w:val="20"/>
        </w:rPr>
        <w:t>C</w:t>
      </w:r>
      <w:r>
        <w:rPr>
          <w:sz w:val="20"/>
        </w:rPr>
        <w:t xml:space="preserve">risis </w:t>
      </w:r>
      <w:r w:rsidR="000B5673">
        <w:rPr>
          <w:sz w:val="20"/>
        </w:rPr>
        <w:t>In</w:t>
      </w:r>
      <w:r>
        <w:rPr>
          <w:sz w:val="20"/>
        </w:rPr>
        <w:t xml:space="preserve">tervention </w:t>
      </w:r>
      <w:r w:rsidR="000B5673">
        <w:rPr>
          <w:sz w:val="20"/>
        </w:rPr>
        <w:t>training.</w:t>
      </w:r>
    </w:p>
    <w:p w14:paraId="1A8081B8" w14:textId="159C2B19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 w:rsidRPr="00127C2F">
        <w:rPr>
          <w:sz w:val="20"/>
        </w:rPr>
        <w:t xml:space="preserve">Training/experience </w:t>
      </w:r>
      <w:r>
        <w:rPr>
          <w:sz w:val="20"/>
        </w:rPr>
        <w:t>with</w:t>
      </w:r>
      <w:r w:rsidRPr="00127C2F">
        <w:rPr>
          <w:sz w:val="20"/>
        </w:rPr>
        <w:t xml:space="preserve"> </w:t>
      </w:r>
      <w:r>
        <w:rPr>
          <w:sz w:val="20"/>
        </w:rPr>
        <w:t xml:space="preserve">statistical software (R, </w:t>
      </w:r>
      <w:r w:rsidRPr="00127C2F">
        <w:rPr>
          <w:sz w:val="20"/>
        </w:rPr>
        <w:t>SPSS</w:t>
      </w:r>
      <w:r>
        <w:rPr>
          <w:sz w:val="20"/>
        </w:rPr>
        <w:t>)</w:t>
      </w:r>
      <w:r w:rsidR="000B5673">
        <w:rPr>
          <w:sz w:val="20"/>
        </w:rPr>
        <w:t>.</w:t>
      </w:r>
    </w:p>
    <w:p w14:paraId="4EFD3BBF" w14:textId="29DECE86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with neuroimaging software, including SPM, GIFT, and Brain Imaging Data Structure apps (e.g., fMRIPrep)</w:t>
      </w:r>
      <w:r w:rsidR="000B5673">
        <w:rPr>
          <w:sz w:val="20"/>
        </w:rPr>
        <w:t>.</w:t>
      </w:r>
    </w:p>
    <w:p w14:paraId="63E9E84C" w14:textId="63A5B1A3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 w:rsidRPr="00127C2F">
        <w:rPr>
          <w:sz w:val="20"/>
        </w:rPr>
        <w:t>Training</w:t>
      </w:r>
      <w:r>
        <w:rPr>
          <w:sz w:val="20"/>
        </w:rPr>
        <w:t>/experience</w:t>
      </w:r>
      <w:r w:rsidRPr="00127C2F">
        <w:rPr>
          <w:sz w:val="20"/>
        </w:rPr>
        <w:t xml:space="preserve"> in </w:t>
      </w:r>
      <w:r>
        <w:rPr>
          <w:sz w:val="20"/>
        </w:rPr>
        <w:t>peripheral psychophysiology software (Biopac/AcqKnowledge; QRSTool/CMetX; Kardia)</w:t>
      </w:r>
      <w:r w:rsidR="000B5673">
        <w:rPr>
          <w:sz w:val="20"/>
        </w:rPr>
        <w:t>.</w:t>
      </w:r>
    </w:p>
    <w:p w14:paraId="1F81AA9D" w14:textId="669C9494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in fMRI, EEG, and psychophysiological data collection</w:t>
      </w:r>
      <w:r w:rsidR="000B5673">
        <w:rPr>
          <w:sz w:val="20"/>
        </w:rPr>
        <w:t>.</w:t>
      </w:r>
    </w:p>
    <w:p w14:paraId="4C7B1E4E" w14:textId="1FFCCDDB" w:rsidR="00FD7309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Training/experience with tools for reproducible science, including the Open Science Framework, git/Github, Jupyter Notebooks, and R Markdown</w:t>
      </w:r>
      <w:r w:rsidR="000B5673">
        <w:rPr>
          <w:sz w:val="20"/>
        </w:rPr>
        <w:t>.</w:t>
      </w:r>
    </w:p>
    <w:p w14:paraId="2A4664F0" w14:textId="4072071A" w:rsidR="00FD7309" w:rsidRPr="007F4347" w:rsidRDefault="00FD7309" w:rsidP="00FD7309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Familiarity with programming languages (Unix/bash, Matlab, Python)</w:t>
      </w:r>
      <w:r w:rsidR="000B5673">
        <w:rPr>
          <w:sz w:val="20"/>
        </w:rPr>
        <w:t>.</w:t>
      </w:r>
    </w:p>
    <w:p w14:paraId="7D44CD9A" w14:textId="5ADBD405" w:rsidR="00FD7309" w:rsidRDefault="00FD7309" w:rsidP="00B53A3C">
      <w:pPr>
        <w:pStyle w:val="ListParagraph"/>
        <w:numPr>
          <w:ilvl w:val="0"/>
          <w:numId w:val="1"/>
        </w:numPr>
        <w:tabs>
          <w:tab w:val="left" w:pos="2160"/>
        </w:tabs>
        <w:ind w:left="180" w:hanging="180"/>
        <w:jc w:val="both"/>
        <w:rPr>
          <w:sz w:val="20"/>
        </w:rPr>
      </w:pPr>
      <w:r>
        <w:rPr>
          <w:sz w:val="20"/>
        </w:rPr>
        <w:t>Experience in website construction (HTML; CSS)</w:t>
      </w:r>
      <w:r w:rsidR="000B5673">
        <w:rPr>
          <w:sz w:val="20"/>
        </w:rPr>
        <w:t>.</w:t>
      </w:r>
    </w:p>
    <w:p w14:paraId="3E61B290" w14:textId="41BBF40B" w:rsidR="00277E81" w:rsidRDefault="00277E81" w:rsidP="00277E81">
      <w:pPr>
        <w:tabs>
          <w:tab w:val="left" w:pos="2160"/>
        </w:tabs>
        <w:jc w:val="both"/>
        <w:rPr>
          <w:sz w:val="20"/>
        </w:rPr>
      </w:pPr>
    </w:p>
    <w:p w14:paraId="1907E5A9" w14:textId="77777777" w:rsidR="00277E81" w:rsidRPr="00277E81" w:rsidRDefault="00277E81" w:rsidP="00277E81">
      <w:pPr>
        <w:tabs>
          <w:tab w:val="left" w:pos="2160"/>
        </w:tabs>
        <w:jc w:val="both"/>
        <w:rPr>
          <w:sz w:val="20"/>
        </w:rPr>
      </w:pP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: </w:t>
      </w:r>
      <w:hyperlink r:id="rId10" w:history="1">
        <w:r w:rsidRPr="00277E81">
          <w:rPr>
            <w:rStyle w:val="Hyperlink"/>
            <w:sz w:val="20"/>
          </w:rPr>
          <w:t>https://github.com/sarenseeley</w:t>
        </w:r>
      </w:hyperlink>
      <w:r w:rsidRPr="00277E81">
        <w:rPr>
          <w:sz w:val="20"/>
        </w:rPr>
        <w:t xml:space="preserve"> </w:t>
      </w:r>
    </w:p>
    <w:p w14:paraId="628E2B40" w14:textId="7C747531" w:rsidR="00277E81" w:rsidRPr="00277E81" w:rsidRDefault="00277E81" w:rsidP="00277E81">
      <w:pPr>
        <w:tabs>
          <w:tab w:val="left" w:pos="2160"/>
        </w:tabs>
        <w:jc w:val="both"/>
        <w:rPr>
          <w:sz w:val="20"/>
        </w:rPr>
      </w:pPr>
      <w:r>
        <w:rPr>
          <w:sz w:val="20"/>
        </w:rPr>
        <w:t xml:space="preserve">Personal website: </w:t>
      </w:r>
      <w:hyperlink r:id="rId11" w:history="1">
        <w:r w:rsidRPr="00813E82">
          <w:rPr>
            <w:rStyle w:val="Hyperlink"/>
            <w:sz w:val="20"/>
          </w:rPr>
          <w:t>https://sarenseeley.github.io</w:t>
        </w:r>
      </w:hyperlink>
      <w:r>
        <w:rPr>
          <w:sz w:val="20"/>
        </w:rPr>
        <w:t xml:space="preserve"> </w:t>
      </w:r>
    </w:p>
    <w:p w14:paraId="53909610" w14:textId="77777777" w:rsidR="00FD7309" w:rsidRDefault="00FD7309" w:rsidP="00B53A3C">
      <w:pPr>
        <w:pStyle w:val="CVHEADING"/>
        <w:pBdr>
          <w:top w:val="none" w:sz="0" w:space="0" w:color="auto"/>
          <w:bottom w:val="none" w:sz="0" w:space="0" w:color="auto"/>
        </w:pBdr>
      </w:pPr>
    </w:p>
    <w:p w14:paraId="09D85FCC" w14:textId="77777777" w:rsidR="00FD7309" w:rsidRDefault="00FD7309" w:rsidP="003716C0">
      <w:pPr>
        <w:pStyle w:val="CVHEADING"/>
        <w:pBdr>
          <w:top w:val="none" w:sz="0" w:space="0" w:color="auto"/>
          <w:bottom w:val="none" w:sz="0" w:space="0" w:color="auto"/>
        </w:pBdr>
      </w:pPr>
    </w:p>
    <w:sectPr w:rsidR="00FD7309" w:rsidSect="00321E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10" w:right="540" w:bottom="450" w:left="540" w:header="45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331C" w14:textId="77777777" w:rsidR="00796B46" w:rsidRDefault="00796B46">
      <w:r>
        <w:separator/>
      </w:r>
    </w:p>
  </w:endnote>
  <w:endnote w:type="continuationSeparator" w:id="0">
    <w:p w14:paraId="4224EF2E" w14:textId="77777777" w:rsidR="00796B46" w:rsidRDefault="0079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C533" w14:textId="77777777" w:rsidR="005C6DBC" w:rsidRDefault="005C6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95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14146" w14:textId="02688312" w:rsidR="00063261" w:rsidRDefault="00063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AE5AF" w14:textId="77777777" w:rsidR="00063261" w:rsidRDefault="00063261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97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4DA7F" w14:textId="5A5A50A4" w:rsidR="00063261" w:rsidRDefault="00063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394190" w14:textId="77777777" w:rsidR="00063261" w:rsidRDefault="0006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A7199" w14:textId="77777777" w:rsidR="00796B46" w:rsidRDefault="00796B46">
      <w:r>
        <w:separator/>
      </w:r>
    </w:p>
  </w:footnote>
  <w:footnote w:type="continuationSeparator" w:id="0">
    <w:p w14:paraId="719AB715" w14:textId="77777777" w:rsidR="00796B46" w:rsidRDefault="00796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9AF25" w14:textId="77777777" w:rsidR="00063261" w:rsidRDefault="00063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F56AA" w14:textId="27E6874C" w:rsidR="00063261" w:rsidRPr="00646808" w:rsidRDefault="009B7F82" w:rsidP="00321EE9">
    <w:pPr>
      <w:pStyle w:val="Header"/>
      <w:tabs>
        <w:tab w:val="clear" w:pos="4680"/>
        <w:tab w:val="clear" w:pos="9360"/>
      </w:tabs>
      <w:jc w:val="center"/>
      <w:rPr>
        <w:i/>
      </w:rPr>
    </w:pPr>
    <w:r>
      <w:rPr>
        <w:i/>
        <w:sz w:val="20"/>
      </w:rPr>
      <w:t>Seeley</w:t>
    </w:r>
    <w:r w:rsidR="00063261" w:rsidRPr="00646808">
      <w:rPr>
        <w:i/>
        <w:sz w:val="20"/>
      </w:rPr>
      <w:t xml:space="preserve"> – 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D81F" w14:textId="77777777" w:rsidR="005C6DBC" w:rsidRDefault="005C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3115"/>
    <w:multiLevelType w:val="hybridMultilevel"/>
    <w:tmpl w:val="846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4A5D"/>
    <w:multiLevelType w:val="hybridMultilevel"/>
    <w:tmpl w:val="11B258D8"/>
    <w:lvl w:ilvl="0" w:tplc="8FC87D4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7CB9"/>
    <w:multiLevelType w:val="hybridMultilevel"/>
    <w:tmpl w:val="25A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E0C82"/>
    <w:multiLevelType w:val="hybridMultilevel"/>
    <w:tmpl w:val="B5E476D4"/>
    <w:lvl w:ilvl="0" w:tplc="2E9EF38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0B0A"/>
    <w:multiLevelType w:val="hybridMultilevel"/>
    <w:tmpl w:val="608C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A4E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3A8A"/>
    <w:multiLevelType w:val="hybridMultilevel"/>
    <w:tmpl w:val="CD34F150"/>
    <w:lvl w:ilvl="0" w:tplc="60A64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7C59"/>
    <w:multiLevelType w:val="hybridMultilevel"/>
    <w:tmpl w:val="A2B0A49C"/>
    <w:lvl w:ilvl="0" w:tplc="70503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E2E7888"/>
    <w:multiLevelType w:val="hybridMultilevel"/>
    <w:tmpl w:val="B04CEC44"/>
    <w:lvl w:ilvl="0" w:tplc="1122B7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C914B7"/>
    <w:multiLevelType w:val="hybridMultilevel"/>
    <w:tmpl w:val="A658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7B34"/>
    <w:multiLevelType w:val="hybridMultilevel"/>
    <w:tmpl w:val="9782F1FC"/>
    <w:lvl w:ilvl="0" w:tplc="F16667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1DCB"/>
    <w:multiLevelType w:val="hybridMultilevel"/>
    <w:tmpl w:val="9EC21D2A"/>
    <w:lvl w:ilvl="0" w:tplc="04090001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A1983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46A0608"/>
    <w:multiLevelType w:val="hybridMultilevel"/>
    <w:tmpl w:val="90B6036E"/>
    <w:lvl w:ilvl="0" w:tplc="658E8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11BB7"/>
    <w:multiLevelType w:val="hybridMultilevel"/>
    <w:tmpl w:val="B85414B8"/>
    <w:lvl w:ilvl="0" w:tplc="93BE7F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E47CB"/>
    <w:multiLevelType w:val="hybridMultilevel"/>
    <w:tmpl w:val="CEA2D66A"/>
    <w:lvl w:ilvl="0" w:tplc="0794F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F758D"/>
    <w:multiLevelType w:val="hybridMultilevel"/>
    <w:tmpl w:val="3714873A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F19366A"/>
    <w:multiLevelType w:val="hybridMultilevel"/>
    <w:tmpl w:val="75107034"/>
    <w:lvl w:ilvl="0" w:tplc="178A4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104A7"/>
    <w:multiLevelType w:val="multilevel"/>
    <w:tmpl w:val="6CE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DB0BBF"/>
    <w:multiLevelType w:val="hybridMultilevel"/>
    <w:tmpl w:val="F6604E6A"/>
    <w:lvl w:ilvl="0" w:tplc="A5CE4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2168D"/>
    <w:multiLevelType w:val="hybridMultilevel"/>
    <w:tmpl w:val="E7241084"/>
    <w:lvl w:ilvl="0" w:tplc="EF6CA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3C02EAA"/>
    <w:multiLevelType w:val="hybridMultilevel"/>
    <w:tmpl w:val="591859C8"/>
    <w:lvl w:ilvl="0" w:tplc="A16AFEC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1E2DE4"/>
    <w:multiLevelType w:val="multilevel"/>
    <w:tmpl w:val="8EA4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3B0344"/>
    <w:multiLevelType w:val="multilevel"/>
    <w:tmpl w:val="F02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9F6E50"/>
    <w:multiLevelType w:val="hybridMultilevel"/>
    <w:tmpl w:val="88F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D6245"/>
    <w:multiLevelType w:val="hybridMultilevel"/>
    <w:tmpl w:val="FC00154C"/>
    <w:lvl w:ilvl="0" w:tplc="7DEE948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D95F7F"/>
    <w:multiLevelType w:val="hybridMultilevel"/>
    <w:tmpl w:val="B7F8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0456E"/>
    <w:multiLevelType w:val="hybridMultilevel"/>
    <w:tmpl w:val="9B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73B5C"/>
    <w:multiLevelType w:val="multilevel"/>
    <w:tmpl w:val="EF9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8A3052"/>
    <w:multiLevelType w:val="multilevel"/>
    <w:tmpl w:val="0BA8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17AF3"/>
    <w:multiLevelType w:val="multilevel"/>
    <w:tmpl w:val="15C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E470A4"/>
    <w:multiLevelType w:val="hybridMultilevel"/>
    <w:tmpl w:val="0DD4C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A40B13"/>
    <w:multiLevelType w:val="hybridMultilevel"/>
    <w:tmpl w:val="F6607DA6"/>
    <w:lvl w:ilvl="0" w:tplc="93BE7F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6"/>
  </w:num>
  <w:num w:numId="5">
    <w:abstractNumId w:val="31"/>
  </w:num>
  <w:num w:numId="6">
    <w:abstractNumId w:val="19"/>
  </w:num>
  <w:num w:numId="7">
    <w:abstractNumId w:val="13"/>
  </w:num>
  <w:num w:numId="8">
    <w:abstractNumId w:val="30"/>
  </w:num>
  <w:num w:numId="9">
    <w:abstractNumId w:val="24"/>
  </w:num>
  <w:num w:numId="10">
    <w:abstractNumId w:val="20"/>
  </w:num>
  <w:num w:numId="11">
    <w:abstractNumId w:val="7"/>
  </w:num>
  <w:num w:numId="12">
    <w:abstractNumId w:val="10"/>
  </w:num>
  <w:num w:numId="13">
    <w:abstractNumId w:val="17"/>
  </w:num>
  <w:num w:numId="14">
    <w:abstractNumId w:val="22"/>
  </w:num>
  <w:num w:numId="15">
    <w:abstractNumId w:val="29"/>
  </w:num>
  <w:num w:numId="16">
    <w:abstractNumId w:val="28"/>
  </w:num>
  <w:num w:numId="17">
    <w:abstractNumId w:val="21"/>
  </w:num>
  <w:num w:numId="18">
    <w:abstractNumId w:val="27"/>
  </w:num>
  <w:num w:numId="19">
    <w:abstractNumId w:val="12"/>
  </w:num>
  <w:num w:numId="20">
    <w:abstractNumId w:val="5"/>
  </w:num>
  <w:num w:numId="21">
    <w:abstractNumId w:val="14"/>
  </w:num>
  <w:num w:numId="22">
    <w:abstractNumId w:val="9"/>
  </w:num>
  <w:num w:numId="23">
    <w:abstractNumId w:val="1"/>
  </w:num>
  <w:num w:numId="24">
    <w:abstractNumId w:val="15"/>
  </w:num>
  <w:num w:numId="25">
    <w:abstractNumId w:val="0"/>
  </w:num>
  <w:num w:numId="26">
    <w:abstractNumId w:val="3"/>
  </w:num>
  <w:num w:numId="27">
    <w:abstractNumId w:val="11"/>
  </w:num>
  <w:num w:numId="28">
    <w:abstractNumId w:val="25"/>
  </w:num>
  <w:num w:numId="29">
    <w:abstractNumId w:val="26"/>
  </w:num>
  <w:num w:numId="30">
    <w:abstractNumId w:val="4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isplayBackgroundShape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C"/>
    <w:rsid w:val="00000106"/>
    <w:rsid w:val="00001A38"/>
    <w:rsid w:val="00005146"/>
    <w:rsid w:val="000071B1"/>
    <w:rsid w:val="0000791E"/>
    <w:rsid w:val="00011E0C"/>
    <w:rsid w:val="00011E89"/>
    <w:rsid w:val="00012008"/>
    <w:rsid w:val="000124FE"/>
    <w:rsid w:val="00013295"/>
    <w:rsid w:val="00016572"/>
    <w:rsid w:val="000168A0"/>
    <w:rsid w:val="000325B3"/>
    <w:rsid w:val="00033ACF"/>
    <w:rsid w:val="00036BAE"/>
    <w:rsid w:val="0003787E"/>
    <w:rsid w:val="00041B5D"/>
    <w:rsid w:val="00053434"/>
    <w:rsid w:val="000561F8"/>
    <w:rsid w:val="00056B93"/>
    <w:rsid w:val="000577C0"/>
    <w:rsid w:val="00063261"/>
    <w:rsid w:val="000669ED"/>
    <w:rsid w:val="00071539"/>
    <w:rsid w:val="0007306E"/>
    <w:rsid w:val="00074135"/>
    <w:rsid w:val="00074DD1"/>
    <w:rsid w:val="0007772D"/>
    <w:rsid w:val="00080373"/>
    <w:rsid w:val="0008204A"/>
    <w:rsid w:val="00082962"/>
    <w:rsid w:val="0008433D"/>
    <w:rsid w:val="00091162"/>
    <w:rsid w:val="00091256"/>
    <w:rsid w:val="00092B22"/>
    <w:rsid w:val="0009331B"/>
    <w:rsid w:val="000960EF"/>
    <w:rsid w:val="00097A15"/>
    <w:rsid w:val="000A2D55"/>
    <w:rsid w:val="000A3E63"/>
    <w:rsid w:val="000A53FC"/>
    <w:rsid w:val="000B1339"/>
    <w:rsid w:val="000B5673"/>
    <w:rsid w:val="000C4372"/>
    <w:rsid w:val="000D2B2E"/>
    <w:rsid w:val="000D363E"/>
    <w:rsid w:val="000E43D3"/>
    <w:rsid w:val="000F2D3F"/>
    <w:rsid w:val="000F3A97"/>
    <w:rsid w:val="000F3B20"/>
    <w:rsid w:val="000F40EE"/>
    <w:rsid w:val="000F6112"/>
    <w:rsid w:val="001011C6"/>
    <w:rsid w:val="00105652"/>
    <w:rsid w:val="00106CB7"/>
    <w:rsid w:val="00113A9D"/>
    <w:rsid w:val="00115ABF"/>
    <w:rsid w:val="00121892"/>
    <w:rsid w:val="001243E9"/>
    <w:rsid w:val="001266E6"/>
    <w:rsid w:val="0012787F"/>
    <w:rsid w:val="00127C2F"/>
    <w:rsid w:val="00130B43"/>
    <w:rsid w:val="001313EB"/>
    <w:rsid w:val="001315CC"/>
    <w:rsid w:val="001321F6"/>
    <w:rsid w:val="00133FA8"/>
    <w:rsid w:val="00134AE7"/>
    <w:rsid w:val="00135376"/>
    <w:rsid w:val="001369D8"/>
    <w:rsid w:val="001420F5"/>
    <w:rsid w:val="00145432"/>
    <w:rsid w:val="00154C92"/>
    <w:rsid w:val="0015677A"/>
    <w:rsid w:val="001664F7"/>
    <w:rsid w:val="00170BF2"/>
    <w:rsid w:val="00171EC8"/>
    <w:rsid w:val="0017440E"/>
    <w:rsid w:val="001761F9"/>
    <w:rsid w:val="00183389"/>
    <w:rsid w:val="00185009"/>
    <w:rsid w:val="0018530C"/>
    <w:rsid w:val="001857F6"/>
    <w:rsid w:val="001904C1"/>
    <w:rsid w:val="001918C7"/>
    <w:rsid w:val="00192645"/>
    <w:rsid w:val="00193B89"/>
    <w:rsid w:val="00194353"/>
    <w:rsid w:val="00195F47"/>
    <w:rsid w:val="001966A0"/>
    <w:rsid w:val="001969B2"/>
    <w:rsid w:val="001A00CD"/>
    <w:rsid w:val="001A1C53"/>
    <w:rsid w:val="001A63A8"/>
    <w:rsid w:val="001A7315"/>
    <w:rsid w:val="001B161B"/>
    <w:rsid w:val="001B17B1"/>
    <w:rsid w:val="001B23CB"/>
    <w:rsid w:val="001B2E47"/>
    <w:rsid w:val="001B46E5"/>
    <w:rsid w:val="001B64FB"/>
    <w:rsid w:val="001C2B55"/>
    <w:rsid w:val="001C3FC9"/>
    <w:rsid w:val="001C5783"/>
    <w:rsid w:val="001C63F9"/>
    <w:rsid w:val="001D00EF"/>
    <w:rsid w:val="001D019E"/>
    <w:rsid w:val="001D01BC"/>
    <w:rsid w:val="001D35E5"/>
    <w:rsid w:val="001D3823"/>
    <w:rsid w:val="001D385C"/>
    <w:rsid w:val="001D3B21"/>
    <w:rsid w:val="001D4E08"/>
    <w:rsid w:val="001D6600"/>
    <w:rsid w:val="001E141A"/>
    <w:rsid w:val="001E38C7"/>
    <w:rsid w:val="001E5D4B"/>
    <w:rsid w:val="001F1924"/>
    <w:rsid w:val="001F4975"/>
    <w:rsid w:val="002005F5"/>
    <w:rsid w:val="00203AA2"/>
    <w:rsid w:val="00204A47"/>
    <w:rsid w:val="00210CF8"/>
    <w:rsid w:val="00214A50"/>
    <w:rsid w:val="00216831"/>
    <w:rsid w:val="00217FF3"/>
    <w:rsid w:val="002219A4"/>
    <w:rsid w:val="00222F09"/>
    <w:rsid w:val="00231EA7"/>
    <w:rsid w:val="00232CE1"/>
    <w:rsid w:val="002350EF"/>
    <w:rsid w:val="00242991"/>
    <w:rsid w:val="00250703"/>
    <w:rsid w:val="00253E62"/>
    <w:rsid w:val="00253E93"/>
    <w:rsid w:val="00254A56"/>
    <w:rsid w:val="002558E9"/>
    <w:rsid w:val="00257813"/>
    <w:rsid w:val="00260DC6"/>
    <w:rsid w:val="00260FE7"/>
    <w:rsid w:val="00264668"/>
    <w:rsid w:val="00265054"/>
    <w:rsid w:val="0026683F"/>
    <w:rsid w:val="00267A7A"/>
    <w:rsid w:val="002701AD"/>
    <w:rsid w:val="00273209"/>
    <w:rsid w:val="00276EEC"/>
    <w:rsid w:val="00277E81"/>
    <w:rsid w:val="00282E44"/>
    <w:rsid w:val="002867A4"/>
    <w:rsid w:val="00286F81"/>
    <w:rsid w:val="00290E3F"/>
    <w:rsid w:val="00291A36"/>
    <w:rsid w:val="00291A80"/>
    <w:rsid w:val="002947E6"/>
    <w:rsid w:val="00294F0F"/>
    <w:rsid w:val="00295831"/>
    <w:rsid w:val="00297E1C"/>
    <w:rsid w:val="002A3A0F"/>
    <w:rsid w:val="002A7C63"/>
    <w:rsid w:val="002B195F"/>
    <w:rsid w:val="002B4266"/>
    <w:rsid w:val="002B6061"/>
    <w:rsid w:val="002B74BD"/>
    <w:rsid w:val="002C0329"/>
    <w:rsid w:val="002C03AE"/>
    <w:rsid w:val="002C1980"/>
    <w:rsid w:val="002C2478"/>
    <w:rsid w:val="002C5E9A"/>
    <w:rsid w:val="002D1C99"/>
    <w:rsid w:val="002D287A"/>
    <w:rsid w:val="002D327F"/>
    <w:rsid w:val="002D4EFA"/>
    <w:rsid w:val="002D7997"/>
    <w:rsid w:val="002E163B"/>
    <w:rsid w:val="002E7684"/>
    <w:rsid w:val="002F470D"/>
    <w:rsid w:val="002F6F15"/>
    <w:rsid w:val="002F721A"/>
    <w:rsid w:val="0030001D"/>
    <w:rsid w:val="00300308"/>
    <w:rsid w:val="00302716"/>
    <w:rsid w:val="00303C66"/>
    <w:rsid w:val="00310993"/>
    <w:rsid w:val="00311AA5"/>
    <w:rsid w:val="00311CB7"/>
    <w:rsid w:val="00312688"/>
    <w:rsid w:val="00314EBD"/>
    <w:rsid w:val="00314F52"/>
    <w:rsid w:val="00321EE9"/>
    <w:rsid w:val="00332143"/>
    <w:rsid w:val="003334A0"/>
    <w:rsid w:val="00341F4D"/>
    <w:rsid w:val="0034256D"/>
    <w:rsid w:val="003434D7"/>
    <w:rsid w:val="0034354C"/>
    <w:rsid w:val="00347F4A"/>
    <w:rsid w:val="00352C5F"/>
    <w:rsid w:val="00352F3E"/>
    <w:rsid w:val="00357BF3"/>
    <w:rsid w:val="003652A3"/>
    <w:rsid w:val="0036635A"/>
    <w:rsid w:val="00370C6C"/>
    <w:rsid w:val="00371537"/>
    <w:rsid w:val="003716C0"/>
    <w:rsid w:val="00371E61"/>
    <w:rsid w:val="0037702F"/>
    <w:rsid w:val="00380911"/>
    <w:rsid w:val="00380EAF"/>
    <w:rsid w:val="00383A99"/>
    <w:rsid w:val="0038470C"/>
    <w:rsid w:val="003848FF"/>
    <w:rsid w:val="0039072C"/>
    <w:rsid w:val="003916FA"/>
    <w:rsid w:val="0039389F"/>
    <w:rsid w:val="00396954"/>
    <w:rsid w:val="003979ED"/>
    <w:rsid w:val="003A24B5"/>
    <w:rsid w:val="003A3D32"/>
    <w:rsid w:val="003A47A9"/>
    <w:rsid w:val="003A6701"/>
    <w:rsid w:val="003A6D00"/>
    <w:rsid w:val="003B1F19"/>
    <w:rsid w:val="003B4232"/>
    <w:rsid w:val="003B4D01"/>
    <w:rsid w:val="003B5597"/>
    <w:rsid w:val="003B6120"/>
    <w:rsid w:val="003C2495"/>
    <w:rsid w:val="003C2FA3"/>
    <w:rsid w:val="003C39E3"/>
    <w:rsid w:val="003C40E2"/>
    <w:rsid w:val="003C59CF"/>
    <w:rsid w:val="003C6C82"/>
    <w:rsid w:val="003D1194"/>
    <w:rsid w:val="003D5A4D"/>
    <w:rsid w:val="003D7B77"/>
    <w:rsid w:val="003D7E57"/>
    <w:rsid w:val="003E0BE8"/>
    <w:rsid w:val="003E14B2"/>
    <w:rsid w:val="003E15B3"/>
    <w:rsid w:val="003E3D1E"/>
    <w:rsid w:val="003E4C14"/>
    <w:rsid w:val="003E5A36"/>
    <w:rsid w:val="003F553E"/>
    <w:rsid w:val="004014D8"/>
    <w:rsid w:val="004028B2"/>
    <w:rsid w:val="00406D58"/>
    <w:rsid w:val="00407AFD"/>
    <w:rsid w:val="004126B7"/>
    <w:rsid w:val="004132C8"/>
    <w:rsid w:val="004138A8"/>
    <w:rsid w:val="0041509B"/>
    <w:rsid w:val="00415F37"/>
    <w:rsid w:val="00421028"/>
    <w:rsid w:val="00425635"/>
    <w:rsid w:val="0043193E"/>
    <w:rsid w:val="0043468F"/>
    <w:rsid w:val="0044444D"/>
    <w:rsid w:val="00446DDB"/>
    <w:rsid w:val="00446E60"/>
    <w:rsid w:val="00447692"/>
    <w:rsid w:val="0045017C"/>
    <w:rsid w:val="00450DFE"/>
    <w:rsid w:val="0045202F"/>
    <w:rsid w:val="00452B14"/>
    <w:rsid w:val="00455697"/>
    <w:rsid w:val="004576DC"/>
    <w:rsid w:val="00457EF1"/>
    <w:rsid w:val="00460287"/>
    <w:rsid w:val="00463415"/>
    <w:rsid w:val="00463831"/>
    <w:rsid w:val="004642D6"/>
    <w:rsid w:val="004650DB"/>
    <w:rsid w:val="00467160"/>
    <w:rsid w:val="0047032C"/>
    <w:rsid w:val="00476485"/>
    <w:rsid w:val="00476EBC"/>
    <w:rsid w:val="00477403"/>
    <w:rsid w:val="00477678"/>
    <w:rsid w:val="00481675"/>
    <w:rsid w:val="004878E4"/>
    <w:rsid w:val="00490EC4"/>
    <w:rsid w:val="00491EE4"/>
    <w:rsid w:val="00493D3E"/>
    <w:rsid w:val="00494411"/>
    <w:rsid w:val="00496A18"/>
    <w:rsid w:val="00496D5A"/>
    <w:rsid w:val="0049764D"/>
    <w:rsid w:val="004A0767"/>
    <w:rsid w:val="004A2D9F"/>
    <w:rsid w:val="004A4A2A"/>
    <w:rsid w:val="004B12F5"/>
    <w:rsid w:val="004B2CF9"/>
    <w:rsid w:val="004B6F12"/>
    <w:rsid w:val="004B74F7"/>
    <w:rsid w:val="004B7660"/>
    <w:rsid w:val="004C00F3"/>
    <w:rsid w:val="004C157A"/>
    <w:rsid w:val="004C1C5B"/>
    <w:rsid w:val="004C1DED"/>
    <w:rsid w:val="004C4636"/>
    <w:rsid w:val="004C5774"/>
    <w:rsid w:val="004D06A0"/>
    <w:rsid w:val="004D15A9"/>
    <w:rsid w:val="004D4BB4"/>
    <w:rsid w:val="004D578B"/>
    <w:rsid w:val="004D7FB5"/>
    <w:rsid w:val="004E03F1"/>
    <w:rsid w:val="004E266F"/>
    <w:rsid w:val="004E382A"/>
    <w:rsid w:val="004F0183"/>
    <w:rsid w:val="004F3399"/>
    <w:rsid w:val="0050220E"/>
    <w:rsid w:val="0050262A"/>
    <w:rsid w:val="00502D6B"/>
    <w:rsid w:val="00507BF1"/>
    <w:rsid w:val="00510C33"/>
    <w:rsid w:val="005111ED"/>
    <w:rsid w:val="005141E2"/>
    <w:rsid w:val="0051467E"/>
    <w:rsid w:val="00515224"/>
    <w:rsid w:val="005155CE"/>
    <w:rsid w:val="00515B17"/>
    <w:rsid w:val="005175E2"/>
    <w:rsid w:val="00520BD6"/>
    <w:rsid w:val="00523F22"/>
    <w:rsid w:val="00524BF3"/>
    <w:rsid w:val="00524CE3"/>
    <w:rsid w:val="0053125C"/>
    <w:rsid w:val="005321CD"/>
    <w:rsid w:val="0053322D"/>
    <w:rsid w:val="00535330"/>
    <w:rsid w:val="00535609"/>
    <w:rsid w:val="00536F66"/>
    <w:rsid w:val="005371F4"/>
    <w:rsid w:val="005423C4"/>
    <w:rsid w:val="00544A77"/>
    <w:rsid w:val="0054608B"/>
    <w:rsid w:val="00547A6B"/>
    <w:rsid w:val="0055068B"/>
    <w:rsid w:val="00555B87"/>
    <w:rsid w:val="00562A91"/>
    <w:rsid w:val="00564C1A"/>
    <w:rsid w:val="00565AFB"/>
    <w:rsid w:val="00566CE9"/>
    <w:rsid w:val="005712BD"/>
    <w:rsid w:val="0057236C"/>
    <w:rsid w:val="0057355C"/>
    <w:rsid w:val="005771FF"/>
    <w:rsid w:val="005848DF"/>
    <w:rsid w:val="00586732"/>
    <w:rsid w:val="00587721"/>
    <w:rsid w:val="0059166A"/>
    <w:rsid w:val="00592C49"/>
    <w:rsid w:val="00596BB8"/>
    <w:rsid w:val="00596E44"/>
    <w:rsid w:val="005A343E"/>
    <w:rsid w:val="005A3EB3"/>
    <w:rsid w:val="005A509C"/>
    <w:rsid w:val="005A57F9"/>
    <w:rsid w:val="005A5BE8"/>
    <w:rsid w:val="005B1C54"/>
    <w:rsid w:val="005B5C0A"/>
    <w:rsid w:val="005B64B9"/>
    <w:rsid w:val="005B6A92"/>
    <w:rsid w:val="005C288D"/>
    <w:rsid w:val="005C3FA3"/>
    <w:rsid w:val="005C52E5"/>
    <w:rsid w:val="005C6DBC"/>
    <w:rsid w:val="005C7279"/>
    <w:rsid w:val="005C7F1A"/>
    <w:rsid w:val="005D194B"/>
    <w:rsid w:val="005D19B4"/>
    <w:rsid w:val="005D1A5A"/>
    <w:rsid w:val="005D1BAC"/>
    <w:rsid w:val="005D5FC6"/>
    <w:rsid w:val="005E0397"/>
    <w:rsid w:val="005E0673"/>
    <w:rsid w:val="005E6D03"/>
    <w:rsid w:val="005F109F"/>
    <w:rsid w:val="005F2398"/>
    <w:rsid w:val="005F2AC2"/>
    <w:rsid w:val="00600E95"/>
    <w:rsid w:val="00601BCF"/>
    <w:rsid w:val="00605229"/>
    <w:rsid w:val="00607B18"/>
    <w:rsid w:val="006108B7"/>
    <w:rsid w:val="00611DD2"/>
    <w:rsid w:val="0061440D"/>
    <w:rsid w:val="00615BF5"/>
    <w:rsid w:val="0061786D"/>
    <w:rsid w:val="0062239A"/>
    <w:rsid w:val="00623552"/>
    <w:rsid w:val="00623D13"/>
    <w:rsid w:val="00627062"/>
    <w:rsid w:val="00635B6F"/>
    <w:rsid w:val="00635D7E"/>
    <w:rsid w:val="0063608D"/>
    <w:rsid w:val="00640191"/>
    <w:rsid w:val="0064138C"/>
    <w:rsid w:val="00645000"/>
    <w:rsid w:val="00646808"/>
    <w:rsid w:val="006478D3"/>
    <w:rsid w:val="006518DB"/>
    <w:rsid w:val="00653E6C"/>
    <w:rsid w:val="00656F1C"/>
    <w:rsid w:val="00657DA6"/>
    <w:rsid w:val="00660C73"/>
    <w:rsid w:val="006614E6"/>
    <w:rsid w:val="006658B9"/>
    <w:rsid w:val="00665F1E"/>
    <w:rsid w:val="00666793"/>
    <w:rsid w:val="0067137D"/>
    <w:rsid w:val="00673BBF"/>
    <w:rsid w:val="0067409E"/>
    <w:rsid w:val="0067692A"/>
    <w:rsid w:val="00683378"/>
    <w:rsid w:val="006843B7"/>
    <w:rsid w:val="006857A9"/>
    <w:rsid w:val="006858FB"/>
    <w:rsid w:val="00690329"/>
    <w:rsid w:val="0069106D"/>
    <w:rsid w:val="00691B5F"/>
    <w:rsid w:val="006A228B"/>
    <w:rsid w:val="006A4A11"/>
    <w:rsid w:val="006B1B72"/>
    <w:rsid w:val="006B530C"/>
    <w:rsid w:val="006B6F7E"/>
    <w:rsid w:val="006C1363"/>
    <w:rsid w:val="006C17C7"/>
    <w:rsid w:val="006C369C"/>
    <w:rsid w:val="006C5786"/>
    <w:rsid w:val="006C663C"/>
    <w:rsid w:val="006D6203"/>
    <w:rsid w:val="006E0036"/>
    <w:rsid w:val="006E1324"/>
    <w:rsid w:val="006E4CDB"/>
    <w:rsid w:val="006E75B8"/>
    <w:rsid w:val="006F01E8"/>
    <w:rsid w:val="006F17E9"/>
    <w:rsid w:val="006F2A25"/>
    <w:rsid w:val="006F559C"/>
    <w:rsid w:val="007010D5"/>
    <w:rsid w:val="00702E4F"/>
    <w:rsid w:val="0070426F"/>
    <w:rsid w:val="0071580B"/>
    <w:rsid w:val="00717BC6"/>
    <w:rsid w:val="00721D40"/>
    <w:rsid w:val="0072282C"/>
    <w:rsid w:val="00723530"/>
    <w:rsid w:val="0072457F"/>
    <w:rsid w:val="00724AD5"/>
    <w:rsid w:val="007253AC"/>
    <w:rsid w:val="007257A6"/>
    <w:rsid w:val="007300BE"/>
    <w:rsid w:val="007321E9"/>
    <w:rsid w:val="007355D8"/>
    <w:rsid w:val="00736CEC"/>
    <w:rsid w:val="00742C17"/>
    <w:rsid w:val="007464A4"/>
    <w:rsid w:val="00753A4F"/>
    <w:rsid w:val="00753FD8"/>
    <w:rsid w:val="0075450C"/>
    <w:rsid w:val="0075565C"/>
    <w:rsid w:val="00756494"/>
    <w:rsid w:val="00761AA8"/>
    <w:rsid w:val="007635FD"/>
    <w:rsid w:val="007650EC"/>
    <w:rsid w:val="0076603F"/>
    <w:rsid w:val="00770714"/>
    <w:rsid w:val="007730C4"/>
    <w:rsid w:val="00773EBC"/>
    <w:rsid w:val="00774BDF"/>
    <w:rsid w:val="00774CF7"/>
    <w:rsid w:val="00780022"/>
    <w:rsid w:val="00783757"/>
    <w:rsid w:val="00787226"/>
    <w:rsid w:val="00791FEE"/>
    <w:rsid w:val="00792927"/>
    <w:rsid w:val="007948E6"/>
    <w:rsid w:val="00794936"/>
    <w:rsid w:val="00796B46"/>
    <w:rsid w:val="007A03B1"/>
    <w:rsid w:val="007A0A59"/>
    <w:rsid w:val="007A1DE4"/>
    <w:rsid w:val="007A325A"/>
    <w:rsid w:val="007A4A2D"/>
    <w:rsid w:val="007A6A43"/>
    <w:rsid w:val="007A7465"/>
    <w:rsid w:val="007B0B53"/>
    <w:rsid w:val="007B20F5"/>
    <w:rsid w:val="007B4AF9"/>
    <w:rsid w:val="007B50DA"/>
    <w:rsid w:val="007B701A"/>
    <w:rsid w:val="007B7A3B"/>
    <w:rsid w:val="007C2707"/>
    <w:rsid w:val="007C2972"/>
    <w:rsid w:val="007C649D"/>
    <w:rsid w:val="007D0145"/>
    <w:rsid w:val="007D25AF"/>
    <w:rsid w:val="007D395B"/>
    <w:rsid w:val="007D4C55"/>
    <w:rsid w:val="007D520D"/>
    <w:rsid w:val="007D68E6"/>
    <w:rsid w:val="007E3B8D"/>
    <w:rsid w:val="007E675C"/>
    <w:rsid w:val="007F07AC"/>
    <w:rsid w:val="007F1053"/>
    <w:rsid w:val="007F1302"/>
    <w:rsid w:val="007F299C"/>
    <w:rsid w:val="007F4347"/>
    <w:rsid w:val="007F780C"/>
    <w:rsid w:val="007F7DA0"/>
    <w:rsid w:val="00800351"/>
    <w:rsid w:val="008016C8"/>
    <w:rsid w:val="00812F90"/>
    <w:rsid w:val="00814698"/>
    <w:rsid w:val="00814C19"/>
    <w:rsid w:val="00815745"/>
    <w:rsid w:val="00815B09"/>
    <w:rsid w:val="00821575"/>
    <w:rsid w:val="00821E55"/>
    <w:rsid w:val="00823287"/>
    <w:rsid w:val="00824CB1"/>
    <w:rsid w:val="0083391F"/>
    <w:rsid w:val="008351A6"/>
    <w:rsid w:val="00841562"/>
    <w:rsid w:val="00842240"/>
    <w:rsid w:val="008448A0"/>
    <w:rsid w:val="00853879"/>
    <w:rsid w:val="00853D19"/>
    <w:rsid w:val="00855F6C"/>
    <w:rsid w:val="008569A6"/>
    <w:rsid w:val="00857FD6"/>
    <w:rsid w:val="00861624"/>
    <w:rsid w:val="00863320"/>
    <w:rsid w:val="0086644B"/>
    <w:rsid w:val="008677E3"/>
    <w:rsid w:val="00870DA3"/>
    <w:rsid w:val="00873188"/>
    <w:rsid w:val="00880161"/>
    <w:rsid w:val="00880D36"/>
    <w:rsid w:val="00886B8B"/>
    <w:rsid w:val="00887600"/>
    <w:rsid w:val="00890F93"/>
    <w:rsid w:val="00891F40"/>
    <w:rsid w:val="008920AE"/>
    <w:rsid w:val="008924DE"/>
    <w:rsid w:val="00893F52"/>
    <w:rsid w:val="00894851"/>
    <w:rsid w:val="008970B9"/>
    <w:rsid w:val="00897DE6"/>
    <w:rsid w:val="008A2A5D"/>
    <w:rsid w:val="008A5CE0"/>
    <w:rsid w:val="008A68FC"/>
    <w:rsid w:val="008B05DC"/>
    <w:rsid w:val="008B218B"/>
    <w:rsid w:val="008C0595"/>
    <w:rsid w:val="008C4AA9"/>
    <w:rsid w:val="008C4F26"/>
    <w:rsid w:val="008C71C8"/>
    <w:rsid w:val="008D07D6"/>
    <w:rsid w:val="008D38EC"/>
    <w:rsid w:val="008D64E9"/>
    <w:rsid w:val="008E0743"/>
    <w:rsid w:val="008E1F96"/>
    <w:rsid w:val="008E21FE"/>
    <w:rsid w:val="008E3695"/>
    <w:rsid w:val="008E51D6"/>
    <w:rsid w:val="008E7F8E"/>
    <w:rsid w:val="008F1757"/>
    <w:rsid w:val="008F5E47"/>
    <w:rsid w:val="008F743F"/>
    <w:rsid w:val="00900AD1"/>
    <w:rsid w:val="00901510"/>
    <w:rsid w:val="009039D7"/>
    <w:rsid w:val="0090429E"/>
    <w:rsid w:val="009059B0"/>
    <w:rsid w:val="00911394"/>
    <w:rsid w:val="0091307C"/>
    <w:rsid w:val="00914139"/>
    <w:rsid w:val="009151A0"/>
    <w:rsid w:val="0091625C"/>
    <w:rsid w:val="009205BD"/>
    <w:rsid w:val="009209A6"/>
    <w:rsid w:val="00921D1F"/>
    <w:rsid w:val="00923078"/>
    <w:rsid w:val="00924F79"/>
    <w:rsid w:val="009267AE"/>
    <w:rsid w:val="009307B2"/>
    <w:rsid w:val="009408EA"/>
    <w:rsid w:val="009428E9"/>
    <w:rsid w:val="00942A0F"/>
    <w:rsid w:val="00945DE0"/>
    <w:rsid w:val="00946588"/>
    <w:rsid w:val="009471E0"/>
    <w:rsid w:val="009511CA"/>
    <w:rsid w:val="0095163F"/>
    <w:rsid w:val="00951ECF"/>
    <w:rsid w:val="00952061"/>
    <w:rsid w:val="0095280A"/>
    <w:rsid w:val="00960BCB"/>
    <w:rsid w:val="0096198B"/>
    <w:rsid w:val="00963361"/>
    <w:rsid w:val="00965C4A"/>
    <w:rsid w:val="00973926"/>
    <w:rsid w:val="00975EEF"/>
    <w:rsid w:val="009762C9"/>
    <w:rsid w:val="00983A28"/>
    <w:rsid w:val="0098433B"/>
    <w:rsid w:val="0098699A"/>
    <w:rsid w:val="0098749F"/>
    <w:rsid w:val="00992CDC"/>
    <w:rsid w:val="00993069"/>
    <w:rsid w:val="009954B1"/>
    <w:rsid w:val="009A11C9"/>
    <w:rsid w:val="009A1F29"/>
    <w:rsid w:val="009A47AE"/>
    <w:rsid w:val="009A50CB"/>
    <w:rsid w:val="009A6F4C"/>
    <w:rsid w:val="009A7BC8"/>
    <w:rsid w:val="009B3257"/>
    <w:rsid w:val="009B3BD9"/>
    <w:rsid w:val="009B5453"/>
    <w:rsid w:val="009B57DA"/>
    <w:rsid w:val="009B6988"/>
    <w:rsid w:val="009B7789"/>
    <w:rsid w:val="009B7F82"/>
    <w:rsid w:val="009C1157"/>
    <w:rsid w:val="009C50F9"/>
    <w:rsid w:val="009C7CCC"/>
    <w:rsid w:val="009D4364"/>
    <w:rsid w:val="009D5EB9"/>
    <w:rsid w:val="009D6C46"/>
    <w:rsid w:val="009E4226"/>
    <w:rsid w:val="009F3C17"/>
    <w:rsid w:val="00A00729"/>
    <w:rsid w:val="00A00926"/>
    <w:rsid w:val="00A00C77"/>
    <w:rsid w:val="00A01149"/>
    <w:rsid w:val="00A01FF8"/>
    <w:rsid w:val="00A0365D"/>
    <w:rsid w:val="00A03D93"/>
    <w:rsid w:val="00A05811"/>
    <w:rsid w:val="00A066B9"/>
    <w:rsid w:val="00A1065C"/>
    <w:rsid w:val="00A14567"/>
    <w:rsid w:val="00A14B44"/>
    <w:rsid w:val="00A203AF"/>
    <w:rsid w:val="00A20B70"/>
    <w:rsid w:val="00A20BDB"/>
    <w:rsid w:val="00A21276"/>
    <w:rsid w:val="00A21FEF"/>
    <w:rsid w:val="00A24A5E"/>
    <w:rsid w:val="00A31834"/>
    <w:rsid w:val="00A43DBB"/>
    <w:rsid w:val="00A44F0D"/>
    <w:rsid w:val="00A45020"/>
    <w:rsid w:val="00A51CA3"/>
    <w:rsid w:val="00A51DA7"/>
    <w:rsid w:val="00A5479A"/>
    <w:rsid w:val="00A55938"/>
    <w:rsid w:val="00A57603"/>
    <w:rsid w:val="00A603A0"/>
    <w:rsid w:val="00A6085A"/>
    <w:rsid w:val="00A60F0D"/>
    <w:rsid w:val="00A658E2"/>
    <w:rsid w:val="00A6620F"/>
    <w:rsid w:val="00A71A15"/>
    <w:rsid w:val="00A75449"/>
    <w:rsid w:val="00A7593D"/>
    <w:rsid w:val="00A76199"/>
    <w:rsid w:val="00A7762D"/>
    <w:rsid w:val="00A77726"/>
    <w:rsid w:val="00A82EBF"/>
    <w:rsid w:val="00A83D7D"/>
    <w:rsid w:val="00A854FD"/>
    <w:rsid w:val="00A860D0"/>
    <w:rsid w:val="00A862E4"/>
    <w:rsid w:val="00A87193"/>
    <w:rsid w:val="00A95F22"/>
    <w:rsid w:val="00A96158"/>
    <w:rsid w:val="00AA008D"/>
    <w:rsid w:val="00AA0C83"/>
    <w:rsid w:val="00AA11A8"/>
    <w:rsid w:val="00AA15D2"/>
    <w:rsid w:val="00AA496B"/>
    <w:rsid w:val="00AA6F7C"/>
    <w:rsid w:val="00AB4300"/>
    <w:rsid w:val="00AB55F1"/>
    <w:rsid w:val="00AB6277"/>
    <w:rsid w:val="00AB63D8"/>
    <w:rsid w:val="00AC2ADA"/>
    <w:rsid w:val="00AC329F"/>
    <w:rsid w:val="00AC36AA"/>
    <w:rsid w:val="00AC5566"/>
    <w:rsid w:val="00AC5FE5"/>
    <w:rsid w:val="00AC6A83"/>
    <w:rsid w:val="00AD2426"/>
    <w:rsid w:val="00AD4373"/>
    <w:rsid w:val="00AD68E0"/>
    <w:rsid w:val="00AD7A3A"/>
    <w:rsid w:val="00AE1040"/>
    <w:rsid w:val="00AE16F9"/>
    <w:rsid w:val="00AE1C20"/>
    <w:rsid w:val="00AE3E72"/>
    <w:rsid w:val="00AE7C1E"/>
    <w:rsid w:val="00AF2AB2"/>
    <w:rsid w:val="00AF3A05"/>
    <w:rsid w:val="00AF3C1A"/>
    <w:rsid w:val="00AF5983"/>
    <w:rsid w:val="00AF5BB3"/>
    <w:rsid w:val="00B032FF"/>
    <w:rsid w:val="00B05FE1"/>
    <w:rsid w:val="00B10136"/>
    <w:rsid w:val="00B106D6"/>
    <w:rsid w:val="00B1307E"/>
    <w:rsid w:val="00B143FD"/>
    <w:rsid w:val="00B2222F"/>
    <w:rsid w:val="00B3217F"/>
    <w:rsid w:val="00B3275C"/>
    <w:rsid w:val="00B34EB8"/>
    <w:rsid w:val="00B3685A"/>
    <w:rsid w:val="00B400EE"/>
    <w:rsid w:val="00B40EE0"/>
    <w:rsid w:val="00B429D9"/>
    <w:rsid w:val="00B43084"/>
    <w:rsid w:val="00B45922"/>
    <w:rsid w:val="00B4706F"/>
    <w:rsid w:val="00B50091"/>
    <w:rsid w:val="00B52620"/>
    <w:rsid w:val="00B53A3C"/>
    <w:rsid w:val="00B62E56"/>
    <w:rsid w:val="00B65124"/>
    <w:rsid w:val="00B67C5F"/>
    <w:rsid w:val="00B70384"/>
    <w:rsid w:val="00B723D8"/>
    <w:rsid w:val="00B7271C"/>
    <w:rsid w:val="00B72ACA"/>
    <w:rsid w:val="00B834B9"/>
    <w:rsid w:val="00B83AF5"/>
    <w:rsid w:val="00B84118"/>
    <w:rsid w:val="00B86544"/>
    <w:rsid w:val="00B86797"/>
    <w:rsid w:val="00B924E1"/>
    <w:rsid w:val="00B928B2"/>
    <w:rsid w:val="00B9613D"/>
    <w:rsid w:val="00B968B9"/>
    <w:rsid w:val="00B96995"/>
    <w:rsid w:val="00BA0615"/>
    <w:rsid w:val="00BA375F"/>
    <w:rsid w:val="00BA433E"/>
    <w:rsid w:val="00BB08F0"/>
    <w:rsid w:val="00BB1037"/>
    <w:rsid w:val="00BB174E"/>
    <w:rsid w:val="00BB430D"/>
    <w:rsid w:val="00BB79F5"/>
    <w:rsid w:val="00BC1F6C"/>
    <w:rsid w:val="00BC2213"/>
    <w:rsid w:val="00BC2502"/>
    <w:rsid w:val="00BC541E"/>
    <w:rsid w:val="00BC559D"/>
    <w:rsid w:val="00BC5D41"/>
    <w:rsid w:val="00BC6BDA"/>
    <w:rsid w:val="00BD0197"/>
    <w:rsid w:val="00BD1D0E"/>
    <w:rsid w:val="00BD4021"/>
    <w:rsid w:val="00BD6988"/>
    <w:rsid w:val="00BE0758"/>
    <w:rsid w:val="00BE17F6"/>
    <w:rsid w:val="00BE2DCE"/>
    <w:rsid w:val="00BE5745"/>
    <w:rsid w:val="00BE6507"/>
    <w:rsid w:val="00BF1316"/>
    <w:rsid w:val="00BF277B"/>
    <w:rsid w:val="00BF375B"/>
    <w:rsid w:val="00BF50E8"/>
    <w:rsid w:val="00BF660D"/>
    <w:rsid w:val="00C017FF"/>
    <w:rsid w:val="00C02302"/>
    <w:rsid w:val="00C04EEC"/>
    <w:rsid w:val="00C0559A"/>
    <w:rsid w:val="00C05B32"/>
    <w:rsid w:val="00C05CD2"/>
    <w:rsid w:val="00C0751F"/>
    <w:rsid w:val="00C12BF5"/>
    <w:rsid w:val="00C14282"/>
    <w:rsid w:val="00C1430B"/>
    <w:rsid w:val="00C14972"/>
    <w:rsid w:val="00C161D7"/>
    <w:rsid w:val="00C20406"/>
    <w:rsid w:val="00C2043B"/>
    <w:rsid w:val="00C216DB"/>
    <w:rsid w:val="00C21F2A"/>
    <w:rsid w:val="00C23A04"/>
    <w:rsid w:val="00C24A9B"/>
    <w:rsid w:val="00C302FE"/>
    <w:rsid w:val="00C32282"/>
    <w:rsid w:val="00C3783C"/>
    <w:rsid w:val="00C37A44"/>
    <w:rsid w:val="00C41689"/>
    <w:rsid w:val="00C438AE"/>
    <w:rsid w:val="00C449EC"/>
    <w:rsid w:val="00C450D9"/>
    <w:rsid w:val="00C55D36"/>
    <w:rsid w:val="00C56224"/>
    <w:rsid w:val="00C62EF8"/>
    <w:rsid w:val="00C64322"/>
    <w:rsid w:val="00C73269"/>
    <w:rsid w:val="00C7545C"/>
    <w:rsid w:val="00C80F3B"/>
    <w:rsid w:val="00C835EE"/>
    <w:rsid w:val="00C92D22"/>
    <w:rsid w:val="00C94064"/>
    <w:rsid w:val="00C96877"/>
    <w:rsid w:val="00CA2CB4"/>
    <w:rsid w:val="00CA6E12"/>
    <w:rsid w:val="00CA7757"/>
    <w:rsid w:val="00CB246B"/>
    <w:rsid w:val="00CB67E3"/>
    <w:rsid w:val="00CC129C"/>
    <w:rsid w:val="00CC261C"/>
    <w:rsid w:val="00CC3886"/>
    <w:rsid w:val="00CC498B"/>
    <w:rsid w:val="00CC7A11"/>
    <w:rsid w:val="00CC7DA9"/>
    <w:rsid w:val="00CD06CB"/>
    <w:rsid w:val="00CD53C2"/>
    <w:rsid w:val="00CE0276"/>
    <w:rsid w:val="00CE0D6E"/>
    <w:rsid w:val="00CE3838"/>
    <w:rsid w:val="00CE3CB3"/>
    <w:rsid w:val="00CE4235"/>
    <w:rsid w:val="00CE7E21"/>
    <w:rsid w:val="00CF35FD"/>
    <w:rsid w:val="00CF69EF"/>
    <w:rsid w:val="00D02709"/>
    <w:rsid w:val="00D029F3"/>
    <w:rsid w:val="00D03BC6"/>
    <w:rsid w:val="00D04A0E"/>
    <w:rsid w:val="00D04BFF"/>
    <w:rsid w:val="00D11D27"/>
    <w:rsid w:val="00D1297C"/>
    <w:rsid w:val="00D12F98"/>
    <w:rsid w:val="00D15017"/>
    <w:rsid w:val="00D153CA"/>
    <w:rsid w:val="00D15AAE"/>
    <w:rsid w:val="00D17116"/>
    <w:rsid w:val="00D17E2F"/>
    <w:rsid w:val="00D2033F"/>
    <w:rsid w:val="00D216C6"/>
    <w:rsid w:val="00D22DD3"/>
    <w:rsid w:val="00D25BDC"/>
    <w:rsid w:val="00D26528"/>
    <w:rsid w:val="00D272B9"/>
    <w:rsid w:val="00D30A13"/>
    <w:rsid w:val="00D31207"/>
    <w:rsid w:val="00D32363"/>
    <w:rsid w:val="00D328D0"/>
    <w:rsid w:val="00D33A24"/>
    <w:rsid w:val="00D33F8A"/>
    <w:rsid w:val="00D358D3"/>
    <w:rsid w:val="00D36609"/>
    <w:rsid w:val="00D45A69"/>
    <w:rsid w:val="00D45BC3"/>
    <w:rsid w:val="00D472FA"/>
    <w:rsid w:val="00D54B12"/>
    <w:rsid w:val="00D5637D"/>
    <w:rsid w:val="00D617A1"/>
    <w:rsid w:val="00D655CA"/>
    <w:rsid w:val="00D70772"/>
    <w:rsid w:val="00D7588E"/>
    <w:rsid w:val="00D75B78"/>
    <w:rsid w:val="00D762D8"/>
    <w:rsid w:val="00D76FA9"/>
    <w:rsid w:val="00D770C0"/>
    <w:rsid w:val="00D86023"/>
    <w:rsid w:val="00D87372"/>
    <w:rsid w:val="00D9284A"/>
    <w:rsid w:val="00D92BDC"/>
    <w:rsid w:val="00D93707"/>
    <w:rsid w:val="00D947CC"/>
    <w:rsid w:val="00D951D9"/>
    <w:rsid w:val="00D9768A"/>
    <w:rsid w:val="00D97B01"/>
    <w:rsid w:val="00DA0D6A"/>
    <w:rsid w:val="00DA1032"/>
    <w:rsid w:val="00DA135F"/>
    <w:rsid w:val="00DA3D50"/>
    <w:rsid w:val="00DA5C54"/>
    <w:rsid w:val="00DB1F75"/>
    <w:rsid w:val="00DB3D0D"/>
    <w:rsid w:val="00DB49CC"/>
    <w:rsid w:val="00DC396B"/>
    <w:rsid w:val="00DC4E7E"/>
    <w:rsid w:val="00DC70AD"/>
    <w:rsid w:val="00DD5310"/>
    <w:rsid w:val="00DD53A7"/>
    <w:rsid w:val="00DD6AD3"/>
    <w:rsid w:val="00DE57D2"/>
    <w:rsid w:val="00DE644E"/>
    <w:rsid w:val="00DF0396"/>
    <w:rsid w:val="00DF37B3"/>
    <w:rsid w:val="00DF6901"/>
    <w:rsid w:val="00E013EC"/>
    <w:rsid w:val="00E024AC"/>
    <w:rsid w:val="00E06F4D"/>
    <w:rsid w:val="00E11004"/>
    <w:rsid w:val="00E11AB7"/>
    <w:rsid w:val="00E1269D"/>
    <w:rsid w:val="00E147CE"/>
    <w:rsid w:val="00E14E0F"/>
    <w:rsid w:val="00E15D29"/>
    <w:rsid w:val="00E16135"/>
    <w:rsid w:val="00E16AEF"/>
    <w:rsid w:val="00E178AA"/>
    <w:rsid w:val="00E2229C"/>
    <w:rsid w:val="00E2393C"/>
    <w:rsid w:val="00E259AD"/>
    <w:rsid w:val="00E25EE9"/>
    <w:rsid w:val="00E26935"/>
    <w:rsid w:val="00E276A5"/>
    <w:rsid w:val="00E311E1"/>
    <w:rsid w:val="00E36BCC"/>
    <w:rsid w:val="00E40C8A"/>
    <w:rsid w:val="00E45648"/>
    <w:rsid w:val="00E45746"/>
    <w:rsid w:val="00E50B56"/>
    <w:rsid w:val="00E5349C"/>
    <w:rsid w:val="00E538FE"/>
    <w:rsid w:val="00E53F36"/>
    <w:rsid w:val="00E542B1"/>
    <w:rsid w:val="00E54F92"/>
    <w:rsid w:val="00E5542D"/>
    <w:rsid w:val="00E5574E"/>
    <w:rsid w:val="00E56AB5"/>
    <w:rsid w:val="00E610CA"/>
    <w:rsid w:val="00E62DBC"/>
    <w:rsid w:val="00E66A87"/>
    <w:rsid w:val="00E675FF"/>
    <w:rsid w:val="00E70EC6"/>
    <w:rsid w:val="00E73FBD"/>
    <w:rsid w:val="00E741C0"/>
    <w:rsid w:val="00E75C51"/>
    <w:rsid w:val="00E77220"/>
    <w:rsid w:val="00E8098B"/>
    <w:rsid w:val="00E81835"/>
    <w:rsid w:val="00E82B08"/>
    <w:rsid w:val="00E9219C"/>
    <w:rsid w:val="00E9223E"/>
    <w:rsid w:val="00E936F6"/>
    <w:rsid w:val="00E94720"/>
    <w:rsid w:val="00EA12A5"/>
    <w:rsid w:val="00EA1321"/>
    <w:rsid w:val="00EA26D9"/>
    <w:rsid w:val="00EA4568"/>
    <w:rsid w:val="00EA6BD6"/>
    <w:rsid w:val="00EA7F39"/>
    <w:rsid w:val="00EB1C15"/>
    <w:rsid w:val="00EC2056"/>
    <w:rsid w:val="00EC45B4"/>
    <w:rsid w:val="00EC4EBF"/>
    <w:rsid w:val="00EC5F28"/>
    <w:rsid w:val="00EC6952"/>
    <w:rsid w:val="00ED3466"/>
    <w:rsid w:val="00ED57D9"/>
    <w:rsid w:val="00EE0327"/>
    <w:rsid w:val="00EE2845"/>
    <w:rsid w:val="00EE325A"/>
    <w:rsid w:val="00EE3388"/>
    <w:rsid w:val="00EE38E3"/>
    <w:rsid w:val="00EE3FAD"/>
    <w:rsid w:val="00EE4559"/>
    <w:rsid w:val="00EF11C0"/>
    <w:rsid w:val="00EF17AA"/>
    <w:rsid w:val="00EF1C39"/>
    <w:rsid w:val="00EF2B3B"/>
    <w:rsid w:val="00EF3836"/>
    <w:rsid w:val="00F049D6"/>
    <w:rsid w:val="00F1046D"/>
    <w:rsid w:val="00F13A2C"/>
    <w:rsid w:val="00F14258"/>
    <w:rsid w:val="00F14644"/>
    <w:rsid w:val="00F17E25"/>
    <w:rsid w:val="00F21285"/>
    <w:rsid w:val="00F2153E"/>
    <w:rsid w:val="00F22176"/>
    <w:rsid w:val="00F22B37"/>
    <w:rsid w:val="00F24C8C"/>
    <w:rsid w:val="00F25635"/>
    <w:rsid w:val="00F273E3"/>
    <w:rsid w:val="00F302F5"/>
    <w:rsid w:val="00F326F4"/>
    <w:rsid w:val="00F3302A"/>
    <w:rsid w:val="00F344D7"/>
    <w:rsid w:val="00F34879"/>
    <w:rsid w:val="00F36BB4"/>
    <w:rsid w:val="00F374A9"/>
    <w:rsid w:val="00F41B84"/>
    <w:rsid w:val="00F42FFE"/>
    <w:rsid w:val="00F4683B"/>
    <w:rsid w:val="00F476E8"/>
    <w:rsid w:val="00F50D49"/>
    <w:rsid w:val="00F53B22"/>
    <w:rsid w:val="00F55B18"/>
    <w:rsid w:val="00F55E90"/>
    <w:rsid w:val="00F56364"/>
    <w:rsid w:val="00F61038"/>
    <w:rsid w:val="00F617C4"/>
    <w:rsid w:val="00F65340"/>
    <w:rsid w:val="00F66233"/>
    <w:rsid w:val="00F702ED"/>
    <w:rsid w:val="00F74AF4"/>
    <w:rsid w:val="00F7598C"/>
    <w:rsid w:val="00F76674"/>
    <w:rsid w:val="00F8020D"/>
    <w:rsid w:val="00F8416F"/>
    <w:rsid w:val="00F84761"/>
    <w:rsid w:val="00F8535F"/>
    <w:rsid w:val="00F860AA"/>
    <w:rsid w:val="00F9035E"/>
    <w:rsid w:val="00F92AEE"/>
    <w:rsid w:val="00F956F0"/>
    <w:rsid w:val="00FA17EC"/>
    <w:rsid w:val="00FA3E76"/>
    <w:rsid w:val="00FB0392"/>
    <w:rsid w:val="00FB12D3"/>
    <w:rsid w:val="00FB39A3"/>
    <w:rsid w:val="00FB4D2C"/>
    <w:rsid w:val="00FB4DBD"/>
    <w:rsid w:val="00FC2076"/>
    <w:rsid w:val="00FC2F4B"/>
    <w:rsid w:val="00FC426B"/>
    <w:rsid w:val="00FC694A"/>
    <w:rsid w:val="00FD13AD"/>
    <w:rsid w:val="00FD5BCD"/>
    <w:rsid w:val="00FD637E"/>
    <w:rsid w:val="00FD721C"/>
    <w:rsid w:val="00FD7309"/>
    <w:rsid w:val="00FE6DFB"/>
    <w:rsid w:val="00FF1557"/>
    <w:rsid w:val="00FF279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B64F"/>
  <w15:docId w15:val="{87221BAF-3F67-CE44-92A1-0494DA88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762C9"/>
  </w:style>
  <w:style w:type="paragraph" w:styleId="Heading1">
    <w:name w:val="heading 1"/>
    <w:basedOn w:val="Normal"/>
    <w:next w:val="Normal"/>
    <w:pPr>
      <w:keepNext/>
      <w:keepLines/>
      <w:tabs>
        <w:tab w:val="left" w:pos="360"/>
        <w:tab w:val="left" w:pos="1800"/>
      </w:tabs>
      <w:jc w:val="both"/>
      <w:outlineLvl w:val="0"/>
    </w:pPr>
    <w:rPr>
      <w:rFonts w:ascii="Arial" w:eastAsia="Arial" w:hAnsi="Arial" w:cs="Arial"/>
      <w:i/>
      <w:sz w:val="1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8E0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743"/>
  </w:style>
  <w:style w:type="paragraph" w:styleId="Footer">
    <w:name w:val="footer"/>
    <w:basedOn w:val="Normal"/>
    <w:link w:val="FooterChar"/>
    <w:uiPriority w:val="99"/>
    <w:unhideWhenUsed/>
    <w:rsid w:val="008E0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743"/>
  </w:style>
  <w:style w:type="paragraph" w:customStyle="1" w:styleId="CVHEADING">
    <w:name w:val="CV HEADING"/>
    <w:basedOn w:val="Normal"/>
    <w:link w:val="CVHEADINGChar"/>
    <w:qFormat/>
    <w:rsid w:val="00380EAF"/>
    <w:pPr>
      <w:pBdr>
        <w:top w:val="single" w:sz="6" w:space="1" w:color="auto"/>
        <w:bottom w:val="double" w:sz="6" w:space="1" w:color="auto"/>
      </w:pBdr>
      <w:tabs>
        <w:tab w:val="left" w:pos="2430"/>
        <w:tab w:val="left" w:pos="2700"/>
      </w:tabs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605229"/>
    <w:rPr>
      <w:color w:val="0563C1" w:themeColor="hyperlink"/>
      <w:u w:val="single"/>
    </w:rPr>
  </w:style>
  <w:style w:type="character" w:customStyle="1" w:styleId="CVHEADINGChar">
    <w:name w:val="CV HEADING Char"/>
    <w:basedOn w:val="DefaultParagraphFont"/>
    <w:link w:val="CVHEADING"/>
    <w:rsid w:val="00380EAF"/>
    <w:rPr>
      <w:b/>
      <w:sz w:val="20"/>
    </w:rPr>
  </w:style>
  <w:style w:type="paragraph" w:styleId="ListParagraph">
    <w:name w:val="List Paragraph"/>
    <w:basedOn w:val="Normal"/>
    <w:uiPriority w:val="34"/>
    <w:qFormat/>
    <w:rsid w:val="00A96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3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1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761F9"/>
  </w:style>
  <w:style w:type="character" w:customStyle="1" w:styleId="il">
    <w:name w:val="il"/>
    <w:basedOn w:val="DefaultParagraphFont"/>
    <w:rsid w:val="001761F9"/>
  </w:style>
  <w:style w:type="paragraph" w:styleId="NormalWeb">
    <w:name w:val="Normal (Web)"/>
    <w:basedOn w:val="Normal"/>
    <w:uiPriority w:val="99"/>
    <w:unhideWhenUsed/>
    <w:rsid w:val="00133FA8"/>
    <w:pPr>
      <w:spacing w:before="100" w:beforeAutospacing="1" w:after="100" w:afterAutospacing="1"/>
    </w:pPr>
    <w:rPr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3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6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6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62"/>
    <w:rPr>
      <w:b/>
      <w:bCs/>
      <w:sz w:val="20"/>
    </w:rPr>
  </w:style>
  <w:style w:type="table" w:styleId="TableGrid">
    <w:name w:val="Table Grid"/>
    <w:basedOn w:val="TableNormal"/>
    <w:rsid w:val="00C30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EAF"/>
  </w:style>
  <w:style w:type="character" w:styleId="UnresolvedMention">
    <w:name w:val="Unresolved Mention"/>
    <w:basedOn w:val="DefaultParagraphFont"/>
    <w:uiPriority w:val="99"/>
    <w:semiHidden/>
    <w:unhideWhenUsed/>
    <w:rsid w:val="002F6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enseeley@email.arizona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enseeley.github.i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sarenseele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ublons.com/author/15183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4D37-E4BF-BA46-A6C5-920E95C7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3265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Dietch Vita 9.15.14.docx</vt:lpstr>
    </vt:vector>
  </TitlesOfParts>
  <Company>University of North Texas</Company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Dietch Vita 9.15.14.docx</dc:title>
  <dc:creator>Dietch, Jessica</dc:creator>
  <cp:lastModifiedBy>Saren H Seeley</cp:lastModifiedBy>
  <cp:revision>3</cp:revision>
  <cp:lastPrinted>2020-02-17T22:07:00Z</cp:lastPrinted>
  <dcterms:created xsi:type="dcterms:W3CDTF">2020-02-17T22:06:00Z</dcterms:created>
  <dcterms:modified xsi:type="dcterms:W3CDTF">2020-02-17T22:08:00Z</dcterms:modified>
</cp:coreProperties>
</file>