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F62B43" w14:textId="73E6A7F7" w:rsidR="00150098" w:rsidRDefault="00150098" w:rsidP="00150098"/>
    <w:p w14:paraId="3F77F526" w14:textId="61DFE02F" w:rsidR="00150098" w:rsidRDefault="00150098" w:rsidP="00150098">
      <w:pPr>
        <w:pStyle w:val="Prrafodelista"/>
        <w:numPr>
          <w:ilvl w:val="0"/>
          <w:numId w:val="1"/>
        </w:numPr>
      </w:pPr>
      <w:r>
        <w:t xml:space="preserve">Enumere los componentes que forman un archivo .java. Enumere los componentes en el orden en que esperaría verlos en un programa Java. </w:t>
      </w:r>
    </w:p>
    <w:p w14:paraId="4F1F740C" w14:textId="007AF98B" w:rsidR="00D07764" w:rsidRDefault="00D07764" w:rsidP="00D07764">
      <w:r>
        <w:t>*</w:t>
      </w:r>
      <w:r>
        <w:t>Identificadores: los nombres que se dan a las variables</w:t>
      </w:r>
    </w:p>
    <w:p w14:paraId="04B3CC60" w14:textId="08C3F9AE" w:rsidR="00D07764" w:rsidRDefault="00D07764" w:rsidP="00D07764">
      <w:r>
        <w:t>*</w:t>
      </w:r>
      <w:r>
        <w:t>Tipos de datos</w:t>
      </w:r>
    </w:p>
    <w:p w14:paraId="00B43474" w14:textId="614E33D2" w:rsidR="00D07764" w:rsidRDefault="00D07764" w:rsidP="00D07764">
      <w:r>
        <w:t>*</w:t>
      </w:r>
      <w:r>
        <w:t>Palabras reservadas: las palabras que utiliza el propio lenguaje</w:t>
      </w:r>
    </w:p>
    <w:p w14:paraId="1C4CF4C0" w14:textId="1026D9B1" w:rsidR="00D07764" w:rsidRDefault="00D07764" w:rsidP="00D07764">
      <w:r>
        <w:t>*</w:t>
      </w:r>
      <w:r>
        <w:t>Sentencias</w:t>
      </w:r>
    </w:p>
    <w:p w14:paraId="4F561C7A" w14:textId="3D7A27BA" w:rsidR="00D07764" w:rsidRDefault="00D07764" w:rsidP="00D07764">
      <w:r>
        <w:t>*</w:t>
      </w:r>
      <w:r>
        <w:t>Bloques de código</w:t>
      </w:r>
    </w:p>
    <w:p w14:paraId="358F588A" w14:textId="1252EEE7" w:rsidR="00D07764" w:rsidRDefault="00D07764" w:rsidP="00D07764">
      <w:r>
        <w:t>*</w:t>
      </w:r>
      <w:r>
        <w:t>Comentarios</w:t>
      </w:r>
    </w:p>
    <w:p w14:paraId="57446A9E" w14:textId="12A3CFB7" w:rsidR="00D07764" w:rsidRDefault="00D07764" w:rsidP="00D07764">
      <w:r>
        <w:t>*</w:t>
      </w:r>
      <w:r>
        <w:t>Expresiones</w:t>
      </w:r>
    </w:p>
    <w:p w14:paraId="64A847AF" w14:textId="31645102" w:rsidR="00150098" w:rsidRDefault="00D07764" w:rsidP="00D07764">
      <w:r>
        <w:t>*</w:t>
      </w:r>
      <w:r>
        <w:t>Operadores</w:t>
      </w:r>
    </w:p>
    <w:p w14:paraId="3DC9F4F8" w14:textId="0AAD0ECF" w:rsidR="00150098" w:rsidRDefault="00150098" w:rsidP="00150098">
      <w:pPr>
        <w:pStyle w:val="Prrafodelista"/>
        <w:numPr>
          <w:ilvl w:val="0"/>
          <w:numId w:val="1"/>
        </w:numPr>
      </w:pPr>
      <w:r>
        <w:t>Describa la diferencia entre el formato CamelCase en mayúsculas y en minúsculas y proporcione un ejemplo de cuándo los usaría.</w:t>
      </w:r>
    </w:p>
    <w:p w14:paraId="271F306F" w14:textId="26821616" w:rsidR="00150098" w:rsidRDefault="00D07764" w:rsidP="00150098">
      <w:r w:rsidRPr="00D07764">
        <w:t>UpperCamelCase (más conocido como PascalCase), cuando la primera letra de cada una de las palabras es mayúscula. Ejemplo: EjemploDeUpperCamelCase.</w:t>
      </w:r>
    </w:p>
    <w:p w14:paraId="67961525" w14:textId="03B60D67" w:rsidR="00D07764" w:rsidRDefault="00D07764" w:rsidP="00150098"/>
    <w:p w14:paraId="7A2CDD8A" w14:textId="298F5CA6" w:rsidR="00D07764" w:rsidRDefault="00D07764" w:rsidP="00150098">
      <w:r w:rsidRPr="00D07764">
        <w:t>lowerCamelCase (o simplemente camelCase), igual que la anterior con la excepción de que la primera letra es minúscula.</w:t>
      </w:r>
    </w:p>
    <w:p w14:paraId="7BE207B8" w14:textId="41E67AA9" w:rsidR="00D07764" w:rsidRDefault="00D07764" w:rsidP="00150098"/>
    <w:p w14:paraId="41FC87C7" w14:textId="29603175" w:rsidR="00B41E36" w:rsidRDefault="00B41E36" w:rsidP="00150098">
      <w:r>
        <w:t>Uno de los usos que se puede proporcionar para CamelCase, puede ser en el lenguaje de programación Java, .NET, C y C++</w:t>
      </w:r>
    </w:p>
    <w:p w14:paraId="7E3735FD" w14:textId="76758393" w:rsidR="00150098" w:rsidRDefault="00150098" w:rsidP="00150098">
      <w:pPr>
        <w:pStyle w:val="Prrafodelista"/>
        <w:numPr>
          <w:ilvl w:val="0"/>
          <w:numId w:val="1"/>
        </w:numPr>
      </w:pPr>
      <w:r>
        <w:t>¿Qué sintaxis se utiliza para importar todo el paquete de utilidades de Java? Y si importase todo el paquete, ¿también necesitaría importar las clases adicionales en el mismo paquete por separado?</w:t>
      </w:r>
    </w:p>
    <w:p w14:paraId="2EBED31B" w14:textId="18F7E2D2" w:rsidR="00062355" w:rsidRDefault="00062355" w:rsidP="00062355">
      <w:r>
        <w:t>La sentencia import se utiliza para incluir una lista de paquetes en los que buscar una clase determinada, y su sintaxis es:</w:t>
      </w:r>
    </w:p>
    <w:p w14:paraId="14288DE5" w14:textId="70043549" w:rsidR="00062355" w:rsidRDefault="00062355" w:rsidP="00062355">
      <w:r>
        <w:t>import nombre_paquete;</w:t>
      </w:r>
    </w:p>
    <w:p w14:paraId="6C7D2B6D" w14:textId="77777777" w:rsidR="00062355" w:rsidRDefault="00062355" w:rsidP="00062355"/>
    <w:p w14:paraId="0B64F49B" w14:textId="222061C2" w:rsidR="00150098" w:rsidRDefault="00150098" w:rsidP="00150098">
      <w:pPr>
        <w:pStyle w:val="Prrafodelista"/>
        <w:numPr>
          <w:ilvl w:val="0"/>
          <w:numId w:val="1"/>
        </w:numPr>
      </w:pPr>
      <w:r>
        <w:t>Enumere 10 palabras clave de Java de esta lección.</w:t>
      </w:r>
    </w:p>
    <w:p w14:paraId="3EA51C50" w14:textId="77777777" w:rsidR="00150098" w:rsidRDefault="00150098" w:rsidP="00150098">
      <w:pPr>
        <w:pStyle w:val="Prrafodelista"/>
      </w:pPr>
    </w:p>
    <w:p w14:paraId="4F5302F4" w14:textId="7E3BE877" w:rsidR="00150098" w:rsidRDefault="00062355" w:rsidP="00062355">
      <w:r>
        <w:t xml:space="preserve">public </w:t>
      </w:r>
    </w:p>
    <w:p w14:paraId="1F3AA86F" w14:textId="269AB393" w:rsidR="00062355" w:rsidRDefault="00062355" w:rsidP="00062355">
      <w:r>
        <w:t>private</w:t>
      </w:r>
    </w:p>
    <w:p w14:paraId="08A9A13C" w14:textId="1FE54BB9" w:rsidR="00150098" w:rsidRDefault="00062355" w:rsidP="00062355">
      <w:r>
        <w:lastRenderedPageBreak/>
        <w:t>void</w:t>
      </w:r>
    </w:p>
    <w:p w14:paraId="3A5C1D2B" w14:textId="7AD7C745" w:rsidR="00062355" w:rsidRDefault="00062355" w:rsidP="00150098">
      <w:r>
        <w:t>if</w:t>
      </w:r>
    </w:p>
    <w:p w14:paraId="59282F49" w14:textId="77777777" w:rsidR="00062355" w:rsidRDefault="00062355" w:rsidP="00062355">
      <w:r>
        <w:t>else</w:t>
      </w:r>
    </w:p>
    <w:p w14:paraId="1D53E913" w14:textId="68BCFFDF" w:rsidR="00150098" w:rsidRDefault="00062355" w:rsidP="00062355">
      <w:r>
        <w:t>new</w:t>
      </w:r>
    </w:p>
    <w:p w14:paraId="35B0EF1F" w14:textId="2DC42CF9" w:rsidR="00062355" w:rsidRDefault="00062355" w:rsidP="00062355">
      <w:r>
        <w:t>this</w:t>
      </w:r>
    </w:p>
    <w:p w14:paraId="59FE2578" w14:textId="453AA7B0" w:rsidR="00062355" w:rsidRDefault="00062355" w:rsidP="00062355">
      <w:r>
        <w:t>return</w:t>
      </w:r>
    </w:p>
    <w:p w14:paraId="763FF1D0" w14:textId="619F9674" w:rsidR="00062355" w:rsidRDefault="00062355" w:rsidP="00062355">
      <w:r>
        <w:t>String</w:t>
      </w:r>
    </w:p>
    <w:p w14:paraId="425BD4BB" w14:textId="753B18E5" w:rsidR="00062355" w:rsidRPr="00062355" w:rsidRDefault="00062355" w:rsidP="00062355">
      <w:r>
        <w:t>System</w:t>
      </w:r>
    </w:p>
    <w:sectPr w:rsidR="00062355" w:rsidRPr="0006235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3053A2"/>
    <w:multiLevelType w:val="hybridMultilevel"/>
    <w:tmpl w:val="9F20354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29573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098"/>
    <w:rsid w:val="00062355"/>
    <w:rsid w:val="000F12DE"/>
    <w:rsid w:val="00150098"/>
    <w:rsid w:val="00277BD4"/>
    <w:rsid w:val="003916E2"/>
    <w:rsid w:val="00477262"/>
    <w:rsid w:val="007C3D1B"/>
    <w:rsid w:val="00833A66"/>
    <w:rsid w:val="00B41E36"/>
    <w:rsid w:val="00D07764"/>
    <w:rsid w:val="00F33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D7521B"/>
  <w15:chartTrackingRefBased/>
  <w15:docId w15:val="{BDE7C4FB-9A4B-418D-9AFD-30ED7E76E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500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68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7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202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Restrepo Arango</dc:creator>
  <cp:keywords/>
  <dc:description/>
  <cp:lastModifiedBy>Santiago Restrepo Arango</cp:lastModifiedBy>
  <cp:revision>2</cp:revision>
  <dcterms:created xsi:type="dcterms:W3CDTF">2023-02-19T00:46:00Z</dcterms:created>
  <dcterms:modified xsi:type="dcterms:W3CDTF">2023-02-19T22:58:00Z</dcterms:modified>
</cp:coreProperties>
</file>