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14F6" w14:textId="36CBF15D" w:rsidR="008032AA" w:rsidRDefault="008032AA" w:rsidP="008032AA">
      <w:r>
        <w:t>• Instanciar (crear) una cadena</w:t>
      </w:r>
    </w:p>
    <w:p w14:paraId="0F5ED813" w14:textId="647C1757" w:rsidR="005E1E2C" w:rsidRDefault="005E1E2C" w:rsidP="005E1E2C">
      <w:r>
        <w:t xml:space="preserve">Los </w:t>
      </w:r>
      <w:proofErr w:type="spellStart"/>
      <w:r>
        <w:t>Strings</w:t>
      </w:r>
      <w:proofErr w:type="spellEnd"/>
      <w:r>
        <w:t xml:space="preserve"> son tipos de referencia de objeto, se les puede crear una instancia de dos maneras:</w:t>
      </w:r>
    </w:p>
    <w:p w14:paraId="44940281" w14:textId="77777777" w:rsidR="005E1E2C" w:rsidRDefault="005E1E2C" w:rsidP="005E1E2C">
      <w:r>
        <w:t>−El nuevo operador</w:t>
      </w:r>
    </w:p>
    <w:p w14:paraId="7D30F224" w14:textId="77777777" w:rsidR="005E1E2C" w:rsidRDefault="005E1E2C" w:rsidP="005E1E2C">
      <w:r>
        <w:t xml:space="preserve">−Literales del </w:t>
      </w:r>
      <w:proofErr w:type="spellStart"/>
      <w:r>
        <w:t>String</w:t>
      </w:r>
      <w:proofErr w:type="spellEnd"/>
    </w:p>
    <w:p w14:paraId="59C642C4" w14:textId="77777777" w:rsidR="005E1E2C" w:rsidRDefault="005E1E2C" w:rsidP="005E1E2C">
      <w:r>
        <w:t xml:space="preserve">−No existe diferencia entre los siguientes </w:t>
      </w:r>
      <w:proofErr w:type="spellStart"/>
      <w:r>
        <w:t>Strings</w:t>
      </w:r>
      <w:proofErr w:type="spellEnd"/>
    </w:p>
    <w:p w14:paraId="25FC446D" w14:textId="77777777" w:rsidR="005E1E2C" w:rsidRDefault="005E1E2C" w:rsidP="005E1E2C">
      <w:r>
        <w:t xml:space="preserve">−Ambos métodos de creación de instancia crean objetos </w:t>
      </w:r>
    </w:p>
    <w:p w14:paraId="48F75A72" w14:textId="7D7AC8C6" w:rsidR="005E1E2C" w:rsidRDefault="009935F5" w:rsidP="005E1E2C">
      <w:r>
        <w:t>I</w:t>
      </w:r>
      <w:r w:rsidR="005E1E2C">
        <w:t>dénticos</w:t>
      </w:r>
    </w:p>
    <w:p w14:paraId="4088D371" w14:textId="77777777" w:rsidR="009935F5" w:rsidRDefault="009935F5" w:rsidP="005E1E2C"/>
    <w:p w14:paraId="08A84FD0" w14:textId="77777777" w:rsidR="00673B3F" w:rsidRDefault="008032AA" w:rsidP="008032AA">
      <w:r>
        <w:t>• Describir lo que ocurre cuando se modifica una cadena</w:t>
      </w:r>
    </w:p>
    <w:p w14:paraId="7D82D070" w14:textId="101DBB8A" w:rsidR="00673B3F" w:rsidRDefault="00673B3F" w:rsidP="00673B3F">
      <w:r>
        <w:t xml:space="preserve">Cada vez que se modifica un </w:t>
      </w:r>
      <w:proofErr w:type="spellStart"/>
      <w:r>
        <w:t>String</w:t>
      </w:r>
      <w:proofErr w:type="spellEnd"/>
      <w:r>
        <w:t xml:space="preserve">, se crea un nuevo </w:t>
      </w:r>
      <w:proofErr w:type="spellStart"/>
      <w:r>
        <w:t>String</w:t>
      </w:r>
      <w:proofErr w:type="spellEnd"/>
      <w:r>
        <w:t xml:space="preserve"> en una nueva ubicación de la memoria y la referencia se desplaza a la nueva ubicación </w:t>
      </w:r>
      <w:r w:rsidR="00E82580">
        <w:t>a</w:t>
      </w:r>
      <w:r>
        <w:t xml:space="preserve">lgunos </w:t>
      </w:r>
      <w:proofErr w:type="spellStart"/>
      <w:r>
        <w:t>Strings</w:t>
      </w:r>
      <w:proofErr w:type="spellEnd"/>
      <w:r>
        <w:t xml:space="preserve"> apuntarán al mismo objeto referencia en la memoria</w:t>
      </w:r>
      <w:r w:rsidR="00E82580">
        <w:t xml:space="preserve"> a</w:t>
      </w:r>
      <w:r>
        <w:t xml:space="preserve">l realizar una modificación en un </w:t>
      </w:r>
      <w:proofErr w:type="spellStart"/>
      <w:r>
        <w:t>String</w:t>
      </w:r>
      <w:proofErr w:type="spellEnd"/>
      <w:r>
        <w:t xml:space="preserve"> que apunta a la referencia compartida no se realiza la modificación en los otros</w:t>
      </w:r>
      <w:r w:rsidR="00E82580">
        <w:t xml:space="preserve"> e</w:t>
      </w:r>
      <w:r>
        <w:t xml:space="preserve">l que modifica apunta a la nueva dirección de la memoria que contiene el </w:t>
      </w:r>
      <w:proofErr w:type="spellStart"/>
      <w:r>
        <w:t>String</w:t>
      </w:r>
      <w:proofErr w:type="spellEnd"/>
      <w:r>
        <w:t xml:space="preserve"> nuevo/modificado y los otros aún apuntan al </w:t>
      </w:r>
      <w:proofErr w:type="spellStart"/>
      <w:r>
        <w:t>String</w:t>
      </w:r>
      <w:proofErr w:type="spellEnd"/>
      <w:r>
        <w:t xml:space="preserve"> original</w:t>
      </w:r>
      <w:r w:rsidR="00E82580">
        <w:t>.</w:t>
      </w:r>
    </w:p>
    <w:p w14:paraId="2EB9D5AC" w14:textId="77777777" w:rsidR="009935F5" w:rsidRDefault="009935F5" w:rsidP="00673B3F"/>
    <w:p w14:paraId="02602CF5" w14:textId="3435A283" w:rsidR="008032AA" w:rsidRDefault="008032AA" w:rsidP="008032AA">
      <w:r>
        <w:t>• Usar los operadores + y += para concatenar cadenas</w:t>
      </w:r>
    </w:p>
    <w:p w14:paraId="09BB063A" w14:textId="60D4784C" w:rsidR="00E82580" w:rsidRDefault="00426343" w:rsidP="00426343">
      <w:r>
        <w:t xml:space="preserve">Concatenar dos </w:t>
      </w:r>
      <w:proofErr w:type="spellStart"/>
      <w:r>
        <w:t>Strings</w:t>
      </w:r>
      <w:proofErr w:type="spellEnd"/>
      <w:r>
        <w:t xml:space="preserve"> juntos con los operadores + y +=</w:t>
      </w:r>
      <w:r w:rsidR="001A5657">
        <w:t>, e</w:t>
      </w:r>
      <w:r>
        <w:t xml:space="preserve">l símbolo + se usa para concatenar dos </w:t>
      </w:r>
      <w:proofErr w:type="spellStart"/>
      <w:r>
        <w:t>Strings</w:t>
      </w:r>
      <w:proofErr w:type="spellEnd"/>
      <w:r>
        <w:t xml:space="preserve"> juntos</w:t>
      </w:r>
      <w:r w:rsidR="001A5657">
        <w:t xml:space="preserve"> e</w:t>
      </w:r>
      <w:r>
        <w:t xml:space="preserve">l símbolo += se usa para concatenar dos </w:t>
      </w:r>
      <w:proofErr w:type="spellStart"/>
      <w:r>
        <w:t>Strings</w:t>
      </w:r>
      <w:proofErr w:type="spellEnd"/>
      <w:r>
        <w:t xml:space="preserve"> juntos y asignárselo a sí mismo en la misma operación</w:t>
      </w:r>
      <w:r w:rsidR="001A5657">
        <w:t>.</w:t>
      </w:r>
    </w:p>
    <w:p w14:paraId="4E0ABC75" w14:textId="77777777" w:rsidR="001A5657" w:rsidRDefault="001A5657" w:rsidP="001A5657">
      <w:proofErr w:type="spellStart"/>
      <w:r>
        <w:t>String</w:t>
      </w:r>
      <w:proofErr w:type="spellEnd"/>
      <w:r>
        <w:t xml:space="preserve"> s1 = "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";</w:t>
      </w:r>
    </w:p>
    <w:p w14:paraId="0CECA08F" w14:textId="77777777" w:rsidR="001A5657" w:rsidRDefault="001A5657" w:rsidP="001A5657">
      <w:proofErr w:type="spellStart"/>
      <w:r>
        <w:t>String</w:t>
      </w:r>
      <w:proofErr w:type="spellEnd"/>
      <w:r>
        <w:t xml:space="preserve"> s2 = "</w:t>
      </w:r>
      <w:proofErr w:type="spellStart"/>
      <w:r>
        <w:t>string</w:t>
      </w:r>
      <w:proofErr w:type="spellEnd"/>
      <w:r>
        <w:t>";</w:t>
      </w:r>
    </w:p>
    <w:p w14:paraId="6CD84F6F" w14:textId="77777777" w:rsidR="001A5657" w:rsidRDefault="001A5657" w:rsidP="001A5657">
      <w:proofErr w:type="spellStart"/>
      <w:r>
        <w:t>String</w:t>
      </w:r>
      <w:proofErr w:type="spellEnd"/>
      <w:r>
        <w:t xml:space="preserve"> s3 = s1 + s2;</w:t>
      </w:r>
    </w:p>
    <w:p w14:paraId="416C4C16" w14:textId="77777777" w:rsidR="001A5657" w:rsidRDefault="001A5657" w:rsidP="001A5657">
      <w:proofErr w:type="spellStart"/>
      <w:r>
        <w:t>String</w:t>
      </w:r>
      <w:proofErr w:type="spellEnd"/>
      <w:r>
        <w:t xml:space="preserve"> s4 = "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" + s2;</w:t>
      </w:r>
    </w:p>
    <w:p w14:paraId="6378A891" w14:textId="72AFBE15" w:rsidR="001A5657" w:rsidRDefault="001A5657" w:rsidP="001A5657">
      <w:proofErr w:type="spellStart"/>
      <w:r>
        <w:t>String</w:t>
      </w:r>
      <w:proofErr w:type="spellEnd"/>
      <w:r>
        <w:t xml:space="preserve"> s1 += s2;</w:t>
      </w:r>
    </w:p>
    <w:p w14:paraId="7B4421D4" w14:textId="77777777" w:rsidR="001A5657" w:rsidRDefault="001A5657" w:rsidP="001A5657"/>
    <w:p w14:paraId="3EA97757" w14:textId="77777777" w:rsidR="008032AA" w:rsidRDefault="008032AA" w:rsidP="008032AA">
      <w:r>
        <w:t>• Interpretar secuencias de escape en literales de cadena</w:t>
      </w:r>
    </w:p>
    <w:p w14:paraId="513B4890" w14:textId="2AF990D5" w:rsidR="00E82580" w:rsidRDefault="005213B6" w:rsidP="005213B6">
      <w:r>
        <w:t xml:space="preserve">Las secuencias de escape en los literales del </w:t>
      </w:r>
      <w:proofErr w:type="spellStart"/>
      <w:r>
        <w:t>String</w:t>
      </w:r>
      <w:proofErr w:type="spellEnd"/>
      <w:r>
        <w:t xml:space="preserve"> permiten que el usuario agregue caracteres que serán mal interpretados por el </w:t>
      </w:r>
      <w:r w:rsidR="00D06022">
        <w:t>compilador,</w:t>
      </w:r>
      <w:r>
        <w:t xml:space="preserve"> por ejemplo, para incluir una comilla doble en su </w:t>
      </w:r>
      <w:proofErr w:type="spellStart"/>
      <w:r>
        <w:t>String</w:t>
      </w:r>
      <w:proofErr w:type="spellEnd"/>
      <w:r>
        <w:t xml:space="preserve">, el compilador interpretará la comilla doble como el comienzo o el final de su </w:t>
      </w:r>
      <w:proofErr w:type="spellStart"/>
      <w:r>
        <w:t>String</w:t>
      </w:r>
      <w:proofErr w:type="spellEnd"/>
      <w:r>
        <w:t xml:space="preserve"> en lugar de incluirla use la secuencia de escape \” para incluir una comilla doble.</w:t>
      </w:r>
    </w:p>
    <w:p w14:paraId="6DB7699F" w14:textId="77777777" w:rsidR="00C1188C" w:rsidRDefault="00C1188C" w:rsidP="00C1188C">
      <w:proofErr w:type="spellStart"/>
      <w:r>
        <w:t>String</w:t>
      </w:r>
      <w:proofErr w:type="spellEnd"/>
      <w:r>
        <w:t xml:space="preserve"> s1 = "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an</w:t>
      </w:r>
      <w:proofErr w:type="spellEnd"/>
      <w:r>
        <w:t xml:space="preserve"> escape</w:t>
      </w:r>
      <w:proofErr w:type="gramEnd"/>
      <w:r>
        <w:t xml:space="preserve">. </w:t>
      </w:r>
    </w:p>
    <w:p w14:paraId="305BDE84" w14:textId="77777777" w:rsidR="00C1188C" w:rsidRDefault="00C1188C" w:rsidP="00C1188C">
      <w:r>
        <w:t xml:space="preserve">\n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new line. \n \t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tab</w:t>
      </w:r>
      <w:proofErr w:type="spellEnd"/>
      <w:r>
        <w:t>."</w:t>
      </w:r>
    </w:p>
    <w:p w14:paraId="4F743B34" w14:textId="77777777" w:rsidR="00C1188C" w:rsidRDefault="00C1188C" w:rsidP="00C1188C">
      <w:proofErr w:type="spellStart"/>
      <w:r>
        <w:lastRenderedPageBreak/>
        <w:t>String</w:t>
      </w:r>
      <w:proofErr w:type="spellEnd"/>
      <w:r>
        <w:t xml:space="preserve"> s2 = "\"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quote</w:t>
      </w:r>
      <w:proofErr w:type="spellEnd"/>
      <w:r>
        <w:t xml:space="preserve"> \"";</w:t>
      </w:r>
    </w:p>
    <w:p w14:paraId="39101E25" w14:textId="77777777" w:rsidR="00C1188C" w:rsidRDefault="00C1188C" w:rsidP="00C1188C">
      <w:proofErr w:type="spellStart"/>
      <w:r>
        <w:t>System.out.println</w:t>
      </w:r>
      <w:proofErr w:type="spellEnd"/>
      <w:r>
        <w:t>(s1);</w:t>
      </w:r>
    </w:p>
    <w:p w14:paraId="236D4CE7" w14:textId="3A614CA1" w:rsidR="005213B6" w:rsidRDefault="00C1188C" w:rsidP="00C1188C">
      <w:proofErr w:type="spellStart"/>
      <w:r>
        <w:t>System.out.println</w:t>
      </w:r>
      <w:proofErr w:type="spellEnd"/>
      <w:r>
        <w:t>(s2);</w:t>
      </w:r>
    </w:p>
    <w:p w14:paraId="155CC57B" w14:textId="77777777" w:rsidR="00C1188C" w:rsidRDefault="00C1188C" w:rsidP="00C1188C"/>
    <w:p w14:paraId="06541143" w14:textId="77777777" w:rsidR="008032AA" w:rsidRDefault="008032AA" w:rsidP="008032AA">
      <w:r>
        <w:t xml:space="preserve">• Identificar las diferencias entre una cadena y un tipo de dato primitivo </w:t>
      </w:r>
      <w:proofErr w:type="spellStart"/>
      <w:r>
        <w:t>char</w:t>
      </w:r>
      <w:proofErr w:type="spellEnd"/>
    </w:p>
    <w:p w14:paraId="60B73D48" w14:textId="77777777" w:rsidR="00376A60" w:rsidRDefault="00376A60" w:rsidP="008032AA"/>
    <w:p w14:paraId="3424934C" w14:textId="2828A2EA" w:rsidR="00376A60" w:rsidRDefault="00376A60" w:rsidP="008032AA">
      <w:r w:rsidRPr="00376A60">
        <w:t xml:space="preserve">En Java, </w:t>
      </w:r>
      <w:proofErr w:type="spellStart"/>
      <w:r w:rsidRPr="00376A60">
        <w:t>char</w:t>
      </w:r>
      <w:proofErr w:type="spellEnd"/>
      <w:r w:rsidRPr="00376A60">
        <w:t xml:space="preserve"> es un tipo de datos primitivo que se utiliza para contener un solo carácter. Significa un solo carácter del conjunto de caracteres UTF-16. En comparación, </w:t>
      </w:r>
      <w:proofErr w:type="spellStart"/>
      <w:r w:rsidRPr="00376A60">
        <w:t>String</w:t>
      </w:r>
      <w:proofErr w:type="spellEnd"/>
      <w:r w:rsidRPr="00376A60">
        <w:t xml:space="preserve"> es una clase que contiene una secuencia de caracteres y se puede considerar como un array de caracteres.</w:t>
      </w:r>
    </w:p>
    <w:p w14:paraId="2E2DBE40" w14:textId="77777777" w:rsidR="00005D33" w:rsidRDefault="00005D33" w:rsidP="00005D33">
      <w:r>
        <w:t>La función CHAR devuelve una representación en forma de serie de caracteres de longitud fija de:</w:t>
      </w:r>
    </w:p>
    <w:p w14:paraId="2BE87C1C" w14:textId="77777777" w:rsidR="00005D33" w:rsidRDefault="00005D33" w:rsidP="00005D33"/>
    <w:p w14:paraId="10EE165E" w14:textId="77777777" w:rsidR="00005D33" w:rsidRDefault="00005D33" w:rsidP="00005D33">
      <w:r>
        <w:t>Un número entero, si el primer argumento es SMALLINT, INTEGER o BIGINT.</w:t>
      </w:r>
    </w:p>
    <w:p w14:paraId="18DCBF9C" w14:textId="77777777" w:rsidR="00005D33" w:rsidRDefault="00005D33" w:rsidP="00005D33">
      <w:r>
        <w:t>Un número decimal, si el primer argumento es un número decimal.</w:t>
      </w:r>
    </w:p>
    <w:p w14:paraId="554DFFB1" w14:textId="67AF84A2" w:rsidR="00C1188C" w:rsidRDefault="00005D33" w:rsidP="00005D33">
      <w:r>
        <w:t>Un número de coma flotante de precisión doble, si el primer argumento es DOUBLE o REAL.</w:t>
      </w:r>
    </w:p>
    <w:p w14:paraId="123A3125" w14:textId="77777777" w:rsidR="003038E0" w:rsidRPr="00F330E8" w:rsidRDefault="003038E0" w:rsidP="00005D33">
      <w:pPr>
        <w:rPr>
          <w:u w:val="single"/>
        </w:rPr>
      </w:pPr>
    </w:p>
    <w:p w14:paraId="6226FAD9" w14:textId="77777777" w:rsidR="008032AA" w:rsidRDefault="008032AA" w:rsidP="008032AA">
      <w:r>
        <w:t xml:space="preserve">• Comprobar cadenas con el método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) y </w:t>
      </w:r>
      <w:proofErr w:type="spellStart"/>
      <w:r>
        <w:t>equals</w:t>
      </w:r>
      <w:proofErr w:type="spellEnd"/>
      <w:r>
        <w:t>()</w:t>
      </w:r>
    </w:p>
    <w:p w14:paraId="0D3C1F80" w14:textId="77777777" w:rsidR="00E2641B" w:rsidRDefault="00E2641B" w:rsidP="00E2641B">
      <w:r>
        <w:t xml:space="preserve">Método </w:t>
      </w:r>
      <w:proofErr w:type="spellStart"/>
      <w:r>
        <w:t>compareTo</w:t>
      </w:r>
      <w:proofErr w:type="spellEnd"/>
    </w:p>
    <w:p w14:paraId="19B75752" w14:textId="6DA53854" w:rsidR="00E2641B" w:rsidRDefault="00E2641B" w:rsidP="00E2641B">
      <w:r>
        <w:t xml:space="preserve">Existen métodos que se pueden utilizar al comparar </w:t>
      </w:r>
      <w:proofErr w:type="spellStart"/>
      <w:r>
        <w:t>Strings</w:t>
      </w:r>
      <w:proofErr w:type="spellEnd"/>
    </w:p>
    <w:p w14:paraId="299DB2CB" w14:textId="77777777" w:rsidR="00E2641B" w:rsidRDefault="00E2641B" w:rsidP="00E2641B">
      <w:r>
        <w:t>−Método: s</w:t>
      </w:r>
      <w:proofErr w:type="gramStart"/>
      <w:r>
        <w:t>1.compareTo</w:t>
      </w:r>
      <w:proofErr w:type="gramEnd"/>
      <w:r>
        <w:t>(s2)</w:t>
      </w:r>
    </w:p>
    <w:p w14:paraId="21E0CC99" w14:textId="77777777" w:rsidR="00E2641B" w:rsidRDefault="00E2641B" w:rsidP="00E2641B">
      <w:r>
        <w:t xml:space="preserve">−Se deberá usar al tratar de encontrar el orden lexicográfico de </w:t>
      </w:r>
    </w:p>
    <w:p w14:paraId="4815BB8F" w14:textId="77777777" w:rsidR="00E2641B" w:rsidRDefault="00E2641B" w:rsidP="00E2641B">
      <w:r>
        <w:t xml:space="preserve">dos </w:t>
      </w:r>
      <w:proofErr w:type="spellStart"/>
      <w:r>
        <w:t>Strings</w:t>
      </w:r>
      <w:proofErr w:type="spellEnd"/>
    </w:p>
    <w:p w14:paraId="04C93CB6" w14:textId="77777777" w:rsidR="00E2641B" w:rsidRDefault="00E2641B" w:rsidP="00E2641B">
      <w:r>
        <w:t>−Devuelve un entero</w:t>
      </w:r>
    </w:p>
    <w:p w14:paraId="372ACAD7" w14:textId="77777777" w:rsidR="00E2641B" w:rsidRDefault="00E2641B" w:rsidP="00E2641B">
      <w:r>
        <w:t xml:space="preserve">−Si s1 es menor de s2, devuelve un </w:t>
      </w:r>
      <w:proofErr w:type="spellStart"/>
      <w:r>
        <w:t>ent</w:t>
      </w:r>
      <w:proofErr w:type="spellEnd"/>
      <w:r>
        <w:t xml:space="preserve"> &lt; 0</w:t>
      </w:r>
    </w:p>
    <w:p w14:paraId="7FB460D6" w14:textId="77777777" w:rsidR="00E2641B" w:rsidRDefault="00E2641B" w:rsidP="00E2641B">
      <w:r>
        <w:t>−Si s1 es igual a s2, devuelve 0</w:t>
      </w:r>
    </w:p>
    <w:p w14:paraId="1A70AA83" w14:textId="45F3DD90" w:rsidR="00E82580" w:rsidRDefault="00E2641B" w:rsidP="00E2641B">
      <w:r>
        <w:t xml:space="preserve">−Si s1 es mayor que s2, devuelve un </w:t>
      </w:r>
      <w:proofErr w:type="spellStart"/>
      <w:r>
        <w:t>ent</w:t>
      </w:r>
      <w:proofErr w:type="spellEnd"/>
      <w:r>
        <w:t xml:space="preserve"> &gt; 0</w:t>
      </w:r>
    </w:p>
    <w:p w14:paraId="190537CD" w14:textId="77777777" w:rsidR="00E2641B" w:rsidRDefault="00E2641B" w:rsidP="00E2641B"/>
    <w:p w14:paraId="5125A9BE" w14:textId="77777777" w:rsidR="001A406D" w:rsidRDefault="001A406D" w:rsidP="001A406D">
      <w:r>
        <w:t xml:space="preserve">Método </w:t>
      </w:r>
      <w:proofErr w:type="spellStart"/>
      <w:r>
        <w:t>equals</w:t>
      </w:r>
      <w:proofErr w:type="spellEnd"/>
      <w:r>
        <w:t xml:space="preserve"> </w:t>
      </w:r>
    </w:p>
    <w:p w14:paraId="39654BEB" w14:textId="2E648060" w:rsidR="001A406D" w:rsidRDefault="001A406D" w:rsidP="001A406D">
      <w:r>
        <w:t xml:space="preserve">Existen métodos que se pueden utilizar al comparar </w:t>
      </w:r>
      <w:proofErr w:type="spellStart"/>
      <w:r>
        <w:t>Strings</w:t>
      </w:r>
      <w:proofErr w:type="spellEnd"/>
    </w:p>
    <w:p w14:paraId="7E1E5826" w14:textId="77777777" w:rsidR="001A406D" w:rsidRDefault="001A406D" w:rsidP="001A406D">
      <w:r>
        <w:t>−Método: s</w:t>
      </w:r>
      <w:proofErr w:type="gramStart"/>
      <w:r>
        <w:t>1.equals</w:t>
      </w:r>
      <w:proofErr w:type="gramEnd"/>
      <w:r>
        <w:t>(s2)</w:t>
      </w:r>
    </w:p>
    <w:p w14:paraId="6D28AB94" w14:textId="77777777" w:rsidR="001A406D" w:rsidRDefault="001A406D" w:rsidP="001A406D">
      <w:r>
        <w:t xml:space="preserve">−Se debe utilizar solo cuando desea descubrir si dos </w:t>
      </w:r>
      <w:proofErr w:type="spellStart"/>
      <w:r>
        <w:t>Strings</w:t>
      </w:r>
      <w:proofErr w:type="spellEnd"/>
    </w:p>
    <w:p w14:paraId="4C4B3DAF" w14:textId="77777777" w:rsidR="001A406D" w:rsidRDefault="001A406D" w:rsidP="001A406D">
      <w:r>
        <w:lastRenderedPageBreak/>
        <w:t>son iguales</w:t>
      </w:r>
    </w:p>
    <w:p w14:paraId="7D8A3238" w14:textId="77777777" w:rsidR="001A406D" w:rsidRDefault="001A406D" w:rsidP="001A406D">
      <w:r>
        <w:t xml:space="preserve">−Devuelve un valor booleano </w:t>
      </w:r>
    </w:p>
    <w:p w14:paraId="39B591C5" w14:textId="77777777" w:rsidR="001A406D" w:rsidRDefault="001A406D" w:rsidP="001A406D">
      <w:r>
        <w:t>−Si devuelve true, s1 es igual a s2</w:t>
      </w:r>
    </w:p>
    <w:p w14:paraId="77C51952" w14:textId="05A5FD20" w:rsidR="00E2641B" w:rsidRDefault="001A406D" w:rsidP="001A406D">
      <w:r>
        <w:t>−Si devuelve false, s1 no es igual a s2</w:t>
      </w:r>
      <w:r>
        <w:cr/>
      </w:r>
    </w:p>
    <w:p w14:paraId="0C7249ED" w14:textId="77777777" w:rsidR="008032AA" w:rsidRDefault="008032AA" w:rsidP="008032AA">
      <w:r>
        <w:t>• Describir por qué el operador == no siempre funciona al probar la igualdad de la cadena</w:t>
      </w:r>
    </w:p>
    <w:p w14:paraId="0B045A97" w14:textId="4A35249E" w:rsidR="00E82580" w:rsidRDefault="001172E0" w:rsidP="001172E0">
      <w:r>
        <w:t xml:space="preserve">Este método de comparación no siempre funciona con </w:t>
      </w:r>
      <w:proofErr w:type="spellStart"/>
      <w:r>
        <w:t>Strings</w:t>
      </w:r>
      <w:proofErr w:type="spellEnd"/>
      <w:r>
        <w:t xml:space="preserve"> y se deberá evitar a menos que trate de comparar la ubicación de la dirección de la memoria de dos objetos </w:t>
      </w:r>
      <w:proofErr w:type="spellStart"/>
      <w:r>
        <w:t>String</w:t>
      </w:r>
      <w:proofErr w:type="spellEnd"/>
      <w:r>
        <w:t xml:space="preserve"> == compara los valores de referencia, no los valores únicamente será true, si los dos objetos </w:t>
      </w:r>
      <w:proofErr w:type="spellStart"/>
      <w:r>
        <w:t>String</w:t>
      </w:r>
      <w:proofErr w:type="spellEnd"/>
      <w:r>
        <w:t xml:space="preserve"> apuntan al mismo objeto de referencia.</w:t>
      </w:r>
    </w:p>
    <w:p w14:paraId="2C655FD2" w14:textId="4ECF0F9F" w:rsidR="00833A66" w:rsidRDefault="008032AA" w:rsidP="008032AA">
      <w:bookmarkStart w:id="0" w:name="_Hlk129184267"/>
      <w:r>
        <w:t>•</w:t>
      </w:r>
      <w:bookmarkEnd w:id="0"/>
      <w:r>
        <w:t xml:space="preserve"> Usar los métodos de cadena </w:t>
      </w:r>
      <w:proofErr w:type="spellStart"/>
      <w:proofErr w:type="gramStart"/>
      <w:r>
        <w:t>length</w:t>
      </w:r>
      <w:proofErr w:type="spellEnd"/>
      <w:r>
        <w:t>(</w:t>
      </w:r>
      <w:proofErr w:type="gramEnd"/>
      <w:r>
        <w:t xml:space="preserve">), </w:t>
      </w:r>
      <w:bookmarkStart w:id="1" w:name="_Hlk129184228"/>
      <w:proofErr w:type="spellStart"/>
      <w:r>
        <w:t>substring</w:t>
      </w:r>
      <w:proofErr w:type="spellEnd"/>
      <w:r>
        <w:t>()</w:t>
      </w:r>
      <w:bookmarkEnd w:id="1"/>
      <w:r>
        <w:t xml:space="preserve">, </w:t>
      </w:r>
      <w:proofErr w:type="spellStart"/>
      <w:r>
        <w:t>indexOf</w:t>
      </w:r>
      <w:proofErr w:type="spellEnd"/>
      <w:r>
        <w:t xml:space="preserve">() y </w:t>
      </w:r>
      <w:proofErr w:type="spellStart"/>
      <w:r>
        <w:t>charAt</w:t>
      </w:r>
      <w:proofErr w:type="spellEnd"/>
      <w:r>
        <w:t>()</w:t>
      </w:r>
    </w:p>
    <w:p w14:paraId="7DAA1775" w14:textId="48D31D97" w:rsidR="00AF42C6" w:rsidRDefault="00241374" w:rsidP="008032AA">
      <w:r>
        <w:t xml:space="preserve">• </w:t>
      </w:r>
      <w:proofErr w:type="spellStart"/>
      <w:proofErr w:type="gramStart"/>
      <w:r>
        <w:t>length</w:t>
      </w:r>
      <w:proofErr w:type="spellEnd"/>
      <w:r>
        <w:t>(</w:t>
      </w:r>
      <w:proofErr w:type="gramEnd"/>
      <w:r>
        <w:t>):</w:t>
      </w:r>
    </w:p>
    <w:p w14:paraId="439BC03C" w14:textId="77777777" w:rsidR="00601DE6" w:rsidRDefault="00601DE6" w:rsidP="00601DE6">
      <w:proofErr w:type="spellStart"/>
      <w:r>
        <w:t>String</w:t>
      </w:r>
      <w:proofErr w:type="spellEnd"/>
      <w:r>
        <w:t xml:space="preserve"> s1 = "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>.";</w:t>
      </w:r>
    </w:p>
    <w:p w14:paraId="37694661" w14:textId="492AA5AA" w:rsidR="00E82580" w:rsidRDefault="00601DE6" w:rsidP="00601DE6">
      <w:proofErr w:type="spellStart"/>
      <w:r>
        <w:t>int</w:t>
      </w:r>
      <w:proofErr w:type="spellEnd"/>
      <w:r>
        <w:t xml:space="preserve"> n = s</w:t>
      </w:r>
      <w:proofErr w:type="gramStart"/>
      <w:r>
        <w:t>1.length</w:t>
      </w:r>
      <w:proofErr w:type="gramEnd"/>
      <w:r>
        <w:t>();</w:t>
      </w:r>
    </w:p>
    <w:p w14:paraId="054F2392" w14:textId="77777777" w:rsidR="00601DE6" w:rsidRDefault="00601DE6" w:rsidP="00601DE6"/>
    <w:p w14:paraId="3A16CD0C" w14:textId="212CA56D" w:rsidR="00AF42C6" w:rsidRDefault="00241374" w:rsidP="00601DE6">
      <w:r>
        <w:t xml:space="preserve">• </w:t>
      </w:r>
      <w:proofErr w:type="spellStart"/>
      <w:proofErr w:type="gramStart"/>
      <w:r w:rsidRPr="00241374">
        <w:t>substring</w:t>
      </w:r>
      <w:proofErr w:type="spellEnd"/>
      <w:r w:rsidRPr="00241374">
        <w:t>(</w:t>
      </w:r>
      <w:proofErr w:type="gramEnd"/>
      <w:r w:rsidRPr="00241374">
        <w:t>)</w:t>
      </w:r>
      <w:r>
        <w:t>:</w:t>
      </w:r>
    </w:p>
    <w:p w14:paraId="6B7C1F7E" w14:textId="77777777" w:rsidR="00AF42C6" w:rsidRDefault="00AF42C6" w:rsidP="00AF42C6">
      <w:proofErr w:type="spellStart"/>
      <w:r>
        <w:t>String</w:t>
      </w:r>
      <w:proofErr w:type="spellEnd"/>
      <w:r>
        <w:t xml:space="preserve"> s1 = "I </w:t>
      </w:r>
      <w:proofErr w:type="spellStart"/>
      <w:r>
        <w:t>eat</w:t>
      </w:r>
      <w:proofErr w:type="spellEnd"/>
      <w:r>
        <w:t xml:space="preserve"> </w:t>
      </w:r>
      <w:proofErr w:type="spellStart"/>
      <w:r>
        <w:t>apples</w:t>
      </w:r>
      <w:proofErr w:type="spellEnd"/>
      <w:r>
        <w:t>";</w:t>
      </w:r>
    </w:p>
    <w:p w14:paraId="13D11877" w14:textId="77777777" w:rsidR="00AF42C6" w:rsidRDefault="00AF42C6" w:rsidP="00AF42C6">
      <w:proofErr w:type="spellStart"/>
      <w:r>
        <w:t>String</w:t>
      </w:r>
      <w:proofErr w:type="spellEnd"/>
      <w:r>
        <w:t xml:space="preserve"> s2 = "Bananas are </w:t>
      </w:r>
      <w:proofErr w:type="spellStart"/>
      <w:r>
        <w:t>my</w:t>
      </w:r>
      <w:proofErr w:type="spellEnd"/>
      <w:r>
        <w:t xml:space="preserve"> favorite </w:t>
      </w:r>
      <w:proofErr w:type="spellStart"/>
      <w:r>
        <w:t>fruit</w:t>
      </w:r>
      <w:proofErr w:type="spellEnd"/>
      <w:r>
        <w:t>";</w:t>
      </w:r>
    </w:p>
    <w:p w14:paraId="4CB3435C" w14:textId="0D6E4D81" w:rsidR="00601DE6" w:rsidRDefault="00AF42C6" w:rsidP="00AF42C6">
      <w:proofErr w:type="spellStart"/>
      <w:r>
        <w:t>System.out.println</w:t>
      </w:r>
      <w:proofErr w:type="spellEnd"/>
      <w:r>
        <w:t>(s</w:t>
      </w:r>
      <w:proofErr w:type="gramStart"/>
      <w:r>
        <w:t>1.substring</w:t>
      </w:r>
      <w:proofErr w:type="gramEnd"/>
      <w:r>
        <w:t>(6)+" "+s2.substring(8,23));</w:t>
      </w:r>
    </w:p>
    <w:p w14:paraId="23E49DD7" w14:textId="77777777" w:rsidR="00AF42C6" w:rsidRDefault="00AF42C6" w:rsidP="00AF42C6"/>
    <w:p w14:paraId="6CAABEE9" w14:textId="20A626D6" w:rsidR="00AF42C6" w:rsidRDefault="00241374" w:rsidP="00AF42C6">
      <w:r>
        <w:t xml:space="preserve">•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):</w:t>
      </w:r>
    </w:p>
    <w:p w14:paraId="7FF37263" w14:textId="1D37E439" w:rsidR="00AF42C6" w:rsidRDefault="00AF42C6" w:rsidP="00AF42C6">
      <w:proofErr w:type="spellStart"/>
      <w:r>
        <w:t>String</w:t>
      </w:r>
      <w:proofErr w:type="spellEnd"/>
      <w:r>
        <w:t xml:space="preserve"> </w:t>
      </w:r>
      <w:proofErr w:type="spellStart"/>
      <w:r>
        <w:t>domain</w:t>
      </w:r>
      <w:proofErr w:type="spellEnd"/>
      <w:r>
        <w:t>="";</w:t>
      </w:r>
    </w:p>
    <w:p w14:paraId="397832E8" w14:textId="77777777" w:rsidR="00AF42C6" w:rsidRDefault="00AF42C6" w:rsidP="00AF42C6">
      <w:proofErr w:type="spellStart"/>
      <w:r>
        <w:t>int</w:t>
      </w:r>
      <w:proofErr w:type="spellEnd"/>
      <w:r>
        <w:t xml:space="preserve"> position=</w:t>
      </w:r>
      <w:proofErr w:type="spellStart"/>
      <w:proofErr w:type="gramStart"/>
      <w:r>
        <w:t>email.indexOf</w:t>
      </w:r>
      <w:proofErr w:type="spellEnd"/>
      <w:proofErr w:type="gramEnd"/>
      <w:r>
        <w:t>('@');</w:t>
      </w:r>
    </w:p>
    <w:p w14:paraId="5345BA55" w14:textId="77777777" w:rsidR="00AF42C6" w:rsidRDefault="00AF42C6" w:rsidP="00AF42C6">
      <w:proofErr w:type="spellStart"/>
      <w:r>
        <w:t>domain</w:t>
      </w:r>
      <w:proofErr w:type="spellEnd"/>
      <w:r>
        <w:t>=</w:t>
      </w:r>
      <w:proofErr w:type="spellStart"/>
      <w:proofErr w:type="gramStart"/>
      <w:r>
        <w:t>email.substring</w:t>
      </w:r>
      <w:proofErr w:type="spellEnd"/>
      <w:proofErr w:type="gramEnd"/>
      <w:r>
        <w:t>(position+1);</w:t>
      </w:r>
    </w:p>
    <w:p w14:paraId="423CC195" w14:textId="350A36BB" w:rsidR="00AF42C6" w:rsidRDefault="00AF42C6" w:rsidP="00AF42C6">
      <w:proofErr w:type="spellStart"/>
      <w:r>
        <w:t>System.out.println</w:t>
      </w:r>
      <w:proofErr w:type="spellEnd"/>
      <w:r>
        <w:t>(</w:t>
      </w:r>
      <w:proofErr w:type="spellStart"/>
      <w:r>
        <w:t>domain</w:t>
      </w:r>
      <w:proofErr w:type="spellEnd"/>
      <w:r>
        <w:t>);</w:t>
      </w:r>
    </w:p>
    <w:p w14:paraId="4B7BA55C" w14:textId="77777777" w:rsidR="00241374" w:rsidRDefault="00241374" w:rsidP="00AF42C6"/>
    <w:p w14:paraId="64AE6039" w14:textId="12173DAF" w:rsidR="00AF42C6" w:rsidRDefault="00241374" w:rsidP="00AF42C6">
      <w:r>
        <w:t xml:space="preserve">•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>):</w:t>
      </w:r>
    </w:p>
    <w:p w14:paraId="0A3A9878" w14:textId="1DC4E6EE" w:rsidR="00AF42C6" w:rsidRDefault="002916A2" w:rsidP="00AF42C6">
      <w:r w:rsidRPr="002916A2">
        <w:t>s</w:t>
      </w:r>
      <w:proofErr w:type="gramStart"/>
      <w:r w:rsidRPr="002916A2">
        <w:t>3.indexOf</w:t>
      </w:r>
      <w:proofErr w:type="gramEnd"/>
      <w:r w:rsidRPr="002916A2">
        <w:t>(</w:t>
      </w:r>
      <w:proofErr w:type="spellStart"/>
      <w:r w:rsidRPr="002916A2">
        <w:t>char</w:t>
      </w:r>
      <w:proofErr w:type="spellEnd"/>
      <w:r w:rsidRPr="002916A2">
        <w:t xml:space="preserve"> c);</w:t>
      </w:r>
    </w:p>
    <w:p w14:paraId="75D5D322" w14:textId="40752FA5" w:rsidR="00241374" w:rsidRDefault="00241374" w:rsidP="00AF42C6">
      <w:r w:rsidRPr="00241374">
        <w:t>s</w:t>
      </w:r>
      <w:proofErr w:type="gramStart"/>
      <w:r w:rsidRPr="00241374">
        <w:t>3.indexOf</w:t>
      </w:r>
      <w:proofErr w:type="gramEnd"/>
      <w:r w:rsidRPr="00241374">
        <w:t>("</w:t>
      </w:r>
      <w:proofErr w:type="spellStart"/>
      <w:r w:rsidRPr="00241374">
        <w:t>the</w:t>
      </w:r>
      <w:proofErr w:type="spellEnd"/>
      <w:r w:rsidRPr="00241374">
        <w:t>");</w:t>
      </w:r>
    </w:p>
    <w:p w14:paraId="78971EA6" w14:textId="587FC8FA" w:rsidR="005E4E56" w:rsidRDefault="005E4E56" w:rsidP="005E4E56"/>
    <w:p w14:paraId="394E16A2" w14:textId="51B0C90D" w:rsidR="005E4E56" w:rsidRDefault="003D6303" w:rsidP="005E4E56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136444" wp14:editId="7B833020">
                <wp:simplePos x="0" y="0"/>
                <wp:positionH relativeFrom="margin">
                  <wp:posOffset>485775</wp:posOffset>
                </wp:positionH>
                <wp:positionV relativeFrom="paragraph">
                  <wp:posOffset>1995805</wp:posOffset>
                </wp:positionV>
                <wp:extent cx="771525" cy="25717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89871" w14:textId="4FBA082B" w:rsidR="003D6303" w:rsidRDefault="003D6303" w:rsidP="003D6303">
                            <w:pPr>
                              <w:jc w:val="center"/>
                            </w:pPr>
                            <w:r>
                              <w:t>Cadena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36444" id="Rectángulo 7" o:spid="_x0000_s1026" style="position:absolute;margin-left:38.25pt;margin-top:157.15pt;width:60.7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" fillcolor="#4472c4 [3204]" strokecolor="#1f3763 [1604]" strokeweight="1pt">
                <v:textbox>
                  <w:txbxContent>
                    <w:p w14:paraId="36D89871" w14:textId="4FBA082B" w:rsidR="003D6303" w:rsidRDefault="003D6303" w:rsidP="003D6303">
                      <w:pPr>
                        <w:jc w:val="center"/>
                      </w:pPr>
                      <w:r>
                        <w:t>Cadena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20FF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15C552" wp14:editId="51435265">
                <wp:simplePos x="0" y="0"/>
                <wp:positionH relativeFrom="column">
                  <wp:posOffset>520065</wp:posOffset>
                </wp:positionH>
                <wp:positionV relativeFrom="paragraph">
                  <wp:posOffset>1691005</wp:posOffset>
                </wp:positionV>
                <wp:extent cx="676275" cy="26670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7D7B0" w14:textId="3A1AFEA8" w:rsidR="00620FF0" w:rsidRDefault="00620FF0" w:rsidP="00620FF0">
                            <w:pPr>
                              <w:jc w:val="center"/>
                            </w:pPr>
                            <w:proofErr w:type="spellStart"/>
                            <w:r>
                              <w:t>charAt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15C552" id="Rectángulo 6" o:spid="_x0000_s1027" style="position:absolute;margin-left:40.95pt;margin-top:133.15pt;width:53.25pt;height:2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" fillcolor="#4472c4 [3204]" strokecolor="#1f3763 [1604]" strokeweight="1pt">
                <v:textbox>
                  <w:txbxContent>
                    <w:p w14:paraId="7CC7D7B0" w14:textId="3A1AFEA8" w:rsidR="00620FF0" w:rsidRDefault="00620FF0" w:rsidP="00620FF0">
                      <w:pPr>
                        <w:jc w:val="center"/>
                      </w:pPr>
                      <w:proofErr w:type="spellStart"/>
                      <w:r>
                        <w:t>charAt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D5D8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67C13" wp14:editId="490F1716">
                <wp:simplePos x="0" y="0"/>
                <wp:positionH relativeFrom="column">
                  <wp:posOffset>310515</wp:posOffset>
                </wp:positionH>
                <wp:positionV relativeFrom="paragraph">
                  <wp:posOffset>1357630</wp:posOffset>
                </wp:positionV>
                <wp:extent cx="1190625" cy="2762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BE725" w14:textId="5E3A6657" w:rsidR="008D5D8E" w:rsidRDefault="008D5D8E" w:rsidP="008D5D8E">
                            <w:pPr>
                              <w:jc w:val="center"/>
                            </w:pPr>
                            <w:proofErr w:type="spellStart"/>
                            <w:r>
                              <w:t>Strings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with</w:t>
                            </w:r>
                            <w:proofErr w:type="spellEnd"/>
                            <w:r>
                              <w:t xml:space="preserve"> ==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67C13" id="Rectángulo 5" o:spid="_x0000_s1028" style="position:absolute;margin-left:24.45pt;margin-top:106.9pt;width:93.7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" fillcolor="#4472c4 [3204]" strokecolor="#1f3763 [1604]" strokeweight="1pt">
                <v:textbox>
                  <w:txbxContent>
                    <w:p w14:paraId="31EBE725" w14:textId="5E3A6657" w:rsidR="008D5D8E" w:rsidRDefault="008D5D8E" w:rsidP="008D5D8E">
                      <w:pPr>
                        <w:jc w:val="center"/>
                      </w:pPr>
                      <w:proofErr w:type="spellStart"/>
                      <w:r>
                        <w:t>Strings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with</w:t>
                      </w:r>
                      <w:proofErr w:type="spellEnd"/>
                      <w:r>
                        <w:t xml:space="preserve"> ==</w:t>
                      </w:r>
                    </w:p>
                  </w:txbxContent>
                </v:textbox>
              </v:rect>
            </w:pict>
          </mc:Fallback>
        </mc:AlternateContent>
      </w:r>
      <w:r w:rsidR="006831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4355C9" wp14:editId="4D178014">
                <wp:simplePos x="0" y="0"/>
                <wp:positionH relativeFrom="column">
                  <wp:posOffset>476250</wp:posOffset>
                </wp:positionH>
                <wp:positionV relativeFrom="paragraph">
                  <wp:posOffset>914400</wp:posOffset>
                </wp:positionV>
                <wp:extent cx="809625" cy="26670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E5DA8" w14:textId="77777777" w:rsidR="00683153" w:rsidRPr="008F6CF0" w:rsidRDefault="00683153" w:rsidP="00683153">
                            <w:pPr>
                              <w:jc w:val="center"/>
                            </w:pPr>
                            <w:proofErr w:type="spellStart"/>
                            <w:r w:rsidRPr="008F6CF0">
                              <w:t>String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355C9" id="Rectángulo 4" o:spid="_x0000_s1029" style="position:absolute;margin-left:37.5pt;margin-top:1in;width:63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" fillcolor="#4472c4 [3204]" strokecolor="#1f3763 [1604]" strokeweight="1pt">
                <v:textbox>
                  <w:txbxContent>
                    <w:p w14:paraId="045E5DA8" w14:textId="77777777" w:rsidR="00683153" w:rsidRPr="008F6CF0" w:rsidRDefault="00683153" w:rsidP="00683153">
                      <w:pPr>
                        <w:jc w:val="center"/>
                      </w:pPr>
                      <w:proofErr w:type="spellStart"/>
                      <w:r w:rsidRPr="008F6CF0">
                        <w:t>String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F4F5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680FCB" wp14:editId="3DF1219B">
                <wp:simplePos x="0" y="0"/>
                <wp:positionH relativeFrom="margin">
                  <wp:posOffset>142875</wp:posOffset>
                </wp:positionH>
                <wp:positionV relativeFrom="paragraph">
                  <wp:posOffset>538480</wp:posOffset>
                </wp:positionV>
                <wp:extent cx="1514475" cy="2667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77DE6" w14:textId="75217212" w:rsidR="00F829DD" w:rsidRPr="008F6CF0" w:rsidRDefault="00DF4F5B" w:rsidP="00F829DD">
                            <w:pPr>
                              <w:jc w:val="center"/>
                            </w:pPr>
                            <w:r>
                              <w:t>Secuencias de escape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80FCB" id="Rectángulo 3" o:spid="_x0000_s1030" style="position:absolute;margin-left:11.25pt;margin-top:42.4pt;width:119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" fillcolor="#4472c4 [3204]" strokecolor="#1f3763 [1604]" strokeweight="1pt">
                <v:textbox>
                  <w:txbxContent>
                    <w:p w14:paraId="04377DE6" w14:textId="75217212" w:rsidR="00F829DD" w:rsidRPr="008F6CF0" w:rsidRDefault="00DF4F5B" w:rsidP="00F829DD">
                      <w:pPr>
                        <w:jc w:val="center"/>
                      </w:pPr>
                      <w:r>
                        <w:t>Secuencias de escape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F6C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34598" wp14:editId="31A58EAE">
                <wp:simplePos x="0" y="0"/>
                <wp:positionH relativeFrom="column">
                  <wp:posOffset>529590</wp:posOffset>
                </wp:positionH>
                <wp:positionV relativeFrom="paragraph">
                  <wp:posOffset>52705</wp:posOffset>
                </wp:positionV>
                <wp:extent cx="809625" cy="2667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66EF6" w14:textId="494A344C" w:rsidR="008F6CF0" w:rsidRPr="008F6CF0" w:rsidRDefault="008F6CF0" w:rsidP="008F6CF0">
                            <w:pPr>
                              <w:jc w:val="center"/>
                            </w:pPr>
                            <w:proofErr w:type="spellStart"/>
                            <w:r w:rsidRPr="008F6CF0">
                              <w:t>String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34598" id="Rectángulo 2" o:spid="_x0000_s1031" style="position:absolute;margin-left:41.7pt;margin-top:4.15pt;width:63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" fillcolor="#4472c4 [3204]" strokecolor="#1f3763 [1604]" strokeweight="1pt">
                <v:textbox>
                  <w:txbxContent>
                    <w:p w14:paraId="34966EF6" w14:textId="494A344C" w:rsidR="008F6CF0" w:rsidRPr="008F6CF0" w:rsidRDefault="008F6CF0" w:rsidP="008F6CF0">
                      <w:pPr>
                        <w:jc w:val="center"/>
                      </w:pPr>
                      <w:proofErr w:type="spellStart"/>
                      <w:r w:rsidRPr="008F6CF0">
                        <w:t>String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E4E56" w:rsidRPr="005E4E56">
        <w:rPr>
          <w:noProof/>
        </w:rPr>
        <w:drawing>
          <wp:inline distT="0" distB="0" distL="0" distR="0" wp14:anchorId="1439C59D" wp14:editId="796F16EB">
            <wp:extent cx="6526977" cy="23241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9314" cy="232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F624" w14:textId="041C6DE6" w:rsidR="00A050DE" w:rsidRPr="00A050DE" w:rsidRDefault="00A050DE" w:rsidP="00A050DE"/>
    <w:p w14:paraId="4F193486" w14:textId="7D578115" w:rsidR="00A050DE" w:rsidRDefault="00A050DE" w:rsidP="00A050DE">
      <w:pPr>
        <w:rPr>
          <w:noProof/>
        </w:rPr>
      </w:pPr>
    </w:p>
    <w:p w14:paraId="5ECF2500" w14:textId="5AAA3BC6" w:rsidR="00A050DE" w:rsidRPr="00A050DE" w:rsidRDefault="00A050DE" w:rsidP="00A050DE">
      <w:pPr>
        <w:tabs>
          <w:tab w:val="left" w:pos="915"/>
        </w:tabs>
      </w:pPr>
    </w:p>
    <w:sectPr w:rsidR="00A050DE" w:rsidRPr="00A05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AA"/>
    <w:rsid w:val="00005D33"/>
    <w:rsid w:val="001172E0"/>
    <w:rsid w:val="001A406D"/>
    <w:rsid w:val="001A5657"/>
    <w:rsid w:val="00241374"/>
    <w:rsid w:val="00274439"/>
    <w:rsid w:val="00277BD4"/>
    <w:rsid w:val="002916A2"/>
    <w:rsid w:val="003038E0"/>
    <w:rsid w:val="00376A60"/>
    <w:rsid w:val="003916E2"/>
    <w:rsid w:val="003D6303"/>
    <w:rsid w:val="00426343"/>
    <w:rsid w:val="00477262"/>
    <w:rsid w:val="004F72E6"/>
    <w:rsid w:val="005213B6"/>
    <w:rsid w:val="005E1E2C"/>
    <w:rsid w:val="005E4E56"/>
    <w:rsid w:val="00601DE6"/>
    <w:rsid w:val="00620FF0"/>
    <w:rsid w:val="00673B3F"/>
    <w:rsid w:val="00683153"/>
    <w:rsid w:val="0078007D"/>
    <w:rsid w:val="007C13BA"/>
    <w:rsid w:val="008032AA"/>
    <w:rsid w:val="00833A66"/>
    <w:rsid w:val="008D5D8E"/>
    <w:rsid w:val="008F6CF0"/>
    <w:rsid w:val="009935F5"/>
    <w:rsid w:val="00A050DE"/>
    <w:rsid w:val="00AF42C6"/>
    <w:rsid w:val="00C1188C"/>
    <w:rsid w:val="00CD1A88"/>
    <w:rsid w:val="00D06022"/>
    <w:rsid w:val="00DF4F5B"/>
    <w:rsid w:val="00E2641B"/>
    <w:rsid w:val="00E82580"/>
    <w:rsid w:val="00F330E8"/>
    <w:rsid w:val="00F8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D8E9"/>
  <w15:chartTrackingRefBased/>
  <w15:docId w15:val="{E7AA84D2-0F0E-49F3-9002-371E43CF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3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622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Restrepo Arango</dc:creator>
  <cp:keywords/>
  <dc:description/>
  <cp:lastModifiedBy>Santiago Restrepo Arango</cp:lastModifiedBy>
  <cp:revision>2</cp:revision>
  <dcterms:created xsi:type="dcterms:W3CDTF">2023-03-10T00:40:00Z</dcterms:created>
  <dcterms:modified xsi:type="dcterms:W3CDTF">2023-03-10T00:40:00Z</dcterms:modified>
</cp:coreProperties>
</file>