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E8642" w14:textId="58FBDC23" w:rsidR="00A87448" w:rsidRPr="00A87448" w:rsidRDefault="00A87448" w:rsidP="00911B4E">
      <w:pPr>
        <w:jc w:val="both"/>
        <w:rPr>
          <w:rFonts w:ascii="Times New Roman" w:hAnsi="Times New Roman" w:cs="Times New Roman"/>
          <w:b/>
          <w:bCs/>
          <w:noProof/>
          <w:sz w:val="28"/>
          <w:szCs w:val="28"/>
        </w:rPr>
      </w:pPr>
      <w:r w:rsidRPr="00A87448">
        <w:rPr>
          <w:rFonts w:ascii="Times New Roman" w:hAnsi="Times New Roman" w:cs="Times New Roman"/>
          <w:noProof/>
        </w:rPr>
        <w:drawing>
          <wp:anchor distT="0" distB="0" distL="114300" distR="114300" simplePos="0" relativeHeight="251659264" behindDoc="1" locked="0" layoutInCell="1" allowOverlap="1" wp14:anchorId="664F4FCE" wp14:editId="058B5903">
            <wp:simplePos x="0" y="0"/>
            <wp:positionH relativeFrom="margin">
              <wp:posOffset>1874520</wp:posOffset>
            </wp:positionH>
            <wp:positionV relativeFrom="paragraph">
              <wp:posOffset>0</wp:posOffset>
            </wp:positionV>
            <wp:extent cx="2139950" cy="931545"/>
            <wp:effectExtent l="0" t="0" r="0" b="1905"/>
            <wp:wrapTight wrapText="bothSides">
              <wp:wrapPolygon edited="0">
                <wp:start x="0" y="0"/>
                <wp:lineTo x="0" y="21202"/>
                <wp:lineTo x="21344" y="21202"/>
                <wp:lineTo x="21344" y="0"/>
                <wp:lineTo x="0" y="0"/>
              </wp:wrapPolygon>
            </wp:wrapTight>
            <wp:docPr id="13" name="Picture 13" descr="Madan Bhandari Memorial College, Faculty of BSc. C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an Bhandari Memorial College, Faculty of BSc. CS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A9CFC" w14:textId="77777777" w:rsidR="00A87448" w:rsidRPr="00A87448" w:rsidRDefault="00A87448" w:rsidP="00911B4E">
      <w:pPr>
        <w:jc w:val="both"/>
        <w:rPr>
          <w:rFonts w:ascii="Times New Roman" w:hAnsi="Times New Roman" w:cs="Times New Roman"/>
          <w:b/>
          <w:bCs/>
          <w:noProof/>
          <w:sz w:val="28"/>
          <w:szCs w:val="28"/>
        </w:rPr>
      </w:pPr>
    </w:p>
    <w:p w14:paraId="0828E830" w14:textId="77777777" w:rsidR="00A87448" w:rsidRPr="00A87448" w:rsidRDefault="00A87448" w:rsidP="00911B4E">
      <w:pPr>
        <w:jc w:val="both"/>
        <w:rPr>
          <w:rFonts w:ascii="Times New Roman" w:hAnsi="Times New Roman" w:cs="Times New Roman"/>
          <w:b/>
          <w:bCs/>
          <w:noProof/>
          <w:sz w:val="28"/>
          <w:szCs w:val="28"/>
        </w:rPr>
      </w:pPr>
    </w:p>
    <w:p w14:paraId="79401D1C" w14:textId="0BF04C79" w:rsidR="005E1B86" w:rsidRPr="00A87448" w:rsidRDefault="005E1B86" w:rsidP="00911B4E">
      <w:pPr>
        <w:jc w:val="both"/>
        <w:rPr>
          <w:rFonts w:ascii="Times New Roman" w:hAnsi="Times New Roman" w:cs="Times New Roman"/>
          <w:noProof/>
        </w:rPr>
      </w:pPr>
      <w:r w:rsidRPr="00A87448">
        <w:rPr>
          <w:rFonts w:ascii="Times New Roman" w:hAnsi="Times New Roman" w:cs="Times New Roman"/>
          <w:b/>
          <w:bCs/>
          <w:noProof/>
          <w:sz w:val="28"/>
          <w:szCs w:val="28"/>
        </w:rPr>
        <w:t>Lab 1</w:t>
      </w:r>
      <w:r w:rsidR="00A87448" w:rsidRPr="00A87448">
        <w:rPr>
          <w:rFonts w:ascii="Times New Roman" w:hAnsi="Times New Roman" w:cs="Times New Roman"/>
          <w:b/>
          <w:bCs/>
          <w:noProof/>
          <w:sz w:val="28"/>
          <w:szCs w:val="28"/>
        </w:rPr>
        <w:t>:</w:t>
      </w:r>
      <w:r w:rsidR="00A87448" w:rsidRPr="00A87448">
        <w:rPr>
          <w:rFonts w:ascii="Times New Roman" w:hAnsi="Times New Roman" w:cs="Times New Roman"/>
          <w:noProof/>
        </w:rPr>
        <w:t xml:space="preserve"> </w:t>
      </w:r>
      <w:r w:rsidR="00A87448" w:rsidRPr="00A87448">
        <w:rPr>
          <w:rFonts w:ascii="Times New Roman" w:hAnsi="Times New Roman" w:cs="Times New Roman"/>
          <w:b/>
          <w:bCs/>
          <w:noProof/>
          <w:sz w:val="28"/>
          <w:szCs w:val="28"/>
        </w:rPr>
        <w:t>Installation of</w:t>
      </w:r>
      <w:r w:rsidR="00A87448">
        <w:rPr>
          <w:rFonts w:ascii="Times New Roman" w:hAnsi="Times New Roman" w:cs="Times New Roman"/>
          <w:b/>
          <w:bCs/>
          <w:noProof/>
          <w:sz w:val="28"/>
          <w:szCs w:val="28"/>
        </w:rPr>
        <w:t xml:space="preserve"> </w:t>
      </w:r>
      <w:r w:rsidR="00A87448" w:rsidRPr="00A87448">
        <w:rPr>
          <w:rFonts w:ascii="Times New Roman" w:hAnsi="Times New Roman" w:cs="Times New Roman"/>
          <w:b/>
          <w:bCs/>
          <w:noProof/>
          <w:sz w:val="28"/>
          <w:szCs w:val="28"/>
        </w:rPr>
        <w:t>MySQL(structured query language)</w:t>
      </w:r>
      <w:r w:rsidR="00A87448" w:rsidRPr="00A87448">
        <w:rPr>
          <w:rFonts w:ascii="Times New Roman" w:hAnsi="Times New Roman" w:cs="Times New Roman"/>
          <w:noProof/>
          <w:sz w:val="28"/>
          <w:szCs w:val="28"/>
        </w:rPr>
        <w:t xml:space="preserve"> </w:t>
      </w:r>
    </w:p>
    <w:p w14:paraId="126B248B" w14:textId="77777777" w:rsidR="00BE7F72" w:rsidRDefault="00BE7F72" w:rsidP="00BE7F72">
      <w:pPr>
        <w:pStyle w:val="Heading3"/>
      </w:pPr>
      <w:r>
        <w:rPr>
          <w:rStyle w:val="Strong"/>
          <w:b/>
          <w:bCs/>
        </w:rPr>
        <w:t>Introduction</w:t>
      </w:r>
    </w:p>
    <w:p w14:paraId="3365A809" w14:textId="77777777" w:rsidR="00BE7F72" w:rsidRDefault="00BE7F72" w:rsidP="00BE7F72">
      <w:pPr>
        <w:pStyle w:val="NormalWeb"/>
      </w:pPr>
      <w:r>
        <w:t>MySQL is one of the most widely used open-source relational database management systems (RDBMS). It uses Structured Query Language (SQL) to manage and manipulate data efficiently. The purpose of this lab is to install MySQL on the system and become familiar with the basic setup required to run and manage a database. Understanding how to install and configure MySQL is the first step in learning database management and working with SQL commands.</w:t>
      </w:r>
    </w:p>
    <w:p w14:paraId="35B83C5E" w14:textId="1187995A" w:rsidR="00911B4E" w:rsidRPr="00911B4E" w:rsidRDefault="00911B4E" w:rsidP="00911B4E">
      <w:pPr>
        <w:pStyle w:val="NormalWeb"/>
        <w:jc w:val="both"/>
      </w:pPr>
      <w:r>
        <w:rPr>
          <w:b/>
          <w:bCs/>
        </w:rPr>
        <w:t>Steps while downloading and installing MySQL</w:t>
      </w:r>
    </w:p>
    <w:p w14:paraId="66304F4F" w14:textId="1CB2830B" w:rsidR="005E1B86" w:rsidRPr="008636FD" w:rsidRDefault="00AB46F1" w:rsidP="00911B4E">
      <w:pPr>
        <w:jc w:val="both"/>
        <w:rPr>
          <w:rFonts w:ascii="Times New Roman" w:hAnsi="Times New Roman" w:cs="Times New Roman"/>
          <w:noProof/>
          <w:u w:val="single"/>
        </w:rPr>
      </w:pPr>
      <w:r w:rsidRPr="008636FD">
        <w:rPr>
          <w:rFonts w:ascii="Times New Roman" w:hAnsi="Times New Roman" w:cs="Times New Roman"/>
          <w:b/>
          <w:bCs/>
          <w:noProof/>
          <w:u w:val="single"/>
        </w:rPr>
        <w:t>Step1:</w:t>
      </w:r>
      <w:r w:rsidRPr="008636FD">
        <w:rPr>
          <w:rFonts w:ascii="Times New Roman" w:hAnsi="Times New Roman" w:cs="Times New Roman"/>
          <w:noProof/>
          <w:u w:val="single"/>
        </w:rPr>
        <w:t xml:space="preserve"> Download Mysql installer from community downloads choosing developer option.</w:t>
      </w:r>
    </w:p>
    <w:p w14:paraId="735E17E4" w14:textId="77777777" w:rsidR="00123600" w:rsidRDefault="00A87448" w:rsidP="00911B4E">
      <w:pPr>
        <w:jc w:val="both"/>
        <w:rPr>
          <w:rFonts w:ascii="Times New Roman" w:hAnsi="Times New Roman" w:cs="Times New Roman"/>
          <w:noProof/>
        </w:rPr>
      </w:pPr>
      <w:r w:rsidRPr="00A87448">
        <w:rPr>
          <w:rFonts w:ascii="Times New Roman" w:hAnsi="Times New Roman" w:cs="Times New Roman"/>
          <w:noProof/>
        </w:rPr>
        <w:drawing>
          <wp:inline distT="0" distB="0" distL="0" distR="0" wp14:anchorId="47D7B5B9" wp14:editId="151CE962">
            <wp:extent cx="3779454"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775" cy="3204462"/>
                    </a:xfrm>
                    <a:prstGeom prst="rect">
                      <a:avLst/>
                    </a:prstGeom>
                  </pic:spPr>
                </pic:pic>
              </a:graphicData>
            </a:graphic>
          </wp:inline>
        </w:drawing>
      </w:r>
    </w:p>
    <w:p w14:paraId="075A029C" w14:textId="12A501D7" w:rsidR="00A87448" w:rsidRPr="00A87448" w:rsidRDefault="00123600" w:rsidP="00911B4E">
      <w:pPr>
        <w:jc w:val="both"/>
        <w:rPr>
          <w:rFonts w:ascii="Times New Roman" w:hAnsi="Times New Roman" w:cs="Times New Roman"/>
          <w:noProof/>
        </w:rPr>
      </w:pPr>
      <w:r>
        <w:rPr>
          <w:rFonts w:ascii="Times New Roman" w:hAnsi="Times New Roman" w:cs="Times New Roman"/>
          <w:noProof/>
        </w:rPr>
        <w:t>F</w:t>
      </w:r>
      <w:r w:rsidR="00D8300B">
        <w:rPr>
          <w:rFonts w:ascii="Times New Roman" w:hAnsi="Times New Roman" w:cs="Times New Roman"/>
          <w:noProof/>
        </w:rPr>
        <w:t>ig 1.1</w:t>
      </w:r>
      <w:r>
        <w:rPr>
          <w:rFonts w:ascii="Times New Roman" w:hAnsi="Times New Roman" w:cs="Times New Roman"/>
          <w:noProof/>
        </w:rPr>
        <w:t>: B</w:t>
      </w:r>
      <w:r>
        <w:t>ing search result for "MS SQL Server 2022 Developer Edition" showing the official Microsoft download link.</w:t>
      </w:r>
    </w:p>
    <w:p w14:paraId="1915593E" w14:textId="1D24349B" w:rsidR="000046D9" w:rsidRPr="00123600" w:rsidRDefault="002D572C" w:rsidP="00911B4E">
      <w:pPr>
        <w:jc w:val="both"/>
        <w:rPr>
          <w:rFonts w:ascii="Times New Roman" w:hAnsi="Times New Roman" w:cs="Times New Roman"/>
        </w:rPr>
      </w:pPr>
      <w:r w:rsidRPr="00A87448">
        <w:rPr>
          <w:rFonts w:ascii="Times New Roman" w:hAnsi="Times New Roman" w:cs="Times New Roman"/>
          <w:noProof/>
        </w:rPr>
        <w:lastRenderedPageBreak/>
        <w:drawing>
          <wp:inline distT="0" distB="0" distL="0" distR="0" wp14:anchorId="0186D3F5" wp14:editId="4683673A">
            <wp:extent cx="5816600" cy="267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7481" cy="2673755"/>
                    </a:xfrm>
                    <a:prstGeom prst="rect">
                      <a:avLst/>
                    </a:prstGeom>
                  </pic:spPr>
                </pic:pic>
              </a:graphicData>
            </a:graphic>
          </wp:inline>
        </w:drawing>
      </w:r>
      <w:r w:rsidR="00123600">
        <w:rPr>
          <w:rFonts w:ascii="Times New Roman" w:hAnsi="Times New Roman" w:cs="Times New Roman"/>
        </w:rPr>
        <w:t>F</w:t>
      </w:r>
      <w:r w:rsidR="00D8300B">
        <w:rPr>
          <w:rFonts w:ascii="Times New Roman" w:hAnsi="Times New Roman" w:cs="Times New Roman"/>
        </w:rPr>
        <w:t>ig1.2</w:t>
      </w:r>
      <w:r w:rsidR="00123600">
        <w:rPr>
          <w:rFonts w:ascii="Times New Roman" w:hAnsi="Times New Roman" w:cs="Times New Roman"/>
        </w:rPr>
        <w:t>:</w:t>
      </w:r>
      <w:r w:rsidR="00123600" w:rsidRPr="00123600">
        <w:t xml:space="preserve"> </w:t>
      </w:r>
      <w:r w:rsidR="00123600">
        <w:t>The figure shows various SQL Server 2022 editions available for download, including On-premises, Developer, Express, and Azure versions from the official Microsoft website.</w:t>
      </w:r>
    </w:p>
    <w:p w14:paraId="6DB5281D" w14:textId="35A8C002" w:rsidR="000046D9" w:rsidRPr="002A59E7" w:rsidRDefault="000046D9" w:rsidP="00911B4E">
      <w:pPr>
        <w:jc w:val="both"/>
        <w:rPr>
          <w:rFonts w:ascii="Times New Roman" w:hAnsi="Times New Roman" w:cs="Times New Roman"/>
          <w:u w:val="single"/>
        </w:rPr>
      </w:pPr>
      <w:r w:rsidRPr="002A59E7">
        <w:rPr>
          <w:rFonts w:ascii="Times New Roman" w:hAnsi="Times New Roman" w:cs="Times New Roman"/>
          <w:b/>
          <w:bCs/>
          <w:u w:val="single"/>
        </w:rPr>
        <w:t>Step2:</w:t>
      </w:r>
      <w:r w:rsidRPr="002A59E7">
        <w:rPr>
          <w:rFonts w:ascii="Times New Roman" w:hAnsi="Times New Roman" w:cs="Times New Roman"/>
          <w:u w:val="single"/>
        </w:rPr>
        <w:t xml:space="preserve"> </w:t>
      </w:r>
      <w:r w:rsidR="00EB446D" w:rsidRPr="002A59E7">
        <w:rPr>
          <w:rFonts w:ascii="Times New Roman" w:hAnsi="Times New Roman" w:cs="Times New Roman"/>
          <w:u w:val="single"/>
        </w:rPr>
        <w:t>Download and i</w:t>
      </w:r>
      <w:r w:rsidRPr="002A59E7">
        <w:rPr>
          <w:rFonts w:ascii="Times New Roman" w:hAnsi="Times New Roman" w:cs="Times New Roman"/>
          <w:u w:val="single"/>
        </w:rPr>
        <w:t>nstall the basic option in from developer edition.</w:t>
      </w:r>
    </w:p>
    <w:p w14:paraId="397ACA6F" w14:textId="0A63011D" w:rsidR="002D572C" w:rsidRPr="00A87448" w:rsidRDefault="00AB46F1" w:rsidP="00911B4E">
      <w:pPr>
        <w:jc w:val="both"/>
        <w:rPr>
          <w:rFonts w:ascii="Times New Roman" w:hAnsi="Times New Roman" w:cs="Times New Roman"/>
        </w:rPr>
      </w:pPr>
      <w:r w:rsidRPr="00A87448">
        <w:rPr>
          <w:rFonts w:ascii="Times New Roman" w:hAnsi="Times New Roman" w:cs="Times New Roman"/>
          <w:noProof/>
        </w:rPr>
        <w:drawing>
          <wp:anchor distT="0" distB="0" distL="114300" distR="114300" simplePos="0" relativeHeight="251658240" behindDoc="1" locked="0" layoutInCell="1" allowOverlap="1" wp14:anchorId="2F5DF0FC" wp14:editId="7C1AE6C0">
            <wp:simplePos x="0" y="0"/>
            <wp:positionH relativeFrom="page">
              <wp:posOffset>4267200</wp:posOffset>
            </wp:positionH>
            <wp:positionV relativeFrom="paragraph">
              <wp:posOffset>0</wp:posOffset>
            </wp:positionV>
            <wp:extent cx="2901950" cy="2762250"/>
            <wp:effectExtent l="0" t="0" r="0" b="0"/>
            <wp:wrapTight wrapText="bothSides">
              <wp:wrapPolygon edited="0">
                <wp:start x="0" y="0"/>
                <wp:lineTo x="0" y="21451"/>
                <wp:lineTo x="21411" y="21451"/>
                <wp:lineTo x="214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1950" cy="2762250"/>
                    </a:xfrm>
                    <a:prstGeom prst="rect">
                      <a:avLst/>
                    </a:prstGeom>
                  </pic:spPr>
                </pic:pic>
              </a:graphicData>
            </a:graphic>
            <wp14:sizeRelH relativeFrom="page">
              <wp14:pctWidth>0</wp14:pctWidth>
            </wp14:sizeRelH>
            <wp14:sizeRelV relativeFrom="page">
              <wp14:pctHeight>0</wp14:pctHeight>
            </wp14:sizeRelV>
          </wp:anchor>
        </w:drawing>
      </w:r>
      <w:r w:rsidR="002D572C" w:rsidRPr="00A87448">
        <w:rPr>
          <w:rFonts w:ascii="Times New Roman" w:hAnsi="Times New Roman" w:cs="Times New Roman"/>
          <w:noProof/>
        </w:rPr>
        <w:drawing>
          <wp:inline distT="0" distB="0" distL="0" distR="0" wp14:anchorId="7BF53BE0" wp14:editId="5CCFC7A9">
            <wp:extent cx="3162300" cy="2704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3597" cy="2714126"/>
                    </a:xfrm>
                    <a:prstGeom prst="rect">
                      <a:avLst/>
                    </a:prstGeom>
                  </pic:spPr>
                </pic:pic>
              </a:graphicData>
            </a:graphic>
          </wp:inline>
        </w:drawing>
      </w:r>
    </w:p>
    <w:p w14:paraId="23AB5F83" w14:textId="00906510" w:rsidR="008636FD" w:rsidRDefault="00D8300B" w:rsidP="00911B4E">
      <w:pPr>
        <w:jc w:val="both"/>
        <w:rPr>
          <w:rFonts w:ascii="Times New Roman" w:hAnsi="Times New Roman" w:cs="Times New Roman"/>
        </w:rPr>
      </w:pPr>
      <w:r>
        <w:rPr>
          <w:rFonts w:ascii="Times New Roman" w:hAnsi="Times New Roman" w:cs="Times New Roman"/>
        </w:rPr>
        <w:t>Fig 1.3</w:t>
      </w:r>
      <w:r w:rsidR="00123600">
        <w:rPr>
          <w:rFonts w:ascii="Times New Roman" w:hAnsi="Times New Roman" w:cs="Times New Roman"/>
        </w:rPr>
        <w:t>:</w:t>
      </w:r>
      <w:r w:rsidR="00123600" w:rsidRPr="00123600">
        <w:t xml:space="preserve"> </w:t>
      </w:r>
      <w:r w:rsidR="00123600">
        <w:t>The figure displays the installation screen for SQL Server 2022 Developer Edition, offering three options: Basic, Custom, and Download Media.</w:t>
      </w:r>
    </w:p>
    <w:p w14:paraId="2A285555" w14:textId="685E66C8" w:rsidR="008636FD" w:rsidRDefault="008636FD" w:rsidP="00911B4E">
      <w:pPr>
        <w:jc w:val="both"/>
        <w:rPr>
          <w:rFonts w:ascii="Times New Roman" w:hAnsi="Times New Roman" w:cs="Times New Roman"/>
        </w:rPr>
      </w:pPr>
    </w:p>
    <w:p w14:paraId="089A0840" w14:textId="183B252B" w:rsidR="008636FD" w:rsidRDefault="008636FD" w:rsidP="00911B4E">
      <w:pPr>
        <w:jc w:val="both"/>
        <w:rPr>
          <w:rFonts w:ascii="Times New Roman" w:hAnsi="Times New Roman" w:cs="Times New Roman"/>
        </w:rPr>
      </w:pPr>
    </w:p>
    <w:p w14:paraId="300D92A7" w14:textId="13BFD4B5" w:rsidR="008636FD" w:rsidRDefault="008636FD" w:rsidP="00911B4E">
      <w:pPr>
        <w:jc w:val="both"/>
        <w:rPr>
          <w:rFonts w:ascii="Times New Roman" w:hAnsi="Times New Roman" w:cs="Times New Roman"/>
        </w:rPr>
      </w:pPr>
    </w:p>
    <w:p w14:paraId="414FD488" w14:textId="7E473D0D" w:rsidR="008636FD" w:rsidRDefault="008636FD" w:rsidP="00911B4E">
      <w:pPr>
        <w:jc w:val="both"/>
        <w:rPr>
          <w:rFonts w:ascii="Times New Roman" w:hAnsi="Times New Roman" w:cs="Times New Roman"/>
        </w:rPr>
      </w:pPr>
    </w:p>
    <w:p w14:paraId="0DFE127D" w14:textId="77777777" w:rsidR="00123600" w:rsidRDefault="00123600" w:rsidP="00911B4E">
      <w:pPr>
        <w:jc w:val="both"/>
        <w:rPr>
          <w:rFonts w:ascii="Times New Roman" w:hAnsi="Times New Roman" w:cs="Times New Roman"/>
        </w:rPr>
      </w:pPr>
    </w:p>
    <w:p w14:paraId="033E2BC7" w14:textId="77777777" w:rsidR="00027E8C" w:rsidRDefault="00027E8C" w:rsidP="00911B4E">
      <w:pPr>
        <w:jc w:val="both"/>
        <w:rPr>
          <w:rFonts w:ascii="Times New Roman" w:hAnsi="Times New Roman" w:cs="Times New Roman"/>
          <w:b/>
          <w:bCs/>
          <w:u w:val="single"/>
        </w:rPr>
      </w:pPr>
    </w:p>
    <w:p w14:paraId="2FC84074" w14:textId="3460F4BF" w:rsidR="008636FD" w:rsidRPr="00123600" w:rsidRDefault="008636FD" w:rsidP="00911B4E">
      <w:pPr>
        <w:jc w:val="both"/>
        <w:rPr>
          <w:rFonts w:ascii="Times New Roman" w:hAnsi="Times New Roman" w:cs="Times New Roman"/>
          <w:u w:val="single"/>
        </w:rPr>
      </w:pPr>
      <w:r w:rsidRPr="00123600">
        <w:rPr>
          <w:rFonts w:ascii="Times New Roman" w:hAnsi="Times New Roman" w:cs="Times New Roman"/>
          <w:u w:val="single"/>
        </w:rPr>
        <w:lastRenderedPageBreak/>
        <w:t>Step 3: Install ssms</w:t>
      </w:r>
      <w:r w:rsidR="00123600" w:rsidRPr="00123600">
        <w:rPr>
          <w:rFonts w:ascii="Times New Roman" w:hAnsi="Times New Roman" w:cs="Times New Roman"/>
          <w:u w:val="single"/>
        </w:rPr>
        <w:t>(</w:t>
      </w:r>
      <w:r w:rsidR="00123600" w:rsidRPr="00123600">
        <w:rPr>
          <w:rStyle w:val="Strong"/>
          <w:b w:val="0"/>
          <w:bCs w:val="0"/>
          <w:u w:val="single"/>
        </w:rPr>
        <w:t>SQL Server Management Studio</w:t>
      </w:r>
      <w:r w:rsidR="00123600" w:rsidRPr="00123600">
        <w:rPr>
          <w:u w:val="single"/>
        </w:rPr>
        <w:t>).</w:t>
      </w:r>
    </w:p>
    <w:p w14:paraId="49893522" w14:textId="77777777" w:rsidR="008636FD" w:rsidRPr="00A87448" w:rsidRDefault="008636FD" w:rsidP="00911B4E">
      <w:pPr>
        <w:jc w:val="both"/>
        <w:rPr>
          <w:rFonts w:ascii="Times New Roman" w:hAnsi="Times New Roman" w:cs="Times New Roman"/>
        </w:rPr>
      </w:pPr>
    </w:p>
    <w:p w14:paraId="514C4386" w14:textId="4C487017" w:rsidR="002D572C" w:rsidRPr="00A87448" w:rsidRDefault="002D572C" w:rsidP="00911B4E">
      <w:pPr>
        <w:jc w:val="both"/>
        <w:rPr>
          <w:rFonts w:ascii="Times New Roman" w:hAnsi="Times New Roman" w:cs="Times New Roman"/>
        </w:rPr>
      </w:pPr>
      <w:r w:rsidRPr="00A87448">
        <w:rPr>
          <w:rFonts w:ascii="Times New Roman" w:hAnsi="Times New Roman" w:cs="Times New Roman"/>
          <w:noProof/>
        </w:rPr>
        <w:drawing>
          <wp:inline distT="0" distB="0" distL="0" distR="0" wp14:anchorId="353CDABC" wp14:editId="27BD51FB">
            <wp:extent cx="5645150" cy="414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5440" cy="4140413"/>
                    </a:xfrm>
                    <a:prstGeom prst="rect">
                      <a:avLst/>
                    </a:prstGeom>
                  </pic:spPr>
                </pic:pic>
              </a:graphicData>
            </a:graphic>
          </wp:inline>
        </w:drawing>
      </w:r>
    </w:p>
    <w:p w14:paraId="183232D8" w14:textId="68B715ED" w:rsidR="002D572C" w:rsidRDefault="002D572C" w:rsidP="00911B4E">
      <w:pPr>
        <w:jc w:val="both"/>
        <w:rPr>
          <w:rFonts w:ascii="Times New Roman" w:hAnsi="Times New Roman" w:cs="Times New Roman"/>
        </w:rPr>
      </w:pPr>
      <w:r w:rsidRPr="00A87448">
        <w:rPr>
          <w:rFonts w:ascii="Times New Roman" w:hAnsi="Times New Roman" w:cs="Times New Roman"/>
          <w:noProof/>
        </w:rPr>
        <w:drawing>
          <wp:inline distT="0" distB="0" distL="0" distR="0" wp14:anchorId="11BACCB9" wp14:editId="464C9EA3">
            <wp:extent cx="4515082" cy="262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082" cy="2629035"/>
                    </a:xfrm>
                    <a:prstGeom prst="rect">
                      <a:avLst/>
                    </a:prstGeom>
                  </pic:spPr>
                </pic:pic>
              </a:graphicData>
            </a:graphic>
          </wp:inline>
        </w:drawing>
      </w:r>
    </w:p>
    <w:p w14:paraId="555ADDA8" w14:textId="2F548CCC" w:rsidR="00123600" w:rsidRPr="00123600" w:rsidRDefault="00D8300B" w:rsidP="00123600">
      <w:pPr>
        <w:pStyle w:val="NormalWeb"/>
      </w:pPr>
      <w:r>
        <w:t>Fig 1.4</w:t>
      </w:r>
      <w:r w:rsidR="00123600">
        <w:t>:</w:t>
      </w:r>
      <w:r w:rsidR="00123600" w:rsidRPr="00123600">
        <w:t xml:space="preserve"> This step shows how to choose and download the right version of SQL Server Management Studio, with a link to get the latest SSMS 21</w:t>
      </w:r>
      <w:r w:rsidR="00A0330B">
        <w:t xml:space="preserve"> and installing it</w:t>
      </w:r>
      <w:r w:rsidR="00123600" w:rsidRPr="00123600">
        <w:t>.</w:t>
      </w:r>
    </w:p>
    <w:p w14:paraId="4DCA23AF" w14:textId="77777777" w:rsidR="00027E8C" w:rsidRDefault="00027E8C" w:rsidP="00911B4E">
      <w:pPr>
        <w:jc w:val="both"/>
        <w:rPr>
          <w:rFonts w:ascii="Times New Roman" w:hAnsi="Times New Roman" w:cs="Times New Roman"/>
          <w:b/>
          <w:bCs/>
        </w:rPr>
      </w:pPr>
    </w:p>
    <w:p w14:paraId="32B8C651" w14:textId="0322169C" w:rsidR="00095881" w:rsidRPr="00A87448" w:rsidRDefault="00095881" w:rsidP="00911B4E">
      <w:pPr>
        <w:jc w:val="both"/>
        <w:rPr>
          <w:rFonts w:ascii="Times New Roman" w:hAnsi="Times New Roman" w:cs="Times New Roman"/>
        </w:rPr>
      </w:pPr>
      <w:r w:rsidRPr="002A59E7">
        <w:rPr>
          <w:rFonts w:ascii="Times New Roman" w:hAnsi="Times New Roman" w:cs="Times New Roman"/>
          <w:b/>
          <w:bCs/>
        </w:rPr>
        <w:lastRenderedPageBreak/>
        <w:t>Step4:</w:t>
      </w:r>
      <w:r>
        <w:rPr>
          <w:rFonts w:ascii="Times New Roman" w:hAnsi="Times New Roman" w:cs="Times New Roman"/>
        </w:rPr>
        <w:t xml:space="preserve"> </w:t>
      </w:r>
      <w:r w:rsidRPr="002A59E7">
        <w:rPr>
          <w:rFonts w:ascii="Times New Roman" w:hAnsi="Times New Roman" w:cs="Times New Roman"/>
          <w:u w:val="single"/>
        </w:rPr>
        <w:t>Download and install SQL server management and launch it.</w:t>
      </w:r>
    </w:p>
    <w:p w14:paraId="5D70FBC0" w14:textId="2CF1E716" w:rsidR="002D572C" w:rsidRPr="00A87448" w:rsidRDefault="002D572C" w:rsidP="00911B4E">
      <w:pPr>
        <w:jc w:val="both"/>
        <w:rPr>
          <w:rFonts w:ascii="Times New Roman" w:hAnsi="Times New Roman" w:cs="Times New Roman"/>
        </w:rPr>
      </w:pPr>
      <w:r w:rsidRPr="00A87448">
        <w:rPr>
          <w:rFonts w:ascii="Times New Roman" w:hAnsi="Times New Roman" w:cs="Times New Roman"/>
          <w:noProof/>
        </w:rPr>
        <w:drawing>
          <wp:inline distT="0" distB="0" distL="0" distR="0" wp14:anchorId="5A9D2449" wp14:editId="3F4A9303">
            <wp:extent cx="5943600" cy="2471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1420"/>
                    </a:xfrm>
                    <a:prstGeom prst="rect">
                      <a:avLst/>
                    </a:prstGeom>
                  </pic:spPr>
                </pic:pic>
              </a:graphicData>
            </a:graphic>
          </wp:inline>
        </w:drawing>
      </w:r>
    </w:p>
    <w:p w14:paraId="573AF568" w14:textId="1594D8F0" w:rsidR="002D572C" w:rsidRDefault="002D572C" w:rsidP="00911B4E">
      <w:pPr>
        <w:jc w:val="both"/>
        <w:rPr>
          <w:rFonts w:ascii="Times New Roman" w:hAnsi="Times New Roman" w:cs="Times New Roman"/>
        </w:rPr>
      </w:pPr>
      <w:r w:rsidRPr="00A87448">
        <w:rPr>
          <w:rFonts w:ascii="Times New Roman" w:hAnsi="Times New Roman" w:cs="Times New Roman"/>
          <w:noProof/>
        </w:rPr>
        <w:drawing>
          <wp:inline distT="0" distB="0" distL="0" distR="0" wp14:anchorId="1CE41230" wp14:editId="249E90F8">
            <wp:extent cx="5943600" cy="336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055"/>
                    </a:xfrm>
                    <a:prstGeom prst="rect">
                      <a:avLst/>
                    </a:prstGeom>
                  </pic:spPr>
                </pic:pic>
              </a:graphicData>
            </a:graphic>
          </wp:inline>
        </w:drawing>
      </w:r>
    </w:p>
    <w:p w14:paraId="2B6A54F5" w14:textId="310DCB42" w:rsidR="00A0330B" w:rsidRPr="00A0330B" w:rsidRDefault="00D8300B" w:rsidP="00911B4E">
      <w:pPr>
        <w:jc w:val="both"/>
      </w:pPr>
      <w:r>
        <w:rPr>
          <w:rFonts w:ascii="Times New Roman" w:hAnsi="Times New Roman" w:cs="Times New Roman"/>
        </w:rPr>
        <w:t>Fig 1.5</w:t>
      </w:r>
      <w:r w:rsidR="00A0330B">
        <w:rPr>
          <w:rFonts w:ascii="Times New Roman" w:hAnsi="Times New Roman" w:cs="Times New Roman"/>
        </w:rPr>
        <w:t>:</w:t>
      </w:r>
      <w:r w:rsidR="00A0330B" w:rsidRPr="00A0330B">
        <w:t xml:space="preserve"> </w:t>
      </w:r>
      <w:r w:rsidR="00A0330B">
        <w:t>The Visual Studio Installer is downloading and installing SQL Server Management Studio 21 and The SSMS 21 interface is open, showing the main workspace with toolbar options like File, Edit, View, and New Query.</w:t>
      </w:r>
    </w:p>
    <w:p w14:paraId="0714BCFB" w14:textId="77777777" w:rsidR="005D14AE" w:rsidRPr="005D14AE" w:rsidRDefault="005D14AE" w:rsidP="00A65BED">
      <w:pPr>
        <w:pStyle w:val="Heading3"/>
        <w:jc w:val="both"/>
        <w:rPr>
          <w:sz w:val="24"/>
          <w:szCs w:val="24"/>
        </w:rPr>
      </w:pPr>
      <w:r w:rsidRPr="005D14AE">
        <w:rPr>
          <w:rStyle w:val="Strong"/>
          <w:b/>
          <w:bCs/>
          <w:sz w:val="24"/>
          <w:szCs w:val="24"/>
        </w:rPr>
        <w:t>Conclusion</w:t>
      </w:r>
    </w:p>
    <w:p w14:paraId="41A2A474" w14:textId="77777777" w:rsidR="005D14AE" w:rsidRPr="005D14AE" w:rsidRDefault="005D14AE" w:rsidP="00A65BED">
      <w:pPr>
        <w:pStyle w:val="NormalWeb"/>
        <w:jc w:val="both"/>
      </w:pPr>
      <w:r w:rsidRPr="005D14AE">
        <w:t>In this lab, we successfully installed MySQL and ensured that it runs properly on our system. This setup provides the foundation for practicing SQL commands and developing database-driven applications. By completing this lab, we are now ready to explore the core functionalities of MySQL and perform operations such as creating tables, inserting data, and running queries.</w:t>
      </w:r>
    </w:p>
    <w:p w14:paraId="62444BA2" w14:textId="711681B5" w:rsidR="00C57BE0" w:rsidRDefault="00C57BE0" w:rsidP="00911B4E">
      <w:pPr>
        <w:jc w:val="both"/>
        <w:rPr>
          <w:rFonts w:ascii="Times New Roman" w:hAnsi="Times New Roman" w:cs="Times New Roman"/>
          <w:b/>
          <w:bCs/>
        </w:rPr>
      </w:pPr>
      <w:r w:rsidRPr="00A87448">
        <w:rPr>
          <w:rFonts w:ascii="Times New Roman" w:hAnsi="Times New Roman" w:cs="Times New Roman"/>
          <w:noProof/>
        </w:rPr>
        <w:lastRenderedPageBreak/>
        <w:drawing>
          <wp:anchor distT="0" distB="0" distL="114300" distR="114300" simplePos="0" relativeHeight="251661312" behindDoc="1" locked="0" layoutInCell="1" allowOverlap="1" wp14:anchorId="077AE043" wp14:editId="3093DBDF">
            <wp:simplePos x="0" y="0"/>
            <wp:positionH relativeFrom="margin">
              <wp:align>center</wp:align>
            </wp:positionH>
            <wp:positionV relativeFrom="paragraph">
              <wp:posOffset>273</wp:posOffset>
            </wp:positionV>
            <wp:extent cx="2139950" cy="931545"/>
            <wp:effectExtent l="0" t="0" r="0" b="1905"/>
            <wp:wrapTight wrapText="bothSides">
              <wp:wrapPolygon edited="0">
                <wp:start x="0" y="0"/>
                <wp:lineTo x="0" y="21202"/>
                <wp:lineTo x="21344" y="21202"/>
                <wp:lineTo x="21344" y="0"/>
                <wp:lineTo x="0" y="0"/>
              </wp:wrapPolygon>
            </wp:wrapTight>
            <wp:docPr id="15" name="Picture 15" descr="Madan Bhandari Memorial College, Faculty of BSc. C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an Bhandari Memorial College, Faculty of BSc. CS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3F6A7" w14:textId="77777777" w:rsidR="00C57BE0" w:rsidRDefault="00C57BE0" w:rsidP="00911B4E">
      <w:pPr>
        <w:jc w:val="both"/>
        <w:rPr>
          <w:rFonts w:ascii="Times New Roman" w:hAnsi="Times New Roman" w:cs="Times New Roman"/>
          <w:b/>
          <w:bCs/>
        </w:rPr>
      </w:pPr>
    </w:p>
    <w:p w14:paraId="5622D31B" w14:textId="04983C88" w:rsidR="00C57BE0" w:rsidRDefault="00C57BE0" w:rsidP="00911B4E">
      <w:pPr>
        <w:jc w:val="both"/>
        <w:rPr>
          <w:rFonts w:ascii="Times New Roman" w:hAnsi="Times New Roman" w:cs="Times New Roman"/>
          <w:b/>
          <w:bCs/>
        </w:rPr>
      </w:pPr>
    </w:p>
    <w:p w14:paraId="5F56EDC5" w14:textId="77777777" w:rsidR="002A3A31" w:rsidRPr="002A3A31" w:rsidRDefault="002A3A31" w:rsidP="002A3A31">
      <w:pPr>
        <w:jc w:val="center"/>
        <w:rPr>
          <w:rFonts w:ascii="Times New Roman" w:hAnsi="Times New Roman" w:cs="Times New Roman"/>
          <w:b/>
          <w:bCs/>
          <w:sz w:val="28"/>
          <w:szCs w:val="28"/>
        </w:rPr>
      </w:pPr>
    </w:p>
    <w:p w14:paraId="7D5127F7" w14:textId="5816DB06" w:rsidR="003D4207" w:rsidRDefault="00BD73E0" w:rsidP="002A3A31">
      <w:pPr>
        <w:jc w:val="center"/>
        <w:rPr>
          <w:rFonts w:ascii="Times New Roman" w:hAnsi="Times New Roman" w:cs="Times New Roman"/>
          <w:b/>
          <w:bCs/>
          <w:sz w:val="28"/>
          <w:szCs w:val="28"/>
        </w:rPr>
      </w:pPr>
      <w:r w:rsidRPr="002A3A31">
        <w:rPr>
          <w:rFonts w:ascii="Times New Roman" w:hAnsi="Times New Roman" w:cs="Times New Roman"/>
          <w:b/>
          <w:bCs/>
          <w:sz w:val="28"/>
          <w:szCs w:val="28"/>
        </w:rPr>
        <w:t>Lab 2</w:t>
      </w:r>
      <w:r w:rsidR="00C57BE0" w:rsidRPr="002A3A31">
        <w:rPr>
          <w:rFonts w:ascii="Times New Roman" w:hAnsi="Times New Roman" w:cs="Times New Roman"/>
          <w:b/>
          <w:bCs/>
          <w:sz w:val="28"/>
          <w:szCs w:val="28"/>
        </w:rPr>
        <w:t>: Creating a Database</w:t>
      </w:r>
      <w:r w:rsidR="002A3A31" w:rsidRPr="002A3A31">
        <w:rPr>
          <w:rFonts w:ascii="Times New Roman" w:hAnsi="Times New Roman" w:cs="Times New Roman"/>
          <w:b/>
          <w:bCs/>
          <w:sz w:val="28"/>
          <w:szCs w:val="28"/>
        </w:rPr>
        <w:t xml:space="preserve"> and tables using query</w:t>
      </w:r>
    </w:p>
    <w:p w14:paraId="251B42CF" w14:textId="77777777" w:rsidR="00E37F51" w:rsidRDefault="00E37F51" w:rsidP="00E37F51">
      <w:pPr>
        <w:pStyle w:val="Heading3"/>
      </w:pPr>
      <w:r>
        <w:rPr>
          <w:rStyle w:val="Strong"/>
          <w:b/>
          <w:bCs/>
        </w:rPr>
        <w:t>Introduction</w:t>
      </w:r>
    </w:p>
    <w:p w14:paraId="21DEC110" w14:textId="77777777" w:rsidR="00E37F51" w:rsidRPr="00136573" w:rsidRDefault="00E37F51" w:rsidP="00136573">
      <w:pPr>
        <w:pStyle w:val="NormalWeb"/>
        <w:jc w:val="both"/>
      </w:pPr>
      <w:r w:rsidRPr="00136573">
        <w:t xml:space="preserve">In this lab, we learn how to create a </w:t>
      </w:r>
      <w:r w:rsidRPr="00136573">
        <w:rPr>
          <w:rStyle w:val="Strong"/>
        </w:rPr>
        <w:t>database</w:t>
      </w:r>
      <w:r w:rsidRPr="00136573">
        <w:t xml:space="preserve"> and define </w:t>
      </w:r>
      <w:r w:rsidRPr="00136573">
        <w:rPr>
          <w:rStyle w:val="Strong"/>
        </w:rPr>
        <w:t>tables</w:t>
      </w:r>
      <w:r w:rsidRPr="00136573">
        <w:t xml:space="preserve"> using SQL queries. Understanding how to structure a database is essential for organizing data efficiently. Using the </w:t>
      </w:r>
      <w:r w:rsidRPr="00136573">
        <w:rPr>
          <w:rStyle w:val="HTMLCode"/>
          <w:rFonts w:ascii="Times New Roman" w:hAnsi="Times New Roman" w:cs="Times New Roman"/>
        </w:rPr>
        <w:t>CREATE DATABASE</w:t>
      </w:r>
      <w:r w:rsidRPr="00136573">
        <w:t xml:space="preserve"> and </w:t>
      </w:r>
      <w:r w:rsidRPr="00136573">
        <w:rPr>
          <w:rStyle w:val="HTMLCode"/>
          <w:rFonts w:ascii="Times New Roman" w:hAnsi="Times New Roman" w:cs="Times New Roman"/>
        </w:rPr>
        <w:t>CREATE TABLE</w:t>
      </w:r>
      <w:r w:rsidRPr="00136573">
        <w:t xml:space="preserve"> commands, we can design a relational database that suits the needs of any application. This lab focuses on writing basic SQL commands to set up a database and its tables from scratch.</w:t>
      </w:r>
    </w:p>
    <w:p w14:paraId="3E0BE764" w14:textId="15A7686B" w:rsidR="004676D6" w:rsidRDefault="004676D6" w:rsidP="004676D6">
      <w:pPr>
        <w:rPr>
          <w:rFonts w:ascii="Times New Roman" w:hAnsi="Times New Roman" w:cs="Times New Roman"/>
          <w:b/>
          <w:bCs/>
          <w:sz w:val="28"/>
          <w:szCs w:val="28"/>
        </w:rPr>
      </w:pPr>
      <w:r>
        <w:rPr>
          <w:rFonts w:ascii="Times New Roman" w:hAnsi="Times New Roman" w:cs="Times New Roman"/>
          <w:b/>
          <w:bCs/>
          <w:sz w:val="28"/>
          <w:szCs w:val="28"/>
        </w:rPr>
        <w:t>Creating a database and connecting to local server</w:t>
      </w:r>
    </w:p>
    <w:p w14:paraId="474B04E8" w14:textId="525D80D3" w:rsidR="003D4207" w:rsidRPr="004676D6" w:rsidRDefault="003546DF" w:rsidP="003D4207">
      <w:pPr>
        <w:rPr>
          <w:rFonts w:ascii="Times New Roman" w:hAnsi="Times New Roman" w:cs="Times New Roman"/>
          <w:sz w:val="24"/>
          <w:szCs w:val="24"/>
        </w:rPr>
      </w:pPr>
      <w:r w:rsidRPr="004676D6">
        <w:rPr>
          <w:rFonts w:ascii="Times New Roman" w:hAnsi="Times New Roman" w:cs="Times New Roman"/>
          <w:b/>
          <w:bCs/>
          <w:sz w:val="24"/>
          <w:szCs w:val="24"/>
        </w:rPr>
        <w:t>Step1:</w:t>
      </w:r>
      <w:r w:rsidR="004676D6" w:rsidRPr="004676D6">
        <w:rPr>
          <w:rFonts w:ascii="Times New Roman" w:hAnsi="Times New Roman" w:cs="Times New Roman"/>
          <w:sz w:val="24"/>
          <w:szCs w:val="24"/>
        </w:rPr>
        <w:t xml:space="preserve"> Establish a</w:t>
      </w:r>
      <w:r w:rsidRPr="004676D6">
        <w:rPr>
          <w:rFonts w:ascii="Times New Roman" w:hAnsi="Times New Roman" w:cs="Times New Roman"/>
          <w:sz w:val="24"/>
          <w:szCs w:val="24"/>
        </w:rPr>
        <w:t xml:space="preserve"> </w:t>
      </w:r>
      <w:r w:rsidR="004676D6" w:rsidRPr="004676D6">
        <w:rPr>
          <w:rFonts w:ascii="Times New Roman" w:hAnsi="Times New Roman" w:cs="Times New Roman"/>
          <w:sz w:val="24"/>
          <w:szCs w:val="24"/>
        </w:rPr>
        <w:t>c</w:t>
      </w:r>
      <w:r w:rsidRPr="004676D6">
        <w:rPr>
          <w:rFonts w:ascii="Times New Roman" w:hAnsi="Times New Roman" w:cs="Times New Roman"/>
          <w:sz w:val="24"/>
          <w:szCs w:val="24"/>
        </w:rPr>
        <w:t>onnect</w:t>
      </w:r>
      <w:r w:rsidR="004676D6" w:rsidRPr="004676D6">
        <w:rPr>
          <w:rFonts w:ascii="Times New Roman" w:hAnsi="Times New Roman" w:cs="Times New Roman"/>
          <w:sz w:val="24"/>
          <w:szCs w:val="24"/>
        </w:rPr>
        <w:t>ion</w:t>
      </w:r>
      <w:r w:rsidRPr="004676D6">
        <w:rPr>
          <w:rFonts w:ascii="Times New Roman" w:hAnsi="Times New Roman" w:cs="Times New Roman"/>
          <w:sz w:val="24"/>
          <w:szCs w:val="24"/>
        </w:rPr>
        <w:t xml:space="preserve"> to a server name the server local inside the parenthesis.</w:t>
      </w:r>
    </w:p>
    <w:p w14:paraId="68240214" w14:textId="31ECA090" w:rsidR="004676D6" w:rsidRPr="004676D6" w:rsidRDefault="004676D6" w:rsidP="003D4207">
      <w:pPr>
        <w:rPr>
          <w:rFonts w:ascii="Times New Roman" w:hAnsi="Times New Roman" w:cs="Times New Roman"/>
          <w:sz w:val="24"/>
          <w:szCs w:val="24"/>
        </w:rPr>
      </w:pPr>
      <w:r w:rsidRPr="004676D6">
        <w:rPr>
          <w:rFonts w:ascii="Times New Roman" w:hAnsi="Times New Roman" w:cs="Times New Roman"/>
          <w:b/>
          <w:bCs/>
          <w:sz w:val="24"/>
          <w:szCs w:val="24"/>
        </w:rPr>
        <w:t>Step2:</w:t>
      </w:r>
      <w:r w:rsidRPr="004676D6">
        <w:rPr>
          <w:rFonts w:ascii="Times New Roman" w:hAnsi="Times New Roman" w:cs="Times New Roman"/>
          <w:sz w:val="24"/>
          <w:szCs w:val="24"/>
        </w:rPr>
        <w:t xml:space="preserve"> Right click and click create a new database and name the database lab 1.</w:t>
      </w:r>
    </w:p>
    <w:p w14:paraId="4E99E192" w14:textId="483BEC6C" w:rsidR="003546DF" w:rsidRPr="002A3A31" w:rsidRDefault="003546DF" w:rsidP="003D4207">
      <w:pPr>
        <w:rPr>
          <w:rFonts w:ascii="Times New Roman" w:hAnsi="Times New Roman" w:cs="Times New Roman"/>
          <w:b/>
          <w:bCs/>
          <w:sz w:val="28"/>
          <w:szCs w:val="28"/>
        </w:rPr>
      </w:pPr>
    </w:p>
    <w:p w14:paraId="7B9A34AA" w14:textId="61C15E95" w:rsidR="00E331A3" w:rsidRDefault="00833690" w:rsidP="00911B4E">
      <w:pPr>
        <w:jc w:val="both"/>
        <w:rPr>
          <w:rFonts w:ascii="Times New Roman" w:hAnsi="Times New Roman" w:cs="Times New Roman"/>
        </w:rPr>
      </w:pPr>
      <w:r w:rsidRPr="00833690">
        <w:rPr>
          <w:rFonts w:ascii="Times New Roman" w:hAnsi="Times New Roman" w:cs="Times New Roman"/>
          <w:noProof/>
        </w:rPr>
        <w:drawing>
          <wp:anchor distT="0" distB="0" distL="114300" distR="114300" simplePos="0" relativeHeight="251662336" behindDoc="1" locked="0" layoutInCell="1" allowOverlap="1" wp14:anchorId="50665FF4" wp14:editId="65E2D74A">
            <wp:simplePos x="0" y="0"/>
            <wp:positionH relativeFrom="column">
              <wp:posOffset>2592705</wp:posOffset>
            </wp:positionH>
            <wp:positionV relativeFrom="paragraph">
              <wp:posOffset>10795</wp:posOffset>
            </wp:positionV>
            <wp:extent cx="2519680" cy="2465070"/>
            <wp:effectExtent l="0" t="0" r="0" b="0"/>
            <wp:wrapTight wrapText="bothSides">
              <wp:wrapPolygon edited="0">
                <wp:start x="0" y="0"/>
                <wp:lineTo x="0" y="21366"/>
                <wp:lineTo x="21393" y="21366"/>
                <wp:lineTo x="213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680" cy="2465070"/>
                    </a:xfrm>
                    <a:prstGeom prst="rect">
                      <a:avLst/>
                    </a:prstGeom>
                  </pic:spPr>
                </pic:pic>
              </a:graphicData>
            </a:graphic>
            <wp14:sizeRelH relativeFrom="page">
              <wp14:pctWidth>0</wp14:pctWidth>
            </wp14:sizeRelH>
            <wp14:sizeRelV relativeFrom="page">
              <wp14:pctHeight>0</wp14:pctHeight>
            </wp14:sizeRelV>
          </wp:anchor>
        </w:drawing>
      </w:r>
      <w:r w:rsidR="002A3A31" w:rsidRPr="00A87448">
        <w:rPr>
          <w:rFonts w:ascii="Times New Roman" w:hAnsi="Times New Roman" w:cs="Times New Roman"/>
          <w:noProof/>
        </w:rPr>
        <w:drawing>
          <wp:inline distT="0" distB="0" distL="0" distR="0" wp14:anchorId="544609CF" wp14:editId="7518925C">
            <wp:extent cx="2304415" cy="236123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879" cy="2370933"/>
                    </a:xfrm>
                    <a:prstGeom prst="rect">
                      <a:avLst/>
                    </a:prstGeom>
                  </pic:spPr>
                </pic:pic>
              </a:graphicData>
            </a:graphic>
          </wp:inline>
        </w:drawing>
      </w:r>
    </w:p>
    <w:p w14:paraId="739EC3E7" w14:textId="1D44F613" w:rsidR="00833690" w:rsidRDefault="009C2BF6" w:rsidP="00911B4E">
      <w:pPr>
        <w:jc w:val="both"/>
        <w:rPr>
          <w:rFonts w:ascii="Times New Roman" w:hAnsi="Times New Roman" w:cs="Times New Roman"/>
        </w:rPr>
      </w:pPr>
      <w:r w:rsidRPr="009C2BF6">
        <w:rPr>
          <w:rFonts w:ascii="Times New Roman" w:hAnsi="Times New Roman" w:cs="Times New Roman"/>
          <w:noProof/>
        </w:rPr>
        <w:drawing>
          <wp:anchor distT="0" distB="0" distL="114300" distR="114300" simplePos="0" relativeHeight="251663360" behindDoc="0" locked="0" layoutInCell="1" allowOverlap="1" wp14:anchorId="54AFB630" wp14:editId="26009D58">
            <wp:simplePos x="914400" y="6445250"/>
            <wp:positionH relativeFrom="column">
              <wp:align>left</wp:align>
            </wp:positionH>
            <wp:positionV relativeFrom="paragraph">
              <wp:align>top</wp:align>
            </wp:positionV>
            <wp:extent cx="2997354" cy="91444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7354" cy="914447"/>
                    </a:xfrm>
                    <a:prstGeom prst="rect">
                      <a:avLst/>
                    </a:prstGeom>
                  </pic:spPr>
                </pic:pic>
              </a:graphicData>
            </a:graphic>
          </wp:anchor>
        </w:drawing>
      </w:r>
      <w:r w:rsidR="00AE763E">
        <w:rPr>
          <w:rFonts w:ascii="Times New Roman" w:hAnsi="Times New Roman" w:cs="Times New Roman"/>
        </w:rPr>
        <w:br w:type="textWrapping" w:clear="all"/>
      </w:r>
      <w:r w:rsidR="00E6539F">
        <w:rPr>
          <w:rFonts w:ascii="Times New Roman" w:hAnsi="Times New Roman" w:cs="Times New Roman"/>
        </w:rPr>
        <w:t>fig2.1</w:t>
      </w:r>
      <w:r w:rsidR="00587E7B">
        <w:rPr>
          <w:rFonts w:ascii="Times New Roman" w:hAnsi="Times New Roman" w:cs="Times New Roman"/>
        </w:rPr>
        <w:t xml:space="preserve">: </w:t>
      </w:r>
      <w:r w:rsidR="00587E7B">
        <w:t>The images show connecting to a local SQL Server in SSMS, accessing the database options, and viewing the existing "lab1" database.</w:t>
      </w:r>
    </w:p>
    <w:p w14:paraId="64863468" w14:textId="0B95666E" w:rsidR="00AE763E" w:rsidRDefault="00AE763E" w:rsidP="00911B4E">
      <w:pPr>
        <w:jc w:val="both"/>
        <w:rPr>
          <w:rFonts w:ascii="Times New Roman" w:hAnsi="Times New Roman" w:cs="Times New Roman"/>
        </w:rPr>
      </w:pPr>
    </w:p>
    <w:p w14:paraId="40DCA626" w14:textId="5D886DEC" w:rsidR="00AE763E" w:rsidRDefault="002A79F0" w:rsidP="00911B4E">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Creating a </w:t>
      </w:r>
      <w:r w:rsidR="00E34215">
        <w:rPr>
          <w:rFonts w:ascii="Times New Roman" w:hAnsi="Times New Roman" w:cs="Times New Roman"/>
          <w:b/>
          <w:bCs/>
          <w:sz w:val="28"/>
          <w:szCs w:val="28"/>
        </w:rPr>
        <w:t>table</w:t>
      </w:r>
      <w:r>
        <w:rPr>
          <w:rFonts w:ascii="Times New Roman" w:hAnsi="Times New Roman" w:cs="Times New Roman"/>
          <w:b/>
          <w:bCs/>
          <w:sz w:val="28"/>
          <w:szCs w:val="28"/>
        </w:rPr>
        <w:t xml:space="preserve"> for relational database.</w:t>
      </w:r>
    </w:p>
    <w:p w14:paraId="24F48113" w14:textId="00F54482" w:rsidR="009A09A0" w:rsidRPr="00AB07BF" w:rsidRDefault="002937FE" w:rsidP="009A09A0">
      <w:pPr>
        <w:spacing w:before="100" w:beforeAutospacing="1" w:after="100" w:afterAutospacing="1" w:line="240" w:lineRule="auto"/>
        <w:jc w:val="both"/>
        <w:rPr>
          <w:rFonts w:ascii="Times New Roman" w:eastAsia="Times New Roman" w:hAnsi="Times New Roman" w:cs="Times New Roman"/>
          <w:b/>
          <w:bCs/>
          <w:sz w:val="24"/>
          <w:szCs w:val="24"/>
        </w:rPr>
      </w:pPr>
      <w:r w:rsidRPr="00AB07BF">
        <w:rPr>
          <w:rFonts w:ascii="Times New Roman" w:eastAsia="Times New Roman" w:hAnsi="Times New Roman" w:cs="Times New Roman"/>
          <w:b/>
          <w:bCs/>
          <w:sz w:val="24"/>
          <w:szCs w:val="24"/>
        </w:rPr>
        <w:t>Steps</w:t>
      </w:r>
      <w:r w:rsidR="00AB07BF" w:rsidRPr="00AB07BF">
        <w:rPr>
          <w:rFonts w:ascii="Times New Roman" w:eastAsia="Times New Roman" w:hAnsi="Times New Roman" w:cs="Times New Roman"/>
          <w:b/>
          <w:bCs/>
          <w:sz w:val="24"/>
          <w:szCs w:val="24"/>
        </w:rPr>
        <w:t xml:space="preserve"> for creating tables and showing its diagrammatic view</w:t>
      </w:r>
    </w:p>
    <w:p w14:paraId="0EF80B75" w14:textId="47B34E10" w:rsidR="002937FE" w:rsidRDefault="002937FE" w:rsidP="009A09A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w:t>
      </w:r>
      <w:r w:rsidR="007D6BF8">
        <w:rPr>
          <w:rFonts w:ascii="Times New Roman" w:eastAsia="Times New Roman" w:hAnsi="Times New Roman" w:cs="Times New Roman"/>
          <w:sz w:val="24"/>
          <w:szCs w:val="24"/>
        </w:rPr>
        <w:t>Right click and click create new query.</w:t>
      </w:r>
    </w:p>
    <w:p w14:paraId="4633E555" w14:textId="77777777" w:rsidR="00587E7B" w:rsidRDefault="00D93DB8" w:rsidP="009A09A0">
      <w:pPr>
        <w:spacing w:before="100" w:beforeAutospacing="1" w:after="100" w:afterAutospacing="1" w:line="240" w:lineRule="auto"/>
        <w:jc w:val="both"/>
        <w:rPr>
          <w:rFonts w:ascii="Times New Roman" w:eastAsia="Times New Roman" w:hAnsi="Times New Roman" w:cs="Times New Roman"/>
          <w:sz w:val="24"/>
          <w:szCs w:val="24"/>
        </w:rPr>
      </w:pPr>
      <w:r w:rsidRPr="00D93DB8">
        <w:rPr>
          <w:rFonts w:ascii="Times New Roman" w:eastAsia="Times New Roman" w:hAnsi="Times New Roman" w:cs="Times New Roman"/>
          <w:noProof/>
          <w:sz w:val="24"/>
          <w:szCs w:val="24"/>
        </w:rPr>
        <w:drawing>
          <wp:inline distT="0" distB="0" distL="0" distR="0" wp14:anchorId="0DC4BDBA" wp14:editId="4FAF4FFA">
            <wp:extent cx="3473629" cy="18733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629" cy="1873346"/>
                    </a:xfrm>
                    <a:prstGeom prst="rect">
                      <a:avLst/>
                    </a:prstGeom>
                  </pic:spPr>
                </pic:pic>
              </a:graphicData>
            </a:graphic>
          </wp:inline>
        </w:drawing>
      </w:r>
      <w:r w:rsidR="00E6539F">
        <w:rPr>
          <w:rFonts w:ascii="Times New Roman" w:eastAsia="Times New Roman" w:hAnsi="Times New Roman" w:cs="Times New Roman"/>
          <w:sz w:val="24"/>
          <w:szCs w:val="24"/>
        </w:rPr>
        <w:t xml:space="preserve"> </w:t>
      </w:r>
    </w:p>
    <w:p w14:paraId="58DC0B80" w14:textId="77777777" w:rsidR="00587E7B" w:rsidRDefault="00E6539F" w:rsidP="009A09A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fig2.2</w:t>
      </w:r>
      <w:r w:rsidR="00587E7B">
        <w:rPr>
          <w:rFonts w:ascii="Times New Roman" w:eastAsia="Times New Roman" w:hAnsi="Times New Roman" w:cs="Times New Roman"/>
          <w:sz w:val="24"/>
          <w:szCs w:val="24"/>
        </w:rPr>
        <w:t xml:space="preserve">: </w:t>
      </w:r>
      <w:r w:rsidR="00587E7B">
        <w:t xml:space="preserve">The image shows the context menu in SSMS for starting a </w:t>
      </w:r>
      <w:r w:rsidR="00587E7B">
        <w:rPr>
          <w:rStyle w:val="Strong"/>
        </w:rPr>
        <w:t>New Query</w:t>
      </w:r>
      <w:r w:rsidR="00587E7B">
        <w:t xml:space="preserve"> or creating a </w:t>
      </w:r>
      <w:r w:rsidR="00587E7B">
        <w:rPr>
          <w:rStyle w:val="Strong"/>
        </w:rPr>
        <w:t>New Database</w:t>
      </w:r>
      <w:r w:rsidR="00587E7B">
        <w:t xml:space="preserve"> under the "Databases" section.</w:t>
      </w:r>
    </w:p>
    <w:p w14:paraId="19C6CF77" w14:textId="0357C2E2" w:rsidR="007D6BF8" w:rsidRDefault="007D6BF8" w:rsidP="009A09A0">
      <w:pPr>
        <w:spacing w:before="100" w:beforeAutospacing="1" w:after="100" w:afterAutospacing="1" w:line="240" w:lineRule="auto"/>
        <w:jc w:val="both"/>
        <w:rPr>
          <w:rFonts w:ascii="Times New Roman" w:eastAsia="Times New Roman" w:hAnsi="Times New Roman" w:cs="Times New Roman"/>
          <w:sz w:val="24"/>
          <w:szCs w:val="24"/>
        </w:rPr>
      </w:pPr>
      <w:r w:rsidRPr="004D6A98">
        <w:rPr>
          <w:rFonts w:ascii="Times New Roman" w:eastAsia="Times New Roman" w:hAnsi="Times New Roman" w:cs="Times New Roman"/>
          <w:b/>
          <w:bCs/>
          <w:sz w:val="24"/>
          <w:szCs w:val="24"/>
        </w:rPr>
        <w:t>Step2:</w:t>
      </w:r>
      <w:r>
        <w:rPr>
          <w:rFonts w:ascii="Times New Roman" w:eastAsia="Times New Roman" w:hAnsi="Times New Roman" w:cs="Times New Roman"/>
          <w:sz w:val="24"/>
          <w:szCs w:val="24"/>
        </w:rPr>
        <w:t xml:space="preserve"> </w:t>
      </w:r>
      <w:r w:rsidR="0015533B">
        <w:rPr>
          <w:rFonts w:ascii="Times New Roman" w:eastAsia="Times New Roman" w:hAnsi="Times New Roman" w:cs="Times New Roman"/>
          <w:sz w:val="24"/>
          <w:szCs w:val="24"/>
        </w:rPr>
        <w:t>Write the given query given below</w:t>
      </w:r>
      <w:r w:rsidR="00D93DB8">
        <w:rPr>
          <w:rFonts w:ascii="Times New Roman" w:eastAsia="Times New Roman" w:hAnsi="Times New Roman" w:cs="Times New Roman"/>
          <w:sz w:val="24"/>
          <w:szCs w:val="24"/>
        </w:rPr>
        <w:t xml:space="preserve"> and execute the code</w:t>
      </w:r>
      <w:r w:rsidR="002B73A0">
        <w:rPr>
          <w:rFonts w:ascii="Times New Roman" w:eastAsia="Times New Roman" w:hAnsi="Times New Roman" w:cs="Times New Roman"/>
          <w:sz w:val="24"/>
          <w:szCs w:val="24"/>
        </w:rPr>
        <w:t>.</w:t>
      </w:r>
    </w:p>
    <w:p w14:paraId="4DC6C182" w14:textId="2880EBA6" w:rsidR="00D93DB8" w:rsidRDefault="00E26E79" w:rsidP="00911B4E">
      <w:pPr>
        <w:jc w:val="both"/>
      </w:pPr>
      <w:r w:rsidRPr="00E26E79">
        <w:rPr>
          <w:color w:val="2F5496" w:themeColor="accent1" w:themeShade="BF"/>
        </w:rPr>
        <w:t xml:space="preserve">CREATE TABLE </w:t>
      </w:r>
      <w:r w:rsidR="00D93DB8">
        <w:t>StudentDetails</w:t>
      </w:r>
    </w:p>
    <w:p w14:paraId="6366D1CA" w14:textId="48152231" w:rsidR="00D93DB8" w:rsidRDefault="00D93DB8" w:rsidP="00911B4E">
      <w:pPr>
        <w:jc w:val="both"/>
      </w:pPr>
      <w:r>
        <w:t>(</w:t>
      </w:r>
    </w:p>
    <w:p w14:paraId="72919A1D" w14:textId="77777777" w:rsidR="00D93DB8" w:rsidRDefault="00D93DB8" w:rsidP="00911B4E">
      <w:pPr>
        <w:jc w:val="both"/>
      </w:pPr>
      <w:r>
        <w:t xml:space="preserve">Rollno Int, </w:t>
      </w:r>
    </w:p>
    <w:p w14:paraId="6DCD8AE3" w14:textId="56D23E60" w:rsidR="00D93DB8" w:rsidRDefault="00D93DB8" w:rsidP="00911B4E">
      <w:pPr>
        <w:jc w:val="both"/>
      </w:pPr>
      <w:r>
        <w:t>StudentName Varchar(100)</w:t>
      </w:r>
    </w:p>
    <w:p w14:paraId="5AAFBBD2" w14:textId="04D07B9F" w:rsidR="00D93DB8" w:rsidRDefault="00D93DB8" w:rsidP="00911B4E">
      <w:pPr>
        <w:jc w:val="both"/>
      </w:pPr>
      <w:r>
        <w:t>)</w:t>
      </w:r>
    </w:p>
    <w:p w14:paraId="4D232E85" w14:textId="55F1602B" w:rsidR="00D93DB8" w:rsidRDefault="00E26E79" w:rsidP="00911B4E">
      <w:pPr>
        <w:jc w:val="both"/>
      </w:pPr>
      <w:r w:rsidRPr="00E26E79">
        <w:rPr>
          <w:color w:val="2F5496" w:themeColor="accent1" w:themeShade="BF"/>
        </w:rPr>
        <w:t xml:space="preserve">CREATE TABLE </w:t>
      </w:r>
      <w:r w:rsidR="00D93DB8">
        <w:t>SubjectDetails</w:t>
      </w:r>
    </w:p>
    <w:p w14:paraId="3678E97D" w14:textId="05E0B815" w:rsidR="00D93DB8" w:rsidRDefault="00D93DB8" w:rsidP="00911B4E">
      <w:pPr>
        <w:jc w:val="both"/>
      </w:pPr>
      <w:r>
        <w:t>(</w:t>
      </w:r>
    </w:p>
    <w:p w14:paraId="6C2E77A6" w14:textId="743AE4AE" w:rsidR="00D93DB8" w:rsidRDefault="00D93DB8" w:rsidP="00911B4E">
      <w:pPr>
        <w:jc w:val="both"/>
      </w:pPr>
      <w:r>
        <w:t xml:space="preserve">SubjectID </w:t>
      </w:r>
      <w:r w:rsidR="00F23EC5">
        <w:rPr>
          <w:color w:val="2F5496" w:themeColor="accent1" w:themeShade="BF"/>
        </w:rPr>
        <w:t>INT</w:t>
      </w:r>
      <w:r>
        <w:t xml:space="preserve">, </w:t>
      </w:r>
    </w:p>
    <w:p w14:paraId="1902A2B9" w14:textId="2D2B5117" w:rsidR="00D93DB8" w:rsidRDefault="00D93DB8" w:rsidP="00911B4E">
      <w:pPr>
        <w:jc w:val="both"/>
      </w:pPr>
      <w:r>
        <w:t xml:space="preserve">SubjectName </w:t>
      </w:r>
      <w:r w:rsidR="00F23EC5">
        <w:rPr>
          <w:color w:val="2F5496" w:themeColor="accent1" w:themeShade="BF"/>
        </w:rPr>
        <w:t>VARCHAR</w:t>
      </w:r>
      <w:r>
        <w:t>(100)</w:t>
      </w:r>
    </w:p>
    <w:p w14:paraId="1E1A4052" w14:textId="6BFCD23A" w:rsidR="00D93DB8" w:rsidRDefault="00D93DB8" w:rsidP="00911B4E">
      <w:pPr>
        <w:jc w:val="both"/>
      </w:pPr>
      <w:r>
        <w:t>)</w:t>
      </w:r>
    </w:p>
    <w:p w14:paraId="5D19EF22" w14:textId="16F4CA79" w:rsidR="00D93DB8" w:rsidRDefault="00E26E79" w:rsidP="00911B4E">
      <w:pPr>
        <w:jc w:val="both"/>
      </w:pPr>
      <w:r w:rsidRPr="00E26E79">
        <w:rPr>
          <w:color w:val="2F5496" w:themeColor="accent1" w:themeShade="BF"/>
        </w:rPr>
        <w:t xml:space="preserve">CREATE TABLE </w:t>
      </w:r>
      <w:r w:rsidR="00D93DB8">
        <w:t>MarksheetDetails</w:t>
      </w:r>
    </w:p>
    <w:p w14:paraId="3FD75A14" w14:textId="0B379783" w:rsidR="00D93DB8" w:rsidRDefault="00D93DB8" w:rsidP="00911B4E">
      <w:pPr>
        <w:jc w:val="both"/>
      </w:pPr>
      <w:r>
        <w:t>(</w:t>
      </w:r>
    </w:p>
    <w:p w14:paraId="7BD2525E" w14:textId="5031A117" w:rsidR="00D93DB8" w:rsidRDefault="00D93DB8" w:rsidP="00911B4E">
      <w:pPr>
        <w:jc w:val="both"/>
      </w:pPr>
      <w:r>
        <w:t>Rollno</w:t>
      </w:r>
      <w:r w:rsidR="00097E2E">
        <w:t xml:space="preserve"> </w:t>
      </w:r>
      <w:r w:rsidR="00097E2E">
        <w:rPr>
          <w:color w:val="2F5496" w:themeColor="accent1" w:themeShade="BF"/>
        </w:rPr>
        <w:t>INT</w:t>
      </w:r>
      <w:r>
        <w:t>,</w:t>
      </w:r>
    </w:p>
    <w:p w14:paraId="330B9E9C" w14:textId="4ECA0FDD" w:rsidR="00D93DB8" w:rsidRDefault="00D93DB8" w:rsidP="00911B4E">
      <w:pPr>
        <w:jc w:val="both"/>
      </w:pPr>
      <w:r>
        <w:t>SubjectI</w:t>
      </w:r>
      <w:r w:rsidR="00097E2E">
        <w:t xml:space="preserve">D </w:t>
      </w:r>
      <w:r w:rsidR="00097E2E">
        <w:rPr>
          <w:color w:val="2F5496" w:themeColor="accent1" w:themeShade="BF"/>
        </w:rPr>
        <w:t>INT</w:t>
      </w:r>
      <w:r>
        <w:t xml:space="preserve">, </w:t>
      </w:r>
    </w:p>
    <w:p w14:paraId="51510A7B" w14:textId="0CB21E92" w:rsidR="00E34215" w:rsidRPr="00E34215" w:rsidRDefault="00D93DB8" w:rsidP="00911B4E">
      <w:pPr>
        <w:jc w:val="both"/>
      </w:pPr>
      <w:r>
        <w:t xml:space="preserve">Marks </w:t>
      </w:r>
      <w:r w:rsidR="00097E2E">
        <w:rPr>
          <w:color w:val="2F5496" w:themeColor="accent1" w:themeShade="BF"/>
        </w:rPr>
        <w:t>INT</w:t>
      </w:r>
      <w:r>
        <w:t>)</w:t>
      </w:r>
    </w:p>
    <w:p w14:paraId="3DEBBFF2" w14:textId="77777777" w:rsidR="00E34215" w:rsidRDefault="00E34215" w:rsidP="00911B4E">
      <w:pPr>
        <w:jc w:val="both"/>
        <w:rPr>
          <w:b/>
          <w:bCs/>
        </w:rPr>
      </w:pPr>
    </w:p>
    <w:p w14:paraId="3EEE44A8" w14:textId="09681E3D" w:rsidR="009C0F2B" w:rsidRDefault="009C0F2B" w:rsidP="00911B4E">
      <w:pPr>
        <w:jc w:val="both"/>
      </w:pPr>
      <w:r w:rsidRPr="004D6A98">
        <w:rPr>
          <w:b/>
          <w:bCs/>
        </w:rPr>
        <w:t>Step3:</w:t>
      </w:r>
      <w:r>
        <w:t xml:space="preserve"> Right click </w:t>
      </w:r>
      <w:r w:rsidR="004D6A98">
        <w:t xml:space="preserve">and click new database diagram and add the </w:t>
      </w:r>
      <w:r w:rsidR="009D7B33">
        <w:t>necessary tables</w:t>
      </w:r>
      <w:r w:rsidR="004D6A98">
        <w:t>.</w:t>
      </w:r>
    </w:p>
    <w:p w14:paraId="3CE457D0" w14:textId="769497DA" w:rsidR="002B73A0" w:rsidRDefault="002B73A0" w:rsidP="00911B4E">
      <w:pPr>
        <w:jc w:val="both"/>
      </w:pPr>
      <w:r w:rsidRPr="002B73A0">
        <w:rPr>
          <w:noProof/>
        </w:rPr>
        <w:drawing>
          <wp:inline distT="0" distB="0" distL="0" distR="0" wp14:anchorId="3E9A928C" wp14:editId="3688E7D7">
            <wp:extent cx="3105310" cy="164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310" cy="1644735"/>
                    </a:xfrm>
                    <a:prstGeom prst="rect">
                      <a:avLst/>
                    </a:prstGeom>
                  </pic:spPr>
                </pic:pic>
              </a:graphicData>
            </a:graphic>
          </wp:inline>
        </w:drawing>
      </w:r>
    </w:p>
    <w:p w14:paraId="48F11578" w14:textId="2DC338B6" w:rsidR="002B73A0" w:rsidRDefault="00B30922" w:rsidP="00911B4E">
      <w:pPr>
        <w:jc w:val="both"/>
      </w:pPr>
      <w:r w:rsidRPr="009C0F2B">
        <w:rPr>
          <w:rFonts w:ascii="Times New Roman" w:hAnsi="Times New Roman" w:cs="Times New Roman"/>
          <w:noProof/>
        </w:rPr>
        <w:drawing>
          <wp:anchor distT="0" distB="0" distL="114300" distR="114300" simplePos="0" relativeHeight="251666432" behindDoc="0" locked="0" layoutInCell="1" allowOverlap="1" wp14:anchorId="760586BF" wp14:editId="0A5F6602">
            <wp:simplePos x="0" y="0"/>
            <wp:positionH relativeFrom="column">
              <wp:posOffset>4519914</wp:posOffset>
            </wp:positionH>
            <wp:positionV relativeFrom="paragraph">
              <wp:posOffset>1156472</wp:posOffset>
            </wp:positionV>
            <wp:extent cx="1739989" cy="1416123"/>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9989" cy="1416123"/>
                    </a:xfrm>
                    <a:prstGeom prst="rect">
                      <a:avLst/>
                    </a:prstGeom>
                  </pic:spPr>
                </pic:pic>
              </a:graphicData>
            </a:graphic>
            <wp14:sizeRelH relativeFrom="page">
              <wp14:pctWidth>0</wp14:pctWidth>
            </wp14:sizeRelH>
            <wp14:sizeRelV relativeFrom="page">
              <wp14:pctHeight>0</wp14:pctHeight>
            </wp14:sizeRelV>
          </wp:anchor>
        </w:drawing>
      </w:r>
      <w:r w:rsidR="002B73A0" w:rsidRPr="002B73A0">
        <w:rPr>
          <w:noProof/>
        </w:rPr>
        <w:drawing>
          <wp:inline distT="0" distB="0" distL="0" distR="0" wp14:anchorId="692D05F8" wp14:editId="7A03D784">
            <wp:extent cx="4159250" cy="291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870" cy="2924969"/>
                    </a:xfrm>
                    <a:prstGeom prst="rect">
                      <a:avLst/>
                    </a:prstGeom>
                  </pic:spPr>
                </pic:pic>
              </a:graphicData>
            </a:graphic>
          </wp:inline>
        </w:drawing>
      </w:r>
    </w:p>
    <w:p w14:paraId="05A663F0" w14:textId="4FE40411" w:rsidR="002457CA" w:rsidRDefault="002457CA" w:rsidP="00911B4E">
      <w:pPr>
        <w:jc w:val="both"/>
      </w:pPr>
      <w:r w:rsidRPr="002457CA">
        <w:rPr>
          <w:noProof/>
        </w:rPr>
        <w:drawing>
          <wp:inline distT="0" distB="0" distL="0" distR="0" wp14:anchorId="23139F5A" wp14:editId="1F98D442">
            <wp:extent cx="5943600" cy="68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5800"/>
                    </a:xfrm>
                    <a:prstGeom prst="rect">
                      <a:avLst/>
                    </a:prstGeom>
                  </pic:spPr>
                </pic:pic>
              </a:graphicData>
            </a:graphic>
          </wp:inline>
        </w:drawing>
      </w:r>
    </w:p>
    <w:p w14:paraId="797CE0D5" w14:textId="7E3BA33B" w:rsidR="00E6539F" w:rsidRPr="00D93DB8" w:rsidRDefault="00E6539F" w:rsidP="00911B4E">
      <w:pPr>
        <w:jc w:val="both"/>
      </w:pPr>
      <w:r>
        <w:t>Fig 2.3</w:t>
      </w:r>
      <w:r w:rsidR="00B66BE3">
        <w:t xml:space="preserve">: These images show the creation of a </w:t>
      </w:r>
      <w:r w:rsidR="00B66BE3">
        <w:rPr>
          <w:rStyle w:val="Strong"/>
        </w:rPr>
        <w:t>Database Diagram</w:t>
      </w:r>
      <w:r w:rsidR="00B66BE3">
        <w:t xml:space="preserve"> in SSMS using tables: </w:t>
      </w:r>
      <w:r w:rsidR="00B66BE3">
        <w:rPr>
          <w:rStyle w:val="HTMLCode"/>
          <w:rFonts w:eastAsiaTheme="minorHAnsi"/>
        </w:rPr>
        <w:t>StudentDetails</w:t>
      </w:r>
      <w:r w:rsidR="00B66BE3">
        <w:t xml:space="preserve">, </w:t>
      </w:r>
      <w:r w:rsidR="00B66BE3">
        <w:rPr>
          <w:rStyle w:val="HTMLCode"/>
          <w:rFonts w:eastAsiaTheme="minorHAnsi"/>
        </w:rPr>
        <w:t>SubjectDetails</w:t>
      </w:r>
      <w:r w:rsidR="00B66BE3">
        <w:t xml:space="preserve">, and </w:t>
      </w:r>
      <w:r w:rsidR="00B66BE3">
        <w:rPr>
          <w:rStyle w:val="HTMLCode"/>
          <w:rFonts w:eastAsiaTheme="minorHAnsi"/>
        </w:rPr>
        <w:t>MarksheetDetails</w:t>
      </w:r>
      <w:r w:rsidR="00B66BE3">
        <w:t>. It visualizes the table structures and their columns, helping understand the relationships between student records, subjects, and marks.</w:t>
      </w:r>
    </w:p>
    <w:p w14:paraId="25A17D26" w14:textId="77777777" w:rsidR="00B30922" w:rsidRDefault="00B30922" w:rsidP="00CA6FEB">
      <w:pPr>
        <w:pStyle w:val="Heading3"/>
        <w:jc w:val="both"/>
      </w:pPr>
      <w:r>
        <w:rPr>
          <w:rStyle w:val="Strong"/>
          <w:b/>
          <w:bCs/>
        </w:rPr>
        <w:t>Conclusion</w:t>
      </w:r>
    </w:p>
    <w:p w14:paraId="3F4AF312" w14:textId="77777777" w:rsidR="00B30922" w:rsidRDefault="00B30922" w:rsidP="00CA6FEB">
      <w:pPr>
        <w:pStyle w:val="NormalWeb"/>
        <w:jc w:val="both"/>
      </w:pPr>
      <w:r>
        <w:t>Through this lab, we successfully created a database and multiple tables using SQL queries. This practical experience helped us understand how to define table structures with appropriate data types and constraints. Learning to create databases and tables manually provides a solid foundation for managing real-world data in relational database systems.</w:t>
      </w:r>
    </w:p>
    <w:p w14:paraId="3FD96EC8" w14:textId="77777777" w:rsidR="00E45A85" w:rsidRDefault="00E45A85" w:rsidP="00E45A85">
      <w:pPr>
        <w:jc w:val="both"/>
        <w:rPr>
          <w:rFonts w:ascii="Times New Roman" w:hAnsi="Times New Roman" w:cs="Times New Roman"/>
          <w:b/>
          <w:bCs/>
        </w:rPr>
      </w:pPr>
      <w:r w:rsidRPr="00A87448">
        <w:rPr>
          <w:rFonts w:ascii="Times New Roman" w:hAnsi="Times New Roman" w:cs="Times New Roman"/>
          <w:noProof/>
        </w:rPr>
        <w:lastRenderedPageBreak/>
        <w:drawing>
          <wp:anchor distT="0" distB="0" distL="114300" distR="114300" simplePos="0" relativeHeight="251665408" behindDoc="1" locked="0" layoutInCell="1" allowOverlap="1" wp14:anchorId="60187796" wp14:editId="25B0AD4E">
            <wp:simplePos x="0" y="0"/>
            <wp:positionH relativeFrom="margin">
              <wp:align>center</wp:align>
            </wp:positionH>
            <wp:positionV relativeFrom="paragraph">
              <wp:posOffset>273</wp:posOffset>
            </wp:positionV>
            <wp:extent cx="2139950" cy="931545"/>
            <wp:effectExtent l="0" t="0" r="0" b="1905"/>
            <wp:wrapTight wrapText="bothSides">
              <wp:wrapPolygon edited="0">
                <wp:start x="0" y="0"/>
                <wp:lineTo x="0" y="21202"/>
                <wp:lineTo x="21344" y="21202"/>
                <wp:lineTo x="21344" y="0"/>
                <wp:lineTo x="0" y="0"/>
              </wp:wrapPolygon>
            </wp:wrapTight>
            <wp:docPr id="23" name="Picture 23" descr="Madan Bhandari Memorial College, Faculty of BSc. C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an Bhandari Memorial College, Faculty of BSc. CS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BBD09" w14:textId="77777777" w:rsidR="00E45A85" w:rsidRDefault="00E45A85" w:rsidP="00E45A85">
      <w:pPr>
        <w:jc w:val="both"/>
        <w:rPr>
          <w:rFonts w:ascii="Times New Roman" w:hAnsi="Times New Roman" w:cs="Times New Roman"/>
          <w:b/>
          <w:bCs/>
        </w:rPr>
      </w:pPr>
    </w:p>
    <w:p w14:paraId="0D0FB599" w14:textId="77777777" w:rsidR="00E45A85" w:rsidRDefault="00E45A85" w:rsidP="00E45A85">
      <w:pPr>
        <w:jc w:val="both"/>
        <w:rPr>
          <w:rFonts w:ascii="Times New Roman" w:hAnsi="Times New Roman" w:cs="Times New Roman"/>
          <w:b/>
          <w:bCs/>
        </w:rPr>
      </w:pPr>
    </w:p>
    <w:p w14:paraId="2EB67252" w14:textId="77777777" w:rsidR="00E45A85" w:rsidRPr="002A3A31" w:rsidRDefault="00E45A85" w:rsidP="00E45A85">
      <w:pPr>
        <w:jc w:val="center"/>
        <w:rPr>
          <w:rFonts w:ascii="Times New Roman" w:hAnsi="Times New Roman" w:cs="Times New Roman"/>
          <w:b/>
          <w:bCs/>
          <w:sz w:val="28"/>
          <w:szCs w:val="28"/>
        </w:rPr>
      </w:pPr>
    </w:p>
    <w:p w14:paraId="284C6F0F" w14:textId="78B6C8E1" w:rsidR="00E45A85" w:rsidRDefault="00E45A85" w:rsidP="00E45A85">
      <w:pPr>
        <w:jc w:val="center"/>
        <w:rPr>
          <w:rFonts w:ascii="Times New Roman" w:hAnsi="Times New Roman" w:cs="Times New Roman"/>
          <w:b/>
          <w:bCs/>
          <w:sz w:val="28"/>
          <w:szCs w:val="28"/>
        </w:rPr>
      </w:pPr>
      <w:r w:rsidRPr="002A3A31">
        <w:rPr>
          <w:rFonts w:ascii="Times New Roman" w:hAnsi="Times New Roman" w:cs="Times New Roman"/>
          <w:b/>
          <w:bCs/>
          <w:sz w:val="28"/>
          <w:szCs w:val="28"/>
        </w:rPr>
        <w:t xml:space="preserve">Lab </w:t>
      </w:r>
      <w:r w:rsidR="00E34215">
        <w:rPr>
          <w:rFonts w:ascii="Times New Roman" w:hAnsi="Times New Roman" w:cs="Times New Roman"/>
          <w:b/>
          <w:bCs/>
          <w:sz w:val="28"/>
          <w:szCs w:val="28"/>
        </w:rPr>
        <w:t>3</w:t>
      </w:r>
      <w:r w:rsidRPr="002A3A31">
        <w:rPr>
          <w:rFonts w:ascii="Times New Roman" w:hAnsi="Times New Roman" w:cs="Times New Roman"/>
          <w:b/>
          <w:bCs/>
          <w:sz w:val="28"/>
          <w:szCs w:val="28"/>
        </w:rPr>
        <w:t xml:space="preserve">: </w:t>
      </w:r>
      <w:r w:rsidR="000E29B7">
        <w:rPr>
          <w:rFonts w:ascii="Times New Roman" w:hAnsi="Times New Roman" w:cs="Times New Roman"/>
          <w:b/>
          <w:bCs/>
          <w:sz w:val="28"/>
          <w:szCs w:val="28"/>
        </w:rPr>
        <w:t>Showing Keys and various functions</w:t>
      </w:r>
      <w:r w:rsidR="0021080D">
        <w:rPr>
          <w:rFonts w:ascii="Times New Roman" w:hAnsi="Times New Roman" w:cs="Times New Roman"/>
          <w:b/>
          <w:bCs/>
          <w:sz w:val="28"/>
          <w:szCs w:val="28"/>
        </w:rPr>
        <w:t xml:space="preserve"> </w:t>
      </w:r>
      <w:r w:rsidR="0060165D">
        <w:rPr>
          <w:rFonts w:ascii="Times New Roman" w:hAnsi="Times New Roman" w:cs="Times New Roman"/>
          <w:b/>
          <w:bCs/>
          <w:sz w:val="28"/>
          <w:szCs w:val="28"/>
        </w:rPr>
        <w:t>of DDL</w:t>
      </w:r>
      <w:r w:rsidR="000E29B7">
        <w:rPr>
          <w:rFonts w:ascii="Times New Roman" w:hAnsi="Times New Roman" w:cs="Times New Roman"/>
          <w:b/>
          <w:bCs/>
          <w:sz w:val="28"/>
          <w:szCs w:val="28"/>
        </w:rPr>
        <w:t>.</w:t>
      </w:r>
    </w:p>
    <w:p w14:paraId="15138719" w14:textId="329EA208" w:rsidR="0021080D" w:rsidRPr="00241B44" w:rsidRDefault="0021080D" w:rsidP="00E45A85">
      <w:pPr>
        <w:rPr>
          <w:rFonts w:ascii="Times New Roman" w:hAnsi="Times New Roman" w:cs="Times New Roman"/>
          <w:b/>
          <w:bCs/>
          <w:sz w:val="24"/>
          <w:szCs w:val="24"/>
        </w:rPr>
      </w:pPr>
      <w:r w:rsidRPr="00241B44">
        <w:rPr>
          <w:rFonts w:ascii="Times New Roman" w:hAnsi="Times New Roman" w:cs="Times New Roman"/>
          <w:b/>
          <w:bCs/>
          <w:sz w:val="24"/>
          <w:szCs w:val="24"/>
        </w:rPr>
        <w:t>Keys in SQL</w:t>
      </w:r>
    </w:p>
    <w:p w14:paraId="4D7F9E17" w14:textId="58556A72" w:rsidR="0021080D" w:rsidRPr="00241B44" w:rsidRDefault="0021080D" w:rsidP="00E45A85">
      <w:pPr>
        <w:rPr>
          <w:rFonts w:ascii="Times New Roman" w:hAnsi="Times New Roman" w:cs="Times New Roman"/>
          <w:sz w:val="24"/>
          <w:szCs w:val="24"/>
        </w:rPr>
      </w:pPr>
      <w:r w:rsidRPr="00241B44">
        <w:rPr>
          <w:rFonts w:ascii="Times New Roman" w:hAnsi="Times New Roman" w:cs="Times New Roman"/>
          <w:sz w:val="24"/>
          <w:szCs w:val="24"/>
        </w:rPr>
        <w:t>Keys in SQL are used to uniquely identify rows in a table and to create relationships between tables. They help maintain data accuracy and integrity.</w:t>
      </w:r>
    </w:p>
    <w:p w14:paraId="23B68EB9" w14:textId="77777777" w:rsidR="0021080D" w:rsidRPr="00241B44" w:rsidRDefault="0021080D" w:rsidP="0021080D">
      <w:pPr>
        <w:pStyle w:val="NormalWeb"/>
      </w:pPr>
      <w:r w:rsidRPr="00241B44">
        <w:rPr>
          <w:rStyle w:val="Strong"/>
        </w:rPr>
        <w:t>Common types of keys:</w:t>
      </w:r>
    </w:p>
    <w:p w14:paraId="2D8E22C1" w14:textId="77777777" w:rsidR="0021080D" w:rsidRPr="00241B44" w:rsidRDefault="0021080D" w:rsidP="0021080D">
      <w:pPr>
        <w:pStyle w:val="NormalWeb"/>
        <w:numPr>
          <w:ilvl w:val="0"/>
          <w:numId w:val="1"/>
        </w:numPr>
      </w:pPr>
      <w:r w:rsidRPr="00241B44">
        <w:rPr>
          <w:rStyle w:val="Strong"/>
        </w:rPr>
        <w:t>Primary Key:</w:t>
      </w:r>
      <w:r w:rsidRPr="00241B44">
        <w:t xml:space="preserve"> Uniquely identifies each record in a table. It cannot be NULL or duplicated.</w:t>
      </w:r>
    </w:p>
    <w:p w14:paraId="40D80DE5" w14:textId="77777777" w:rsidR="0021080D" w:rsidRPr="00241B44" w:rsidRDefault="0021080D" w:rsidP="0021080D">
      <w:pPr>
        <w:pStyle w:val="NormalWeb"/>
        <w:numPr>
          <w:ilvl w:val="0"/>
          <w:numId w:val="1"/>
        </w:numPr>
      </w:pPr>
      <w:r w:rsidRPr="00241B44">
        <w:rPr>
          <w:rStyle w:val="Strong"/>
        </w:rPr>
        <w:t>Foreign Key:</w:t>
      </w:r>
      <w:r w:rsidRPr="00241B44">
        <w:t xml:space="preserve"> A field in one table that refers to the </w:t>
      </w:r>
      <w:r w:rsidRPr="00241B44">
        <w:rPr>
          <w:rStyle w:val="Strong"/>
        </w:rPr>
        <w:t>primary key</w:t>
      </w:r>
      <w:r w:rsidRPr="00241B44">
        <w:t xml:space="preserve"> in another table. It creates a link between two tables.</w:t>
      </w:r>
    </w:p>
    <w:p w14:paraId="3B99E47B" w14:textId="77777777" w:rsidR="0021080D" w:rsidRPr="00241B44" w:rsidRDefault="0021080D" w:rsidP="0021080D">
      <w:pPr>
        <w:pStyle w:val="NormalWeb"/>
        <w:numPr>
          <w:ilvl w:val="0"/>
          <w:numId w:val="1"/>
        </w:numPr>
      </w:pPr>
      <w:r w:rsidRPr="00241B44">
        <w:rPr>
          <w:rStyle w:val="Strong"/>
        </w:rPr>
        <w:t>Candidate Key:</w:t>
      </w:r>
      <w:r w:rsidRPr="00241B44">
        <w:t xml:space="preserve"> A column (or set of columns) that can uniquely identify rows in a table. One candidate key becomes the </w:t>
      </w:r>
      <w:r w:rsidRPr="00241B44">
        <w:rPr>
          <w:rStyle w:val="Strong"/>
        </w:rPr>
        <w:t>primary key</w:t>
      </w:r>
      <w:r w:rsidRPr="00241B44">
        <w:t>.</w:t>
      </w:r>
    </w:p>
    <w:p w14:paraId="19DF17CE" w14:textId="77777777" w:rsidR="0021080D" w:rsidRPr="00241B44" w:rsidRDefault="0021080D" w:rsidP="0021080D">
      <w:pPr>
        <w:pStyle w:val="NormalWeb"/>
        <w:numPr>
          <w:ilvl w:val="0"/>
          <w:numId w:val="1"/>
        </w:numPr>
      </w:pPr>
      <w:r w:rsidRPr="00241B44">
        <w:rPr>
          <w:rStyle w:val="Strong"/>
        </w:rPr>
        <w:t>Composite Key:</w:t>
      </w:r>
      <w:r w:rsidRPr="00241B44">
        <w:t xml:space="preserve"> A key made up of two or more columns used together to uniquely identify a record.</w:t>
      </w:r>
    </w:p>
    <w:p w14:paraId="1EA0FA80" w14:textId="77777777" w:rsidR="0021080D" w:rsidRPr="00241B44" w:rsidRDefault="0021080D" w:rsidP="0021080D">
      <w:pPr>
        <w:pStyle w:val="NormalWeb"/>
        <w:numPr>
          <w:ilvl w:val="0"/>
          <w:numId w:val="1"/>
        </w:numPr>
      </w:pPr>
      <w:r w:rsidRPr="00241B44">
        <w:rPr>
          <w:rStyle w:val="Strong"/>
        </w:rPr>
        <w:t>Unique Key:</w:t>
      </w:r>
      <w:r w:rsidRPr="00241B44">
        <w:t xml:space="preserve"> Ensures all values in a column are different, like a primary key, but it can accept a NULL value.</w:t>
      </w:r>
    </w:p>
    <w:p w14:paraId="3508A696" w14:textId="77777777" w:rsidR="0060165D" w:rsidRPr="0060165D" w:rsidRDefault="0060165D" w:rsidP="0060165D">
      <w:pPr>
        <w:spacing w:before="100" w:beforeAutospacing="1" w:after="100" w:afterAutospacing="1" w:line="240" w:lineRule="auto"/>
        <w:outlineLvl w:val="2"/>
        <w:rPr>
          <w:rFonts w:ascii="Times New Roman" w:eastAsia="Times New Roman" w:hAnsi="Times New Roman" w:cs="Times New Roman"/>
          <w:b/>
          <w:bCs/>
          <w:sz w:val="24"/>
          <w:szCs w:val="24"/>
        </w:rPr>
      </w:pPr>
      <w:r w:rsidRPr="0060165D">
        <w:rPr>
          <w:rFonts w:ascii="Times New Roman" w:eastAsia="Times New Roman" w:hAnsi="Times New Roman" w:cs="Times New Roman"/>
          <w:b/>
          <w:bCs/>
          <w:sz w:val="24"/>
          <w:szCs w:val="24"/>
        </w:rPr>
        <w:t>Database Language in SQL</w:t>
      </w:r>
    </w:p>
    <w:p w14:paraId="27EB954C" w14:textId="77777777" w:rsidR="0060165D" w:rsidRPr="0060165D" w:rsidRDefault="0060165D" w:rsidP="0060165D">
      <w:p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sz w:val="24"/>
          <w:szCs w:val="24"/>
        </w:rPr>
        <w:t xml:space="preserve">SQL (Structured Query Language) includes different types of commands grouped as </w:t>
      </w:r>
      <w:r w:rsidRPr="0060165D">
        <w:rPr>
          <w:rFonts w:ascii="Times New Roman" w:eastAsia="Times New Roman" w:hAnsi="Times New Roman" w:cs="Times New Roman"/>
          <w:b/>
          <w:bCs/>
          <w:sz w:val="24"/>
          <w:szCs w:val="24"/>
        </w:rPr>
        <w:t>database languages</w:t>
      </w:r>
      <w:r w:rsidRPr="0060165D">
        <w:rPr>
          <w:rFonts w:ascii="Times New Roman" w:eastAsia="Times New Roman" w:hAnsi="Times New Roman" w:cs="Times New Roman"/>
          <w:sz w:val="24"/>
          <w:szCs w:val="24"/>
        </w:rPr>
        <w:t>. These are used to create, manage, and manipulate data in a database.</w:t>
      </w:r>
    </w:p>
    <w:p w14:paraId="13CB3F0E" w14:textId="77777777" w:rsidR="0060165D" w:rsidRPr="0060165D" w:rsidRDefault="0060165D" w:rsidP="0060165D">
      <w:p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b/>
          <w:bCs/>
          <w:sz w:val="24"/>
          <w:szCs w:val="24"/>
        </w:rPr>
        <w:t>Types of Database Languages:</w:t>
      </w:r>
    </w:p>
    <w:p w14:paraId="773EC9A2" w14:textId="77777777" w:rsidR="0060165D" w:rsidRPr="0060165D" w:rsidRDefault="0060165D" w:rsidP="006016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b/>
          <w:bCs/>
          <w:sz w:val="24"/>
          <w:szCs w:val="24"/>
        </w:rPr>
        <w:t>DDL (Data Definition Language)</w:t>
      </w:r>
      <w:r w:rsidRPr="0060165D">
        <w:rPr>
          <w:rFonts w:ascii="Times New Roman" w:eastAsia="Times New Roman" w:hAnsi="Times New Roman" w:cs="Times New Roman"/>
          <w:sz w:val="24"/>
          <w:szCs w:val="24"/>
        </w:rPr>
        <w:t xml:space="preserve"> – Defines the structure of the database.</w:t>
      </w:r>
      <w:r w:rsidRPr="0060165D">
        <w:rPr>
          <w:rFonts w:ascii="Times New Roman" w:eastAsia="Times New Roman" w:hAnsi="Times New Roman" w:cs="Times New Roman"/>
          <w:sz w:val="24"/>
          <w:szCs w:val="24"/>
        </w:rPr>
        <w:br/>
        <w:t>Commands: CREATE, ALTER, DROP, TRUNCATE</w:t>
      </w:r>
    </w:p>
    <w:p w14:paraId="3ECA4BFB" w14:textId="77777777" w:rsidR="0060165D" w:rsidRPr="0060165D" w:rsidRDefault="0060165D" w:rsidP="006016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b/>
          <w:bCs/>
          <w:sz w:val="24"/>
          <w:szCs w:val="24"/>
        </w:rPr>
        <w:t>DML (Data Manipulation Language)</w:t>
      </w:r>
      <w:r w:rsidRPr="0060165D">
        <w:rPr>
          <w:rFonts w:ascii="Times New Roman" w:eastAsia="Times New Roman" w:hAnsi="Times New Roman" w:cs="Times New Roman"/>
          <w:sz w:val="24"/>
          <w:szCs w:val="24"/>
        </w:rPr>
        <w:t xml:space="preserve"> – Deals with data manipulation.</w:t>
      </w:r>
      <w:r w:rsidRPr="0060165D">
        <w:rPr>
          <w:rFonts w:ascii="Times New Roman" w:eastAsia="Times New Roman" w:hAnsi="Times New Roman" w:cs="Times New Roman"/>
          <w:sz w:val="24"/>
          <w:szCs w:val="24"/>
        </w:rPr>
        <w:br/>
        <w:t>Commands: SELECT, INSERT, UPDATE, DELETE</w:t>
      </w:r>
    </w:p>
    <w:p w14:paraId="71D1A709" w14:textId="77777777" w:rsidR="0060165D" w:rsidRPr="0060165D" w:rsidRDefault="0060165D" w:rsidP="006016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b/>
          <w:bCs/>
          <w:sz w:val="24"/>
          <w:szCs w:val="24"/>
        </w:rPr>
        <w:t>DCL (Data Control Language)</w:t>
      </w:r>
      <w:r w:rsidRPr="0060165D">
        <w:rPr>
          <w:rFonts w:ascii="Times New Roman" w:eastAsia="Times New Roman" w:hAnsi="Times New Roman" w:cs="Times New Roman"/>
          <w:sz w:val="24"/>
          <w:szCs w:val="24"/>
        </w:rPr>
        <w:t xml:space="preserve"> – Controls access to data.</w:t>
      </w:r>
      <w:r w:rsidRPr="0060165D">
        <w:rPr>
          <w:rFonts w:ascii="Times New Roman" w:eastAsia="Times New Roman" w:hAnsi="Times New Roman" w:cs="Times New Roman"/>
          <w:sz w:val="24"/>
          <w:szCs w:val="24"/>
        </w:rPr>
        <w:br/>
        <w:t>Commands: GRANT, REVOKE</w:t>
      </w:r>
    </w:p>
    <w:p w14:paraId="1301EFB8" w14:textId="3624DC0E" w:rsidR="0060165D" w:rsidRPr="0060165D" w:rsidRDefault="0060165D" w:rsidP="006016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165D">
        <w:rPr>
          <w:rFonts w:ascii="Times New Roman" w:eastAsia="Times New Roman" w:hAnsi="Times New Roman" w:cs="Times New Roman"/>
          <w:b/>
          <w:bCs/>
          <w:sz w:val="24"/>
          <w:szCs w:val="24"/>
        </w:rPr>
        <w:t>TCL (Transaction Control Language)</w:t>
      </w:r>
      <w:r w:rsidRPr="0060165D">
        <w:rPr>
          <w:rFonts w:ascii="Times New Roman" w:eastAsia="Times New Roman" w:hAnsi="Times New Roman" w:cs="Times New Roman"/>
          <w:sz w:val="24"/>
          <w:szCs w:val="24"/>
        </w:rPr>
        <w:t xml:space="preserve"> – Manages transactions in the database.</w:t>
      </w:r>
      <w:r w:rsidRPr="0060165D">
        <w:rPr>
          <w:rFonts w:ascii="Times New Roman" w:eastAsia="Times New Roman" w:hAnsi="Times New Roman" w:cs="Times New Roman"/>
          <w:sz w:val="24"/>
          <w:szCs w:val="24"/>
        </w:rPr>
        <w:br/>
        <w:t>Commands: COMMIT, ROLLBACK, SAVEPOINT</w:t>
      </w:r>
    </w:p>
    <w:p w14:paraId="02299B54" w14:textId="77777777" w:rsidR="00854BE4" w:rsidRPr="00241B44" w:rsidRDefault="00854BE4" w:rsidP="00E45A85">
      <w:pPr>
        <w:rPr>
          <w:rFonts w:ascii="Times New Roman" w:hAnsi="Times New Roman" w:cs="Times New Roman"/>
          <w:sz w:val="24"/>
          <w:szCs w:val="24"/>
        </w:rPr>
      </w:pPr>
    </w:p>
    <w:p w14:paraId="44774CC2" w14:textId="77777777" w:rsidR="00854BE4" w:rsidRPr="00241B44" w:rsidRDefault="00854BE4" w:rsidP="00E45A85">
      <w:pPr>
        <w:rPr>
          <w:rFonts w:ascii="Times New Roman" w:hAnsi="Times New Roman" w:cs="Times New Roman"/>
          <w:sz w:val="24"/>
          <w:szCs w:val="24"/>
        </w:rPr>
      </w:pPr>
    </w:p>
    <w:p w14:paraId="3903158A" w14:textId="77777777" w:rsidR="00854BE4" w:rsidRPr="00241B44" w:rsidRDefault="00854BE4" w:rsidP="00E45A85">
      <w:pPr>
        <w:rPr>
          <w:rFonts w:ascii="Times New Roman" w:hAnsi="Times New Roman" w:cs="Times New Roman"/>
          <w:sz w:val="24"/>
          <w:szCs w:val="24"/>
        </w:rPr>
      </w:pPr>
    </w:p>
    <w:p w14:paraId="5FE1881B" w14:textId="2FC87A28" w:rsidR="0021080D" w:rsidRPr="00241B44" w:rsidRDefault="0021080D" w:rsidP="00E45A85">
      <w:pPr>
        <w:rPr>
          <w:rFonts w:ascii="Times New Roman" w:hAnsi="Times New Roman" w:cs="Times New Roman"/>
          <w:b/>
          <w:bCs/>
          <w:sz w:val="24"/>
          <w:szCs w:val="24"/>
        </w:rPr>
      </w:pPr>
      <w:r w:rsidRPr="00241B44">
        <w:rPr>
          <w:rFonts w:ascii="Times New Roman" w:hAnsi="Times New Roman" w:cs="Times New Roman"/>
          <w:b/>
          <w:bCs/>
          <w:sz w:val="24"/>
          <w:szCs w:val="24"/>
        </w:rPr>
        <w:lastRenderedPageBreak/>
        <w:t xml:space="preserve">Some Functions </w:t>
      </w:r>
      <w:r w:rsidR="00854BE4" w:rsidRPr="00241B44">
        <w:rPr>
          <w:rFonts w:ascii="Times New Roman" w:hAnsi="Times New Roman" w:cs="Times New Roman"/>
          <w:b/>
          <w:bCs/>
          <w:sz w:val="24"/>
          <w:szCs w:val="24"/>
        </w:rPr>
        <w:t>in DDL</w:t>
      </w:r>
    </w:p>
    <w:p w14:paraId="01FBC374" w14:textId="7D7D0305" w:rsidR="0021080D" w:rsidRPr="00241B44" w:rsidRDefault="0021080D" w:rsidP="00E45A85">
      <w:pPr>
        <w:rPr>
          <w:rFonts w:ascii="Times New Roman" w:hAnsi="Times New Roman" w:cs="Times New Roman"/>
          <w:sz w:val="24"/>
          <w:szCs w:val="24"/>
        </w:rPr>
      </w:pPr>
      <w:r w:rsidRPr="00241B44">
        <w:rPr>
          <w:rStyle w:val="Strong"/>
          <w:rFonts w:ascii="Times New Roman" w:hAnsi="Times New Roman" w:cs="Times New Roman"/>
          <w:sz w:val="24"/>
          <w:szCs w:val="24"/>
        </w:rPr>
        <w:t>CREATE</w:t>
      </w:r>
      <w:r w:rsidR="00D61CF4" w:rsidRPr="00241B44">
        <w:rPr>
          <w:rStyle w:val="Strong"/>
          <w:rFonts w:ascii="Times New Roman" w:hAnsi="Times New Roman" w:cs="Times New Roman"/>
          <w:sz w:val="24"/>
          <w:szCs w:val="24"/>
        </w:rPr>
        <w:t>()</w:t>
      </w:r>
      <w:r w:rsidRPr="00241B44">
        <w:rPr>
          <w:rFonts w:ascii="Times New Roman" w:hAnsi="Times New Roman" w:cs="Times New Roman"/>
          <w:sz w:val="24"/>
          <w:szCs w:val="24"/>
        </w:rPr>
        <w:t>: Used to create a new table or database.</w:t>
      </w:r>
    </w:p>
    <w:p w14:paraId="5AD7C40C" w14:textId="0940E8B0" w:rsidR="0021080D" w:rsidRPr="00241B44" w:rsidRDefault="0021080D" w:rsidP="00E45A85">
      <w:pPr>
        <w:rPr>
          <w:rFonts w:ascii="Times New Roman" w:hAnsi="Times New Roman" w:cs="Times New Roman"/>
          <w:sz w:val="24"/>
          <w:szCs w:val="24"/>
        </w:rPr>
      </w:pPr>
      <w:r w:rsidRPr="00241B44">
        <w:rPr>
          <w:rStyle w:val="Strong"/>
          <w:rFonts w:ascii="Times New Roman" w:hAnsi="Times New Roman" w:cs="Times New Roman"/>
          <w:sz w:val="24"/>
          <w:szCs w:val="24"/>
        </w:rPr>
        <w:t>ALTER</w:t>
      </w:r>
      <w:r w:rsidR="00D61CF4" w:rsidRPr="00241B44">
        <w:rPr>
          <w:rStyle w:val="Strong"/>
          <w:rFonts w:ascii="Times New Roman" w:hAnsi="Times New Roman" w:cs="Times New Roman"/>
          <w:sz w:val="24"/>
          <w:szCs w:val="24"/>
        </w:rPr>
        <w:t>()</w:t>
      </w:r>
      <w:r w:rsidRPr="00241B44">
        <w:rPr>
          <w:rFonts w:ascii="Times New Roman" w:hAnsi="Times New Roman" w:cs="Times New Roman"/>
          <w:sz w:val="24"/>
          <w:szCs w:val="24"/>
        </w:rPr>
        <w:t>: Used to change the structure of an existing table (e.g., add or remove columns).</w:t>
      </w:r>
    </w:p>
    <w:p w14:paraId="2A87820C" w14:textId="38DFEE0D" w:rsidR="0021080D" w:rsidRDefault="0021080D" w:rsidP="00E45A85">
      <w:pPr>
        <w:rPr>
          <w:rFonts w:ascii="Times New Roman" w:hAnsi="Times New Roman" w:cs="Times New Roman"/>
          <w:sz w:val="24"/>
          <w:szCs w:val="24"/>
        </w:rPr>
      </w:pPr>
      <w:r w:rsidRPr="00241B44">
        <w:rPr>
          <w:rStyle w:val="Strong"/>
          <w:rFonts w:ascii="Times New Roman" w:hAnsi="Times New Roman" w:cs="Times New Roman"/>
          <w:sz w:val="24"/>
          <w:szCs w:val="24"/>
        </w:rPr>
        <w:t>DROP</w:t>
      </w:r>
      <w:r w:rsidR="00D61CF4" w:rsidRPr="00241B44">
        <w:rPr>
          <w:rStyle w:val="Strong"/>
          <w:rFonts w:ascii="Times New Roman" w:hAnsi="Times New Roman" w:cs="Times New Roman"/>
          <w:sz w:val="24"/>
          <w:szCs w:val="24"/>
        </w:rPr>
        <w:t>()</w:t>
      </w:r>
      <w:r w:rsidRPr="00241B44">
        <w:rPr>
          <w:rFonts w:ascii="Times New Roman" w:hAnsi="Times New Roman" w:cs="Times New Roman"/>
          <w:sz w:val="24"/>
          <w:szCs w:val="24"/>
        </w:rPr>
        <w:t>: Used to delete a table or database completely.</w:t>
      </w:r>
    </w:p>
    <w:p w14:paraId="01BC3587" w14:textId="7CB549FA" w:rsidR="00241B44" w:rsidRDefault="0079483B" w:rsidP="00E45A85">
      <w:pPr>
        <w:rPr>
          <w:rFonts w:ascii="Times New Roman" w:hAnsi="Times New Roman" w:cs="Times New Roman"/>
          <w:b/>
          <w:bCs/>
          <w:sz w:val="24"/>
          <w:szCs w:val="24"/>
        </w:rPr>
      </w:pPr>
      <w:r w:rsidRPr="0079483B">
        <w:rPr>
          <w:rFonts w:ascii="Times New Roman" w:hAnsi="Times New Roman" w:cs="Times New Roman"/>
          <w:b/>
          <w:bCs/>
          <w:sz w:val="24"/>
          <w:szCs w:val="24"/>
        </w:rPr>
        <w:t>Steps for showing keys and DDL language in a relational database</w:t>
      </w:r>
    </w:p>
    <w:p w14:paraId="51E40649" w14:textId="78253508" w:rsidR="0079483B" w:rsidRPr="00C1717A" w:rsidRDefault="0079483B" w:rsidP="005D5053">
      <w:pPr>
        <w:jc w:val="both"/>
        <w:rPr>
          <w:rFonts w:ascii="Times New Roman" w:hAnsi="Times New Roman" w:cs="Times New Roman"/>
          <w:sz w:val="24"/>
          <w:szCs w:val="24"/>
        </w:rPr>
      </w:pPr>
      <w:r>
        <w:rPr>
          <w:rFonts w:ascii="Times New Roman" w:hAnsi="Times New Roman" w:cs="Times New Roman"/>
          <w:b/>
          <w:bCs/>
          <w:sz w:val="24"/>
          <w:szCs w:val="24"/>
        </w:rPr>
        <w:t xml:space="preserve">Step1: </w:t>
      </w:r>
      <w:r w:rsidRPr="00C1717A">
        <w:rPr>
          <w:rFonts w:ascii="Times New Roman" w:hAnsi="Times New Roman" w:cs="Times New Roman"/>
          <w:sz w:val="24"/>
          <w:szCs w:val="24"/>
        </w:rPr>
        <w:t>Create a new query and write the following code</w:t>
      </w:r>
      <w:r w:rsidR="00592F6F">
        <w:rPr>
          <w:rFonts w:ascii="Times New Roman" w:hAnsi="Times New Roman" w:cs="Times New Roman"/>
          <w:sz w:val="24"/>
          <w:szCs w:val="24"/>
        </w:rPr>
        <w:t xml:space="preserve"> which includes primary key and composite primary key and DDL functions then</w:t>
      </w:r>
      <w:r w:rsidRPr="00C1717A">
        <w:rPr>
          <w:rFonts w:ascii="Times New Roman" w:hAnsi="Times New Roman" w:cs="Times New Roman"/>
          <w:sz w:val="24"/>
          <w:szCs w:val="24"/>
        </w:rPr>
        <w:t xml:space="preserve"> execut</w:t>
      </w:r>
      <w:r w:rsidR="00592F6F">
        <w:rPr>
          <w:rFonts w:ascii="Times New Roman" w:hAnsi="Times New Roman" w:cs="Times New Roman"/>
          <w:sz w:val="24"/>
          <w:szCs w:val="24"/>
        </w:rPr>
        <w:t>ing</w:t>
      </w:r>
      <w:r w:rsidRPr="00C1717A">
        <w:rPr>
          <w:rFonts w:ascii="Times New Roman" w:hAnsi="Times New Roman" w:cs="Times New Roman"/>
          <w:sz w:val="24"/>
          <w:szCs w:val="24"/>
        </w:rPr>
        <w:t xml:space="preserve"> it.</w:t>
      </w:r>
    </w:p>
    <w:p w14:paraId="0543AEB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Dropping table if it exists</w:t>
      </w:r>
    </w:p>
    <w:p w14:paraId="1092367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54411FFE"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StudentDetails</w:t>
      </w:r>
      <w:r>
        <w:rPr>
          <w:rFonts w:ascii="Cascadia Mono" w:hAnsi="Cascadia Mono" w:cs="Cascadia Mono"/>
          <w:color w:val="808080"/>
          <w:sz w:val="19"/>
          <w:szCs w:val="19"/>
          <w:highlight w:val="white"/>
        </w:rPr>
        <w:t>;</w:t>
      </w:r>
    </w:p>
    <w:p w14:paraId="61753128"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SubjectDetails</w:t>
      </w:r>
      <w:r>
        <w:rPr>
          <w:rFonts w:ascii="Cascadia Mono" w:hAnsi="Cascadia Mono" w:cs="Cascadia Mono"/>
          <w:color w:val="808080"/>
          <w:sz w:val="19"/>
          <w:szCs w:val="19"/>
          <w:highlight w:val="white"/>
        </w:rPr>
        <w:t>;</w:t>
      </w:r>
    </w:p>
    <w:p w14:paraId="67EBBC39"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MarksheetDetails</w:t>
      </w:r>
      <w:r>
        <w:rPr>
          <w:rFonts w:ascii="Cascadia Mono" w:hAnsi="Cascadia Mono" w:cs="Cascadia Mono"/>
          <w:color w:val="808080"/>
          <w:sz w:val="19"/>
          <w:szCs w:val="19"/>
          <w:highlight w:val="white"/>
        </w:rPr>
        <w:t>;</w:t>
      </w:r>
    </w:p>
    <w:p w14:paraId="59A0B7B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GO</w:t>
      </w:r>
    </w:p>
    <w:p w14:paraId="05B5B01F"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26323C4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--CreatingStudentDetailstable</w:t>
      </w:r>
    </w:p>
    <w:p w14:paraId="704021CC"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675D886B"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StudentDetails</w:t>
      </w:r>
    </w:p>
    <w:p w14:paraId="0A474DB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6C7CF49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10C11F67"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5BDE6957"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RollNo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7E7C0DE9"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782EA5A4" w14:textId="6ED96386"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9641D7">
        <w:rPr>
          <w:rFonts w:ascii="Cascadia Mono" w:hAnsi="Cascadia Mono" w:cs="Cascadia Mono"/>
          <w:color w:val="000000"/>
          <w:sz w:val="19"/>
          <w:szCs w:val="19"/>
          <w:highlight w:val="white"/>
        </w:rPr>
        <w:t xml:space="preserve">StudentName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30958A7A"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73EE3492"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RollNo</w:t>
      </w:r>
      <w:r>
        <w:rPr>
          <w:rFonts w:ascii="Cascadia Mono" w:hAnsi="Cascadia Mono" w:cs="Cascadia Mono"/>
          <w:color w:val="808080"/>
          <w:sz w:val="19"/>
          <w:szCs w:val="19"/>
          <w:highlight w:val="white"/>
        </w:rPr>
        <w:t>)</w:t>
      </w:r>
    </w:p>
    <w:p w14:paraId="1463C578"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529B4CF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2AE42DF8"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0EC44A34"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Creating SubjectDetails table</w:t>
      </w:r>
    </w:p>
    <w:p w14:paraId="1B5F6ED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372B8EDC"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SubjectDetails</w:t>
      </w:r>
    </w:p>
    <w:p w14:paraId="1D147194"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34560492"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62FA2BA8"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3269A4F9"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SubjectId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19EAAF3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5B51754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SubjectName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5F0CEE8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0E275A5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SubjectId</w:t>
      </w:r>
      <w:r>
        <w:rPr>
          <w:rFonts w:ascii="Cascadia Mono" w:hAnsi="Cascadia Mono" w:cs="Cascadia Mono"/>
          <w:color w:val="808080"/>
          <w:sz w:val="19"/>
          <w:szCs w:val="19"/>
          <w:highlight w:val="white"/>
        </w:rPr>
        <w:t>)</w:t>
      </w:r>
    </w:p>
    <w:p w14:paraId="16C12594"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0ACB692C"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388E7E9F"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4D9C7819"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Creating MarksheetDetails table</w:t>
      </w:r>
    </w:p>
    <w:p w14:paraId="06B824DD"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616AD43A"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MarksheetDetails</w:t>
      </w:r>
    </w:p>
    <w:p w14:paraId="5A5C99C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2D841F91"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40BBC0F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7DE67B8C"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RollNo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0E1EB66E"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4B49442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SubjectId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54C82365"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1D02BF5F"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Marks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0D7465A6"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2E83FA9C" w14:textId="552496A4" w:rsidR="00012AB5" w:rsidRDefault="00012AB5" w:rsidP="00012AB5">
      <w:pPr>
        <w:autoSpaceDE w:val="0"/>
        <w:autoSpaceDN w:val="0"/>
        <w:adjustRightInd w:val="0"/>
        <w:spacing w:after="0" w:line="240" w:lineRule="auto"/>
        <w:rPr>
          <w:rFonts w:ascii="Cascadia Mono" w:hAnsi="Cascadia Mono" w:cs="Cascadia Mono"/>
          <w:color w:val="808080"/>
          <w:sz w:val="19"/>
          <w:szCs w:val="19"/>
          <w:highlight w:val="white"/>
        </w:rPr>
      </w:pP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RollNo</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StudentDetails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RollNo</w:t>
      </w:r>
      <w:r>
        <w:rPr>
          <w:rFonts w:ascii="Cascadia Mono" w:hAnsi="Cascadia Mono" w:cs="Cascadia Mono"/>
          <w:color w:val="808080"/>
          <w:sz w:val="19"/>
          <w:szCs w:val="19"/>
          <w:highlight w:val="white"/>
        </w:rPr>
        <w:t>),</w:t>
      </w:r>
    </w:p>
    <w:p w14:paraId="456C4561" w14:textId="1831EDCB" w:rsidR="0079483B" w:rsidRDefault="00012AB5" w:rsidP="00012AB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SubjectId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SubjectDetails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SubjectId</w:t>
      </w:r>
      <w:r>
        <w:rPr>
          <w:rFonts w:ascii="Cascadia Mono" w:hAnsi="Cascadia Mono" w:cs="Cascadia Mono"/>
          <w:color w:val="808080"/>
          <w:sz w:val="19"/>
          <w:szCs w:val="19"/>
          <w:highlight w:val="white"/>
        </w:rPr>
        <w:t>)</w:t>
      </w:r>
    </w:p>
    <w:p w14:paraId="72415520" w14:textId="77777777" w:rsidR="0079483B" w:rsidRDefault="0079483B" w:rsidP="0079483B">
      <w:pPr>
        <w:autoSpaceDE w:val="0"/>
        <w:autoSpaceDN w:val="0"/>
        <w:adjustRightInd w:val="0"/>
        <w:spacing w:after="0" w:line="240" w:lineRule="auto"/>
        <w:rPr>
          <w:rFonts w:ascii="Cascadia Mono" w:hAnsi="Cascadia Mono" w:cs="Cascadia Mono"/>
          <w:color w:val="000000"/>
          <w:sz w:val="19"/>
          <w:szCs w:val="19"/>
          <w:highlight w:val="white"/>
        </w:rPr>
      </w:pPr>
    </w:p>
    <w:p w14:paraId="098157B5" w14:textId="37F64E58" w:rsidR="006F03FA" w:rsidRDefault="0079483B" w:rsidP="0079483B">
      <w:pPr>
        <w:rPr>
          <w:rFonts w:ascii="Cascadia Mono" w:hAnsi="Cascadia Mono" w:cs="Cascadia Mono"/>
          <w:color w:val="808080"/>
          <w:sz w:val="19"/>
          <w:szCs w:val="19"/>
        </w:rPr>
      </w:pPr>
      <w:r>
        <w:rPr>
          <w:rFonts w:ascii="Cascadia Mono" w:hAnsi="Cascadia Mono" w:cs="Cascadia Mono"/>
          <w:color w:val="808080"/>
          <w:sz w:val="19"/>
          <w:szCs w:val="19"/>
          <w:highlight w:val="white"/>
        </w:rPr>
        <w:t>)</w:t>
      </w:r>
      <w:r w:rsidR="006F03FA">
        <w:rPr>
          <w:rFonts w:ascii="Cascadia Mono" w:hAnsi="Cascadia Mono" w:cs="Cascadia Mono"/>
          <w:color w:val="808080"/>
          <w:sz w:val="19"/>
          <w:szCs w:val="19"/>
        </w:rPr>
        <w:t>;</w:t>
      </w:r>
    </w:p>
    <w:p w14:paraId="7F285491" w14:textId="6512132F" w:rsidR="000350A7" w:rsidRDefault="00C1717A" w:rsidP="0079483B">
      <w:pPr>
        <w:rPr>
          <w:rFonts w:ascii="Times New Roman" w:hAnsi="Times New Roman" w:cs="Times New Roman"/>
          <w:sz w:val="24"/>
          <w:szCs w:val="24"/>
        </w:rPr>
      </w:pPr>
      <w:r w:rsidRPr="007E4652">
        <w:rPr>
          <w:rFonts w:ascii="Times New Roman" w:hAnsi="Times New Roman" w:cs="Times New Roman"/>
          <w:b/>
          <w:bCs/>
          <w:sz w:val="24"/>
          <w:szCs w:val="24"/>
        </w:rPr>
        <w:t>Step2:</w:t>
      </w:r>
      <w:r>
        <w:rPr>
          <w:rFonts w:ascii="Times New Roman" w:hAnsi="Times New Roman" w:cs="Times New Roman"/>
          <w:sz w:val="24"/>
          <w:szCs w:val="24"/>
        </w:rPr>
        <w:t xml:space="preserve"> Showing the diagrammatic view of relational tables</w:t>
      </w:r>
      <w:r w:rsidR="006D0036">
        <w:rPr>
          <w:rFonts w:ascii="Times New Roman" w:hAnsi="Times New Roman" w:cs="Times New Roman"/>
          <w:sz w:val="24"/>
          <w:szCs w:val="24"/>
        </w:rPr>
        <w:t xml:space="preserve"> including the database tables</w:t>
      </w:r>
      <w:r>
        <w:rPr>
          <w:rFonts w:ascii="Times New Roman" w:hAnsi="Times New Roman" w:cs="Times New Roman"/>
          <w:sz w:val="24"/>
          <w:szCs w:val="24"/>
        </w:rPr>
        <w:t>.</w:t>
      </w:r>
    </w:p>
    <w:p w14:paraId="76411451" w14:textId="2FAEDBEE" w:rsidR="000350A7" w:rsidRDefault="001F3AF9" w:rsidP="0079483B">
      <w:pPr>
        <w:rPr>
          <w:rFonts w:ascii="Cascadia Mono" w:hAnsi="Cascadia Mono" w:cs="Cascadia Mono"/>
          <w:color w:val="808080"/>
          <w:sz w:val="19"/>
          <w:szCs w:val="19"/>
        </w:rPr>
      </w:pPr>
      <w:r w:rsidRPr="001F3AF9">
        <w:rPr>
          <w:rFonts w:ascii="Cascadia Mono" w:hAnsi="Cascadia Mono" w:cs="Cascadia Mono"/>
          <w:noProof/>
          <w:color w:val="808080"/>
          <w:sz w:val="19"/>
          <w:szCs w:val="19"/>
        </w:rPr>
        <w:drawing>
          <wp:inline distT="0" distB="0" distL="0" distR="0" wp14:anchorId="62381133" wp14:editId="6E687D3A">
            <wp:extent cx="5943600" cy="875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75665"/>
                    </a:xfrm>
                    <a:prstGeom prst="rect">
                      <a:avLst/>
                    </a:prstGeom>
                  </pic:spPr>
                </pic:pic>
              </a:graphicData>
            </a:graphic>
          </wp:inline>
        </w:drawing>
      </w:r>
    </w:p>
    <w:p w14:paraId="0B63C474" w14:textId="54EE4AE5" w:rsidR="00104584" w:rsidRDefault="00104584" w:rsidP="005D5053">
      <w:pPr>
        <w:jc w:val="both"/>
        <w:rPr>
          <w:rFonts w:ascii="Cascadia Mono" w:hAnsi="Cascadia Mono" w:cs="Cascadia Mono"/>
          <w:color w:val="808080"/>
          <w:sz w:val="19"/>
          <w:szCs w:val="19"/>
        </w:rPr>
      </w:pPr>
      <w:r>
        <w:rPr>
          <w:rFonts w:ascii="Cascadia Mono" w:hAnsi="Cascadia Mono" w:cs="Cascadia Mono"/>
          <w:color w:val="808080"/>
          <w:sz w:val="19"/>
          <w:szCs w:val="19"/>
        </w:rPr>
        <w:t>Fig 3.1</w:t>
      </w:r>
      <w:r w:rsidR="00EE254D">
        <w:rPr>
          <w:rFonts w:ascii="Cascadia Mono" w:hAnsi="Cascadia Mono" w:cs="Cascadia Mono"/>
          <w:color w:val="808080"/>
          <w:sz w:val="19"/>
          <w:szCs w:val="19"/>
        </w:rPr>
        <w:t xml:space="preserve">: </w:t>
      </w:r>
      <w:r w:rsidR="00EE254D">
        <w:t>The image shows a database diagram in SSMS with three tables—</w:t>
      </w:r>
      <w:r w:rsidR="00EE254D">
        <w:rPr>
          <w:rStyle w:val="HTMLCode"/>
          <w:rFonts w:eastAsiaTheme="minorHAnsi"/>
        </w:rPr>
        <w:t>StudentDetails</w:t>
      </w:r>
      <w:r w:rsidR="00EE254D">
        <w:t xml:space="preserve">, </w:t>
      </w:r>
      <w:r w:rsidR="00EE254D">
        <w:rPr>
          <w:rStyle w:val="HTMLCode"/>
          <w:rFonts w:eastAsiaTheme="minorHAnsi"/>
        </w:rPr>
        <w:t>SubjectDetails</w:t>
      </w:r>
      <w:r w:rsidR="00EE254D">
        <w:t xml:space="preserve">, and </w:t>
      </w:r>
      <w:r w:rsidR="00EE254D">
        <w:rPr>
          <w:rStyle w:val="HTMLCode"/>
          <w:rFonts w:eastAsiaTheme="minorHAnsi"/>
        </w:rPr>
        <w:t>MarksheetDetails</w:t>
      </w:r>
      <w:r w:rsidR="00EE254D">
        <w:t>—visualizing keys and relationships.</w:t>
      </w:r>
    </w:p>
    <w:p w14:paraId="51256E8A" w14:textId="47AA0F63" w:rsidR="00B7421E" w:rsidRDefault="00B7421E" w:rsidP="0079483B">
      <w:pPr>
        <w:rPr>
          <w:rFonts w:ascii="Cascadia Mono" w:hAnsi="Cascadia Mono" w:cs="Cascadia Mono"/>
          <w:color w:val="808080"/>
          <w:sz w:val="19"/>
          <w:szCs w:val="19"/>
        </w:rPr>
      </w:pPr>
      <w:r w:rsidRPr="009C0F2B">
        <w:rPr>
          <w:rFonts w:ascii="Times New Roman" w:hAnsi="Times New Roman" w:cs="Times New Roman"/>
          <w:noProof/>
        </w:rPr>
        <w:drawing>
          <wp:inline distT="0" distB="0" distL="0" distR="0" wp14:anchorId="5A48B389" wp14:editId="321C677C">
            <wp:extent cx="1739989" cy="1416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9989" cy="1416123"/>
                    </a:xfrm>
                    <a:prstGeom prst="rect">
                      <a:avLst/>
                    </a:prstGeom>
                  </pic:spPr>
                </pic:pic>
              </a:graphicData>
            </a:graphic>
          </wp:inline>
        </w:drawing>
      </w:r>
    </w:p>
    <w:p w14:paraId="621D1670" w14:textId="211D8903" w:rsidR="00104584" w:rsidRDefault="00104584" w:rsidP="005D5053">
      <w:pPr>
        <w:jc w:val="both"/>
        <w:rPr>
          <w:rFonts w:ascii="Cascadia Mono" w:hAnsi="Cascadia Mono" w:cs="Cascadia Mono"/>
          <w:color w:val="808080"/>
          <w:sz w:val="19"/>
          <w:szCs w:val="19"/>
        </w:rPr>
      </w:pPr>
      <w:r>
        <w:rPr>
          <w:rFonts w:ascii="Cascadia Mono" w:hAnsi="Cascadia Mono" w:cs="Cascadia Mono"/>
          <w:color w:val="808080"/>
          <w:sz w:val="19"/>
          <w:szCs w:val="19"/>
        </w:rPr>
        <w:t>Fig 3.2</w:t>
      </w:r>
      <w:r w:rsidR="00D7795D">
        <w:rPr>
          <w:rFonts w:ascii="Cascadia Mono" w:hAnsi="Cascadia Mono" w:cs="Cascadia Mono"/>
          <w:color w:val="808080"/>
          <w:sz w:val="19"/>
          <w:szCs w:val="19"/>
        </w:rPr>
        <w:t xml:space="preserve">: </w:t>
      </w:r>
      <w:r w:rsidR="00D7795D">
        <w:t>The image shows three user-created tables—</w:t>
      </w:r>
      <w:r w:rsidR="00D7795D">
        <w:rPr>
          <w:rStyle w:val="HTMLCode"/>
          <w:rFonts w:eastAsiaTheme="minorHAnsi"/>
        </w:rPr>
        <w:t>MarksheetDetails</w:t>
      </w:r>
      <w:r w:rsidR="00D7795D">
        <w:t xml:space="preserve">, </w:t>
      </w:r>
      <w:r w:rsidR="00D7795D">
        <w:rPr>
          <w:rStyle w:val="HTMLCode"/>
          <w:rFonts w:eastAsiaTheme="minorHAnsi"/>
        </w:rPr>
        <w:t>StudentDetails</w:t>
      </w:r>
      <w:r w:rsidR="00D7795D">
        <w:t xml:space="preserve">, and </w:t>
      </w:r>
      <w:r w:rsidR="00D7795D">
        <w:rPr>
          <w:rStyle w:val="HTMLCode"/>
          <w:rFonts w:eastAsiaTheme="minorHAnsi"/>
        </w:rPr>
        <w:t>SubjectDetails</w:t>
      </w:r>
      <w:r w:rsidR="00D7795D">
        <w:t>—listed under the "Tables" section in SSMS.</w:t>
      </w:r>
    </w:p>
    <w:p w14:paraId="110C2CCD" w14:textId="77777777" w:rsidR="00D23AAD" w:rsidRDefault="00D23AAD" w:rsidP="00D23AAD">
      <w:pPr>
        <w:pStyle w:val="Heading3"/>
        <w:jc w:val="both"/>
      </w:pPr>
      <w:r>
        <w:rPr>
          <w:rStyle w:val="Strong"/>
          <w:b/>
          <w:bCs/>
        </w:rPr>
        <w:t>Conclusion</w:t>
      </w:r>
    </w:p>
    <w:p w14:paraId="1B1F7477" w14:textId="77777777" w:rsidR="00D23AAD" w:rsidRDefault="00D23AAD" w:rsidP="00D23AAD">
      <w:pPr>
        <w:pStyle w:val="NormalWeb"/>
        <w:jc w:val="both"/>
      </w:pPr>
      <w:r>
        <w:t>In this lab, we applied various DDL commands to create, alter, and drop database objects, and we learned how keys are used to uniquely identify and relate records in tables. This hands-on practice helped us understand the structural foundation of relational databases and how to manage them effectively using SQL.</w:t>
      </w:r>
    </w:p>
    <w:p w14:paraId="5BA99761" w14:textId="40E6ADA8" w:rsidR="00B25966" w:rsidRDefault="00B25966" w:rsidP="00911B4E">
      <w:pPr>
        <w:jc w:val="both"/>
        <w:rPr>
          <w:rFonts w:ascii="Times New Roman" w:hAnsi="Times New Roman" w:cs="Times New Roman"/>
        </w:rPr>
      </w:pPr>
    </w:p>
    <w:p w14:paraId="6CA0EF61" w14:textId="750C44E9" w:rsidR="00DF1AC9" w:rsidRDefault="00DF1AC9" w:rsidP="00911B4E">
      <w:pPr>
        <w:jc w:val="both"/>
        <w:rPr>
          <w:rFonts w:ascii="Times New Roman" w:hAnsi="Times New Roman" w:cs="Times New Roman"/>
        </w:rPr>
      </w:pPr>
    </w:p>
    <w:p w14:paraId="72BC9567" w14:textId="47BC8CE0" w:rsidR="00DF1AC9" w:rsidRDefault="00DF1AC9" w:rsidP="00911B4E">
      <w:pPr>
        <w:jc w:val="both"/>
        <w:rPr>
          <w:rFonts w:ascii="Times New Roman" w:hAnsi="Times New Roman" w:cs="Times New Roman"/>
        </w:rPr>
      </w:pPr>
    </w:p>
    <w:p w14:paraId="27753BFA" w14:textId="578AAE0D" w:rsidR="00DF1AC9" w:rsidRDefault="00DF1AC9" w:rsidP="00911B4E">
      <w:pPr>
        <w:jc w:val="both"/>
        <w:rPr>
          <w:rFonts w:ascii="Times New Roman" w:hAnsi="Times New Roman" w:cs="Times New Roman"/>
        </w:rPr>
      </w:pPr>
    </w:p>
    <w:p w14:paraId="7E440674" w14:textId="12B89943" w:rsidR="00DF1AC9" w:rsidRDefault="00DF1AC9" w:rsidP="00911B4E">
      <w:pPr>
        <w:jc w:val="both"/>
        <w:rPr>
          <w:rFonts w:ascii="Times New Roman" w:hAnsi="Times New Roman" w:cs="Times New Roman"/>
        </w:rPr>
      </w:pPr>
    </w:p>
    <w:p w14:paraId="4EDC6266" w14:textId="77B7D2B2" w:rsidR="00DF1AC9" w:rsidRDefault="00DF1AC9" w:rsidP="00911B4E">
      <w:pPr>
        <w:jc w:val="both"/>
        <w:rPr>
          <w:rFonts w:ascii="Times New Roman" w:hAnsi="Times New Roman" w:cs="Times New Roman"/>
        </w:rPr>
      </w:pPr>
    </w:p>
    <w:p w14:paraId="621AE93A" w14:textId="3D724BEF" w:rsidR="00DF1AC9" w:rsidRDefault="00DF1AC9" w:rsidP="00911B4E">
      <w:pPr>
        <w:jc w:val="both"/>
        <w:rPr>
          <w:rFonts w:ascii="Times New Roman" w:hAnsi="Times New Roman" w:cs="Times New Roman"/>
        </w:rPr>
      </w:pPr>
    </w:p>
    <w:p w14:paraId="64D7DEF2" w14:textId="4890E2EC" w:rsidR="00DF1AC9" w:rsidRDefault="00DF1AC9" w:rsidP="00911B4E">
      <w:pPr>
        <w:jc w:val="both"/>
        <w:rPr>
          <w:rFonts w:ascii="Times New Roman" w:hAnsi="Times New Roman" w:cs="Times New Roman"/>
        </w:rPr>
      </w:pPr>
    </w:p>
    <w:p w14:paraId="1A052ACC" w14:textId="208B1721" w:rsidR="00DF1AC9" w:rsidRDefault="00DF1AC9" w:rsidP="00911B4E">
      <w:pPr>
        <w:jc w:val="both"/>
        <w:rPr>
          <w:rFonts w:ascii="Times New Roman" w:hAnsi="Times New Roman" w:cs="Times New Roman"/>
        </w:rPr>
      </w:pPr>
      <w:r w:rsidRPr="00A87448">
        <w:rPr>
          <w:rFonts w:ascii="Times New Roman" w:hAnsi="Times New Roman" w:cs="Times New Roman"/>
          <w:noProof/>
        </w:rPr>
        <w:lastRenderedPageBreak/>
        <w:drawing>
          <wp:anchor distT="0" distB="0" distL="114300" distR="114300" simplePos="0" relativeHeight="251668480" behindDoc="1" locked="0" layoutInCell="1" allowOverlap="1" wp14:anchorId="60E15B9E" wp14:editId="1263D8F7">
            <wp:simplePos x="0" y="0"/>
            <wp:positionH relativeFrom="margin">
              <wp:posOffset>1901825</wp:posOffset>
            </wp:positionH>
            <wp:positionV relativeFrom="paragraph">
              <wp:posOffset>0</wp:posOffset>
            </wp:positionV>
            <wp:extent cx="2139950" cy="931545"/>
            <wp:effectExtent l="0" t="0" r="0" b="1905"/>
            <wp:wrapTight wrapText="bothSides">
              <wp:wrapPolygon edited="0">
                <wp:start x="0" y="0"/>
                <wp:lineTo x="0" y="21202"/>
                <wp:lineTo x="21344" y="21202"/>
                <wp:lineTo x="21344" y="0"/>
                <wp:lineTo x="0" y="0"/>
              </wp:wrapPolygon>
            </wp:wrapTight>
            <wp:docPr id="16" name="Picture 16" descr="Madan Bhandari Memorial College, Faculty of BSc. C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an Bhandari Memorial College, Faculty of BSc. CS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319A5" w14:textId="00751CB5" w:rsidR="00DF1AC9" w:rsidRPr="00DF1AC9" w:rsidRDefault="00DF1AC9" w:rsidP="00DF1AC9">
      <w:pPr>
        <w:rPr>
          <w:rFonts w:ascii="Times New Roman" w:hAnsi="Times New Roman" w:cs="Times New Roman"/>
        </w:rPr>
      </w:pPr>
    </w:p>
    <w:p w14:paraId="2C07C934" w14:textId="7C48625E" w:rsidR="00DF1AC9" w:rsidRDefault="00DF1AC9" w:rsidP="00DF1AC9">
      <w:pPr>
        <w:rPr>
          <w:rFonts w:ascii="Times New Roman" w:hAnsi="Times New Roman" w:cs="Times New Roman"/>
        </w:rPr>
      </w:pPr>
    </w:p>
    <w:p w14:paraId="7FF2B6F1" w14:textId="77777777" w:rsidR="0091767A" w:rsidRPr="0091767A" w:rsidRDefault="0091767A" w:rsidP="00DF1AC9">
      <w:pPr>
        <w:rPr>
          <w:rFonts w:ascii="Times New Roman" w:hAnsi="Times New Roman" w:cs="Times New Roman"/>
          <w:sz w:val="28"/>
          <w:szCs w:val="28"/>
        </w:rPr>
      </w:pPr>
    </w:p>
    <w:p w14:paraId="271A8B77" w14:textId="578D3BC5" w:rsidR="00E15E78" w:rsidRPr="005461D7" w:rsidRDefault="00E15E78" w:rsidP="005461D7">
      <w:pPr>
        <w:pStyle w:val="Heading2"/>
        <w:jc w:val="both"/>
        <w:rPr>
          <w:rFonts w:ascii="Times New Roman" w:hAnsi="Times New Roman" w:cs="Times New Roman"/>
          <w:sz w:val="32"/>
          <w:szCs w:val="32"/>
        </w:rPr>
      </w:pPr>
      <w:r w:rsidRPr="005461D7">
        <w:rPr>
          <w:rStyle w:val="Strong"/>
          <w:rFonts w:ascii="Times New Roman" w:hAnsi="Times New Roman" w:cs="Times New Roman"/>
          <w:sz w:val="32"/>
          <w:szCs w:val="32"/>
        </w:rPr>
        <w:t>Lab 4: Insertion</w:t>
      </w:r>
      <w:r w:rsidR="008E6520">
        <w:rPr>
          <w:rStyle w:val="Strong"/>
          <w:rFonts w:ascii="Times New Roman" w:hAnsi="Times New Roman" w:cs="Times New Roman"/>
          <w:sz w:val="32"/>
          <w:szCs w:val="32"/>
        </w:rPr>
        <w:t>, deletion and update</w:t>
      </w:r>
      <w:r w:rsidRPr="005461D7">
        <w:rPr>
          <w:rStyle w:val="Strong"/>
          <w:rFonts w:ascii="Times New Roman" w:hAnsi="Times New Roman" w:cs="Times New Roman"/>
          <w:sz w:val="32"/>
          <w:szCs w:val="32"/>
        </w:rPr>
        <w:t xml:space="preserve"> of Data into Relational Tables Using Queries with Foreign Keys</w:t>
      </w:r>
    </w:p>
    <w:p w14:paraId="40651605" w14:textId="77777777" w:rsidR="00E15E78" w:rsidRPr="005461D7" w:rsidRDefault="00E15E78" w:rsidP="005461D7">
      <w:pPr>
        <w:pStyle w:val="Heading3"/>
        <w:jc w:val="both"/>
      </w:pPr>
      <w:r w:rsidRPr="005461D7">
        <w:rPr>
          <w:rStyle w:val="Strong"/>
          <w:b/>
          <w:bCs/>
        </w:rPr>
        <w:t>Introduction:</w:t>
      </w:r>
    </w:p>
    <w:p w14:paraId="010A83BB" w14:textId="77777777" w:rsidR="00E15E78" w:rsidRPr="005461D7" w:rsidRDefault="00E15E78" w:rsidP="005461D7">
      <w:pPr>
        <w:pStyle w:val="NormalWeb"/>
        <w:jc w:val="both"/>
      </w:pPr>
      <w:r w:rsidRPr="005461D7">
        <w:t xml:space="preserve">In this lab, we focus on </w:t>
      </w:r>
      <w:r w:rsidRPr="005461D7">
        <w:rPr>
          <w:rStyle w:val="Strong"/>
        </w:rPr>
        <w:t>DML (Data Manipulation Language)</w:t>
      </w:r>
      <w:r w:rsidRPr="005461D7">
        <w:t xml:space="preserve"> commands, which are used to manage the data within relational database tables. These commands do not modify the table structure but allow users to:</w:t>
      </w:r>
    </w:p>
    <w:p w14:paraId="0B6C3C1B" w14:textId="77777777" w:rsidR="00E15E78" w:rsidRPr="005461D7" w:rsidRDefault="00E15E78" w:rsidP="005461D7">
      <w:pPr>
        <w:pStyle w:val="NormalWeb"/>
        <w:numPr>
          <w:ilvl w:val="0"/>
          <w:numId w:val="5"/>
        </w:numPr>
        <w:jc w:val="both"/>
      </w:pPr>
      <w:r w:rsidRPr="005461D7">
        <w:rPr>
          <w:rStyle w:val="Strong"/>
        </w:rPr>
        <w:t>SELECT</w:t>
      </w:r>
      <w:r w:rsidRPr="005461D7">
        <w:t xml:space="preserve"> – Retrieve data from tables.</w:t>
      </w:r>
    </w:p>
    <w:p w14:paraId="524AA0DD" w14:textId="77777777" w:rsidR="00E15E78" w:rsidRPr="005461D7" w:rsidRDefault="00E15E78" w:rsidP="005461D7">
      <w:pPr>
        <w:pStyle w:val="NormalWeb"/>
        <w:numPr>
          <w:ilvl w:val="0"/>
          <w:numId w:val="5"/>
        </w:numPr>
        <w:jc w:val="both"/>
      </w:pPr>
      <w:r w:rsidRPr="005461D7">
        <w:rPr>
          <w:rStyle w:val="Strong"/>
        </w:rPr>
        <w:t>INSERT</w:t>
      </w:r>
      <w:r w:rsidRPr="005461D7">
        <w:t xml:space="preserve"> – Add new records into a table.</w:t>
      </w:r>
    </w:p>
    <w:p w14:paraId="140A2773" w14:textId="77777777" w:rsidR="00E15E78" w:rsidRPr="005461D7" w:rsidRDefault="00E15E78" w:rsidP="005461D7">
      <w:pPr>
        <w:pStyle w:val="NormalWeb"/>
        <w:numPr>
          <w:ilvl w:val="0"/>
          <w:numId w:val="5"/>
        </w:numPr>
        <w:jc w:val="both"/>
      </w:pPr>
      <w:r w:rsidRPr="005461D7">
        <w:rPr>
          <w:rStyle w:val="Strong"/>
        </w:rPr>
        <w:t>UPDATE</w:t>
      </w:r>
      <w:r w:rsidRPr="005461D7">
        <w:t xml:space="preserve"> – Modify existing records.</w:t>
      </w:r>
    </w:p>
    <w:p w14:paraId="64982ACF" w14:textId="77777777" w:rsidR="00E15E78" w:rsidRPr="005461D7" w:rsidRDefault="00E15E78" w:rsidP="005461D7">
      <w:pPr>
        <w:pStyle w:val="NormalWeb"/>
        <w:numPr>
          <w:ilvl w:val="0"/>
          <w:numId w:val="5"/>
        </w:numPr>
        <w:jc w:val="both"/>
      </w:pPr>
      <w:r w:rsidRPr="005461D7">
        <w:rPr>
          <w:rStyle w:val="Strong"/>
        </w:rPr>
        <w:t>DELETE</w:t>
      </w:r>
      <w:r w:rsidRPr="005461D7">
        <w:t xml:space="preserve"> – Remove records from a table.</w:t>
      </w:r>
    </w:p>
    <w:p w14:paraId="2AEB90BF" w14:textId="126869DA" w:rsidR="00E15E78" w:rsidRPr="005461D7" w:rsidRDefault="00E15E78" w:rsidP="00BE080D">
      <w:pPr>
        <w:pStyle w:val="NormalWeb"/>
        <w:jc w:val="both"/>
      </w:pPr>
      <w:r w:rsidRPr="005461D7">
        <w:t xml:space="preserve">The lab demonstrates the use of the </w:t>
      </w:r>
      <w:r w:rsidRPr="005461D7">
        <w:rPr>
          <w:rStyle w:val="Strong"/>
        </w:rPr>
        <w:t>INSERT</w:t>
      </w:r>
      <w:r w:rsidRPr="005461D7">
        <w:t xml:space="preserve"> and </w:t>
      </w:r>
      <w:r w:rsidRPr="005461D7">
        <w:rPr>
          <w:rStyle w:val="Strong"/>
        </w:rPr>
        <w:t>SELECT</w:t>
      </w:r>
      <w:r w:rsidRPr="005461D7">
        <w:t xml:space="preserve"> commands to insert and retrieve student-related data from multiple interrelated tables, while ensuring </w:t>
      </w:r>
      <w:r w:rsidRPr="005461D7">
        <w:rPr>
          <w:rStyle w:val="Strong"/>
        </w:rPr>
        <w:t>referential integrity</w:t>
      </w:r>
      <w:r w:rsidRPr="005461D7">
        <w:t xml:space="preserve"> using </w:t>
      </w:r>
      <w:r w:rsidRPr="005461D7">
        <w:rPr>
          <w:rStyle w:val="Strong"/>
        </w:rPr>
        <w:t>foreign keys</w:t>
      </w:r>
      <w:r w:rsidRPr="005461D7">
        <w:t>.</w:t>
      </w:r>
    </w:p>
    <w:p w14:paraId="2A1CC3AF" w14:textId="77777777" w:rsidR="00E15E78" w:rsidRPr="005461D7" w:rsidRDefault="00E15E78" w:rsidP="005461D7">
      <w:pPr>
        <w:pStyle w:val="Heading3"/>
        <w:jc w:val="both"/>
      </w:pPr>
      <w:r w:rsidRPr="005461D7">
        <w:rPr>
          <w:rStyle w:val="Strong"/>
          <w:b/>
          <w:bCs/>
        </w:rPr>
        <w:t>Step 1: Creating Tables with Foreign Keys</w:t>
      </w:r>
    </w:p>
    <w:p w14:paraId="2C8BD150" w14:textId="77777777" w:rsidR="00E15E78" w:rsidRPr="005461D7" w:rsidRDefault="00E15E78" w:rsidP="005461D7">
      <w:pPr>
        <w:pStyle w:val="NormalWeb"/>
        <w:jc w:val="both"/>
      </w:pPr>
      <w:r w:rsidRPr="005461D7">
        <w:t>Three relational tables are created using SQL Server Management Studio (SSMS):</w:t>
      </w:r>
    </w:p>
    <w:p w14:paraId="0AE9C182" w14:textId="77777777" w:rsidR="00E15E78" w:rsidRPr="005461D7" w:rsidRDefault="00E15E78" w:rsidP="005461D7">
      <w:pPr>
        <w:pStyle w:val="NormalWeb"/>
        <w:numPr>
          <w:ilvl w:val="0"/>
          <w:numId w:val="6"/>
        </w:numPr>
        <w:jc w:val="both"/>
      </w:pPr>
      <w:r w:rsidRPr="005461D7">
        <w:rPr>
          <w:rStyle w:val="HTMLCode"/>
          <w:rFonts w:ascii="Times New Roman" w:hAnsi="Times New Roman" w:cs="Times New Roman"/>
        </w:rPr>
        <w:t>StudentDetails</w:t>
      </w:r>
      <w:r w:rsidRPr="005461D7">
        <w:t xml:space="preserve"> – Stores student information.</w:t>
      </w:r>
    </w:p>
    <w:p w14:paraId="44B14ABA" w14:textId="77777777" w:rsidR="00E15E78" w:rsidRPr="005461D7" w:rsidRDefault="00E15E78" w:rsidP="005461D7">
      <w:pPr>
        <w:pStyle w:val="NormalWeb"/>
        <w:numPr>
          <w:ilvl w:val="0"/>
          <w:numId w:val="6"/>
        </w:numPr>
        <w:jc w:val="both"/>
      </w:pPr>
      <w:r w:rsidRPr="005461D7">
        <w:rPr>
          <w:rStyle w:val="HTMLCode"/>
          <w:rFonts w:ascii="Times New Roman" w:hAnsi="Times New Roman" w:cs="Times New Roman"/>
        </w:rPr>
        <w:t>SubjectDetails</w:t>
      </w:r>
      <w:r w:rsidRPr="005461D7">
        <w:t xml:space="preserve"> – Stores subject information.</w:t>
      </w:r>
    </w:p>
    <w:p w14:paraId="608CABBE" w14:textId="77777777" w:rsidR="00E15E78" w:rsidRPr="005461D7" w:rsidRDefault="00E15E78" w:rsidP="005461D7">
      <w:pPr>
        <w:pStyle w:val="NormalWeb"/>
        <w:numPr>
          <w:ilvl w:val="0"/>
          <w:numId w:val="6"/>
        </w:numPr>
        <w:jc w:val="both"/>
      </w:pPr>
      <w:r w:rsidRPr="005461D7">
        <w:rPr>
          <w:rStyle w:val="HTMLCode"/>
          <w:rFonts w:ascii="Times New Roman" w:hAnsi="Times New Roman" w:cs="Times New Roman"/>
        </w:rPr>
        <w:t>MarksheetDetails</w:t>
      </w:r>
      <w:r w:rsidRPr="005461D7">
        <w:t xml:space="preserve"> – Stores marks obtained by students, linked to the other two tables using foreign keys.</w:t>
      </w:r>
    </w:p>
    <w:p w14:paraId="0FA580A0" w14:textId="77777777" w:rsidR="00E15E78" w:rsidRPr="005461D7" w:rsidRDefault="00E15E78" w:rsidP="005461D7">
      <w:pPr>
        <w:pStyle w:val="NormalWeb"/>
        <w:jc w:val="both"/>
      </w:pPr>
      <w:r w:rsidRPr="005461D7">
        <w:t xml:space="preserve">This design enforces relational integrity and ensures that entries in </w:t>
      </w:r>
      <w:r w:rsidRPr="005461D7">
        <w:rPr>
          <w:rStyle w:val="HTMLCode"/>
          <w:rFonts w:ascii="Times New Roman" w:hAnsi="Times New Roman" w:cs="Times New Roman"/>
        </w:rPr>
        <w:t>MarksheetDetails</w:t>
      </w:r>
      <w:r w:rsidRPr="005461D7">
        <w:t xml:space="preserve"> cannot exist unless corresponding records exist in </w:t>
      </w:r>
      <w:r w:rsidRPr="005461D7">
        <w:rPr>
          <w:rStyle w:val="HTMLCode"/>
          <w:rFonts w:ascii="Times New Roman" w:hAnsi="Times New Roman" w:cs="Times New Roman"/>
        </w:rPr>
        <w:t>StudentDetails</w:t>
      </w:r>
      <w:r w:rsidRPr="005461D7">
        <w:t xml:space="preserve"> and </w:t>
      </w:r>
      <w:r w:rsidRPr="005461D7">
        <w:rPr>
          <w:rStyle w:val="HTMLCode"/>
          <w:rFonts w:ascii="Times New Roman" w:hAnsi="Times New Roman" w:cs="Times New Roman"/>
        </w:rPr>
        <w:t>SubjectDetails</w:t>
      </w:r>
      <w:r w:rsidRPr="005461D7">
        <w:t>.</w:t>
      </w:r>
    </w:p>
    <w:p w14:paraId="5B44437A" w14:textId="77777777" w:rsidR="00E15E78" w:rsidRPr="005461D7" w:rsidRDefault="00E15E78" w:rsidP="005461D7">
      <w:pPr>
        <w:pStyle w:val="Heading4"/>
        <w:jc w:val="both"/>
        <w:rPr>
          <w:rFonts w:ascii="Times New Roman" w:hAnsi="Times New Roman" w:cs="Times New Roman"/>
        </w:rPr>
      </w:pPr>
      <w:r w:rsidRPr="005461D7">
        <w:rPr>
          <w:rStyle w:val="Strong"/>
          <w:rFonts w:ascii="Times New Roman" w:hAnsi="Times New Roman" w:cs="Times New Roman"/>
          <w:b w:val="0"/>
          <w:bCs w:val="0"/>
        </w:rPr>
        <w:t>SQL Source Code:</w:t>
      </w:r>
    </w:p>
    <w:p w14:paraId="731BEAD0"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Dropping tables if they exist</w:t>
      </w:r>
    </w:p>
    <w:p w14:paraId="110C272D"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DROP</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IF </w:t>
      </w:r>
      <w:r w:rsidRPr="005461D7">
        <w:rPr>
          <w:rStyle w:val="hljs-keyword"/>
          <w:rFonts w:ascii="Times New Roman" w:hAnsi="Times New Roman" w:cs="Times New Roman"/>
        </w:rPr>
        <w:t>EXISTS</w:t>
      </w:r>
      <w:r w:rsidRPr="005461D7">
        <w:rPr>
          <w:rStyle w:val="HTMLCode"/>
          <w:rFonts w:ascii="Times New Roman" w:hAnsi="Times New Roman" w:cs="Times New Roman"/>
        </w:rPr>
        <w:t xml:space="preserve"> StudentDetails;</w:t>
      </w:r>
    </w:p>
    <w:p w14:paraId="1A479555"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DROP</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IF </w:t>
      </w:r>
      <w:r w:rsidRPr="005461D7">
        <w:rPr>
          <w:rStyle w:val="hljs-keyword"/>
          <w:rFonts w:ascii="Times New Roman" w:hAnsi="Times New Roman" w:cs="Times New Roman"/>
        </w:rPr>
        <w:t>EXISTS</w:t>
      </w:r>
      <w:r w:rsidRPr="005461D7">
        <w:rPr>
          <w:rStyle w:val="HTMLCode"/>
          <w:rFonts w:ascii="Times New Roman" w:hAnsi="Times New Roman" w:cs="Times New Roman"/>
        </w:rPr>
        <w:t xml:space="preserve"> SubjectDetails;</w:t>
      </w:r>
    </w:p>
    <w:p w14:paraId="4738A942"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DROP</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IF </w:t>
      </w:r>
      <w:r w:rsidRPr="005461D7">
        <w:rPr>
          <w:rStyle w:val="hljs-keyword"/>
          <w:rFonts w:ascii="Times New Roman" w:hAnsi="Times New Roman" w:cs="Times New Roman"/>
        </w:rPr>
        <w:t>EXISTS</w:t>
      </w:r>
      <w:r w:rsidRPr="005461D7">
        <w:rPr>
          <w:rStyle w:val="HTMLCode"/>
          <w:rFonts w:ascii="Times New Roman" w:hAnsi="Times New Roman" w:cs="Times New Roman"/>
        </w:rPr>
        <w:t xml:space="preserve"> MarksheetDetails;</w:t>
      </w:r>
    </w:p>
    <w:p w14:paraId="63C21879"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GO</w:t>
      </w:r>
    </w:p>
    <w:p w14:paraId="2831CF72" w14:textId="77777777" w:rsidR="00E15E78" w:rsidRPr="005461D7" w:rsidRDefault="00E15E78" w:rsidP="005461D7">
      <w:pPr>
        <w:pStyle w:val="HTMLPreformatted"/>
        <w:jc w:val="both"/>
        <w:rPr>
          <w:rStyle w:val="HTMLCode"/>
          <w:rFonts w:ascii="Times New Roman" w:hAnsi="Times New Roman" w:cs="Times New Roman"/>
        </w:rPr>
      </w:pPr>
    </w:p>
    <w:p w14:paraId="19F01B10"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Creating StudentDetails table</w:t>
      </w:r>
    </w:p>
    <w:p w14:paraId="2B4AF5B4"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CREATE</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StudentDetails (</w:t>
      </w:r>
    </w:p>
    <w:p w14:paraId="75C0B967"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RollNo </w:t>
      </w:r>
      <w:r w:rsidRPr="005461D7">
        <w:rPr>
          <w:rStyle w:val="hljs-type"/>
          <w:rFonts w:ascii="Times New Roman" w:hAnsi="Times New Roman" w:cs="Times New Roman"/>
        </w:rPr>
        <w:t>INT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NOT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NULL</w:t>
      </w:r>
      <w:r w:rsidRPr="005461D7">
        <w:rPr>
          <w:rStyle w:val="HTMLCode"/>
          <w:rFonts w:ascii="Times New Roman" w:hAnsi="Times New Roman" w:cs="Times New Roman"/>
        </w:rPr>
        <w:t>,</w:t>
      </w:r>
    </w:p>
    <w:p w14:paraId="7D959B67"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StudentName </w:t>
      </w:r>
      <w:r w:rsidRPr="005461D7">
        <w:rPr>
          <w:rStyle w:val="hljs-type"/>
          <w:rFonts w:ascii="Times New Roman" w:hAnsi="Times New Roman" w:cs="Times New Roman"/>
        </w:rPr>
        <w:t>VARCHAR</w:t>
      </w:r>
      <w:r w:rsidRPr="005461D7">
        <w:rPr>
          <w:rStyle w:val="HTMLCode"/>
          <w:rFonts w:ascii="Times New Roman" w:hAnsi="Times New Roman" w:cs="Times New Roman"/>
        </w:rPr>
        <w:t>(</w:t>
      </w:r>
      <w:r w:rsidRPr="005461D7">
        <w:rPr>
          <w:rStyle w:val="hljs-number"/>
          <w:rFonts w:ascii="Times New Roman" w:hAnsi="Times New Roman" w:cs="Times New Roman"/>
        </w:rPr>
        <w:t>100</w:t>
      </w:r>
      <w:r w:rsidRPr="005461D7">
        <w:rPr>
          <w:rStyle w:val="HTMLCode"/>
          <w:rFonts w:ascii="Times New Roman" w:hAnsi="Times New Roman" w:cs="Times New Roman"/>
        </w:rPr>
        <w:t>),</w:t>
      </w:r>
    </w:p>
    <w:p w14:paraId="6F77A957"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lastRenderedPageBreak/>
        <w:t xml:space="preserve">    </w:t>
      </w:r>
      <w:r w:rsidRPr="005461D7">
        <w:rPr>
          <w:rStyle w:val="hljs-keyword"/>
          <w:rFonts w:ascii="Times New Roman" w:hAnsi="Times New Roman" w:cs="Times New Roman"/>
        </w:rPr>
        <w:t>PRIMARY</w:t>
      </w:r>
      <w:r w:rsidRPr="005461D7">
        <w:rPr>
          <w:rStyle w:val="HTMLCode"/>
          <w:rFonts w:ascii="Times New Roman" w:hAnsi="Times New Roman" w:cs="Times New Roman"/>
        </w:rPr>
        <w:t xml:space="preserve"> KEY (RollNo)</w:t>
      </w:r>
    </w:p>
    <w:p w14:paraId="5CA8503C" w14:textId="1DA3BFCC"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005461D7">
        <w:rPr>
          <w:rStyle w:val="HTMLCode"/>
          <w:rFonts w:ascii="Times New Roman" w:hAnsi="Times New Roman" w:cs="Times New Roman"/>
        </w:rPr>
        <w:t>;</w:t>
      </w:r>
    </w:p>
    <w:p w14:paraId="401B01B6" w14:textId="77777777" w:rsidR="00E15E78" w:rsidRPr="005461D7" w:rsidRDefault="00E15E78" w:rsidP="005461D7">
      <w:pPr>
        <w:pStyle w:val="HTMLPreformatted"/>
        <w:jc w:val="both"/>
        <w:rPr>
          <w:rStyle w:val="HTMLCode"/>
          <w:rFonts w:ascii="Times New Roman" w:hAnsi="Times New Roman" w:cs="Times New Roman"/>
        </w:rPr>
      </w:pPr>
    </w:p>
    <w:p w14:paraId="671D7CE1"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Creating SubjectDetails table</w:t>
      </w:r>
    </w:p>
    <w:p w14:paraId="714CB4CD"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CREATE</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SubjectDetails (</w:t>
      </w:r>
    </w:p>
    <w:p w14:paraId="26C12059"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SubjectId </w:t>
      </w:r>
      <w:r w:rsidRPr="005461D7">
        <w:rPr>
          <w:rStyle w:val="hljs-type"/>
          <w:rFonts w:ascii="Times New Roman" w:hAnsi="Times New Roman" w:cs="Times New Roman"/>
        </w:rPr>
        <w:t>INT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NOT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NULL</w:t>
      </w:r>
      <w:r w:rsidRPr="005461D7">
        <w:rPr>
          <w:rStyle w:val="HTMLCode"/>
          <w:rFonts w:ascii="Times New Roman" w:hAnsi="Times New Roman" w:cs="Times New Roman"/>
        </w:rPr>
        <w:t>,</w:t>
      </w:r>
    </w:p>
    <w:p w14:paraId="5A02C42E"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SubjectName </w:t>
      </w:r>
      <w:r w:rsidRPr="005461D7">
        <w:rPr>
          <w:rStyle w:val="hljs-type"/>
          <w:rFonts w:ascii="Times New Roman" w:hAnsi="Times New Roman" w:cs="Times New Roman"/>
        </w:rPr>
        <w:t>VARCHAR</w:t>
      </w:r>
      <w:r w:rsidRPr="005461D7">
        <w:rPr>
          <w:rStyle w:val="HTMLCode"/>
          <w:rFonts w:ascii="Times New Roman" w:hAnsi="Times New Roman" w:cs="Times New Roman"/>
        </w:rPr>
        <w:t>(</w:t>
      </w:r>
      <w:r w:rsidRPr="005461D7">
        <w:rPr>
          <w:rStyle w:val="hljs-number"/>
          <w:rFonts w:ascii="Times New Roman" w:hAnsi="Times New Roman" w:cs="Times New Roman"/>
        </w:rPr>
        <w:t>100</w:t>
      </w:r>
      <w:r w:rsidRPr="005461D7">
        <w:rPr>
          <w:rStyle w:val="HTMLCode"/>
          <w:rFonts w:ascii="Times New Roman" w:hAnsi="Times New Roman" w:cs="Times New Roman"/>
        </w:rPr>
        <w:t>),</w:t>
      </w:r>
    </w:p>
    <w:p w14:paraId="372D0E59"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w:t>
      </w:r>
      <w:r w:rsidRPr="005461D7">
        <w:rPr>
          <w:rStyle w:val="hljs-keyword"/>
          <w:rFonts w:ascii="Times New Roman" w:hAnsi="Times New Roman" w:cs="Times New Roman"/>
        </w:rPr>
        <w:t>PRIMARY</w:t>
      </w:r>
      <w:r w:rsidRPr="005461D7">
        <w:rPr>
          <w:rStyle w:val="HTMLCode"/>
          <w:rFonts w:ascii="Times New Roman" w:hAnsi="Times New Roman" w:cs="Times New Roman"/>
        </w:rPr>
        <w:t xml:space="preserve"> KEY (SubjectId)</w:t>
      </w:r>
    </w:p>
    <w:p w14:paraId="568C4CEA"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p>
    <w:p w14:paraId="5F6F8C04" w14:textId="77777777" w:rsidR="00E15E78" w:rsidRPr="005461D7" w:rsidRDefault="00E15E78" w:rsidP="005461D7">
      <w:pPr>
        <w:pStyle w:val="HTMLPreformatted"/>
        <w:jc w:val="both"/>
        <w:rPr>
          <w:rStyle w:val="HTMLCode"/>
          <w:rFonts w:ascii="Times New Roman" w:hAnsi="Times New Roman" w:cs="Times New Roman"/>
        </w:rPr>
      </w:pPr>
    </w:p>
    <w:p w14:paraId="555B5B94"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Creating MarksheetDetails table</w:t>
      </w:r>
    </w:p>
    <w:p w14:paraId="2CD52CB6"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CREATE</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TABLE</w:t>
      </w:r>
      <w:r w:rsidRPr="005461D7">
        <w:rPr>
          <w:rStyle w:val="HTMLCode"/>
          <w:rFonts w:ascii="Times New Roman" w:hAnsi="Times New Roman" w:cs="Times New Roman"/>
        </w:rPr>
        <w:t xml:space="preserve"> MarksheetDetails (</w:t>
      </w:r>
    </w:p>
    <w:p w14:paraId="092103D5"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RollNo </w:t>
      </w:r>
      <w:r w:rsidRPr="005461D7">
        <w:rPr>
          <w:rStyle w:val="hljs-type"/>
          <w:rFonts w:ascii="Times New Roman" w:hAnsi="Times New Roman" w:cs="Times New Roman"/>
        </w:rPr>
        <w:t>INT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NOT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NULL</w:t>
      </w:r>
      <w:r w:rsidRPr="005461D7">
        <w:rPr>
          <w:rStyle w:val="HTMLCode"/>
          <w:rFonts w:ascii="Times New Roman" w:hAnsi="Times New Roman" w:cs="Times New Roman"/>
        </w:rPr>
        <w:t>,</w:t>
      </w:r>
    </w:p>
    <w:p w14:paraId="529CC151"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SubjectId </w:t>
      </w:r>
      <w:r w:rsidRPr="005461D7">
        <w:rPr>
          <w:rStyle w:val="hljs-type"/>
          <w:rFonts w:ascii="Times New Roman" w:hAnsi="Times New Roman" w:cs="Times New Roman"/>
        </w:rPr>
        <w:t>INT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NOT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NULL</w:t>
      </w:r>
      <w:r w:rsidRPr="005461D7">
        <w:rPr>
          <w:rStyle w:val="HTMLCode"/>
          <w:rFonts w:ascii="Times New Roman" w:hAnsi="Times New Roman" w:cs="Times New Roman"/>
        </w:rPr>
        <w:t>,</w:t>
      </w:r>
    </w:p>
    <w:p w14:paraId="62B13071"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Marks </w:t>
      </w:r>
      <w:r w:rsidRPr="005461D7">
        <w:rPr>
          <w:rStyle w:val="hljs-type"/>
          <w:rFonts w:ascii="Times New Roman" w:hAnsi="Times New Roman" w:cs="Times New Roman"/>
        </w:rPr>
        <w:t>FLOAT</w:t>
      </w:r>
      <w:r w:rsidRPr="005461D7">
        <w:rPr>
          <w:rStyle w:val="HTMLCode"/>
          <w:rFonts w:ascii="Times New Roman" w:hAnsi="Times New Roman" w:cs="Times New Roman"/>
        </w:rPr>
        <w:t>,</w:t>
      </w:r>
    </w:p>
    <w:p w14:paraId="429C4E18"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w:t>
      </w:r>
      <w:r w:rsidRPr="005461D7">
        <w:rPr>
          <w:rStyle w:val="hljs-keyword"/>
          <w:rFonts w:ascii="Times New Roman" w:hAnsi="Times New Roman" w:cs="Times New Roman"/>
        </w:rPr>
        <w:t>FOREIGN</w:t>
      </w:r>
      <w:r w:rsidRPr="005461D7">
        <w:rPr>
          <w:rStyle w:val="HTMLCode"/>
          <w:rFonts w:ascii="Times New Roman" w:hAnsi="Times New Roman" w:cs="Times New Roman"/>
        </w:rPr>
        <w:t xml:space="preserve"> KEY (RollNo) </w:t>
      </w:r>
      <w:r w:rsidRPr="005461D7">
        <w:rPr>
          <w:rStyle w:val="hljs-keyword"/>
          <w:rFonts w:ascii="Times New Roman" w:hAnsi="Times New Roman" w:cs="Times New Roman"/>
        </w:rPr>
        <w:t>REFERENCES</w:t>
      </w:r>
      <w:r w:rsidRPr="005461D7">
        <w:rPr>
          <w:rStyle w:val="HTMLCode"/>
          <w:rFonts w:ascii="Times New Roman" w:hAnsi="Times New Roman" w:cs="Times New Roman"/>
        </w:rPr>
        <w:t xml:space="preserve"> StudentDetails(RollNo),</w:t>
      </w:r>
    </w:p>
    <w:p w14:paraId="016CCFE8"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 xml:space="preserve">    </w:t>
      </w:r>
      <w:r w:rsidRPr="005461D7">
        <w:rPr>
          <w:rStyle w:val="hljs-keyword"/>
          <w:rFonts w:ascii="Times New Roman" w:hAnsi="Times New Roman" w:cs="Times New Roman"/>
        </w:rPr>
        <w:t>FOREIGN</w:t>
      </w:r>
      <w:r w:rsidRPr="005461D7">
        <w:rPr>
          <w:rStyle w:val="HTMLCode"/>
          <w:rFonts w:ascii="Times New Roman" w:hAnsi="Times New Roman" w:cs="Times New Roman"/>
        </w:rPr>
        <w:t xml:space="preserve"> KEY (SubjectId) </w:t>
      </w:r>
      <w:r w:rsidRPr="005461D7">
        <w:rPr>
          <w:rStyle w:val="hljs-keyword"/>
          <w:rFonts w:ascii="Times New Roman" w:hAnsi="Times New Roman" w:cs="Times New Roman"/>
        </w:rPr>
        <w:t>REFERENCES</w:t>
      </w:r>
      <w:r w:rsidRPr="005461D7">
        <w:rPr>
          <w:rStyle w:val="HTMLCode"/>
          <w:rFonts w:ascii="Times New Roman" w:hAnsi="Times New Roman" w:cs="Times New Roman"/>
        </w:rPr>
        <w:t xml:space="preserve"> SubjectDetails(SubjectId)</w:t>
      </w:r>
    </w:p>
    <w:p w14:paraId="46709AF2"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p>
    <w:p w14:paraId="68F5216F" w14:textId="77777777" w:rsidR="00E15E78" w:rsidRPr="005461D7" w:rsidRDefault="00E15E78" w:rsidP="005461D7">
      <w:pPr>
        <w:pStyle w:val="Heading4"/>
        <w:jc w:val="both"/>
        <w:rPr>
          <w:rFonts w:ascii="Times New Roman" w:hAnsi="Times New Roman" w:cs="Times New Roman"/>
        </w:rPr>
      </w:pPr>
      <w:r w:rsidRPr="005461D7">
        <w:rPr>
          <w:rStyle w:val="Strong"/>
          <w:rFonts w:ascii="Times New Roman" w:hAnsi="Times New Roman" w:cs="Times New Roman"/>
          <w:b w:val="0"/>
          <w:bCs w:val="0"/>
        </w:rPr>
        <w:t>Inserting Data into Tables:</w:t>
      </w:r>
    </w:p>
    <w:p w14:paraId="51C78B7E"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Inserting students</w:t>
      </w:r>
    </w:p>
    <w:p w14:paraId="6F3F4C5E"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INSERT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INTO</w:t>
      </w:r>
      <w:r w:rsidRPr="005461D7">
        <w:rPr>
          <w:rStyle w:val="HTMLCode"/>
          <w:rFonts w:ascii="Times New Roman" w:hAnsi="Times New Roman" w:cs="Times New Roman"/>
        </w:rPr>
        <w:t xml:space="preserve"> StudentDetails (RollNo, StudentName) </w:t>
      </w:r>
      <w:r w:rsidRPr="005461D7">
        <w:rPr>
          <w:rStyle w:val="hljs-keyword"/>
          <w:rFonts w:ascii="Times New Roman" w:hAnsi="Times New Roman" w:cs="Times New Roman"/>
        </w:rPr>
        <w:t>VALUES</w:t>
      </w:r>
    </w:p>
    <w:p w14:paraId="6A61AC0E" w14:textId="0CA16128"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'S</w:t>
      </w:r>
      <w:r w:rsidR="000D1643">
        <w:rPr>
          <w:rStyle w:val="hljs-string"/>
          <w:rFonts w:ascii="Times New Roman" w:hAnsi="Times New Roman" w:cs="Times New Roman"/>
        </w:rPr>
        <w:t>ARFRAJ</w:t>
      </w:r>
      <w:r w:rsidRPr="005461D7">
        <w:rPr>
          <w:rStyle w:val="hljs-string"/>
          <w:rFonts w:ascii="Times New Roman" w:hAnsi="Times New Roman" w:cs="Times New Roman"/>
        </w:rPr>
        <w:t>'</w:t>
      </w:r>
      <w:r w:rsidRPr="005461D7">
        <w:rPr>
          <w:rStyle w:val="HTMLCode"/>
          <w:rFonts w:ascii="Times New Roman" w:hAnsi="Times New Roman" w:cs="Times New Roman"/>
        </w:rPr>
        <w:t>),</w:t>
      </w:r>
    </w:p>
    <w:p w14:paraId="4012834E" w14:textId="06F09298"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2</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w:t>
      </w:r>
      <w:r w:rsidR="000D1643">
        <w:rPr>
          <w:rStyle w:val="hljs-string"/>
          <w:rFonts w:ascii="Times New Roman" w:hAnsi="Times New Roman" w:cs="Times New Roman"/>
        </w:rPr>
        <w:t>UDIT</w:t>
      </w:r>
      <w:r w:rsidRPr="005461D7">
        <w:rPr>
          <w:rStyle w:val="HTMLCode"/>
          <w:rFonts w:ascii="Times New Roman" w:hAnsi="Times New Roman" w:cs="Times New Roman"/>
        </w:rPr>
        <w:t>),</w:t>
      </w:r>
    </w:p>
    <w:p w14:paraId="21442898" w14:textId="0D688BC2"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3</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w:t>
      </w:r>
      <w:r w:rsidR="000D1643">
        <w:rPr>
          <w:rStyle w:val="hljs-string"/>
          <w:rFonts w:ascii="Times New Roman" w:hAnsi="Times New Roman" w:cs="Times New Roman"/>
        </w:rPr>
        <w:t>SOHEAL</w:t>
      </w:r>
      <w:r w:rsidRPr="005461D7">
        <w:rPr>
          <w:rStyle w:val="hljs-string"/>
          <w:rFonts w:ascii="Times New Roman" w:hAnsi="Times New Roman" w:cs="Times New Roman"/>
        </w:rPr>
        <w:t>'</w:t>
      </w:r>
      <w:proofErr w:type="gramStart"/>
      <w:r w:rsidRPr="005461D7">
        <w:rPr>
          <w:rStyle w:val="HTMLCode"/>
          <w:rFonts w:ascii="Times New Roman" w:hAnsi="Times New Roman" w:cs="Times New Roman"/>
        </w:rPr>
        <w:t>);</w:t>
      </w:r>
      <w:proofErr w:type="gramEnd"/>
    </w:p>
    <w:p w14:paraId="4ED62037" w14:textId="77777777" w:rsidR="00E15E78" w:rsidRPr="005461D7" w:rsidRDefault="00E15E78" w:rsidP="005461D7">
      <w:pPr>
        <w:pStyle w:val="HTMLPreformatted"/>
        <w:jc w:val="both"/>
        <w:rPr>
          <w:rStyle w:val="HTMLCode"/>
          <w:rFonts w:ascii="Times New Roman" w:hAnsi="Times New Roman" w:cs="Times New Roman"/>
        </w:rPr>
      </w:pPr>
    </w:p>
    <w:p w14:paraId="079EC563"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Inserting subjects</w:t>
      </w:r>
    </w:p>
    <w:p w14:paraId="71070D8D"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INSERT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INTO</w:t>
      </w:r>
      <w:r w:rsidRPr="005461D7">
        <w:rPr>
          <w:rStyle w:val="HTMLCode"/>
          <w:rFonts w:ascii="Times New Roman" w:hAnsi="Times New Roman" w:cs="Times New Roman"/>
        </w:rPr>
        <w:t xml:space="preserve"> SubjectDetails (SubjectId, SubjectName) </w:t>
      </w:r>
      <w:r w:rsidRPr="005461D7">
        <w:rPr>
          <w:rStyle w:val="hljs-keyword"/>
          <w:rFonts w:ascii="Times New Roman" w:hAnsi="Times New Roman" w:cs="Times New Roman"/>
        </w:rPr>
        <w:t>VALUES</w:t>
      </w:r>
    </w:p>
    <w:p w14:paraId="369FC8F8"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101</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'MATHS'</w:t>
      </w:r>
      <w:r w:rsidRPr="005461D7">
        <w:rPr>
          <w:rStyle w:val="HTMLCode"/>
          <w:rFonts w:ascii="Times New Roman" w:hAnsi="Times New Roman" w:cs="Times New Roman"/>
        </w:rPr>
        <w:t>),</w:t>
      </w:r>
    </w:p>
    <w:p w14:paraId="2AED978E"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102</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'C++'</w:t>
      </w:r>
      <w:r w:rsidRPr="005461D7">
        <w:rPr>
          <w:rStyle w:val="HTMLCode"/>
          <w:rFonts w:ascii="Times New Roman" w:hAnsi="Times New Roman" w:cs="Times New Roman"/>
        </w:rPr>
        <w:t>),</w:t>
      </w:r>
    </w:p>
    <w:p w14:paraId="77DBE4AB"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103</w:t>
      </w:r>
      <w:r w:rsidRPr="005461D7">
        <w:rPr>
          <w:rStyle w:val="HTMLCode"/>
          <w:rFonts w:ascii="Times New Roman" w:hAnsi="Times New Roman" w:cs="Times New Roman"/>
        </w:rPr>
        <w:t xml:space="preserve">, </w:t>
      </w:r>
      <w:r w:rsidRPr="005461D7">
        <w:rPr>
          <w:rStyle w:val="hljs-string"/>
          <w:rFonts w:ascii="Times New Roman" w:hAnsi="Times New Roman" w:cs="Times New Roman"/>
        </w:rPr>
        <w:t>'DSA'</w:t>
      </w:r>
      <w:r w:rsidRPr="005461D7">
        <w:rPr>
          <w:rStyle w:val="HTMLCode"/>
          <w:rFonts w:ascii="Times New Roman" w:hAnsi="Times New Roman" w:cs="Times New Roman"/>
        </w:rPr>
        <w:t>);</w:t>
      </w:r>
    </w:p>
    <w:p w14:paraId="49E07C44" w14:textId="77777777" w:rsidR="00E15E78" w:rsidRPr="005461D7" w:rsidRDefault="00E15E78" w:rsidP="005461D7">
      <w:pPr>
        <w:pStyle w:val="HTMLPreformatted"/>
        <w:jc w:val="both"/>
        <w:rPr>
          <w:rStyle w:val="HTMLCode"/>
          <w:rFonts w:ascii="Times New Roman" w:hAnsi="Times New Roman" w:cs="Times New Roman"/>
        </w:rPr>
      </w:pPr>
    </w:p>
    <w:p w14:paraId="440C1831"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comment"/>
          <w:rFonts w:ascii="Times New Roman" w:hAnsi="Times New Roman" w:cs="Times New Roman"/>
        </w:rPr>
        <w:t>-- Inserting marks</w:t>
      </w:r>
    </w:p>
    <w:p w14:paraId="1F08E153"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INSERT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INTO</w:t>
      </w:r>
      <w:r w:rsidRPr="005461D7">
        <w:rPr>
          <w:rStyle w:val="HTMLCode"/>
          <w:rFonts w:ascii="Times New Roman" w:hAnsi="Times New Roman" w:cs="Times New Roman"/>
        </w:rPr>
        <w:t xml:space="preserve"> MarksheetDetails (RollNo, SubjectId, Marks) </w:t>
      </w:r>
      <w:r w:rsidRPr="005461D7">
        <w:rPr>
          <w:rStyle w:val="hljs-keyword"/>
          <w:rFonts w:ascii="Times New Roman" w:hAnsi="Times New Roman" w:cs="Times New Roman"/>
        </w:rPr>
        <w:t>VALUES</w:t>
      </w:r>
    </w:p>
    <w:p w14:paraId="32B8F89B"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88</w:t>
      </w:r>
      <w:r w:rsidRPr="005461D7">
        <w:rPr>
          <w:rStyle w:val="HTMLCode"/>
          <w:rFonts w:ascii="Times New Roman" w:hAnsi="Times New Roman" w:cs="Times New Roman"/>
        </w:rPr>
        <w:t>),</w:t>
      </w:r>
    </w:p>
    <w:p w14:paraId="7D2628C6"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102</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78</w:t>
      </w:r>
      <w:r w:rsidRPr="005461D7">
        <w:rPr>
          <w:rStyle w:val="HTMLCode"/>
          <w:rFonts w:ascii="Times New Roman" w:hAnsi="Times New Roman" w:cs="Times New Roman"/>
        </w:rPr>
        <w:t>),</w:t>
      </w:r>
    </w:p>
    <w:p w14:paraId="3BF7254C"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103</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92</w:t>
      </w:r>
      <w:r w:rsidRPr="005461D7">
        <w:rPr>
          <w:rStyle w:val="HTMLCode"/>
          <w:rFonts w:ascii="Times New Roman" w:hAnsi="Times New Roman" w:cs="Times New Roman"/>
        </w:rPr>
        <w:t>),</w:t>
      </w:r>
    </w:p>
    <w:p w14:paraId="135EA7B5"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2</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82</w:t>
      </w:r>
      <w:r w:rsidRPr="005461D7">
        <w:rPr>
          <w:rStyle w:val="HTMLCode"/>
          <w:rFonts w:ascii="Times New Roman" w:hAnsi="Times New Roman" w:cs="Times New Roman"/>
        </w:rPr>
        <w:t>),</w:t>
      </w:r>
    </w:p>
    <w:p w14:paraId="31548F17"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2</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102</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88</w:t>
      </w:r>
      <w:r w:rsidRPr="005461D7">
        <w:rPr>
          <w:rStyle w:val="HTMLCode"/>
          <w:rFonts w:ascii="Times New Roman" w:hAnsi="Times New Roman" w:cs="Times New Roman"/>
        </w:rPr>
        <w:t>),</w:t>
      </w:r>
    </w:p>
    <w:p w14:paraId="14023203"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3</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101</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90</w:t>
      </w:r>
      <w:r w:rsidRPr="005461D7">
        <w:rPr>
          <w:rStyle w:val="HTMLCode"/>
          <w:rFonts w:ascii="Times New Roman" w:hAnsi="Times New Roman" w:cs="Times New Roman"/>
        </w:rPr>
        <w:t>),</w:t>
      </w:r>
    </w:p>
    <w:p w14:paraId="33454999" w14:textId="433B7773" w:rsidR="00E15E78" w:rsidRDefault="00E15E78" w:rsidP="005461D7">
      <w:pPr>
        <w:pStyle w:val="HTMLPreformatted"/>
        <w:jc w:val="both"/>
        <w:rPr>
          <w:rStyle w:val="HTMLCode"/>
          <w:rFonts w:ascii="Times New Roman" w:hAnsi="Times New Roman" w:cs="Times New Roman"/>
        </w:rPr>
      </w:pPr>
      <w:r w:rsidRPr="005461D7">
        <w:rPr>
          <w:rStyle w:val="HTMLCode"/>
          <w:rFonts w:ascii="Times New Roman" w:hAnsi="Times New Roman" w:cs="Times New Roman"/>
        </w:rPr>
        <w:t>(</w:t>
      </w:r>
      <w:r w:rsidRPr="005461D7">
        <w:rPr>
          <w:rStyle w:val="hljs-number"/>
          <w:rFonts w:ascii="Times New Roman" w:hAnsi="Times New Roman" w:cs="Times New Roman"/>
        </w:rPr>
        <w:t>3</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103</w:t>
      </w:r>
      <w:r w:rsidRPr="005461D7">
        <w:rPr>
          <w:rStyle w:val="HTMLCode"/>
          <w:rFonts w:ascii="Times New Roman" w:hAnsi="Times New Roman" w:cs="Times New Roman"/>
        </w:rPr>
        <w:t xml:space="preserve">, </w:t>
      </w:r>
      <w:r w:rsidRPr="005461D7">
        <w:rPr>
          <w:rStyle w:val="hljs-number"/>
          <w:rFonts w:ascii="Times New Roman" w:hAnsi="Times New Roman" w:cs="Times New Roman"/>
        </w:rPr>
        <w:t>86</w:t>
      </w:r>
      <w:r w:rsidRPr="005461D7">
        <w:rPr>
          <w:rStyle w:val="HTMLCode"/>
          <w:rFonts w:ascii="Times New Roman" w:hAnsi="Times New Roman" w:cs="Times New Roman"/>
        </w:rPr>
        <w:t>);</w:t>
      </w:r>
    </w:p>
    <w:p w14:paraId="04254861" w14:textId="1CD1B685" w:rsidR="00E15E78" w:rsidRPr="005461D7" w:rsidRDefault="00E15E78" w:rsidP="005461D7">
      <w:pPr>
        <w:jc w:val="both"/>
        <w:rPr>
          <w:rFonts w:ascii="Times New Roman" w:hAnsi="Times New Roman" w:cs="Times New Roman"/>
        </w:rPr>
      </w:pPr>
    </w:p>
    <w:p w14:paraId="255663E4" w14:textId="77777777" w:rsidR="00E15E78" w:rsidRPr="005461D7" w:rsidRDefault="00E15E78" w:rsidP="005461D7">
      <w:pPr>
        <w:pStyle w:val="Heading3"/>
        <w:jc w:val="both"/>
      </w:pPr>
      <w:r w:rsidRPr="005461D7">
        <w:rPr>
          <w:rStyle w:val="Strong"/>
          <w:b/>
          <w:bCs/>
        </w:rPr>
        <w:t>Step 2: Retrieving Data Using SELECT Queries</w:t>
      </w:r>
    </w:p>
    <w:p w14:paraId="7E42F392" w14:textId="77777777" w:rsidR="00E15E78" w:rsidRPr="005461D7" w:rsidRDefault="00E15E78" w:rsidP="005461D7">
      <w:pPr>
        <w:pStyle w:val="NormalWeb"/>
        <w:jc w:val="both"/>
      </w:pPr>
      <w:r w:rsidRPr="005461D7">
        <w:t xml:space="preserve">After inserting the data, we use </w:t>
      </w:r>
      <w:r w:rsidRPr="005461D7">
        <w:rPr>
          <w:rStyle w:val="Strong"/>
        </w:rPr>
        <w:t>SELECT</w:t>
      </w:r>
      <w:r w:rsidRPr="005461D7">
        <w:t xml:space="preserve"> queries to verify and view the inserted records.</w:t>
      </w:r>
    </w:p>
    <w:p w14:paraId="69872EC2" w14:textId="77777777" w:rsidR="00E15E78" w:rsidRPr="005461D7" w:rsidRDefault="00E15E78" w:rsidP="005461D7">
      <w:pPr>
        <w:pStyle w:val="Heading4"/>
        <w:jc w:val="both"/>
        <w:rPr>
          <w:rFonts w:ascii="Times New Roman" w:hAnsi="Times New Roman" w:cs="Times New Roman"/>
        </w:rPr>
      </w:pPr>
      <w:r w:rsidRPr="005461D7">
        <w:rPr>
          <w:rStyle w:val="Strong"/>
          <w:rFonts w:ascii="Times New Roman" w:hAnsi="Times New Roman" w:cs="Times New Roman"/>
          <w:b w:val="0"/>
          <w:bCs w:val="0"/>
        </w:rPr>
        <w:t>SQL Source Code:</w:t>
      </w:r>
    </w:p>
    <w:p w14:paraId="0BD78A3D"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SELECT</w:t>
      </w:r>
      <w:r w:rsidRPr="005461D7">
        <w:rPr>
          <w:rStyle w:val="HTMLCode"/>
          <w:rFonts w:ascii="Times New Roman" w:hAnsi="Times New Roman" w:cs="Times New Roman"/>
        </w:rPr>
        <w:t xml:space="preserve"> </w:t>
      </w:r>
      <w:r w:rsidRPr="005461D7">
        <w:rPr>
          <w:rStyle w:val="hljs-operator"/>
          <w:rFonts w:ascii="Times New Roman" w:eastAsiaTheme="majorEastAsia" w:hAnsi="Times New Roman" w:cs="Times New Roman"/>
        </w:rPr>
        <w: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FROM</w:t>
      </w:r>
      <w:r w:rsidRPr="005461D7">
        <w:rPr>
          <w:rStyle w:val="HTMLCode"/>
          <w:rFonts w:ascii="Times New Roman" w:hAnsi="Times New Roman" w:cs="Times New Roman"/>
        </w:rPr>
        <w:t xml:space="preserve"> MarksheetDetails;</w:t>
      </w:r>
    </w:p>
    <w:p w14:paraId="66DF03D3"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SELECT</w:t>
      </w:r>
      <w:r w:rsidRPr="005461D7">
        <w:rPr>
          <w:rStyle w:val="HTMLCode"/>
          <w:rFonts w:ascii="Times New Roman" w:hAnsi="Times New Roman" w:cs="Times New Roman"/>
        </w:rPr>
        <w:t xml:space="preserve"> </w:t>
      </w:r>
      <w:r w:rsidRPr="005461D7">
        <w:rPr>
          <w:rStyle w:val="hljs-operator"/>
          <w:rFonts w:ascii="Times New Roman" w:eastAsiaTheme="majorEastAsia" w:hAnsi="Times New Roman" w:cs="Times New Roman"/>
        </w:rPr>
        <w: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FROM</w:t>
      </w:r>
      <w:r w:rsidRPr="005461D7">
        <w:rPr>
          <w:rStyle w:val="HTMLCode"/>
          <w:rFonts w:ascii="Times New Roman" w:hAnsi="Times New Roman" w:cs="Times New Roman"/>
        </w:rPr>
        <w:t xml:space="preserve"> SubjectDetails;</w:t>
      </w:r>
    </w:p>
    <w:p w14:paraId="14A2A24D" w14:textId="77777777" w:rsidR="00E15E78" w:rsidRPr="005461D7" w:rsidRDefault="00E15E78" w:rsidP="005461D7">
      <w:pPr>
        <w:pStyle w:val="HTMLPreformatted"/>
        <w:jc w:val="both"/>
        <w:rPr>
          <w:rStyle w:val="HTMLCode"/>
          <w:rFonts w:ascii="Times New Roman" w:hAnsi="Times New Roman" w:cs="Times New Roman"/>
        </w:rPr>
      </w:pPr>
      <w:r w:rsidRPr="005461D7">
        <w:rPr>
          <w:rStyle w:val="hljs-keyword"/>
          <w:rFonts w:ascii="Times New Roman" w:hAnsi="Times New Roman" w:cs="Times New Roman"/>
        </w:rPr>
        <w:t>SELECT</w:t>
      </w:r>
      <w:r w:rsidRPr="005461D7">
        <w:rPr>
          <w:rStyle w:val="HTMLCode"/>
          <w:rFonts w:ascii="Times New Roman" w:hAnsi="Times New Roman" w:cs="Times New Roman"/>
        </w:rPr>
        <w:t xml:space="preserve"> </w:t>
      </w:r>
      <w:r w:rsidRPr="005461D7">
        <w:rPr>
          <w:rStyle w:val="hljs-operator"/>
          <w:rFonts w:ascii="Times New Roman" w:eastAsiaTheme="majorEastAsia" w:hAnsi="Times New Roman" w:cs="Times New Roman"/>
        </w:rPr>
        <w:t>*</w:t>
      </w:r>
      <w:r w:rsidRPr="005461D7">
        <w:rPr>
          <w:rStyle w:val="HTMLCode"/>
          <w:rFonts w:ascii="Times New Roman" w:hAnsi="Times New Roman" w:cs="Times New Roman"/>
        </w:rPr>
        <w:t xml:space="preserve"> </w:t>
      </w:r>
      <w:r w:rsidRPr="005461D7">
        <w:rPr>
          <w:rStyle w:val="hljs-keyword"/>
          <w:rFonts w:ascii="Times New Roman" w:hAnsi="Times New Roman" w:cs="Times New Roman"/>
        </w:rPr>
        <w:t>FROM</w:t>
      </w:r>
      <w:r w:rsidRPr="005461D7">
        <w:rPr>
          <w:rStyle w:val="HTMLCode"/>
          <w:rFonts w:ascii="Times New Roman" w:hAnsi="Times New Roman" w:cs="Times New Roman"/>
        </w:rPr>
        <w:t xml:space="preserve"> StudentDetails;</w:t>
      </w:r>
    </w:p>
    <w:p w14:paraId="6F61B400" w14:textId="6C434938" w:rsidR="00F20143" w:rsidRPr="005461D7" w:rsidRDefault="00F20143" w:rsidP="005461D7">
      <w:pPr>
        <w:jc w:val="both"/>
        <w:rPr>
          <w:rFonts w:ascii="Times New Roman" w:hAnsi="Times New Roman" w:cs="Times New Roman"/>
        </w:rPr>
      </w:pPr>
    </w:p>
    <w:p w14:paraId="093A5380" w14:textId="77777777" w:rsidR="000D1643" w:rsidRDefault="000D1643" w:rsidP="005461D7">
      <w:pPr>
        <w:pStyle w:val="Heading3"/>
        <w:jc w:val="both"/>
        <w:rPr>
          <w:rStyle w:val="Strong"/>
          <w:b/>
          <w:bCs/>
        </w:rPr>
      </w:pPr>
    </w:p>
    <w:p w14:paraId="31730F5C" w14:textId="3F949313" w:rsidR="00E15E78" w:rsidRDefault="000D1643" w:rsidP="005461D7">
      <w:pPr>
        <w:pStyle w:val="Heading3"/>
        <w:jc w:val="both"/>
        <w:rPr>
          <w:rStyle w:val="Strong"/>
          <w:b/>
          <w:bCs/>
        </w:rPr>
      </w:pPr>
      <w:r w:rsidRPr="000D1643">
        <w:rPr>
          <w:rStyle w:val="Strong"/>
          <w:b/>
          <w:bCs/>
        </w:rPr>
        <w:lastRenderedPageBreak/>
        <w:drawing>
          <wp:anchor distT="0" distB="0" distL="114300" distR="114300" simplePos="0" relativeHeight="251669504" behindDoc="0" locked="0" layoutInCell="1" allowOverlap="1" wp14:anchorId="1A877FB7" wp14:editId="2F716705">
            <wp:simplePos x="0" y="0"/>
            <wp:positionH relativeFrom="column">
              <wp:posOffset>-28575</wp:posOffset>
            </wp:positionH>
            <wp:positionV relativeFrom="paragraph">
              <wp:posOffset>230505</wp:posOffset>
            </wp:positionV>
            <wp:extent cx="5734050" cy="2997511"/>
            <wp:effectExtent l="0" t="0" r="0" b="0"/>
            <wp:wrapNone/>
            <wp:docPr id="1014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1378" name=""/>
                    <pic:cNvPicPr/>
                  </pic:nvPicPr>
                  <pic:blipFill>
                    <a:blip r:embed="rId25">
                      <a:extLst>
                        <a:ext uri="{28A0092B-C50C-407E-A947-70E740481C1C}">
                          <a14:useLocalDpi xmlns:a14="http://schemas.microsoft.com/office/drawing/2010/main" val="0"/>
                        </a:ext>
                      </a:extLst>
                    </a:blip>
                    <a:stretch>
                      <a:fillRect/>
                    </a:stretch>
                  </pic:blipFill>
                  <pic:spPr>
                    <a:xfrm>
                      <a:off x="0" y="0"/>
                      <a:ext cx="5738414" cy="2999792"/>
                    </a:xfrm>
                    <a:prstGeom prst="rect">
                      <a:avLst/>
                    </a:prstGeom>
                  </pic:spPr>
                </pic:pic>
              </a:graphicData>
            </a:graphic>
            <wp14:sizeRelH relativeFrom="margin">
              <wp14:pctWidth>0</wp14:pctWidth>
            </wp14:sizeRelH>
            <wp14:sizeRelV relativeFrom="margin">
              <wp14:pctHeight>0</wp14:pctHeight>
            </wp14:sizeRelV>
          </wp:anchor>
        </w:drawing>
      </w:r>
      <w:r w:rsidR="00E15E78" w:rsidRPr="005461D7">
        <w:rPr>
          <w:rStyle w:val="Strong"/>
          <w:b/>
          <w:bCs/>
        </w:rPr>
        <w:t>Figure Description:</w:t>
      </w:r>
    </w:p>
    <w:p w14:paraId="40BB1129" w14:textId="7BA9E3C9" w:rsidR="000D1643" w:rsidRDefault="000D1643" w:rsidP="005461D7">
      <w:pPr>
        <w:pStyle w:val="Heading3"/>
        <w:jc w:val="both"/>
        <w:rPr>
          <w:rStyle w:val="Strong"/>
          <w:b/>
          <w:bCs/>
        </w:rPr>
      </w:pPr>
    </w:p>
    <w:p w14:paraId="23A38B82" w14:textId="33B56B1E" w:rsidR="000D1643" w:rsidRDefault="000D1643" w:rsidP="005461D7">
      <w:pPr>
        <w:pStyle w:val="Heading3"/>
        <w:jc w:val="both"/>
        <w:rPr>
          <w:rStyle w:val="Strong"/>
          <w:b/>
          <w:bCs/>
        </w:rPr>
      </w:pPr>
    </w:p>
    <w:p w14:paraId="2CCD2BE1" w14:textId="77777777" w:rsidR="000D1643" w:rsidRDefault="000D1643" w:rsidP="005461D7">
      <w:pPr>
        <w:pStyle w:val="Heading3"/>
        <w:jc w:val="both"/>
        <w:rPr>
          <w:rStyle w:val="Strong"/>
          <w:b/>
          <w:bCs/>
        </w:rPr>
      </w:pPr>
    </w:p>
    <w:p w14:paraId="1ED6D609" w14:textId="77777777" w:rsidR="000D1643" w:rsidRDefault="000D1643" w:rsidP="005461D7">
      <w:pPr>
        <w:pStyle w:val="Heading3"/>
        <w:jc w:val="both"/>
        <w:rPr>
          <w:rStyle w:val="Strong"/>
          <w:b/>
          <w:bCs/>
        </w:rPr>
      </w:pPr>
    </w:p>
    <w:p w14:paraId="0466D427" w14:textId="77777777" w:rsidR="000D1643" w:rsidRDefault="000D1643" w:rsidP="005461D7">
      <w:pPr>
        <w:pStyle w:val="Heading3"/>
        <w:jc w:val="both"/>
        <w:rPr>
          <w:rStyle w:val="Strong"/>
          <w:b/>
          <w:bCs/>
        </w:rPr>
      </w:pPr>
    </w:p>
    <w:p w14:paraId="3E9349CB" w14:textId="77777777" w:rsidR="000D1643" w:rsidRDefault="000D1643" w:rsidP="005461D7">
      <w:pPr>
        <w:pStyle w:val="Heading3"/>
        <w:jc w:val="both"/>
        <w:rPr>
          <w:rStyle w:val="Strong"/>
          <w:b/>
          <w:bCs/>
        </w:rPr>
      </w:pPr>
    </w:p>
    <w:p w14:paraId="39E24257" w14:textId="77777777" w:rsidR="000D1643" w:rsidRDefault="000D1643" w:rsidP="005461D7">
      <w:pPr>
        <w:pStyle w:val="Heading3"/>
        <w:jc w:val="both"/>
        <w:rPr>
          <w:rStyle w:val="Strong"/>
          <w:b/>
          <w:bCs/>
        </w:rPr>
      </w:pPr>
    </w:p>
    <w:p w14:paraId="052180E7" w14:textId="77777777" w:rsidR="000D1643" w:rsidRDefault="000D1643" w:rsidP="005461D7">
      <w:pPr>
        <w:pStyle w:val="Heading3"/>
        <w:jc w:val="both"/>
        <w:rPr>
          <w:rStyle w:val="Strong"/>
          <w:b/>
          <w:bCs/>
        </w:rPr>
      </w:pPr>
    </w:p>
    <w:p w14:paraId="05C95765" w14:textId="5A1EE4B1" w:rsidR="004D18AC" w:rsidRDefault="00E15E78" w:rsidP="005461D7">
      <w:pPr>
        <w:pStyle w:val="NormalWeb"/>
        <w:jc w:val="both"/>
      </w:pPr>
      <w:r w:rsidRPr="005461D7">
        <w:rPr>
          <w:rStyle w:val="Strong"/>
        </w:rPr>
        <w:t>Fig 4.1:</w:t>
      </w:r>
      <w:r w:rsidRPr="005461D7">
        <w:t xml:space="preserve"> The figure displays the output of SQL </w:t>
      </w:r>
      <w:r w:rsidRPr="005461D7">
        <w:rPr>
          <w:rStyle w:val="HTMLCode"/>
          <w:rFonts w:ascii="Times New Roman" w:hAnsi="Times New Roman" w:cs="Times New Roman"/>
        </w:rPr>
        <w:t>SELECT</w:t>
      </w:r>
      <w:r w:rsidRPr="005461D7">
        <w:t xml:space="preserve"> queries showing the contents of the </w:t>
      </w:r>
      <w:r w:rsidRPr="005461D7">
        <w:rPr>
          <w:rStyle w:val="HTMLCode"/>
          <w:rFonts w:ascii="Times New Roman" w:hAnsi="Times New Roman" w:cs="Times New Roman"/>
        </w:rPr>
        <w:t>StudentDetails</w:t>
      </w:r>
      <w:r w:rsidRPr="005461D7">
        <w:t xml:space="preserve">, </w:t>
      </w:r>
      <w:r w:rsidRPr="005461D7">
        <w:rPr>
          <w:rStyle w:val="HTMLCode"/>
          <w:rFonts w:ascii="Times New Roman" w:hAnsi="Times New Roman" w:cs="Times New Roman"/>
        </w:rPr>
        <w:t>SubjectDetails</w:t>
      </w:r>
      <w:r w:rsidRPr="005461D7">
        <w:t xml:space="preserve">, and </w:t>
      </w:r>
      <w:r w:rsidRPr="005461D7">
        <w:rPr>
          <w:rStyle w:val="HTMLCode"/>
          <w:rFonts w:ascii="Times New Roman" w:hAnsi="Times New Roman" w:cs="Times New Roman"/>
        </w:rPr>
        <w:t>MarksheetDetails</w:t>
      </w:r>
      <w:r w:rsidRPr="005461D7">
        <w:t xml:space="preserve"> tables after inserting data. It confirms that referential integrity is maintained across the related tables using foreign key constraints.</w:t>
      </w:r>
    </w:p>
    <w:p w14:paraId="7EA50A31" w14:textId="77777777" w:rsidR="00D73707" w:rsidRDefault="00D73707" w:rsidP="00D73707">
      <w:pPr>
        <w:jc w:val="both"/>
      </w:pPr>
      <w:r w:rsidRPr="001230BD">
        <w:rPr>
          <w:rFonts w:ascii="Times New Roman" w:hAnsi="Times New Roman" w:cs="Times New Roman"/>
          <w:b/>
          <w:bCs/>
          <w:sz w:val="24"/>
          <w:szCs w:val="24"/>
        </w:rPr>
        <w:t>Step3:</w:t>
      </w:r>
      <w:r w:rsidRPr="001230BD">
        <w:rPr>
          <w:rFonts w:ascii="Times New Roman" w:hAnsi="Times New Roman" w:cs="Times New Roman"/>
          <w:sz w:val="24"/>
          <w:szCs w:val="24"/>
        </w:rPr>
        <w:t xml:space="preserve"> </w:t>
      </w:r>
      <w:r>
        <w:t xml:space="preserve">To perform an update operation in a database table using the </w:t>
      </w:r>
      <w:r>
        <w:rPr>
          <w:rStyle w:val="HTMLCode"/>
          <w:rFonts w:eastAsiaTheme="minorHAnsi"/>
        </w:rPr>
        <w:t>UPDATE</w:t>
      </w:r>
      <w:r>
        <w:t xml:space="preserve"> SQL command.</w:t>
      </w:r>
    </w:p>
    <w:p w14:paraId="1C85034C" w14:textId="77777777" w:rsidR="00D73707" w:rsidRPr="005461D7" w:rsidRDefault="00D73707" w:rsidP="00D73707">
      <w:pPr>
        <w:pStyle w:val="Heading4"/>
        <w:jc w:val="both"/>
        <w:rPr>
          <w:rFonts w:ascii="Times New Roman" w:hAnsi="Times New Roman" w:cs="Times New Roman"/>
        </w:rPr>
      </w:pPr>
      <w:r w:rsidRPr="005461D7">
        <w:rPr>
          <w:rStyle w:val="Strong"/>
          <w:rFonts w:ascii="Times New Roman" w:hAnsi="Times New Roman" w:cs="Times New Roman"/>
          <w:b w:val="0"/>
          <w:bCs w:val="0"/>
        </w:rPr>
        <w:t>SQL Source Code:</w:t>
      </w:r>
    </w:p>
    <w:p w14:paraId="35DC3A13" w14:textId="77777777" w:rsidR="00D73707" w:rsidRDefault="00D73707" w:rsidP="00D7370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--update</w:t>
      </w:r>
    </w:p>
    <w:p w14:paraId="5CACBEF8" w14:textId="77777777" w:rsidR="00D73707" w:rsidRDefault="00D73707" w:rsidP="00D7370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FF"/>
          <w:sz w:val="19"/>
          <w:szCs w:val="19"/>
          <w:highlight w:val="white"/>
        </w:rPr>
        <w:t>UPDATE</w:t>
      </w:r>
      <w:r>
        <w:rPr>
          <w:rFonts w:ascii="Cascadia Mono" w:hAnsi="Cascadia Mono" w:cs="Cascadia Mono"/>
          <w:color w:val="000000"/>
          <w:sz w:val="19"/>
          <w:szCs w:val="19"/>
          <w:highlight w:val="white"/>
        </w:rPr>
        <w:t xml:space="preserve"> StudentDetails</w:t>
      </w:r>
    </w:p>
    <w:p w14:paraId="6A2728A7" w14:textId="2EC7D078" w:rsidR="00D73707" w:rsidRDefault="00D73707" w:rsidP="00D7370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StudentName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w:t>
      </w:r>
      <w:r w:rsidR="000D1643">
        <w:rPr>
          <w:rFonts w:ascii="Cascadia Mono" w:hAnsi="Cascadia Mono" w:cs="Cascadia Mono"/>
          <w:color w:val="FF0000"/>
          <w:sz w:val="19"/>
          <w:szCs w:val="19"/>
          <w:highlight w:val="white"/>
        </w:rPr>
        <w:t>ARFRAJ ALAM</w:t>
      </w:r>
      <w:r>
        <w:rPr>
          <w:rFonts w:ascii="Cascadia Mono" w:hAnsi="Cascadia Mono" w:cs="Cascadia Mono"/>
          <w:color w:val="FF0000"/>
          <w:sz w:val="19"/>
          <w:szCs w:val="19"/>
          <w:highlight w:val="white"/>
        </w:rPr>
        <w:t>'</w:t>
      </w:r>
    </w:p>
    <w:p w14:paraId="7B4F7278" w14:textId="77777777" w:rsidR="00D73707" w:rsidRDefault="00D73707" w:rsidP="00D7370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RollNo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w:t>
      </w:r>
      <w:r>
        <w:rPr>
          <w:rFonts w:ascii="Cascadia Mono" w:hAnsi="Cascadia Mono" w:cs="Cascadia Mono"/>
          <w:color w:val="808080"/>
          <w:sz w:val="19"/>
          <w:szCs w:val="19"/>
          <w:highlight w:val="white"/>
        </w:rPr>
        <w:t>;</w:t>
      </w:r>
    </w:p>
    <w:p w14:paraId="31E763B3" w14:textId="1F6651A2" w:rsidR="00D73707" w:rsidRDefault="00D73707" w:rsidP="00D7370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StudentDetails</w:t>
      </w:r>
      <w:proofErr w:type="spellEnd"/>
      <w:proofErr w:type="gramEnd"/>
    </w:p>
    <w:p w14:paraId="183EDAE4" w14:textId="7967C778"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28927F66" w14:textId="09FDD74B"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r>
        <w:rPr>
          <w:noProof/>
        </w:rPr>
        <w:drawing>
          <wp:anchor distT="0" distB="0" distL="114300" distR="114300" simplePos="0" relativeHeight="251670528" behindDoc="0" locked="0" layoutInCell="1" allowOverlap="1" wp14:anchorId="675EC7CC" wp14:editId="6DA20616">
            <wp:simplePos x="0" y="0"/>
            <wp:positionH relativeFrom="column">
              <wp:posOffset>28575</wp:posOffset>
            </wp:positionH>
            <wp:positionV relativeFrom="paragraph">
              <wp:posOffset>14605</wp:posOffset>
            </wp:positionV>
            <wp:extent cx="2276190" cy="1238095"/>
            <wp:effectExtent l="0" t="0" r="0" b="635"/>
            <wp:wrapNone/>
            <wp:docPr id="27288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81294" name=""/>
                    <pic:cNvPicPr/>
                  </pic:nvPicPr>
                  <pic:blipFill>
                    <a:blip r:embed="rId26">
                      <a:extLst>
                        <a:ext uri="{28A0092B-C50C-407E-A947-70E740481C1C}">
                          <a14:useLocalDpi xmlns:a14="http://schemas.microsoft.com/office/drawing/2010/main" val="0"/>
                        </a:ext>
                      </a:extLst>
                    </a:blip>
                    <a:stretch>
                      <a:fillRect/>
                    </a:stretch>
                  </pic:blipFill>
                  <pic:spPr>
                    <a:xfrm>
                      <a:off x="0" y="0"/>
                      <a:ext cx="2276190" cy="1238095"/>
                    </a:xfrm>
                    <a:prstGeom prst="rect">
                      <a:avLst/>
                    </a:prstGeom>
                  </pic:spPr>
                </pic:pic>
              </a:graphicData>
            </a:graphic>
          </wp:anchor>
        </w:drawing>
      </w:r>
    </w:p>
    <w:p w14:paraId="622B772B" w14:textId="77777777"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440CF9B8" w14:textId="77777777"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401F7C8D" w14:textId="77777777"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1C162C30" w14:textId="28DBCCBD"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25685FB5" w14:textId="77777777" w:rsidR="000D1643" w:rsidRDefault="000D1643" w:rsidP="00D73707">
      <w:pPr>
        <w:autoSpaceDE w:val="0"/>
        <w:autoSpaceDN w:val="0"/>
        <w:adjustRightInd w:val="0"/>
        <w:spacing w:after="0" w:line="240" w:lineRule="auto"/>
        <w:rPr>
          <w:rFonts w:ascii="Cascadia Mono" w:hAnsi="Cascadia Mono" w:cs="Cascadia Mono"/>
          <w:color w:val="000000"/>
          <w:sz w:val="19"/>
          <w:szCs w:val="19"/>
          <w:highlight w:val="white"/>
        </w:rPr>
      </w:pPr>
    </w:p>
    <w:p w14:paraId="2615BE81" w14:textId="77777777" w:rsidR="007B736A" w:rsidRDefault="007B736A" w:rsidP="00D73707">
      <w:pPr>
        <w:autoSpaceDE w:val="0"/>
        <w:autoSpaceDN w:val="0"/>
        <w:adjustRightInd w:val="0"/>
        <w:spacing w:after="0" w:line="240" w:lineRule="auto"/>
        <w:rPr>
          <w:rFonts w:ascii="Cascadia Mono" w:hAnsi="Cascadia Mono" w:cs="Cascadia Mono"/>
          <w:color w:val="000000"/>
          <w:sz w:val="19"/>
          <w:szCs w:val="19"/>
          <w:highlight w:val="white"/>
        </w:rPr>
      </w:pPr>
    </w:p>
    <w:p w14:paraId="6C67D1D3" w14:textId="15376A83" w:rsidR="001230BD" w:rsidRDefault="001230BD" w:rsidP="00D73707">
      <w:pPr>
        <w:autoSpaceDE w:val="0"/>
        <w:autoSpaceDN w:val="0"/>
        <w:adjustRightInd w:val="0"/>
        <w:spacing w:after="0" w:line="240" w:lineRule="auto"/>
        <w:rPr>
          <w:rFonts w:ascii="Cascadia Mono" w:hAnsi="Cascadia Mono" w:cs="Cascadia Mono"/>
          <w:color w:val="000000"/>
          <w:sz w:val="19"/>
          <w:szCs w:val="19"/>
          <w:highlight w:val="white"/>
        </w:rPr>
      </w:pPr>
    </w:p>
    <w:p w14:paraId="6E383DBA" w14:textId="3A6FAA48" w:rsidR="00D73707" w:rsidRDefault="001230BD" w:rsidP="005461D7">
      <w:pPr>
        <w:pStyle w:val="NormalWeb"/>
        <w:jc w:val="both"/>
      </w:pPr>
      <w:r w:rsidRPr="005461D7">
        <w:rPr>
          <w:rStyle w:val="Strong"/>
        </w:rPr>
        <w:t>Fig 4.</w:t>
      </w:r>
      <w:r>
        <w:rPr>
          <w:rStyle w:val="Strong"/>
        </w:rPr>
        <w:t>2</w:t>
      </w:r>
      <w:r w:rsidRPr="005461D7">
        <w:rPr>
          <w:rStyle w:val="Strong"/>
        </w:rPr>
        <w:t>:</w:t>
      </w:r>
      <w:r w:rsidRPr="005461D7">
        <w:t xml:space="preserve"> </w:t>
      </w:r>
      <w:r>
        <w:t xml:space="preserve">The output shows that the </w:t>
      </w:r>
      <w:r>
        <w:rPr>
          <w:rStyle w:val="HTMLCode"/>
        </w:rPr>
        <w:t>StudentName</w:t>
      </w:r>
      <w:r>
        <w:t xml:space="preserve"> for </w:t>
      </w:r>
      <w:r>
        <w:rPr>
          <w:rStyle w:val="HTMLCode"/>
        </w:rPr>
        <w:t>RollNo = 1</w:t>
      </w:r>
      <w:r>
        <w:t xml:space="preserve"> has been successfully updated to </w:t>
      </w:r>
      <w:r>
        <w:rPr>
          <w:rStyle w:val="Strong"/>
        </w:rPr>
        <w:t>S</w:t>
      </w:r>
      <w:r w:rsidR="000D1643">
        <w:rPr>
          <w:rStyle w:val="Strong"/>
        </w:rPr>
        <w:t>ARFRAJ ALAM</w:t>
      </w:r>
      <w:r>
        <w:t>, while other records remain unchanged.</w:t>
      </w:r>
    </w:p>
    <w:p w14:paraId="1A77EA61" w14:textId="48A06FAC" w:rsidR="00F16184" w:rsidRDefault="00F16184" w:rsidP="005461D7">
      <w:pPr>
        <w:pStyle w:val="NormalWeb"/>
        <w:jc w:val="both"/>
      </w:pPr>
      <w:r w:rsidRPr="00A5002C">
        <w:rPr>
          <w:b/>
          <w:bCs/>
        </w:rPr>
        <w:t>Step4:</w:t>
      </w:r>
      <w:r>
        <w:t xml:space="preserve"> </w:t>
      </w:r>
      <w:r w:rsidR="007721EE">
        <w:t>To delete a row of data with primary detail of RollNo=1.</w:t>
      </w:r>
    </w:p>
    <w:p w14:paraId="1E9BB9B3" w14:textId="77777777"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--delete</w:t>
      </w:r>
    </w:p>
    <w:p w14:paraId="572FB762" w14:textId="77777777"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delete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MarksheetDetails</w:t>
      </w:r>
    </w:p>
    <w:p w14:paraId="5C9AFCA6" w14:textId="77777777"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RollNo</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808080"/>
          <w:sz w:val="19"/>
          <w:szCs w:val="19"/>
          <w:highlight w:val="white"/>
        </w:rPr>
        <w:t>;</w:t>
      </w:r>
    </w:p>
    <w:p w14:paraId="40DB422C" w14:textId="77777777"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MarksheetDetails</w:t>
      </w:r>
      <w:r>
        <w:rPr>
          <w:rFonts w:ascii="Cascadia Mono" w:hAnsi="Cascadia Mono" w:cs="Cascadia Mono"/>
          <w:color w:val="808080"/>
          <w:sz w:val="19"/>
          <w:szCs w:val="19"/>
          <w:highlight w:val="white"/>
        </w:rPr>
        <w:t>;</w:t>
      </w:r>
    </w:p>
    <w:p w14:paraId="368671F8" w14:textId="77777777"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--primary key is refrenced as foreign key in </w:t>
      </w:r>
    </w:p>
    <w:p w14:paraId="5ECF04B8" w14:textId="3BAED955"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delete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StudentDetails</w:t>
      </w:r>
      <w:proofErr w:type="spellEnd"/>
      <w:proofErr w:type="gramEnd"/>
    </w:p>
    <w:p w14:paraId="46F4E793" w14:textId="0BC42D71" w:rsidR="007721EE" w:rsidRDefault="007721EE" w:rsidP="007721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RollNo</w:t>
      </w:r>
      <w:proofErr w:type="spellEnd"/>
      <w:r>
        <w:rPr>
          <w:rFonts w:ascii="Cascadia Mono" w:hAnsi="Cascadia Mono" w:cs="Cascadia Mono"/>
          <w:color w:val="808080"/>
          <w:sz w:val="19"/>
          <w:szCs w:val="19"/>
          <w:highlight w:val="white"/>
        </w:rPr>
        <w:t>=</w:t>
      </w:r>
      <w:proofErr w:type="gramStart"/>
      <w:r>
        <w:rPr>
          <w:rFonts w:ascii="Cascadia Mono" w:hAnsi="Cascadia Mono" w:cs="Cascadia Mono"/>
          <w:color w:val="000000"/>
          <w:sz w:val="19"/>
          <w:szCs w:val="19"/>
          <w:highlight w:val="white"/>
        </w:rPr>
        <w:t>1</w:t>
      </w:r>
      <w:r>
        <w:rPr>
          <w:rFonts w:ascii="Cascadia Mono" w:hAnsi="Cascadia Mono" w:cs="Cascadia Mono"/>
          <w:color w:val="808080"/>
          <w:sz w:val="19"/>
          <w:szCs w:val="19"/>
          <w:highlight w:val="white"/>
        </w:rPr>
        <w:t>;</w:t>
      </w:r>
      <w:proofErr w:type="gramEnd"/>
    </w:p>
    <w:p w14:paraId="4DE8ED41" w14:textId="000FED98" w:rsidR="007721EE" w:rsidRDefault="000D1643" w:rsidP="007721EE">
      <w:pPr>
        <w:pStyle w:val="NormalWeb"/>
        <w:jc w:val="both"/>
        <w:rPr>
          <w:rFonts w:ascii="Cascadia Mono" w:hAnsi="Cascadia Mono" w:cs="Cascadia Mono"/>
          <w:color w:val="808080"/>
          <w:sz w:val="19"/>
          <w:szCs w:val="19"/>
        </w:rPr>
      </w:pPr>
      <w:r>
        <w:rPr>
          <w:noProof/>
        </w:rPr>
        <w:drawing>
          <wp:anchor distT="0" distB="0" distL="114300" distR="114300" simplePos="0" relativeHeight="251671552" behindDoc="0" locked="0" layoutInCell="1" allowOverlap="1" wp14:anchorId="3562A3F7" wp14:editId="2474196F">
            <wp:simplePos x="0" y="0"/>
            <wp:positionH relativeFrom="margin">
              <wp:align>left</wp:align>
            </wp:positionH>
            <wp:positionV relativeFrom="paragraph">
              <wp:posOffset>57150</wp:posOffset>
            </wp:positionV>
            <wp:extent cx="3304762" cy="2257143"/>
            <wp:effectExtent l="0" t="0" r="0" b="0"/>
            <wp:wrapNone/>
            <wp:docPr id="20537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4402" name=""/>
                    <pic:cNvPicPr/>
                  </pic:nvPicPr>
                  <pic:blipFill>
                    <a:blip r:embed="rId27">
                      <a:extLst>
                        <a:ext uri="{28A0092B-C50C-407E-A947-70E740481C1C}">
                          <a14:useLocalDpi xmlns:a14="http://schemas.microsoft.com/office/drawing/2010/main" val="0"/>
                        </a:ext>
                      </a:extLst>
                    </a:blip>
                    <a:stretch>
                      <a:fillRect/>
                    </a:stretch>
                  </pic:blipFill>
                  <pic:spPr>
                    <a:xfrm>
                      <a:off x="0" y="0"/>
                      <a:ext cx="3304762" cy="2257143"/>
                    </a:xfrm>
                    <a:prstGeom prst="rect">
                      <a:avLst/>
                    </a:prstGeom>
                  </pic:spPr>
                </pic:pic>
              </a:graphicData>
            </a:graphic>
          </wp:anchor>
        </w:drawing>
      </w:r>
      <w:r w:rsidR="007721EE">
        <w:rPr>
          <w:rFonts w:ascii="Cascadia Mono" w:hAnsi="Cascadia Mono" w:cs="Cascadia Mono"/>
          <w:color w:val="0000FF"/>
          <w:sz w:val="19"/>
          <w:szCs w:val="19"/>
          <w:highlight w:val="white"/>
        </w:rPr>
        <w:t>select</w:t>
      </w:r>
      <w:r w:rsidR="007721EE">
        <w:rPr>
          <w:rFonts w:ascii="Cascadia Mono" w:hAnsi="Cascadia Mono" w:cs="Cascadia Mono"/>
          <w:color w:val="000000"/>
          <w:sz w:val="19"/>
          <w:szCs w:val="19"/>
          <w:highlight w:val="white"/>
        </w:rPr>
        <w:t xml:space="preserve"> </w:t>
      </w:r>
      <w:r w:rsidR="007721EE">
        <w:rPr>
          <w:rFonts w:ascii="Cascadia Mono" w:hAnsi="Cascadia Mono" w:cs="Cascadia Mono"/>
          <w:color w:val="808080"/>
          <w:sz w:val="19"/>
          <w:szCs w:val="19"/>
          <w:highlight w:val="white"/>
        </w:rPr>
        <w:t>*</w:t>
      </w:r>
      <w:r w:rsidR="007721EE">
        <w:rPr>
          <w:rFonts w:ascii="Cascadia Mono" w:hAnsi="Cascadia Mono" w:cs="Cascadia Mono"/>
          <w:color w:val="000000"/>
          <w:sz w:val="19"/>
          <w:szCs w:val="19"/>
          <w:highlight w:val="white"/>
        </w:rPr>
        <w:t xml:space="preserve"> </w:t>
      </w:r>
      <w:r w:rsidR="007721EE">
        <w:rPr>
          <w:rFonts w:ascii="Cascadia Mono" w:hAnsi="Cascadia Mono" w:cs="Cascadia Mono"/>
          <w:color w:val="0000FF"/>
          <w:sz w:val="19"/>
          <w:szCs w:val="19"/>
          <w:highlight w:val="white"/>
        </w:rPr>
        <w:t>from</w:t>
      </w:r>
      <w:r w:rsidR="007721EE">
        <w:rPr>
          <w:rFonts w:ascii="Cascadia Mono" w:hAnsi="Cascadia Mono" w:cs="Cascadia Mono"/>
          <w:color w:val="000000"/>
          <w:sz w:val="19"/>
          <w:szCs w:val="19"/>
          <w:highlight w:val="white"/>
        </w:rPr>
        <w:t xml:space="preserve"> </w:t>
      </w:r>
      <w:proofErr w:type="spellStart"/>
      <w:proofErr w:type="gramStart"/>
      <w:r w:rsidR="007721EE">
        <w:rPr>
          <w:rFonts w:ascii="Cascadia Mono" w:hAnsi="Cascadia Mono" w:cs="Cascadia Mono"/>
          <w:color w:val="000000"/>
          <w:sz w:val="19"/>
          <w:szCs w:val="19"/>
          <w:highlight w:val="white"/>
        </w:rPr>
        <w:t>StudentDetails</w:t>
      </w:r>
      <w:proofErr w:type="spellEnd"/>
      <w:r w:rsidR="007721EE">
        <w:rPr>
          <w:rFonts w:ascii="Cascadia Mono" w:hAnsi="Cascadia Mono" w:cs="Cascadia Mono"/>
          <w:color w:val="808080"/>
          <w:sz w:val="19"/>
          <w:szCs w:val="19"/>
          <w:highlight w:val="white"/>
        </w:rPr>
        <w:t>;</w:t>
      </w:r>
      <w:proofErr w:type="gramEnd"/>
    </w:p>
    <w:p w14:paraId="3272A458" w14:textId="77777777" w:rsidR="000D1643" w:rsidRDefault="000D1643" w:rsidP="007721EE">
      <w:pPr>
        <w:pStyle w:val="NormalWeb"/>
        <w:jc w:val="both"/>
      </w:pPr>
    </w:p>
    <w:p w14:paraId="69C65A1F" w14:textId="77777777" w:rsidR="000D1643" w:rsidRDefault="000D1643" w:rsidP="007721EE">
      <w:pPr>
        <w:pStyle w:val="NormalWeb"/>
        <w:jc w:val="both"/>
      </w:pPr>
    </w:p>
    <w:p w14:paraId="31094F5A" w14:textId="02A91E1E" w:rsidR="000D1643" w:rsidRDefault="000D1643" w:rsidP="007721EE">
      <w:pPr>
        <w:pStyle w:val="NormalWeb"/>
        <w:jc w:val="both"/>
      </w:pPr>
    </w:p>
    <w:p w14:paraId="2E0A1394" w14:textId="77777777" w:rsidR="000D1643" w:rsidRDefault="000D1643" w:rsidP="007721EE">
      <w:pPr>
        <w:pStyle w:val="NormalWeb"/>
        <w:jc w:val="both"/>
      </w:pPr>
    </w:p>
    <w:p w14:paraId="0DC2866A" w14:textId="3942E06D" w:rsidR="007721EE" w:rsidRDefault="007721EE" w:rsidP="007721EE">
      <w:pPr>
        <w:pStyle w:val="NormalWeb"/>
        <w:jc w:val="both"/>
      </w:pPr>
    </w:p>
    <w:p w14:paraId="6BD9291B" w14:textId="52CD59CF" w:rsidR="00756C69" w:rsidRDefault="00756C69" w:rsidP="007721EE">
      <w:pPr>
        <w:pStyle w:val="NormalWeb"/>
        <w:jc w:val="both"/>
      </w:pPr>
      <w:r w:rsidRPr="00A5002C">
        <w:rPr>
          <w:b/>
          <w:bCs/>
        </w:rPr>
        <w:t>Fig 4.3:</w:t>
      </w:r>
      <w:r>
        <w:t xml:space="preserve"> The output shows that the record with </w:t>
      </w:r>
      <w:r>
        <w:rPr>
          <w:rStyle w:val="HTMLCode"/>
        </w:rPr>
        <w:t>RollNo = 1</w:t>
      </w:r>
      <w:r>
        <w:t xml:space="preserve"> has been successfully deleted from both </w:t>
      </w:r>
      <w:r>
        <w:rPr>
          <w:rStyle w:val="HTMLCode"/>
        </w:rPr>
        <w:t>MarksheetDetails</w:t>
      </w:r>
      <w:r>
        <w:t xml:space="preserve"> and </w:t>
      </w:r>
      <w:r>
        <w:rPr>
          <w:rStyle w:val="HTMLCode"/>
        </w:rPr>
        <w:t>StudentDetails</w:t>
      </w:r>
      <w:r>
        <w:t>. The remaining data confirms that the delete operation worked as expected without violating any foreign key constraints.</w:t>
      </w:r>
    </w:p>
    <w:p w14:paraId="2AFB3251" w14:textId="28A4C959" w:rsidR="008E6520" w:rsidRDefault="008E6520" w:rsidP="007721EE">
      <w:pPr>
        <w:pStyle w:val="NormalWeb"/>
        <w:jc w:val="both"/>
      </w:pPr>
      <w:r>
        <w:t>Similarly</w:t>
      </w:r>
    </w:p>
    <w:p w14:paraId="28FF5BC6" w14:textId="77777777" w:rsidR="008E6520" w:rsidRPr="008E6520" w:rsidRDefault="008E6520" w:rsidP="008E6520">
      <w:pPr>
        <w:pStyle w:val="Heading2"/>
        <w:rPr>
          <w:rFonts w:ascii="Times New Roman" w:hAnsi="Times New Roman" w:cs="Times New Roman"/>
          <w:b/>
          <w:bCs/>
          <w:color w:val="auto"/>
        </w:rPr>
      </w:pPr>
      <w:r w:rsidRPr="008E6520">
        <w:rPr>
          <w:rFonts w:ascii="Times New Roman" w:hAnsi="Times New Roman" w:cs="Times New Roman"/>
          <w:b/>
          <w:bCs/>
          <w:color w:val="auto"/>
        </w:rPr>
        <w:t>Step 1: Creating Tables with Foreign Keys</w:t>
      </w:r>
    </w:p>
    <w:p w14:paraId="677092F8" w14:textId="77777777" w:rsidR="008E6520" w:rsidRDefault="008E6520" w:rsidP="008E6520">
      <w:pPr>
        <w:pStyle w:val="NormalWeb"/>
      </w:pPr>
      <w:r>
        <w:t>Three relational tables are created in SQL Server Management Studio (SSMS):</w:t>
      </w:r>
    </w:p>
    <w:p w14:paraId="64C31E57" w14:textId="77777777" w:rsidR="008E6520" w:rsidRDefault="008E6520" w:rsidP="008E6520">
      <w:pPr>
        <w:pStyle w:val="NormalWeb"/>
        <w:numPr>
          <w:ilvl w:val="0"/>
          <w:numId w:val="7"/>
        </w:numPr>
      </w:pPr>
      <w:r>
        <w:rPr>
          <w:rStyle w:val="Strong"/>
        </w:rPr>
        <w:t>ProductDetails</w:t>
      </w:r>
      <w:r>
        <w:t xml:space="preserve"> – Stores product information including name, price, discount, and description.</w:t>
      </w:r>
    </w:p>
    <w:p w14:paraId="2C6FDF2D" w14:textId="77777777" w:rsidR="008E6520" w:rsidRDefault="008E6520" w:rsidP="008E6520">
      <w:pPr>
        <w:pStyle w:val="NormalWeb"/>
        <w:numPr>
          <w:ilvl w:val="0"/>
          <w:numId w:val="7"/>
        </w:numPr>
      </w:pPr>
      <w:r>
        <w:rPr>
          <w:rStyle w:val="Strong"/>
        </w:rPr>
        <w:t>CustomerDetails</w:t>
      </w:r>
      <w:r>
        <w:t xml:space="preserve"> – Stores customer information such as name, email, mobile, DOB, and address.</w:t>
      </w:r>
    </w:p>
    <w:p w14:paraId="5AD18695" w14:textId="77777777" w:rsidR="008E6520" w:rsidRDefault="008E6520" w:rsidP="008E6520">
      <w:pPr>
        <w:pStyle w:val="NormalWeb"/>
        <w:numPr>
          <w:ilvl w:val="0"/>
          <w:numId w:val="7"/>
        </w:numPr>
      </w:pPr>
      <w:r>
        <w:rPr>
          <w:rStyle w:val="Strong"/>
        </w:rPr>
        <w:t>TransactionDetails</w:t>
      </w:r>
      <w:r>
        <w:t xml:space="preserve"> – Stores transaction records, linked to </w:t>
      </w:r>
      <w:r>
        <w:rPr>
          <w:rStyle w:val="HTMLCode"/>
        </w:rPr>
        <w:t>ProductDetails</w:t>
      </w:r>
      <w:r>
        <w:t xml:space="preserve"> and </w:t>
      </w:r>
      <w:r>
        <w:rPr>
          <w:rStyle w:val="HTMLCode"/>
        </w:rPr>
        <w:t>CustomerDetails</w:t>
      </w:r>
      <w:r>
        <w:t xml:space="preserve"> using foreign keys to maintain relational integrity.</w:t>
      </w:r>
    </w:p>
    <w:p w14:paraId="3324D5AD" w14:textId="77777777" w:rsidR="008E6520" w:rsidRDefault="008E6520" w:rsidP="008E6520">
      <w:pPr>
        <w:pStyle w:val="NormalWeb"/>
      </w:pPr>
      <w:r>
        <w:t>This design ensures that every transaction must reference existing customer and product records, thus enforcing referential integrity.</w:t>
      </w:r>
    </w:p>
    <w:p w14:paraId="54CD21FD" w14:textId="6DC13E09" w:rsidR="008E6520" w:rsidRDefault="008E6520" w:rsidP="007721EE">
      <w:pPr>
        <w:pStyle w:val="NormalWeb"/>
        <w:jc w:val="both"/>
      </w:pPr>
      <w:r>
        <w:t>SQL Source Code:</w:t>
      </w:r>
    </w:p>
    <w:p w14:paraId="5787B81E"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Drop in correct dependency order</w:t>
      </w:r>
    </w:p>
    <w:p w14:paraId="0CAF2AF9"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TransactionDetails</w:t>
      </w:r>
      <w:r>
        <w:rPr>
          <w:rFonts w:ascii="Cascadia Mono" w:hAnsi="Cascadia Mono" w:cs="Cascadia Mono"/>
          <w:color w:val="808080"/>
          <w:sz w:val="19"/>
          <w:szCs w:val="19"/>
          <w:highlight w:val="white"/>
        </w:rPr>
        <w:t>;</w:t>
      </w:r>
    </w:p>
    <w:p w14:paraId="37103E4A"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ProductDetails</w:t>
      </w:r>
      <w:r>
        <w:rPr>
          <w:rFonts w:ascii="Cascadia Mono" w:hAnsi="Cascadia Mono" w:cs="Cascadia Mono"/>
          <w:color w:val="808080"/>
          <w:sz w:val="19"/>
          <w:szCs w:val="19"/>
          <w:highlight w:val="white"/>
        </w:rPr>
        <w:t>;</w:t>
      </w:r>
    </w:p>
    <w:p w14:paraId="053280B1"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DROP</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EXISTS</w:t>
      </w:r>
      <w:r>
        <w:rPr>
          <w:rFonts w:ascii="Cascadia Mono" w:hAnsi="Cascadia Mono" w:cs="Cascadia Mono"/>
          <w:color w:val="000000"/>
          <w:sz w:val="19"/>
          <w:szCs w:val="19"/>
          <w:highlight w:val="white"/>
        </w:rPr>
        <w:t xml:space="preserve"> CustomerDetails</w:t>
      </w:r>
      <w:r>
        <w:rPr>
          <w:rFonts w:ascii="Cascadia Mono" w:hAnsi="Cascadia Mono" w:cs="Cascadia Mono"/>
          <w:color w:val="808080"/>
          <w:sz w:val="19"/>
          <w:szCs w:val="19"/>
          <w:highlight w:val="white"/>
        </w:rPr>
        <w:t>;</w:t>
      </w:r>
    </w:p>
    <w:p w14:paraId="7D7FB7A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p>
    <w:p w14:paraId="27B65C96"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Create tables</w:t>
      </w:r>
    </w:p>
    <w:p w14:paraId="1A0AC055"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ProductDetails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29814E8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ProductID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60AF509C"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ProductName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40B46543"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FLOAT</w:t>
      </w:r>
      <w:r>
        <w:rPr>
          <w:rFonts w:ascii="Cascadia Mono" w:hAnsi="Cascadia Mono" w:cs="Cascadia Mono"/>
          <w:color w:val="808080"/>
          <w:sz w:val="19"/>
          <w:szCs w:val="19"/>
          <w:highlight w:val="white"/>
        </w:rPr>
        <w:t>,</w:t>
      </w:r>
    </w:p>
    <w:p w14:paraId="639D8717"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Discount </w:t>
      </w:r>
      <w:r>
        <w:rPr>
          <w:rFonts w:ascii="Cascadia Mono" w:hAnsi="Cascadia Mono" w:cs="Cascadia Mono"/>
          <w:color w:val="0000FF"/>
          <w:sz w:val="19"/>
          <w:szCs w:val="19"/>
          <w:highlight w:val="white"/>
        </w:rPr>
        <w:t>FLOAT</w:t>
      </w:r>
      <w:r>
        <w:rPr>
          <w:rFonts w:ascii="Cascadia Mono" w:hAnsi="Cascadia Mono" w:cs="Cascadia Mono"/>
          <w:color w:val="808080"/>
          <w:sz w:val="19"/>
          <w:szCs w:val="19"/>
          <w:highlight w:val="white"/>
        </w:rPr>
        <w:t>,</w:t>
      </w:r>
    </w:p>
    <w:p w14:paraId="2D546FB3"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Descriptionproduct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1B4DE08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ProductID</w:t>
      </w:r>
      <w:r>
        <w:rPr>
          <w:rFonts w:ascii="Cascadia Mono" w:hAnsi="Cascadia Mono" w:cs="Cascadia Mono"/>
          <w:color w:val="808080"/>
          <w:sz w:val="19"/>
          <w:szCs w:val="19"/>
          <w:highlight w:val="white"/>
        </w:rPr>
        <w:t>)</w:t>
      </w:r>
    </w:p>
    <w:p w14:paraId="15AC2F6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lastRenderedPageBreak/>
        <w:t>);</w:t>
      </w:r>
    </w:p>
    <w:p w14:paraId="09A271E3"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p>
    <w:p w14:paraId="37F7B62E"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CustomerDetails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3514DCB3"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CustomerID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7C639EA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CustomerName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14C9A45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16B352D6"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Mobile </w:t>
      </w:r>
      <w:r>
        <w:rPr>
          <w:rFonts w:ascii="Cascadia Mono" w:hAnsi="Cascadia Mono" w:cs="Cascadia Mono"/>
          <w:color w:val="0000FF"/>
          <w:sz w:val="19"/>
          <w:szCs w:val="19"/>
          <w:highlight w:val="white"/>
        </w:rPr>
        <w:t>BIGINT</w:t>
      </w:r>
      <w:r>
        <w:rPr>
          <w:rFonts w:ascii="Cascadia Mono" w:hAnsi="Cascadia Mono" w:cs="Cascadia Mono"/>
          <w:color w:val="808080"/>
          <w:sz w:val="19"/>
          <w:szCs w:val="19"/>
          <w:highlight w:val="white"/>
        </w:rPr>
        <w:t>,</w:t>
      </w:r>
    </w:p>
    <w:p w14:paraId="787DA76B"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DOB </w:t>
      </w:r>
      <w:r>
        <w:rPr>
          <w:rFonts w:ascii="Cascadia Mono" w:hAnsi="Cascadia Mono" w:cs="Cascadia Mono"/>
          <w:color w:val="0000FF"/>
          <w:sz w:val="19"/>
          <w:szCs w:val="19"/>
          <w:highlight w:val="white"/>
        </w:rPr>
        <w:t>DATE</w:t>
      </w:r>
      <w:r>
        <w:rPr>
          <w:rFonts w:ascii="Cascadia Mono" w:hAnsi="Cascadia Mono" w:cs="Cascadia Mono"/>
          <w:color w:val="808080"/>
          <w:sz w:val="19"/>
          <w:szCs w:val="19"/>
          <w:highlight w:val="white"/>
        </w:rPr>
        <w:t>,</w:t>
      </w:r>
    </w:p>
    <w:p w14:paraId="078C9F3F"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Address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p>
    <w:p w14:paraId="38C5F29A"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CustomerID</w:t>
      </w:r>
      <w:r>
        <w:rPr>
          <w:rFonts w:ascii="Cascadia Mono" w:hAnsi="Cascadia Mono" w:cs="Cascadia Mono"/>
          <w:color w:val="808080"/>
          <w:sz w:val="19"/>
          <w:szCs w:val="19"/>
          <w:highlight w:val="white"/>
        </w:rPr>
        <w:t>)</w:t>
      </w:r>
    </w:p>
    <w:p w14:paraId="1CF8D910"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11ABE97F"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p>
    <w:p w14:paraId="0B2966D6"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TransactionDetails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4E5ACDF9"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TransactionID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0C9CA61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Traxndatetime </w:t>
      </w:r>
      <w:r>
        <w:rPr>
          <w:rFonts w:ascii="Cascadia Mono" w:hAnsi="Cascadia Mono" w:cs="Cascadia Mono"/>
          <w:color w:val="0000FF"/>
          <w:sz w:val="19"/>
          <w:szCs w:val="19"/>
          <w:highlight w:val="white"/>
        </w:rPr>
        <w:t>DATETIME</w:t>
      </w:r>
      <w:r>
        <w:rPr>
          <w:rFonts w:ascii="Cascadia Mono" w:hAnsi="Cascadia Mono" w:cs="Cascadia Mono"/>
          <w:color w:val="808080"/>
          <w:sz w:val="19"/>
          <w:szCs w:val="19"/>
          <w:highlight w:val="white"/>
        </w:rPr>
        <w:t>,</w:t>
      </w:r>
    </w:p>
    <w:p w14:paraId="709BC77E"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CustomerID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23412D81"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ProductID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167B63B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Paymentstatus </w:t>
      </w:r>
      <w:r>
        <w:rPr>
          <w:rFonts w:ascii="Cascadia Mono" w:hAnsi="Cascadia Mono" w:cs="Cascadia Mono"/>
          <w:color w:val="0000FF"/>
          <w:sz w:val="19"/>
          <w:szCs w:val="19"/>
          <w:highlight w:val="white"/>
        </w:rPr>
        <w:t>CHAR</w:t>
      </w:r>
      <w:r>
        <w:rPr>
          <w:rFonts w:ascii="Cascadia Mono" w:hAnsi="Cascadia Mono" w:cs="Cascadia Mono"/>
          <w:color w:val="808080"/>
          <w:sz w:val="19"/>
          <w:szCs w:val="19"/>
          <w:highlight w:val="white"/>
        </w:rPr>
        <w:t>,</w:t>
      </w:r>
    </w:p>
    <w:p w14:paraId="16AE1424"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TransactionID</w:t>
      </w:r>
      <w:r>
        <w:rPr>
          <w:rFonts w:ascii="Cascadia Mono" w:hAnsi="Cascadia Mono" w:cs="Cascadia Mono"/>
          <w:color w:val="808080"/>
          <w:sz w:val="19"/>
          <w:szCs w:val="19"/>
          <w:highlight w:val="white"/>
        </w:rPr>
        <w:t>),</w:t>
      </w:r>
    </w:p>
    <w:p w14:paraId="2F4771AF"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CustomerID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CustomerDetails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CustomerID</w:t>
      </w:r>
      <w:r>
        <w:rPr>
          <w:rFonts w:ascii="Cascadia Mono" w:hAnsi="Cascadia Mono" w:cs="Cascadia Mono"/>
          <w:color w:val="808080"/>
          <w:sz w:val="19"/>
          <w:szCs w:val="19"/>
          <w:highlight w:val="white"/>
        </w:rPr>
        <w:t>),</w:t>
      </w:r>
    </w:p>
    <w:p w14:paraId="62E120C9"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ProductID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ProductDetails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ProductID</w:t>
      </w:r>
      <w:r>
        <w:rPr>
          <w:rFonts w:ascii="Cascadia Mono" w:hAnsi="Cascadia Mono" w:cs="Cascadia Mono"/>
          <w:color w:val="808080"/>
          <w:sz w:val="19"/>
          <w:szCs w:val="19"/>
          <w:highlight w:val="white"/>
        </w:rPr>
        <w:t>)</w:t>
      </w:r>
    </w:p>
    <w:p w14:paraId="71B3B388"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6A14B514" w14:textId="77777777" w:rsidR="008E6520" w:rsidRPr="008E6520" w:rsidRDefault="008E6520" w:rsidP="008E6520">
      <w:pPr>
        <w:pStyle w:val="Heading2"/>
        <w:rPr>
          <w:rFonts w:ascii="Times New Roman" w:hAnsi="Times New Roman" w:cs="Times New Roman"/>
          <w:b/>
          <w:bCs/>
          <w:color w:val="auto"/>
        </w:rPr>
      </w:pPr>
      <w:r w:rsidRPr="008E6520">
        <w:rPr>
          <w:rFonts w:ascii="Times New Roman" w:hAnsi="Times New Roman" w:cs="Times New Roman"/>
          <w:b/>
          <w:bCs/>
          <w:color w:val="auto"/>
        </w:rPr>
        <w:t>Step 2: Inserting Data into Tables</w:t>
      </w:r>
    </w:p>
    <w:p w14:paraId="3773B30E" w14:textId="10D1CEB5" w:rsidR="008E6520" w:rsidRDefault="008E6520" w:rsidP="008E6520">
      <w:pPr>
        <w:pStyle w:val="NormalWeb"/>
      </w:pPr>
      <w:r>
        <w:t>Insert sample records to validate table structure and relationships.</w:t>
      </w:r>
    </w:p>
    <w:p w14:paraId="5C07ECF9"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INSERT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INTO</w:t>
      </w:r>
      <w:r>
        <w:rPr>
          <w:rFonts w:ascii="Cascadia Mono" w:hAnsi="Cascadia Mono" w:cs="Cascadia Mono"/>
          <w:color w:val="000000"/>
          <w:sz w:val="19"/>
          <w:szCs w:val="19"/>
          <w:highlight w:val="white"/>
        </w:rPr>
        <w:t xml:space="preserve"> ProductDetails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ProductID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ProductName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Price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Discount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Descriptionproduct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values</w:t>
      </w:r>
    </w:p>
    <w:p w14:paraId="371AE16D"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101</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'Coke'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70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3.5</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'Chilled soft drink'</w:t>
      </w:r>
      <w:r>
        <w:rPr>
          <w:rFonts w:ascii="Cascadia Mono" w:hAnsi="Cascadia Mono" w:cs="Cascadia Mono"/>
          <w:color w:val="808080"/>
          <w:sz w:val="19"/>
          <w:szCs w:val="19"/>
          <w:highlight w:val="white"/>
        </w:rPr>
        <w:t>),</w:t>
      </w:r>
    </w:p>
    <w:p w14:paraId="1D46EBB1"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102</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'Fanta'</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72</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3.5</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'soft drink'</w:t>
      </w:r>
      <w:r>
        <w:rPr>
          <w:rFonts w:ascii="Cascadia Mono" w:hAnsi="Cascadia Mono" w:cs="Cascadia Mono"/>
          <w:color w:val="808080"/>
          <w:sz w:val="19"/>
          <w:szCs w:val="19"/>
          <w:highlight w:val="white"/>
        </w:rPr>
        <w:t>),</w:t>
      </w:r>
    </w:p>
    <w:p w14:paraId="44CC97A7"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103</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'Sprite'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74</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3.5</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'Carbonated soft drink'</w:t>
      </w:r>
      <w:r>
        <w:rPr>
          <w:rFonts w:ascii="Cascadia Mono" w:hAnsi="Cascadia Mono" w:cs="Cascadia Mono"/>
          <w:color w:val="808080"/>
          <w:sz w:val="19"/>
          <w:szCs w:val="19"/>
          <w:highlight w:val="white"/>
        </w:rPr>
        <w:t>);</w:t>
      </w:r>
    </w:p>
    <w:p w14:paraId="77E2BDE7"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p>
    <w:p w14:paraId="509C37C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INSERT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INTO</w:t>
      </w:r>
      <w:r>
        <w:rPr>
          <w:rFonts w:ascii="Cascadia Mono" w:hAnsi="Cascadia Mono" w:cs="Cascadia Mono"/>
          <w:color w:val="000000"/>
          <w:sz w:val="19"/>
          <w:szCs w:val="19"/>
          <w:highlight w:val="white"/>
        </w:rPr>
        <w:t xml:space="preserve"> CustomerDetails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CustomerID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CustomerName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Email</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Mobile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DOB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Address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VALUES</w:t>
      </w:r>
    </w:p>
    <w:p w14:paraId="1413FC99" w14:textId="75FF6C1D"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t>
      </w:r>
      <w:proofErr w:type="spellStart"/>
      <w:r>
        <w:rPr>
          <w:rFonts w:ascii="Cascadia Mono" w:hAnsi="Cascadia Mono" w:cs="Cascadia Mono"/>
          <w:color w:val="FF0000"/>
          <w:sz w:val="19"/>
          <w:szCs w:val="19"/>
          <w:highlight w:val="white"/>
        </w:rPr>
        <w:t>Sa</w:t>
      </w:r>
      <w:r w:rsidR="001F4510">
        <w:rPr>
          <w:rFonts w:ascii="Cascadia Mono" w:hAnsi="Cascadia Mono" w:cs="Cascadia Mono"/>
          <w:color w:val="FF0000"/>
          <w:sz w:val="19"/>
          <w:szCs w:val="19"/>
          <w:highlight w:val="white"/>
        </w:rPr>
        <w:t>rfraj</w:t>
      </w:r>
      <w:proofErr w:type="spellEnd"/>
      <w:r>
        <w:rPr>
          <w:rFonts w:ascii="Cascadia Mono" w:hAnsi="Cascadia Mono" w:cs="Cascadia Mono"/>
          <w:color w:val="FF0000"/>
          <w:sz w:val="19"/>
          <w:szCs w:val="19"/>
          <w:highlight w:val="white"/>
        </w:rPr>
        <w: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w:t>
      </w:r>
      <w:r w:rsidR="001F4510">
        <w:rPr>
          <w:rFonts w:ascii="Cascadia Mono" w:hAnsi="Cascadia Mono" w:cs="Cascadia Mono"/>
          <w:color w:val="FF0000"/>
          <w:sz w:val="19"/>
          <w:szCs w:val="19"/>
          <w:highlight w:val="white"/>
        </w:rPr>
        <w:t>arfraj</w:t>
      </w:r>
      <w:r>
        <w:rPr>
          <w:rFonts w:ascii="Cascadia Mono" w:hAnsi="Cascadia Mono" w:cs="Cascadia Mono"/>
          <w:color w:val="FF0000"/>
          <w:sz w:val="19"/>
          <w:szCs w:val="19"/>
          <w:highlight w:val="white"/>
        </w:rPr>
        <w:t>@example.com'</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9812345678</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'2000-05-10'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'Kathmandu'</w:t>
      </w:r>
      <w:r>
        <w:rPr>
          <w:rFonts w:ascii="Cascadia Mono" w:hAnsi="Cascadia Mono" w:cs="Cascadia Mono"/>
          <w:color w:val="808080"/>
          <w:sz w:val="19"/>
          <w:szCs w:val="19"/>
          <w:highlight w:val="white"/>
        </w:rPr>
        <w:t>),</w:t>
      </w:r>
    </w:p>
    <w:p w14:paraId="5DCE3B5E" w14:textId="266FD109"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t>
      </w:r>
      <w:r w:rsidR="001F4510">
        <w:rPr>
          <w:rFonts w:ascii="Cascadia Mono" w:hAnsi="Cascadia Mono" w:cs="Cascadia Mono"/>
          <w:color w:val="FF0000"/>
          <w:sz w:val="19"/>
          <w:szCs w:val="19"/>
          <w:highlight w:val="white"/>
        </w:rPr>
        <w:t>Udit</w:t>
      </w:r>
      <w:r>
        <w:rPr>
          <w:rFonts w:ascii="Cascadia Mono" w:hAnsi="Cascadia Mono" w:cs="Cascadia Mono"/>
          <w:color w:val="FF0000"/>
          <w:sz w:val="19"/>
          <w:szCs w:val="19"/>
          <w:highlight w:val="white"/>
        </w:rPr>
        <w: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t>
      </w:r>
      <w:r w:rsidR="001F4510">
        <w:rPr>
          <w:rFonts w:ascii="Cascadia Mono" w:hAnsi="Cascadia Mono" w:cs="Cascadia Mono"/>
          <w:color w:val="FF0000"/>
          <w:sz w:val="19"/>
          <w:szCs w:val="19"/>
          <w:highlight w:val="white"/>
        </w:rPr>
        <w:t>Udit</w:t>
      </w:r>
      <w:r>
        <w:rPr>
          <w:rFonts w:ascii="Cascadia Mono" w:hAnsi="Cascadia Mono" w:cs="Cascadia Mono"/>
          <w:color w:val="FF0000"/>
          <w:sz w:val="19"/>
          <w:szCs w:val="19"/>
          <w:highlight w:val="white"/>
        </w:rPr>
        <w:t>@example.com'</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9811122233</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'1999-07-12'</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'Pokhara'</w:t>
      </w:r>
      <w:r>
        <w:rPr>
          <w:rFonts w:ascii="Cascadia Mono" w:hAnsi="Cascadia Mono" w:cs="Cascadia Mono"/>
          <w:color w:val="808080"/>
          <w:sz w:val="19"/>
          <w:szCs w:val="19"/>
          <w:highlight w:val="white"/>
        </w:rPr>
        <w:t>),</w:t>
      </w:r>
    </w:p>
    <w:p w14:paraId="4BC8716B" w14:textId="2D6789FF"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3</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t>
      </w:r>
      <w:proofErr w:type="spellStart"/>
      <w:r w:rsidR="001F4510">
        <w:rPr>
          <w:rFonts w:ascii="Cascadia Mono" w:hAnsi="Cascadia Mono" w:cs="Cascadia Mono"/>
          <w:color w:val="FF0000"/>
          <w:sz w:val="19"/>
          <w:szCs w:val="19"/>
          <w:highlight w:val="white"/>
        </w:rPr>
        <w:t>Soheal</w:t>
      </w:r>
      <w:proofErr w:type="spellEnd"/>
      <w:r>
        <w:rPr>
          <w:rFonts w:ascii="Cascadia Mono" w:hAnsi="Cascadia Mono" w:cs="Cascadia Mono"/>
          <w:color w:val="FF0000"/>
          <w:sz w:val="19"/>
          <w:szCs w:val="19"/>
          <w:highlight w:val="white"/>
        </w:rPr>
        <w: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t>
      </w:r>
      <w:r w:rsidR="001F4510">
        <w:rPr>
          <w:rFonts w:ascii="Cascadia Mono" w:hAnsi="Cascadia Mono" w:cs="Cascadia Mono"/>
          <w:color w:val="FF0000"/>
          <w:sz w:val="19"/>
          <w:szCs w:val="19"/>
          <w:highlight w:val="white"/>
        </w:rPr>
        <w:t>soheal</w:t>
      </w:r>
      <w:r>
        <w:rPr>
          <w:rFonts w:ascii="Cascadia Mono" w:hAnsi="Cascadia Mono" w:cs="Cascadia Mono"/>
          <w:color w:val="FF0000"/>
          <w:sz w:val="19"/>
          <w:szCs w:val="19"/>
          <w:highlight w:val="white"/>
        </w:rPr>
        <w:t>@example.com'</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9800012345</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'2001-01-01'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'Biratnagar'</w:t>
      </w:r>
      <w:proofErr w:type="gramStart"/>
      <w:r>
        <w:rPr>
          <w:rFonts w:ascii="Cascadia Mono" w:hAnsi="Cascadia Mono" w:cs="Cascadia Mono"/>
          <w:color w:val="808080"/>
          <w:sz w:val="19"/>
          <w:szCs w:val="19"/>
          <w:highlight w:val="white"/>
        </w:rPr>
        <w:t>);</w:t>
      </w:r>
      <w:proofErr w:type="gramEnd"/>
    </w:p>
    <w:p w14:paraId="63B401C4"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p>
    <w:p w14:paraId="0BB4ABA0"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INSERT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INTO</w:t>
      </w:r>
      <w:r>
        <w:rPr>
          <w:rFonts w:ascii="Cascadia Mono" w:hAnsi="Cascadia Mono" w:cs="Cascadia Mono"/>
          <w:color w:val="000000"/>
          <w:sz w:val="19"/>
          <w:szCs w:val="19"/>
          <w:highlight w:val="white"/>
        </w:rPr>
        <w:t xml:space="preserve"> TransactionDetails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TransactionID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Traxndatetime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CustomerID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ProductID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Paymentstatus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VALUES</w:t>
      </w:r>
      <w:r>
        <w:rPr>
          <w:rFonts w:ascii="Cascadia Mono" w:hAnsi="Cascadia Mono" w:cs="Cascadia Mono"/>
          <w:color w:val="000000"/>
          <w:sz w:val="19"/>
          <w:szCs w:val="19"/>
          <w:highlight w:val="white"/>
        </w:rPr>
        <w:t xml:space="preserve"> </w:t>
      </w:r>
    </w:p>
    <w:p w14:paraId="2D28D06C"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'2025-07-15 10:30:00'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101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'Y'</w:t>
      </w:r>
      <w:r>
        <w:rPr>
          <w:rFonts w:ascii="Cascadia Mono" w:hAnsi="Cascadia Mono" w:cs="Cascadia Mono"/>
          <w:color w:val="808080"/>
          <w:sz w:val="19"/>
          <w:szCs w:val="19"/>
          <w:highlight w:val="white"/>
        </w:rPr>
        <w:t>),</w:t>
      </w:r>
    </w:p>
    <w:p w14:paraId="11D09B06"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'2025-07-15 11:00:00'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2</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101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w:t>
      </w:r>
      <w:r>
        <w:rPr>
          <w:rFonts w:ascii="Cascadia Mono" w:hAnsi="Cascadia Mono" w:cs="Cascadia Mono"/>
          <w:color w:val="808080"/>
          <w:sz w:val="19"/>
          <w:szCs w:val="19"/>
          <w:highlight w:val="white"/>
        </w:rPr>
        <w:t>),</w:t>
      </w:r>
    </w:p>
    <w:p w14:paraId="0AD7FC37"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3</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'2025-07-15 12:15:00'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3</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101</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'Y'</w:t>
      </w:r>
      <w:r>
        <w:rPr>
          <w:rFonts w:ascii="Cascadia Mono" w:hAnsi="Cascadia Mono" w:cs="Cascadia Mono"/>
          <w:color w:val="808080"/>
          <w:sz w:val="19"/>
          <w:szCs w:val="19"/>
          <w:highlight w:val="white"/>
        </w:rPr>
        <w:t>);</w:t>
      </w:r>
    </w:p>
    <w:p w14:paraId="1FFE26CB" w14:textId="77777777" w:rsidR="008E6520" w:rsidRPr="008E6520" w:rsidRDefault="008E6520" w:rsidP="008E6520">
      <w:pPr>
        <w:pStyle w:val="Heading2"/>
        <w:rPr>
          <w:rFonts w:ascii="Times New Roman" w:hAnsi="Times New Roman" w:cs="Times New Roman"/>
          <w:b/>
          <w:bCs/>
          <w:color w:val="auto"/>
        </w:rPr>
      </w:pPr>
      <w:r w:rsidRPr="008E6520">
        <w:rPr>
          <w:rFonts w:ascii="Times New Roman" w:hAnsi="Times New Roman" w:cs="Times New Roman"/>
          <w:b/>
          <w:bCs/>
          <w:color w:val="auto"/>
        </w:rPr>
        <w:t>Step 3: Retrieving Data Using SELECT Queries</w:t>
      </w:r>
    </w:p>
    <w:p w14:paraId="7422EE6B" w14:textId="4CA26C5C" w:rsidR="008E6520" w:rsidRDefault="008E6520" w:rsidP="008E6520">
      <w:pPr>
        <w:pStyle w:val="NormalWeb"/>
      </w:pPr>
      <w:r>
        <w:t>Verify the inserted data by querying all records from each table.</w:t>
      </w:r>
    </w:p>
    <w:p w14:paraId="0E23E6FB" w14:textId="44C2655C" w:rsidR="008E6520" w:rsidRDefault="008E6520" w:rsidP="008E6520">
      <w:pPr>
        <w:pStyle w:val="NormalWeb"/>
      </w:pPr>
      <w:r>
        <w:t>Sql code:</w:t>
      </w:r>
    </w:p>
    <w:p w14:paraId="379AC14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ProductDetails</w:t>
      </w:r>
      <w:r>
        <w:rPr>
          <w:rFonts w:ascii="Cascadia Mono" w:hAnsi="Cascadia Mono" w:cs="Cascadia Mono"/>
          <w:color w:val="808080"/>
          <w:sz w:val="19"/>
          <w:szCs w:val="19"/>
          <w:highlight w:val="white"/>
        </w:rPr>
        <w:t>;</w:t>
      </w:r>
    </w:p>
    <w:p w14:paraId="46F4E322" w14:textId="7777777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CustomerDetails</w:t>
      </w:r>
      <w:r>
        <w:rPr>
          <w:rFonts w:ascii="Cascadia Mono" w:hAnsi="Cascadia Mono" w:cs="Cascadia Mono"/>
          <w:color w:val="808080"/>
          <w:sz w:val="19"/>
          <w:szCs w:val="19"/>
          <w:highlight w:val="white"/>
        </w:rPr>
        <w:t>;</w:t>
      </w:r>
    </w:p>
    <w:p w14:paraId="3BBA673E" w14:textId="70B745F2" w:rsidR="008E6520" w:rsidRDefault="008E6520" w:rsidP="008E6520">
      <w:pPr>
        <w:autoSpaceDE w:val="0"/>
        <w:autoSpaceDN w:val="0"/>
        <w:adjustRightInd w:val="0"/>
        <w:spacing w:after="0" w:line="240" w:lineRule="auto"/>
        <w:rPr>
          <w:rFonts w:ascii="Cascadia Mono" w:hAnsi="Cascadia Mono" w:cs="Cascadia Mono"/>
          <w:color w:val="80808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TransactionDetails</w:t>
      </w:r>
      <w:r>
        <w:rPr>
          <w:rFonts w:ascii="Cascadia Mono" w:hAnsi="Cascadia Mono" w:cs="Cascadia Mono"/>
          <w:color w:val="808080"/>
          <w:sz w:val="19"/>
          <w:szCs w:val="19"/>
          <w:highlight w:val="white"/>
        </w:rPr>
        <w:t>;</w:t>
      </w:r>
    </w:p>
    <w:p w14:paraId="420358B7" w14:textId="156F2B71" w:rsidR="008E6520" w:rsidRDefault="008E6520" w:rsidP="008E6520">
      <w:pPr>
        <w:autoSpaceDE w:val="0"/>
        <w:autoSpaceDN w:val="0"/>
        <w:adjustRightInd w:val="0"/>
        <w:spacing w:after="0" w:line="240" w:lineRule="auto"/>
        <w:rPr>
          <w:rFonts w:ascii="Cascadia Mono" w:hAnsi="Cascadia Mono" w:cs="Cascadia Mono"/>
          <w:color w:val="808080"/>
          <w:sz w:val="19"/>
          <w:szCs w:val="19"/>
          <w:highlight w:val="white"/>
        </w:rPr>
      </w:pPr>
    </w:p>
    <w:p w14:paraId="64E2420D" w14:textId="570CC8CF" w:rsidR="008E6520" w:rsidRDefault="008E6520" w:rsidP="008E6520">
      <w:pPr>
        <w:autoSpaceDE w:val="0"/>
        <w:autoSpaceDN w:val="0"/>
        <w:adjustRightInd w:val="0"/>
        <w:spacing w:after="0" w:line="240" w:lineRule="auto"/>
        <w:rPr>
          <w:rFonts w:ascii="Cascadia Mono" w:hAnsi="Cascadia Mono" w:cs="Cascadia Mono"/>
          <w:color w:val="808080"/>
          <w:sz w:val="19"/>
          <w:szCs w:val="19"/>
          <w:highlight w:val="white"/>
        </w:rPr>
      </w:pPr>
    </w:p>
    <w:p w14:paraId="2080901B" w14:textId="7F252CA7" w:rsidR="008E6520" w:rsidRDefault="008E6520" w:rsidP="008E6520">
      <w:pPr>
        <w:autoSpaceDE w:val="0"/>
        <w:autoSpaceDN w:val="0"/>
        <w:adjustRightInd w:val="0"/>
        <w:spacing w:after="0" w:line="240" w:lineRule="auto"/>
        <w:rPr>
          <w:rFonts w:ascii="Cascadia Mono" w:hAnsi="Cascadia Mono" w:cs="Cascadia Mono"/>
          <w:color w:val="808080"/>
          <w:sz w:val="19"/>
          <w:szCs w:val="19"/>
          <w:highlight w:val="white"/>
        </w:rPr>
      </w:pPr>
    </w:p>
    <w:p w14:paraId="502F027F" w14:textId="321AD627" w:rsidR="008E6520" w:rsidRDefault="008E6520" w:rsidP="008E6520">
      <w:pPr>
        <w:autoSpaceDE w:val="0"/>
        <w:autoSpaceDN w:val="0"/>
        <w:adjustRightInd w:val="0"/>
        <w:spacing w:after="0" w:line="240" w:lineRule="auto"/>
        <w:rPr>
          <w:rFonts w:ascii="Cascadia Mono" w:hAnsi="Cascadia Mono" w:cs="Cascadia Mono"/>
          <w:color w:val="000000"/>
          <w:sz w:val="19"/>
          <w:szCs w:val="19"/>
          <w:highlight w:val="white"/>
        </w:rPr>
      </w:pPr>
      <w:r w:rsidRPr="008E6520">
        <w:rPr>
          <w:rFonts w:ascii="Cascadia Mono" w:hAnsi="Cascadia Mono" w:cs="Cascadia Mono"/>
          <w:noProof/>
          <w:color w:val="000000"/>
          <w:sz w:val="19"/>
          <w:szCs w:val="19"/>
        </w:rPr>
        <w:lastRenderedPageBreak/>
        <w:drawing>
          <wp:inline distT="0" distB="0" distL="0" distR="0" wp14:anchorId="22DD9788" wp14:editId="2AA63D73">
            <wp:extent cx="5943600" cy="2366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6010"/>
                    </a:xfrm>
                    <a:prstGeom prst="rect">
                      <a:avLst/>
                    </a:prstGeom>
                  </pic:spPr>
                </pic:pic>
              </a:graphicData>
            </a:graphic>
          </wp:inline>
        </w:drawing>
      </w:r>
    </w:p>
    <w:p w14:paraId="795567FD" w14:textId="6B9AB1C1" w:rsidR="008E6520" w:rsidRPr="005461D7" w:rsidRDefault="002633FA" w:rsidP="002633FA">
      <w:pPr>
        <w:pStyle w:val="NormalWeb"/>
      </w:pPr>
      <w:r>
        <w:rPr>
          <w:rFonts w:ascii="Cascadia Mono" w:hAnsi="Cascadia Mono" w:cs="Cascadia Mono"/>
          <w:color w:val="000000"/>
          <w:sz w:val="19"/>
          <w:szCs w:val="19"/>
          <w:highlight w:val="white"/>
        </w:rPr>
        <w:t xml:space="preserve">Fig 4.4: </w:t>
      </w:r>
      <w:r w:rsidRPr="002633FA">
        <w:t xml:space="preserve">Displays the output of SQL </w:t>
      </w:r>
      <w:r w:rsidRPr="002633FA">
        <w:rPr>
          <w:rFonts w:ascii="Courier New" w:hAnsi="Courier New" w:cs="Courier New"/>
          <w:sz w:val="20"/>
          <w:szCs w:val="20"/>
        </w:rPr>
        <w:t>SELECT</w:t>
      </w:r>
      <w:r w:rsidRPr="002633FA">
        <w:t xml:space="preserve"> queries showing the contents of </w:t>
      </w:r>
      <w:r w:rsidRPr="002633FA">
        <w:rPr>
          <w:rFonts w:ascii="Courier New" w:hAnsi="Courier New" w:cs="Courier New"/>
          <w:sz w:val="20"/>
          <w:szCs w:val="20"/>
        </w:rPr>
        <w:t>ProductDetails</w:t>
      </w:r>
      <w:r w:rsidRPr="002633FA">
        <w:t xml:space="preserve">, </w:t>
      </w:r>
      <w:r w:rsidRPr="002633FA">
        <w:rPr>
          <w:rFonts w:ascii="Courier New" w:hAnsi="Courier New" w:cs="Courier New"/>
          <w:sz w:val="20"/>
          <w:szCs w:val="20"/>
        </w:rPr>
        <w:t>CustomerDetails</w:t>
      </w:r>
      <w:r w:rsidRPr="002633FA">
        <w:t xml:space="preserve">, and </w:t>
      </w:r>
      <w:r w:rsidRPr="002633FA">
        <w:rPr>
          <w:rFonts w:ascii="Courier New" w:hAnsi="Courier New" w:cs="Courier New"/>
          <w:sz w:val="20"/>
          <w:szCs w:val="20"/>
        </w:rPr>
        <w:t>TransactionDetails</w:t>
      </w:r>
      <w:r w:rsidRPr="002633FA">
        <w:t xml:space="preserve"> tables after inserting data. It confirms that referential integrity is maintained by foreign key constraints linking transactions to valid customers and products.</w:t>
      </w:r>
    </w:p>
    <w:p w14:paraId="4953332D" w14:textId="77777777" w:rsidR="005461D7" w:rsidRPr="005461D7" w:rsidRDefault="005461D7" w:rsidP="005461D7">
      <w:pPr>
        <w:pStyle w:val="Heading3"/>
      </w:pPr>
      <w:r w:rsidRPr="005461D7">
        <w:rPr>
          <w:rStyle w:val="Strong"/>
          <w:b/>
          <w:bCs/>
        </w:rPr>
        <w:t>Conclusion:</w:t>
      </w:r>
    </w:p>
    <w:p w14:paraId="38F21F9F" w14:textId="77777777" w:rsidR="001A3359" w:rsidRPr="001A3359" w:rsidRDefault="001A3359" w:rsidP="001A3359">
      <w:pPr>
        <w:spacing w:before="100" w:beforeAutospacing="1" w:after="100" w:afterAutospacing="1" w:line="240" w:lineRule="auto"/>
        <w:rPr>
          <w:rFonts w:ascii="Times New Roman" w:eastAsia="Times New Roman" w:hAnsi="Times New Roman" w:cs="Times New Roman"/>
          <w:sz w:val="24"/>
          <w:szCs w:val="24"/>
        </w:rPr>
      </w:pPr>
      <w:r w:rsidRPr="001A3359">
        <w:rPr>
          <w:rFonts w:ascii="Times New Roman" w:eastAsia="Times New Roman" w:hAnsi="Times New Roman" w:cs="Times New Roman"/>
          <w:sz w:val="24"/>
          <w:szCs w:val="24"/>
        </w:rPr>
        <w:t xml:space="preserve">This lab demonstrated the practical use of </w:t>
      </w:r>
      <w:r w:rsidRPr="001A3359">
        <w:rPr>
          <w:rFonts w:ascii="Times New Roman" w:eastAsia="Times New Roman" w:hAnsi="Times New Roman" w:cs="Times New Roman"/>
          <w:b/>
          <w:bCs/>
          <w:sz w:val="24"/>
          <w:szCs w:val="24"/>
        </w:rPr>
        <w:t>DML commands</w:t>
      </w:r>
      <w:r w:rsidRPr="001A3359">
        <w:rPr>
          <w:rFonts w:ascii="Times New Roman" w:eastAsia="Times New Roman" w:hAnsi="Times New Roman" w:cs="Times New Roman"/>
          <w:sz w:val="24"/>
          <w:szCs w:val="24"/>
        </w:rPr>
        <w:t xml:space="preserve"> (</w:t>
      </w:r>
      <w:r w:rsidRPr="001A3359">
        <w:rPr>
          <w:rFonts w:ascii="Courier New" w:eastAsia="Times New Roman" w:hAnsi="Courier New" w:cs="Courier New"/>
          <w:sz w:val="20"/>
          <w:szCs w:val="20"/>
        </w:rPr>
        <w:t>INSERT</w:t>
      </w:r>
      <w:r w:rsidRPr="001A3359">
        <w:rPr>
          <w:rFonts w:ascii="Times New Roman" w:eastAsia="Times New Roman" w:hAnsi="Times New Roman" w:cs="Times New Roman"/>
          <w:sz w:val="24"/>
          <w:szCs w:val="24"/>
        </w:rPr>
        <w:t xml:space="preserve">, </w:t>
      </w:r>
      <w:r w:rsidRPr="001A3359">
        <w:rPr>
          <w:rFonts w:ascii="Courier New" w:eastAsia="Times New Roman" w:hAnsi="Courier New" w:cs="Courier New"/>
          <w:sz w:val="20"/>
          <w:szCs w:val="20"/>
        </w:rPr>
        <w:t>SELECT</w:t>
      </w:r>
      <w:r w:rsidRPr="001A3359">
        <w:rPr>
          <w:rFonts w:ascii="Times New Roman" w:eastAsia="Times New Roman" w:hAnsi="Times New Roman" w:cs="Times New Roman"/>
          <w:sz w:val="24"/>
          <w:szCs w:val="24"/>
        </w:rPr>
        <w:t xml:space="preserve">, </w:t>
      </w:r>
      <w:r w:rsidRPr="001A3359">
        <w:rPr>
          <w:rFonts w:ascii="Courier New" w:eastAsia="Times New Roman" w:hAnsi="Courier New" w:cs="Courier New"/>
          <w:sz w:val="20"/>
          <w:szCs w:val="20"/>
        </w:rPr>
        <w:t>UPDATE</w:t>
      </w:r>
      <w:r w:rsidRPr="001A3359">
        <w:rPr>
          <w:rFonts w:ascii="Times New Roman" w:eastAsia="Times New Roman" w:hAnsi="Times New Roman" w:cs="Times New Roman"/>
          <w:sz w:val="24"/>
          <w:szCs w:val="24"/>
        </w:rPr>
        <w:t xml:space="preserve">, and </w:t>
      </w:r>
      <w:r w:rsidRPr="001A3359">
        <w:rPr>
          <w:rFonts w:ascii="Courier New" w:eastAsia="Times New Roman" w:hAnsi="Courier New" w:cs="Courier New"/>
          <w:sz w:val="20"/>
          <w:szCs w:val="20"/>
        </w:rPr>
        <w:t>DELETE</w:t>
      </w:r>
      <w:r w:rsidRPr="001A3359">
        <w:rPr>
          <w:rFonts w:ascii="Times New Roman" w:eastAsia="Times New Roman" w:hAnsi="Times New Roman" w:cs="Times New Roman"/>
          <w:sz w:val="24"/>
          <w:szCs w:val="24"/>
        </w:rPr>
        <w:t xml:space="preserve">) in a relational database. By designing tables with </w:t>
      </w:r>
      <w:r w:rsidRPr="001A3359">
        <w:rPr>
          <w:rFonts w:ascii="Times New Roman" w:eastAsia="Times New Roman" w:hAnsi="Times New Roman" w:cs="Times New Roman"/>
          <w:b/>
          <w:bCs/>
          <w:sz w:val="24"/>
          <w:szCs w:val="24"/>
        </w:rPr>
        <w:t>foreign key constraints</w:t>
      </w:r>
      <w:r w:rsidRPr="001A3359">
        <w:rPr>
          <w:rFonts w:ascii="Times New Roman" w:eastAsia="Times New Roman" w:hAnsi="Times New Roman" w:cs="Times New Roman"/>
          <w:sz w:val="24"/>
          <w:szCs w:val="24"/>
        </w:rPr>
        <w:t xml:space="preserve">, we enforced </w:t>
      </w:r>
      <w:r w:rsidRPr="001A3359">
        <w:rPr>
          <w:rFonts w:ascii="Times New Roman" w:eastAsia="Times New Roman" w:hAnsi="Times New Roman" w:cs="Times New Roman"/>
          <w:b/>
          <w:bCs/>
          <w:sz w:val="24"/>
          <w:szCs w:val="24"/>
        </w:rPr>
        <w:t>referential integrity</w:t>
      </w:r>
      <w:r w:rsidRPr="001A3359">
        <w:rPr>
          <w:rFonts w:ascii="Times New Roman" w:eastAsia="Times New Roman" w:hAnsi="Times New Roman" w:cs="Times New Roman"/>
          <w:sz w:val="24"/>
          <w:szCs w:val="24"/>
        </w:rPr>
        <w:t xml:space="preserve"> and ensured that all operations followed relational rules. The results verified the proper insertion, modification, and deletion of records while maintaining data consistency across the tables.</w:t>
      </w:r>
    </w:p>
    <w:p w14:paraId="17DF1F0A" w14:textId="6DFE63F9" w:rsidR="005461D7" w:rsidRPr="005461D7" w:rsidRDefault="005461D7" w:rsidP="005461D7">
      <w:pPr>
        <w:pStyle w:val="NormalWeb"/>
        <w:jc w:val="both"/>
      </w:pPr>
    </w:p>
    <w:p w14:paraId="786C4519" w14:textId="77777777" w:rsidR="00FC22C7" w:rsidRPr="005461D7" w:rsidRDefault="00FC22C7" w:rsidP="005461D7">
      <w:pPr>
        <w:jc w:val="both"/>
        <w:rPr>
          <w:rFonts w:ascii="Times New Roman" w:hAnsi="Times New Roman" w:cs="Times New Roman"/>
          <w:b/>
          <w:bCs/>
          <w:sz w:val="24"/>
          <w:szCs w:val="24"/>
        </w:rPr>
      </w:pPr>
    </w:p>
    <w:p w14:paraId="60584683" w14:textId="77777777" w:rsidR="0091767A" w:rsidRPr="005461D7" w:rsidRDefault="0091767A" w:rsidP="005461D7">
      <w:pPr>
        <w:jc w:val="both"/>
        <w:rPr>
          <w:rFonts w:ascii="Times New Roman" w:hAnsi="Times New Roman" w:cs="Times New Roman"/>
          <w:b/>
          <w:bCs/>
          <w:sz w:val="28"/>
          <w:szCs w:val="28"/>
        </w:rPr>
      </w:pPr>
    </w:p>
    <w:p w14:paraId="362931C2" w14:textId="77777777" w:rsidR="0091767A" w:rsidRPr="0091767A" w:rsidRDefault="0091767A" w:rsidP="00DF1AC9">
      <w:pPr>
        <w:rPr>
          <w:rFonts w:ascii="Times New Roman" w:hAnsi="Times New Roman" w:cs="Times New Roman"/>
          <w:b/>
          <w:bCs/>
          <w:sz w:val="28"/>
          <w:szCs w:val="28"/>
        </w:rPr>
      </w:pPr>
    </w:p>
    <w:p w14:paraId="47CAF7E4" w14:textId="78900FB2" w:rsidR="005D5053" w:rsidRDefault="005D5053">
      <w:pPr>
        <w:rPr>
          <w:rFonts w:ascii="Times New Roman" w:hAnsi="Times New Roman" w:cs="Times New Roman"/>
          <w:b/>
          <w:bCs/>
          <w:sz w:val="28"/>
          <w:szCs w:val="28"/>
        </w:rPr>
      </w:pPr>
    </w:p>
    <w:p w14:paraId="49B7288F" w14:textId="129BCA66" w:rsidR="008E6520" w:rsidRDefault="008E6520">
      <w:pPr>
        <w:rPr>
          <w:rFonts w:ascii="Times New Roman" w:hAnsi="Times New Roman" w:cs="Times New Roman"/>
          <w:b/>
          <w:bCs/>
          <w:sz w:val="28"/>
          <w:szCs w:val="28"/>
        </w:rPr>
      </w:pPr>
    </w:p>
    <w:p w14:paraId="7DB0535D" w14:textId="707B0C58" w:rsidR="008E6520" w:rsidRDefault="008E6520">
      <w:pPr>
        <w:rPr>
          <w:rFonts w:ascii="Times New Roman" w:hAnsi="Times New Roman" w:cs="Times New Roman"/>
          <w:b/>
          <w:bCs/>
          <w:sz w:val="28"/>
          <w:szCs w:val="28"/>
        </w:rPr>
      </w:pPr>
    </w:p>
    <w:p w14:paraId="3B958C06" w14:textId="732985FD" w:rsidR="008E6520" w:rsidRDefault="008E6520">
      <w:pPr>
        <w:rPr>
          <w:rFonts w:ascii="Times New Roman" w:hAnsi="Times New Roman" w:cs="Times New Roman"/>
          <w:b/>
          <w:bCs/>
          <w:sz w:val="28"/>
          <w:szCs w:val="28"/>
        </w:rPr>
      </w:pPr>
    </w:p>
    <w:p w14:paraId="1B062383" w14:textId="558D21F2" w:rsidR="008E6520" w:rsidRDefault="008E6520">
      <w:pPr>
        <w:rPr>
          <w:rFonts w:ascii="Times New Roman" w:hAnsi="Times New Roman" w:cs="Times New Roman"/>
          <w:b/>
          <w:bCs/>
          <w:sz w:val="28"/>
          <w:szCs w:val="28"/>
        </w:rPr>
      </w:pPr>
    </w:p>
    <w:p w14:paraId="3EFEED6D" w14:textId="3487B551" w:rsidR="008E6520" w:rsidRDefault="008E6520">
      <w:pPr>
        <w:rPr>
          <w:rFonts w:ascii="Times New Roman" w:hAnsi="Times New Roman" w:cs="Times New Roman"/>
          <w:b/>
          <w:bCs/>
          <w:sz w:val="28"/>
          <w:szCs w:val="28"/>
        </w:rPr>
      </w:pPr>
    </w:p>
    <w:p w14:paraId="55C64AEF" w14:textId="4ECDFE00" w:rsidR="008E6520" w:rsidRPr="008E6520" w:rsidRDefault="008E6520" w:rsidP="008E6520">
      <w:pPr>
        <w:rPr>
          <w:rFonts w:ascii="Times New Roman" w:hAnsi="Times New Roman" w:cs="Times New Roman"/>
          <w:sz w:val="28"/>
          <w:szCs w:val="28"/>
        </w:rPr>
      </w:pPr>
    </w:p>
    <w:p w14:paraId="4F961653" w14:textId="4BE33D34" w:rsidR="008E6520" w:rsidRPr="008E6520" w:rsidRDefault="008E6520" w:rsidP="008E6520">
      <w:pPr>
        <w:rPr>
          <w:rFonts w:ascii="Times New Roman" w:hAnsi="Times New Roman" w:cs="Times New Roman"/>
          <w:sz w:val="28"/>
          <w:szCs w:val="28"/>
        </w:rPr>
      </w:pPr>
    </w:p>
    <w:p w14:paraId="67AFBF91" w14:textId="5C55090C" w:rsidR="008E6520" w:rsidRPr="008E6520" w:rsidRDefault="008E6520" w:rsidP="008E6520">
      <w:pPr>
        <w:rPr>
          <w:rFonts w:ascii="Times New Roman" w:hAnsi="Times New Roman" w:cs="Times New Roman"/>
          <w:sz w:val="28"/>
          <w:szCs w:val="28"/>
        </w:rPr>
      </w:pPr>
    </w:p>
    <w:p w14:paraId="4548F65D" w14:textId="1B2021EF" w:rsidR="008E6520" w:rsidRDefault="008E6520" w:rsidP="008E6520">
      <w:pPr>
        <w:rPr>
          <w:rFonts w:ascii="Times New Roman" w:hAnsi="Times New Roman" w:cs="Times New Roman"/>
          <w:b/>
          <w:bCs/>
          <w:sz w:val="28"/>
          <w:szCs w:val="28"/>
        </w:rPr>
      </w:pPr>
    </w:p>
    <w:p w14:paraId="3AC280A0" w14:textId="77777777" w:rsidR="008E6520" w:rsidRPr="008E6520" w:rsidRDefault="008E6520" w:rsidP="008E6520">
      <w:pPr>
        <w:rPr>
          <w:rFonts w:ascii="Times New Roman" w:hAnsi="Times New Roman" w:cs="Times New Roman"/>
          <w:sz w:val="28"/>
          <w:szCs w:val="28"/>
        </w:rPr>
      </w:pPr>
    </w:p>
    <w:sectPr w:rsidR="008E6520" w:rsidRPr="008E6520" w:rsidSect="00027E8C">
      <w:pgSz w:w="12240" w:h="15840"/>
      <w:pgMar w:top="11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B4B25" w14:textId="77777777" w:rsidR="002176F7" w:rsidRDefault="002176F7" w:rsidP="005E1B86">
      <w:pPr>
        <w:spacing w:after="0" w:line="240" w:lineRule="auto"/>
      </w:pPr>
      <w:r>
        <w:separator/>
      </w:r>
    </w:p>
  </w:endnote>
  <w:endnote w:type="continuationSeparator" w:id="0">
    <w:p w14:paraId="29BB80A4" w14:textId="77777777" w:rsidR="002176F7" w:rsidRDefault="002176F7" w:rsidP="005E1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99C80" w14:textId="77777777" w:rsidR="002176F7" w:rsidRDefault="002176F7" w:rsidP="005E1B86">
      <w:pPr>
        <w:spacing w:after="0" w:line="240" w:lineRule="auto"/>
      </w:pPr>
      <w:r>
        <w:separator/>
      </w:r>
    </w:p>
  </w:footnote>
  <w:footnote w:type="continuationSeparator" w:id="0">
    <w:p w14:paraId="7BA4DCC3" w14:textId="77777777" w:rsidR="002176F7" w:rsidRDefault="002176F7" w:rsidP="005E1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36282"/>
    <w:multiLevelType w:val="multilevel"/>
    <w:tmpl w:val="A9D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84A65"/>
    <w:multiLevelType w:val="multilevel"/>
    <w:tmpl w:val="8CA6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6210E"/>
    <w:multiLevelType w:val="multilevel"/>
    <w:tmpl w:val="61346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926A6D"/>
    <w:multiLevelType w:val="multilevel"/>
    <w:tmpl w:val="61346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AC26E9"/>
    <w:multiLevelType w:val="multilevel"/>
    <w:tmpl w:val="F80C9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FD56B7"/>
    <w:multiLevelType w:val="multilevel"/>
    <w:tmpl w:val="C044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9C4504"/>
    <w:multiLevelType w:val="multilevel"/>
    <w:tmpl w:val="61346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9379084">
    <w:abstractNumId w:val="5"/>
  </w:num>
  <w:num w:numId="2" w16cid:durableId="2082018578">
    <w:abstractNumId w:val="3"/>
  </w:num>
  <w:num w:numId="3" w16cid:durableId="364410576">
    <w:abstractNumId w:val="6"/>
  </w:num>
  <w:num w:numId="4" w16cid:durableId="1138255182">
    <w:abstractNumId w:val="0"/>
  </w:num>
  <w:num w:numId="5" w16cid:durableId="1487092376">
    <w:abstractNumId w:val="1"/>
  </w:num>
  <w:num w:numId="6" w16cid:durableId="2147159839">
    <w:abstractNumId w:val="2"/>
  </w:num>
  <w:num w:numId="7" w16cid:durableId="15994117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72C"/>
    <w:rsid w:val="000046D9"/>
    <w:rsid w:val="00012AB5"/>
    <w:rsid w:val="00027E8C"/>
    <w:rsid w:val="000350A7"/>
    <w:rsid w:val="00095872"/>
    <w:rsid w:val="00095881"/>
    <w:rsid w:val="00097E2E"/>
    <w:rsid w:val="000A2ADF"/>
    <w:rsid w:val="000B51CF"/>
    <w:rsid w:val="000D1643"/>
    <w:rsid w:val="000D6795"/>
    <w:rsid w:val="000E29B7"/>
    <w:rsid w:val="00104584"/>
    <w:rsid w:val="001230BD"/>
    <w:rsid w:val="00123600"/>
    <w:rsid w:val="001259EB"/>
    <w:rsid w:val="00136573"/>
    <w:rsid w:val="0015533B"/>
    <w:rsid w:val="001667F4"/>
    <w:rsid w:val="001A3359"/>
    <w:rsid w:val="001F3AF9"/>
    <w:rsid w:val="001F4510"/>
    <w:rsid w:val="0021080D"/>
    <w:rsid w:val="002176F7"/>
    <w:rsid w:val="00222108"/>
    <w:rsid w:val="00241B44"/>
    <w:rsid w:val="002457CA"/>
    <w:rsid w:val="002633FA"/>
    <w:rsid w:val="002778F4"/>
    <w:rsid w:val="002937FE"/>
    <w:rsid w:val="002A3A31"/>
    <w:rsid w:val="002A59E7"/>
    <w:rsid w:val="002A79F0"/>
    <w:rsid w:val="002B73A0"/>
    <w:rsid w:val="002D572C"/>
    <w:rsid w:val="003179AF"/>
    <w:rsid w:val="003546DF"/>
    <w:rsid w:val="00354AB7"/>
    <w:rsid w:val="003D4207"/>
    <w:rsid w:val="003F0292"/>
    <w:rsid w:val="004226C4"/>
    <w:rsid w:val="00450BCF"/>
    <w:rsid w:val="00452D7F"/>
    <w:rsid w:val="004676D6"/>
    <w:rsid w:val="00477776"/>
    <w:rsid w:val="004941DB"/>
    <w:rsid w:val="004C65A1"/>
    <w:rsid w:val="004D18AC"/>
    <w:rsid w:val="004D6A98"/>
    <w:rsid w:val="005055CA"/>
    <w:rsid w:val="005461D7"/>
    <w:rsid w:val="00566E83"/>
    <w:rsid w:val="00587E7B"/>
    <w:rsid w:val="00592F6F"/>
    <w:rsid w:val="005B169F"/>
    <w:rsid w:val="005C3F23"/>
    <w:rsid w:val="005D14AE"/>
    <w:rsid w:val="005D5053"/>
    <w:rsid w:val="005E1B86"/>
    <w:rsid w:val="0060165D"/>
    <w:rsid w:val="006B3889"/>
    <w:rsid w:val="006D0036"/>
    <w:rsid w:val="006F03FA"/>
    <w:rsid w:val="00756C69"/>
    <w:rsid w:val="00762D4C"/>
    <w:rsid w:val="007721EE"/>
    <w:rsid w:val="0079483B"/>
    <w:rsid w:val="007B736A"/>
    <w:rsid w:val="007D6BF8"/>
    <w:rsid w:val="007E4652"/>
    <w:rsid w:val="00833690"/>
    <w:rsid w:val="00843FCF"/>
    <w:rsid w:val="00854BE4"/>
    <w:rsid w:val="008636FD"/>
    <w:rsid w:val="00873BBB"/>
    <w:rsid w:val="008E6520"/>
    <w:rsid w:val="00911B4E"/>
    <w:rsid w:val="0091767A"/>
    <w:rsid w:val="009641D7"/>
    <w:rsid w:val="009A09A0"/>
    <w:rsid w:val="009B5C75"/>
    <w:rsid w:val="009C0F2B"/>
    <w:rsid w:val="009C2BF6"/>
    <w:rsid w:val="009D7B33"/>
    <w:rsid w:val="00A0330B"/>
    <w:rsid w:val="00A058F8"/>
    <w:rsid w:val="00A05F30"/>
    <w:rsid w:val="00A5002C"/>
    <w:rsid w:val="00A65BED"/>
    <w:rsid w:val="00A87448"/>
    <w:rsid w:val="00A87E9A"/>
    <w:rsid w:val="00AB07BF"/>
    <w:rsid w:val="00AB46F1"/>
    <w:rsid w:val="00AE763E"/>
    <w:rsid w:val="00B20CC6"/>
    <w:rsid w:val="00B215FD"/>
    <w:rsid w:val="00B25966"/>
    <w:rsid w:val="00B30922"/>
    <w:rsid w:val="00B66BE3"/>
    <w:rsid w:val="00B7421E"/>
    <w:rsid w:val="00BD73E0"/>
    <w:rsid w:val="00BE080D"/>
    <w:rsid w:val="00BE7F72"/>
    <w:rsid w:val="00C1717A"/>
    <w:rsid w:val="00C17FC9"/>
    <w:rsid w:val="00C47313"/>
    <w:rsid w:val="00C57BE0"/>
    <w:rsid w:val="00CA6FEB"/>
    <w:rsid w:val="00D12660"/>
    <w:rsid w:val="00D23AAD"/>
    <w:rsid w:val="00D427BF"/>
    <w:rsid w:val="00D61CF4"/>
    <w:rsid w:val="00D73707"/>
    <w:rsid w:val="00D7795D"/>
    <w:rsid w:val="00D8300B"/>
    <w:rsid w:val="00D93DB8"/>
    <w:rsid w:val="00DC481E"/>
    <w:rsid w:val="00DD317C"/>
    <w:rsid w:val="00DF1AC9"/>
    <w:rsid w:val="00E15E78"/>
    <w:rsid w:val="00E26E79"/>
    <w:rsid w:val="00E331A3"/>
    <w:rsid w:val="00E34215"/>
    <w:rsid w:val="00E37F51"/>
    <w:rsid w:val="00E40A41"/>
    <w:rsid w:val="00E45A85"/>
    <w:rsid w:val="00E6539F"/>
    <w:rsid w:val="00E94EE4"/>
    <w:rsid w:val="00EB446D"/>
    <w:rsid w:val="00EB5483"/>
    <w:rsid w:val="00ED288B"/>
    <w:rsid w:val="00EE254D"/>
    <w:rsid w:val="00EF5DA2"/>
    <w:rsid w:val="00F16184"/>
    <w:rsid w:val="00F20143"/>
    <w:rsid w:val="00F23EC5"/>
    <w:rsid w:val="00FC2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A5FCF"/>
  <w15:chartTrackingRefBased/>
  <w15:docId w15:val="{201D9DE7-3DE8-4D64-BCF7-F71DC16D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15E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1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5E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B86"/>
  </w:style>
  <w:style w:type="paragraph" w:styleId="Footer">
    <w:name w:val="footer"/>
    <w:basedOn w:val="Normal"/>
    <w:link w:val="FooterChar"/>
    <w:uiPriority w:val="99"/>
    <w:unhideWhenUsed/>
    <w:rsid w:val="005E1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B86"/>
  </w:style>
  <w:style w:type="paragraph" w:styleId="NormalWeb">
    <w:name w:val="Normal (Web)"/>
    <w:basedOn w:val="Normal"/>
    <w:uiPriority w:val="99"/>
    <w:unhideWhenUsed/>
    <w:rsid w:val="005E1B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1B86"/>
    <w:rPr>
      <w:b/>
      <w:bCs/>
    </w:rPr>
  </w:style>
  <w:style w:type="character" w:styleId="CommentReference">
    <w:name w:val="annotation reference"/>
    <w:basedOn w:val="DefaultParagraphFont"/>
    <w:uiPriority w:val="99"/>
    <w:semiHidden/>
    <w:unhideWhenUsed/>
    <w:rsid w:val="00A87448"/>
    <w:rPr>
      <w:sz w:val="16"/>
      <w:szCs w:val="16"/>
    </w:rPr>
  </w:style>
  <w:style w:type="paragraph" w:styleId="CommentText">
    <w:name w:val="annotation text"/>
    <w:basedOn w:val="Normal"/>
    <w:link w:val="CommentTextChar"/>
    <w:uiPriority w:val="99"/>
    <w:semiHidden/>
    <w:unhideWhenUsed/>
    <w:rsid w:val="00A87448"/>
    <w:pPr>
      <w:spacing w:line="240" w:lineRule="auto"/>
    </w:pPr>
    <w:rPr>
      <w:sz w:val="20"/>
      <w:szCs w:val="20"/>
    </w:rPr>
  </w:style>
  <w:style w:type="character" w:customStyle="1" w:styleId="CommentTextChar">
    <w:name w:val="Comment Text Char"/>
    <w:basedOn w:val="DefaultParagraphFont"/>
    <w:link w:val="CommentText"/>
    <w:uiPriority w:val="99"/>
    <w:semiHidden/>
    <w:rsid w:val="00A87448"/>
    <w:rPr>
      <w:sz w:val="20"/>
      <w:szCs w:val="20"/>
    </w:rPr>
  </w:style>
  <w:style w:type="paragraph" w:styleId="CommentSubject">
    <w:name w:val="annotation subject"/>
    <w:basedOn w:val="CommentText"/>
    <w:next w:val="CommentText"/>
    <w:link w:val="CommentSubjectChar"/>
    <w:uiPriority w:val="99"/>
    <w:semiHidden/>
    <w:unhideWhenUsed/>
    <w:rsid w:val="00A87448"/>
    <w:rPr>
      <w:b/>
      <w:bCs/>
    </w:rPr>
  </w:style>
  <w:style w:type="character" w:customStyle="1" w:styleId="CommentSubjectChar">
    <w:name w:val="Comment Subject Char"/>
    <w:basedOn w:val="CommentTextChar"/>
    <w:link w:val="CommentSubject"/>
    <w:uiPriority w:val="99"/>
    <w:semiHidden/>
    <w:rsid w:val="00A87448"/>
    <w:rPr>
      <w:b/>
      <w:bCs/>
      <w:sz w:val="20"/>
      <w:szCs w:val="20"/>
    </w:rPr>
  </w:style>
  <w:style w:type="character" w:customStyle="1" w:styleId="Heading3Char">
    <w:name w:val="Heading 3 Char"/>
    <w:basedOn w:val="DefaultParagraphFont"/>
    <w:link w:val="Heading3"/>
    <w:uiPriority w:val="9"/>
    <w:rsid w:val="0060165D"/>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60165D"/>
    <w:rPr>
      <w:rFonts w:ascii="Courier New" w:eastAsia="Times New Roman" w:hAnsi="Courier New" w:cs="Courier New"/>
      <w:sz w:val="20"/>
      <w:szCs w:val="20"/>
    </w:rPr>
  </w:style>
  <w:style w:type="character" w:customStyle="1" w:styleId="sr-only">
    <w:name w:val="sr-only"/>
    <w:basedOn w:val="DefaultParagraphFont"/>
    <w:rsid w:val="00123600"/>
  </w:style>
  <w:style w:type="character" w:customStyle="1" w:styleId="Heading2Char">
    <w:name w:val="Heading 2 Char"/>
    <w:basedOn w:val="DefaultParagraphFont"/>
    <w:link w:val="Heading2"/>
    <w:uiPriority w:val="9"/>
    <w:semiHidden/>
    <w:rsid w:val="00E15E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15E7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15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5E78"/>
    <w:rPr>
      <w:rFonts w:ascii="Courier New" w:eastAsia="Times New Roman" w:hAnsi="Courier New" w:cs="Courier New"/>
      <w:sz w:val="20"/>
      <w:szCs w:val="20"/>
    </w:rPr>
  </w:style>
  <w:style w:type="character" w:customStyle="1" w:styleId="hljs-comment">
    <w:name w:val="hljs-comment"/>
    <w:basedOn w:val="DefaultParagraphFont"/>
    <w:rsid w:val="00E15E78"/>
  </w:style>
  <w:style w:type="character" w:customStyle="1" w:styleId="hljs-keyword">
    <w:name w:val="hljs-keyword"/>
    <w:basedOn w:val="DefaultParagraphFont"/>
    <w:rsid w:val="00E15E78"/>
  </w:style>
  <w:style w:type="character" w:customStyle="1" w:styleId="hljs-type">
    <w:name w:val="hljs-type"/>
    <w:basedOn w:val="DefaultParagraphFont"/>
    <w:rsid w:val="00E15E78"/>
  </w:style>
  <w:style w:type="character" w:customStyle="1" w:styleId="hljs-number">
    <w:name w:val="hljs-number"/>
    <w:basedOn w:val="DefaultParagraphFont"/>
    <w:rsid w:val="00E15E78"/>
  </w:style>
  <w:style w:type="character" w:customStyle="1" w:styleId="hljs-string">
    <w:name w:val="hljs-string"/>
    <w:basedOn w:val="DefaultParagraphFont"/>
    <w:rsid w:val="00E15E78"/>
  </w:style>
  <w:style w:type="character" w:customStyle="1" w:styleId="hljs-operator">
    <w:name w:val="hljs-operator"/>
    <w:basedOn w:val="DefaultParagraphFont"/>
    <w:rsid w:val="00E15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827134">
      <w:bodyDiv w:val="1"/>
      <w:marLeft w:val="0"/>
      <w:marRight w:val="0"/>
      <w:marTop w:val="0"/>
      <w:marBottom w:val="0"/>
      <w:divBdr>
        <w:top w:val="none" w:sz="0" w:space="0" w:color="auto"/>
        <w:left w:val="none" w:sz="0" w:space="0" w:color="auto"/>
        <w:bottom w:val="none" w:sz="0" w:space="0" w:color="auto"/>
        <w:right w:val="none" w:sz="0" w:space="0" w:color="auto"/>
      </w:divBdr>
    </w:div>
    <w:div w:id="277570401">
      <w:bodyDiv w:val="1"/>
      <w:marLeft w:val="0"/>
      <w:marRight w:val="0"/>
      <w:marTop w:val="0"/>
      <w:marBottom w:val="0"/>
      <w:divBdr>
        <w:top w:val="none" w:sz="0" w:space="0" w:color="auto"/>
        <w:left w:val="none" w:sz="0" w:space="0" w:color="auto"/>
        <w:bottom w:val="none" w:sz="0" w:space="0" w:color="auto"/>
        <w:right w:val="none" w:sz="0" w:space="0" w:color="auto"/>
      </w:divBdr>
    </w:div>
    <w:div w:id="462312097">
      <w:bodyDiv w:val="1"/>
      <w:marLeft w:val="0"/>
      <w:marRight w:val="0"/>
      <w:marTop w:val="0"/>
      <w:marBottom w:val="0"/>
      <w:divBdr>
        <w:top w:val="none" w:sz="0" w:space="0" w:color="auto"/>
        <w:left w:val="none" w:sz="0" w:space="0" w:color="auto"/>
        <w:bottom w:val="none" w:sz="0" w:space="0" w:color="auto"/>
        <w:right w:val="none" w:sz="0" w:space="0" w:color="auto"/>
      </w:divBdr>
      <w:divsChild>
        <w:div w:id="2006980468">
          <w:marLeft w:val="0"/>
          <w:marRight w:val="0"/>
          <w:marTop w:val="0"/>
          <w:marBottom w:val="0"/>
          <w:divBdr>
            <w:top w:val="none" w:sz="0" w:space="0" w:color="auto"/>
            <w:left w:val="none" w:sz="0" w:space="0" w:color="auto"/>
            <w:bottom w:val="none" w:sz="0" w:space="0" w:color="auto"/>
            <w:right w:val="none" w:sz="0" w:space="0" w:color="auto"/>
          </w:divBdr>
          <w:divsChild>
            <w:div w:id="1274942429">
              <w:marLeft w:val="0"/>
              <w:marRight w:val="0"/>
              <w:marTop w:val="0"/>
              <w:marBottom w:val="0"/>
              <w:divBdr>
                <w:top w:val="none" w:sz="0" w:space="0" w:color="auto"/>
                <w:left w:val="none" w:sz="0" w:space="0" w:color="auto"/>
                <w:bottom w:val="none" w:sz="0" w:space="0" w:color="auto"/>
                <w:right w:val="none" w:sz="0" w:space="0" w:color="auto"/>
              </w:divBdr>
            </w:div>
            <w:div w:id="1045367786">
              <w:marLeft w:val="0"/>
              <w:marRight w:val="0"/>
              <w:marTop w:val="0"/>
              <w:marBottom w:val="0"/>
              <w:divBdr>
                <w:top w:val="none" w:sz="0" w:space="0" w:color="auto"/>
                <w:left w:val="none" w:sz="0" w:space="0" w:color="auto"/>
                <w:bottom w:val="none" w:sz="0" w:space="0" w:color="auto"/>
                <w:right w:val="none" w:sz="0" w:space="0" w:color="auto"/>
              </w:divBdr>
              <w:divsChild>
                <w:div w:id="2118089832">
                  <w:marLeft w:val="0"/>
                  <w:marRight w:val="0"/>
                  <w:marTop w:val="0"/>
                  <w:marBottom w:val="0"/>
                  <w:divBdr>
                    <w:top w:val="none" w:sz="0" w:space="0" w:color="auto"/>
                    <w:left w:val="none" w:sz="0" w:space="0" w:color="auto"/>
                    <w:bottom w:val="none" w:sz="0" w:space="0" w:color="auto"/>
                    <w:right w:val="none" w:sz="0" w:space="0" w:color="auto"/>
                  </w:divBdr>
                  <w:divsChild>
                    <w:div w:id="2375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884">
              <w:marLeft w:val="0"/>
              <w:marRight w:val="0"/>
              <w:marTop w:val="0"/>
              <w:marBottom w:val="0"/>
              <w:divBdr>
                <w:top w:val="none" w:sz="0" w:space="0" w:color="auto"/>
                <w:left w:val="none" w:sz="0" w:space="0" w:color="auto"/>
                <w:bottom w:val="none" w:sz="0" w:space="0" w:color="auto"/>
                <w:right w:val="none" w:sz="0" w:space="0" w:color="auto"/>
              </w:divBdr>
            </w:div>
          </w:divsChild>
        </w:div>
        <w:div w:id="897323036">
          <w:marLeft w:val="0"/>
          <w:marRight w:val="0"/>
          <w:marTop w:val="0"/>
          <w:marBottom w:val="0"/>
          <w:divBdr>
            <w:top w:val="none" w:sz="0" w:space="0" w:color="auto"/>
            <w:left w:val="none" w:sz="0" w:space="0" w:color="auto"/>
            <w:bottom w:val="none" w:sz="0" w:space="0" w:color="auto"/>
            <w:right w:val="none" w:sz="0" w:space="0" w:color="auto"/>
          </w:divBdr>
          <w:divsChild>
            <w:div w:id="1487891814">
              <w:marLeft w:val="0"/>
              <w:marRight w:val="0"/>
              <w:marTop w:val="0"/>
              <w:marBottom w:val="0"/>
              <w:divBdr>
                <w:top w:val="none" w:sz="0" w:space="0" w:color="auto"/>
                <w:left w:val="none" w:sz="0" w:space="0" w:color="auto"/>
                <w:bottom w:val="none" w:sz="0" w:space="0" w:color="auto"/>
                <w:right w:val="none" w:sz="0" w:space="0" w:color="auto"/>
              </w:divBdr>
            </w:div>
            <w:div w:id="1641763901">
              <w:marLeft w:val="0"/>
              <w:marRight w:val="0"/>
              <w:marTop w:val="0"/>
              <w:marBottom w:val="0"/>
              <w:divBdr>
                <w:top w:val="none" w:sz="0" w:space="0" w:color="auto"/>
                <w:left w:val="none" w:sz="0" w:space="0" w:color="auto"/>
                <w:bottom w:val="none" w:sz="0" w:space="0" w:color="auto"/>
                <w:right w:val="none" w:sz="0" w:space="0" w:color="auto"/>
              </w:divBdr>
              <w:divsChild>
                <w:div w:id="137891063">
                  <w:marLeft w:val="0"/>
                  <w:marRight w:val="0"/>
                  <w:marTop w:val="0"/>
                  <w:marBottom w:val="0"/>
                  <w:divBdr>
                    <w:top w:val="none" w:sz="0" w:space="0" w:color="auto"/>
                    <w:left w:val="none" w:sz="0" w:space="0" w:color="auto"/>
                    <w:bottom w:val="none" w:sz="0" w:space="0" w:color="auto"/>
                    <w:right w:val="none" w:sz="0" w:space="0" w:color="auto"/>
                  </w:divBdr>
                  <w:divsChild>
                    <w:div w:id="3780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820">
              <w:marLeft w:val="0"/>
              <w:marRight w:val="0"/>
              <w:marTop w:val="0"/>
              <w:marBottom w:val="0"/>
              <w:divBdr>
                <w:top w:val="none" w:sz="0" w:space="0" w:color="auto"/>
                <w:left w:val="none" w:sz="0" w:space="0" w:color="auto"/>
                <w:bottom w:val="none" w:sz="0" w:space="0" w:color="auto"/>
                <w:right w:val="none" w:sz="0" w:space="0" w:color="auto"/>
              </w:divBdr>
            </w:div>
          </w:divsChild>
        </w:div>
        <w:div w:id="1269463072">
          <w:marLeft w:val="0"/>
          <w:marRight w:val="0"/>
          <w:marTop w:val="0"/>
          <w:marBottom w:val="0"/>
          <w:divBdr>
            <w:top w:val="none" w:sz="0" w:space="0" w:color="auto"/>
            <w:left w:val="none" w:sz="0" w:space="0" w:color="auto"/>
            <w:bottom w:val="none" w:sz="0" w:space="0" w:color="auto"/>
            <w:right w:val="none" w:sz="0" w:space="0" w:color="auto"/>
          </w:divBdr>
          <w:divsChild>
            <w:div w:id="166680908">
              <w:marLeft w:val="0"/>
              <w:marRight w:val="0"/>
              <w:marTop w:val="0"/>
              <w:marBottom w:val="0"/>
              <w:divBdr>
                <w:top w:val="none" w:sz="0" w:space="0" w:color="auto"/>
                <w:left w:val="none" w:sz="0" w:space="0" w:color="auto"/>
                <w:bottom w:val="none" w:sz="0" w:space="0" w:color="auto"/>
                <w:right w:val="none" w:sz="0" w:space="0" w:color="auto"/>
              </w:divBdr>
            </w:div>
            <w:div w:id="1594974660">
              <w:marLeft w:val="0"/>
              <w:marRight w:val="0"/>
              <w:marTop w:val="0"/>
              <w:marBottom w:val="0"/>
              <w:divBdr>
                <w:top w:val="none" w:sz="0" w:space="0" w:color="auto"/>
                <w:left w:val="none" w:sz="0" w:space="0" w:color="auto"/>
                <w:bottom w:val="none" w:sz="0" w:space="0" w:color="auto"/>
                <w:right w:val="none" w:sz="0" w:space="0" w:color="auto"/>
              </w:divBdr>
              <w:divsChild>
                <w:div w:id="2141798380">
                  <w:marLeft w:val="0"/>
                  <w:marRight w:val="0"/>
                  <w:marTop w:val="0"/>
                  <w:marBottom w:val="0"/>
                  <w:divBdr>
                    <w:top w:val="none" w:sz="0" w:space="0" w:color="auto"/>
                    <w:left w:val="none" w:sz="0" w:space="0" w:color="auto"/>
                    <w:bottom w:val="none" w:sz="0" w:space="0" w:color="auto"/>
                    <w:right w:val="none" w:sz="0" w:space="0" w:color="auto"/>
                  </w:divBdr>
                  <w:divsChild>
                    <w:div w:id="18116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4876">
      <w:bodyDiv w:val="1"/>
      <w:marLeft w:val="0"/>
      <w:marRight w:val="0"/>
      <w:marTop w:val="0"/>
      <w:marBottom w:val="0"/>
      <w:divBdr>
        <w:top w:val="none" w:sz="0" w:space="0" w:color="auto"/>
        <w:left w:val="none" w:sz="0" w:space="0" w:color="auto"/>
        <w:bottom w:val="none" w:sz="0" w:space="0" w:color="auto"/>
        <w:right w:val="none" w:sz="0" w:space="0" w:color="auto"/>
      </w:divBdr>
    </w:div>
    <w:div w:id="506557495">
      <w:bodyDiv w:val="1"/>
      <w:marLeft w:val="0"/>
      <w:marRight w:val="0"/>
      <w:marTop w:val="0"/>
      <w:marBottom w:val="0"/>
      <w:divBdr>
        <w:top w:val="none" w:sz="0" w:space="0" w:color="auto"/>
        <w:left w:val="none" w:sz="0" w:space="0" w:color="auto"/>
        <w:bottom w:val="none" w:sz="0" w:space="0" w:color="auto"/>
        <w:right w:val="none" w:sz="0" w:space="0" w:color="auto"/>
      </w:divBdr>
    </w:div>
    <w:div w:id="611593243">
      <w:bodyDiv w:val="1"/>
      <w:marLeft w:val="0"/>
      <w:marRight w:val="0"/>
      <w:marTop w:val="0"/>
      <w:marBottom w:val="0"/>
      <w:divBdr>
        <w:top w:val="none" w:sz="0" w:space="0" w:color="auto"/>
        <w:left w:val="none" w:sz="0" w:space="0" w:color="auto"/>
        <w:bottom w:val="none" w:sz="0" w:space="0" w:color="auto"/>
        <w:right w:val="none" w:sz="0" w:space="0" w:color="auto"/>
      </w:divBdr>
    </w:div>
    <w:div w:id="880827231">
      <w:bodyDiv w:val="1"/>
      <w:marLeft w:val="0"/>
      <w:marRight w:val="0"/>
      <w:marTop w:val="0"/>
      <w:marBottom w:val="0"/>
      <w:divBdr>
        <w:top w:val="none" w:sz="0" w:space="0" w:color="auto"/>
        <w:left w:val="none" w:sz="0" w:space="0" w:color="auto"/>
        <w:bottom w:val="none" w:sz="0" w:space="0" w:color="auto"/>
        <w:right w:val="none" w:sz="0" w:space="0" w:color="auto"/>
      </w:divBdr>
    </w:div>
    <w:div w:id="969240331">
      <w:bodyDiv w:val="1"/>
      <w:marLeft w:val="0"/>
      <w:marRight w:val="0"/>
      <w:marTop w:val="0"/>
      <w:marBottom w:val="0"/>
      <w:divBdr>
        <w:top w:val="none" w:sz="0" w:space="0" w:color="auto"/>
        <w:left w:val="none" w:sz="0" w:space="0" w:color="auto"/>
        <w:bottom w:val="none" w:sz="0" w:space="0" w:color="auto"/>
        <w:right w:val="none" w:sz="0" w:space="0" w:color="auto"/>
      </w:divBdr>
    </w:div>
    <w:div w:id="1296179550">
      <w:bodyDiv w:val="1"/>
      <w:marLeft w:val="0"/>
      <w:marRight w:val="0"/>
      <w:marTop w:val="0"/>
      <w:marBottom w:val="0"/>
      <w:divBdr>
        <w:top w:val="none" w:sz="0" w:space="0" w:color="auto"/>
        <w:left w:val="none" w:sz="0" w:space="0" w:color="auto"/>
        <w:bottom w:val="none" w:sz="0" w:space="0" w:color="auto"/>
        <w:right w:val="none" w:sz="0" w:space="0" w:color="auto"/>
      </w:divBdr>
    </w:div>
    <w:div w:id="1378814163">
      <w:bodyDiv w:val="1"/>
      <w:marLeft w:val="0"/>
      <w:marRight w:val="0"/>
      <w:marTop w:val="0"/>
      <w:marBottom w:val="0"/>
      <w:divBdr>
        <w:top w:val="none" w:sz="0" w:space="0" w:color="auto"/>
        <w:left w:val="none" w:sz="0" w:space="0" w:color="auto"/>
        <w:bottom w:val="none" w:sz="0" w:space="0" w:color="auto"/>
        <w:right w:val="none" w:sz="0" w:space="0" w:color="auto"/>
      </w:divBdr>
      <w:divsChild>
        <w:div w:id="687877078">
          <w:marLeft w:val="0"/>
          <w:marRight w:val="0"/>
          <w:marTop w:val="0"/>
          <w:marBottom w:val="0"/>
          <w:divBdr>
            <w:top w:val="none" w:sz="0" w:space="0" w:color="auto"/>
            <w:left w:val="none" w:sz="0" w:space="0" w:color="auto"/>
            <w:bottom w:val="none" w:sz="0" w:space="0" w:color="auto"/>
            <w:right w:val="none" w:sz="0" w:space="0" w:color="auto"/>
          </w:divBdr>
          <w:divsChild>
            <w:div w:id="957565942">
              <w:marLeft w:val="0"/>
              <w:marRight w:val="0"/>
              <w:marTop w:val="0"/>
              <w:marBottom w:val="0"/>
              <w:divBdr>
                <w:top w:val="none" w:sz="0" w:space="0" w:color="auto"/>
                <w:left w:val="none" w:sz="0" w:space="0" w:color="auto"/>
                <w:bottom w:val="none" w:sz="0" w:space="0" w:color="auto"/>
                <w:right w:val="none" w:sz="0" w:space="0" w:color="auto"/>
              </w:divBdr>
              <w:divsChild>
                <w:div w:id="725764126">
                  <w:marLeft w:val="0"/>
                  <w:marRight w:val="0"/>
                  <w:marTop w:val="0"/>
                  <w:marBottom w:val="0"/>
                  <w:divBdr>
                    <w:top w:val="none" w:sz="0" w:space="0" w:color="auto"/>
                    <w:left w:val="none" w:sz="0" w:space="0" w:color="auto"/>
                    <w:bottom w:val="none" w:sz="0" w:space="0" w:color="auto"/>
                    <w:right w:val="none" w:sz="0" w:space="0" w:color="auto"/>
                  </w:divBdr>
                  <w:divsChild>
                    <w:div w:id="1821188479">
                      <w:marLeft w:val="0"/>
                      <w:marRight w:val="0"/>
                      <w:marTop w:val="0"/>
                      <w:marBottom w:val="0"/>
                      <w:divBdr>
                        <w:top w:val="none" w:sz="0" w:space="0" w:color="auto"/>
                        <w:left w:val="none" w:sz="0" w:space="0" w:color="auto"/>
                        <w:bottom w:val="none" w:sz="0" w:space="0" w:color="auto"/>
                        <w:right w:val="none" w:sz="0" w:space="0" w:color="auto"/>
                      </w:divBdr>
                      <w:divsChild>
                        <w:div w:id="1272318099">
                          <w:marLeft w:val="0"/>
                          <w:marRight w:val="0"/>
                          <w:marTop w:val="0"/>
                          <w:marBottom w:val="0"/>
                          <w:divBdr>
                            <w:top w:val="none" w:sz="0" w:space="0" w:color="auto"/>
                            <w:left w:val="none" w:sz="0" w:space="0" w:color="auto"/>
                            <w:bottom w:val="none" w:sz="0" w:space="0" w:color="auto"/>
                            <w:right w:val="none" w:sz="0" w:space="0" w:color="auto"/>
                          </w:divBdr>
                          <w:divsChild>
                            <w:div w:id="1539125110">
                              <w:marLeft w:val="0"/>
                              <w:marRight w:val="0"/>
                              <w:marTop w:val="0"/>
                              <w:marBottom w:val="0"/>
                              <w:divBdr>
                                <w:top w:val="none" w:sz="0" w:space="0" w:color="auto"/>
                                <w:left w:val="none" w:sz="0" w:space="0" w:color="auto"/>
                                <w:bottom w:val="none" w:sz="0" w:space="0" w:color="auto"/>
                                <w:right w:val="none" w:sz="0" w:space="0" w:color="auto"/>
                              </w:divBdr>
                              <w:divsChild>
                                <w:div w:id="629671055">
                                  <w:marLeft w:val="0"/>
                                  <w:marRight w:val="0"/>
                                  <w:marTop w:val="0"/>
                                  <w:marBottom w:val="0"/>
                                  <w:divBdr>
                                    <w:top w:val="none" w:sz="0" w:space="0" w:color="auto"/>
                                    <w:left w:val="none" w:sz="0" w:space="0" w:color="auto"/>
                                    <w:bottom w:val="none" w:sz="0" w:space="0" w:color="auto"/>
                                    <w:right w:val="none" w:sz="0" w:space="0" w:color="auto"/>
                                  </w:divBdr>
                                  <w:divsChild>
                                    <w:div w:id="7403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46754">
                      <w:marLeft w:val="0"/>
                      <w:marRight w:val="0"/>
                      <w:marTop w:val="0"/>
                      <w:marBottom w:val="0"/>
                      <w:divBdr>
                        <w:top w:val="none" w:sz="0" w:space="0" w:color="auto"/>
                        <w:left w:val="none" w:sz="0" w:space="0" w:color="auto"/>
                        <w:bottom w:val="none" w:sz="0" w:space="0" w:color="auto"/>
                        <w:right w:val="none" w:sz="0" w:space="0" w:color="auto"/>
                      </w:divBdr>
                      <w:divsChild>
                        <w:div w:id="6219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68726">
      <w:bodyDiv w:val="1"/>
      <w:marLeft w:val="0"/>
      <w:marRight w:val="0"/>
      <w:marTop w:val="0"/>
      <w:marBottom w:val="0"/>
      <w:divBdr>
        <w:top w:val="none" w:sz="0" w:space="0" w:color="auto"/>
        <w:left w:val="none" w:sz="0" w:space="0" w:color="auto"/>
        <w:bottom w:val="none" w:sz="0" w:space="0" w:color="auto"/>
        <w:right w:val="none" w:sz="0" w:space="0" w:color="auto"/>
      </w:divBdr>
    </w:div>
    <w:div w:id="1517304693">
      <w:bodyDiv w:val="1"/>
      <w:marLeft w:val="0"/>
      <w:marRight w:val="0"/>
      <w:marTop w:val="0"/>
      <w:marBottom w:val="0"/>
      <w:divBdr>
        <w:top w:val="none" w:sz="0" w:space="0" w:color="auto"/>
        <w:left w:val="none" w:sz="0" w:space="0" w:color="auto"/>
        <w:bottom w:val="none" w:sz="0" w:space="0" w:color="auto"/>
        <w:right w:val="none" w:sz="0" w:space="0" w:color="auto"/>
      </w:divBdr>
    </w:div>
    <w:div w:id="1599018016">
      <w:bodyDiv w:val="1"/>
      <w:marLeft w:val="0"/>
      <w:marRight w:val="0"/>
      <w:marTop w:val="0"/>
      <w:marBottom w:val="0"/>
      <w:divBdr>
        <w:top w:val="none" w:sz="0" w:space="0" w:color="auto"/>
        <w:left w:val="none" w:sz="0" w:space="0" w:color="auto"/>
        <w:bottom w:val="none" w:sz="0" w:space="0" w:color="auto"/>
        <w:right w:val="none" w:sz="0" w:space="0" w:color="auto"/>
      </w:divBdr>
    </w:div>
    <w:div w:id="1877156760">
      <w:bodyDiv w:val="1"/>
      <w:marLeft w:val="0"/>
      <w:marRight w:val="0"/>
      <w:marTop w:val="0"/>
      <w:marBottom w:val="0"/>
      <w:divBdr>
        <w:top w:val="none" w:sz="0" w:space="0" w:color="auto"/>
        <w:left w:val="none" w:sz="0" w:space="0" w:color="auto"/>
        <w:bottom w:val="none" w:sz="0" w:space="0" w:color="auto"/>
        <w:right w:val="none" w:sz="0" w:space="0" w:color="auto"/>
      </w:divBdr>
    </w:div>
    <w:div w:id="1877691376">
      <w:bodyDiv w:val="1"/>
      <w:marLeft w:val="0"/>
      <w:marRight w:val="0"/>
      <w:marTop w:val="0"/>
      <w:marBottom w:val="0"/>
      <w:divBdr>
        <w:top w:val="none" w:sz="0" w:space="0" w:color="auto"/>
        <w:left w:val="none" w:sz="0" w:space="0" w:color="auto"/>
        <w:bottom w:val="none" w:sz="0" w:space="0" w:color="auto"/>
        <w:right w:val="none" w:sz="0" w:space="0" w:color="auto"/>
      </w:divBdr>
    </w:div>
    <w:div w:id="1950813284">
      <w:bodyDiv w:val="1"/>
      <w:marLeft w:val="0"/>
      <w:marRight w:val="0"/>
      <w:marTop w:val="0"/>
      <w:marBottom w:val="0"/>
      <w:divBdr>
        <w:top w:val="none" w:sz="0" w:space="0" w:color="auto"/>
        <w:left w:val="none" w:sz="0" w:space="0" w:color="auto"/>
        <w:bottom w:val="none" w:sz="0" w:space="0" w:color="auto"/>
        <w:right w:val="none" w:sz="0" w:space="0" w:color="auto"/>
      </w:divBdr>
    </w:div>
    <w:div w:id="2034451689">
      <w:bodyDiv w:val="1"/>
      <w:marLeft w:val="0"/>
      <w:marRight w:val="0"/>
      <w:marTop w:val="0"/>
      <w:marBottom w:val="0"/>
      <w:divBdr>
        <w:top w:val="none" w:sz="0" w:space="0" w:color="auto"/>
        <w:left w:val="none" w:sz="0" w:space="0" w:color="auto"/>
        <w:bottom w:val="none" w:sz="0" w:space="0" w:color="auto"/>
        <w:right w:val="none" w:sz="0" w:space="0" w:color="auto"/>
      </w:divBdr>
    </w:div>
    <w:div w:id="206714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17</Pages>
  <Words>2184</Words>
  <Characters>12451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Sanjok gautam</dc:creator>
  <cp:keywords/>
  <dc:description/>
  <cp:lastModifiedBy>Rajan Yadav (Student)</cp:lastModifiedBy>
  <cp:revision>2</cp:revision>
  <dcterms:created xsi:type="dcterms:W3CDTF">2025-07-27T04:50:00Z</dcterms:created>
  <dcterms:modified xsi:type="dcterms:W3CDTF">2025-07-27T04:50:00Z</dcterms:modified>
</cp:coreProperties>
</file>