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59" w:rsidRDefault="00480359"/>
    <w:p w:rsidR="00480359" w:rsidRDefault="00480359">
      <w:r>
        <w:rPr>
          <w:noProof/>
        </w:rPr>
        <w:pict>
          <v:group id="_x0000_s1055" style="position:absolute;margin-left:136.6pt;margin-top:12.1pt;width:195.15pt;height:405.2pt;z-index:251676672" coordorigin="4172,848" coordsize="4681,9484">
            <v:oval id="_x0000_s1026" style="position:absolute;left:4401;top:848;width:1305;height:83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 w:rsidP="00683B0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oval>
            <v:oval id="_x0000_s1027" style="position:absolute;left:4492;top:9498;width:1305;height:83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>Stop</w:t>
                    </w:r>
                  </w:p>
                </w:txbxContent>
              </v:textbox>
            </v:oval>
            <v:rect id="_x0000_s1039" style="position:absolute;left:4172;top:2099;width:1898;height:68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>Goto signup</w:t>
                    </w:r>
                  </w:p>
                </w:txbxContent>
              </v:textbox>
            </v:rect>
            <v:rect id="_x0000_s1040" style="position:absolute;left:4172;top:3354;width:1898;height:68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 xml:space="preserve">Fill form </w:t>
                    </w:r>
                  </w:p>
                </w:txbxContent>
              </v:textbox>
            </v:rect>
            <v:rect id="_x0000_s1041" style="position:absolute;left:4257;top:8277;width:2041;height:75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>Validate email</w:t>
                    </w:r>
                    <w:r w:rsidR="00480359" w:rsidRPr="00BD32F4">
                      <w:rPr>
                        <w:sz w:val="16"/>
                        <w:szCs w:val="16"/>
                      </w:rPr>
                      <w:t>/authenticate</w:t>
                    </w:r>
                  </w:p>
                </w:txbxContent>
              </v:textbox>
            </v:rect>
            <v:rect id="_x0000_s1043" style="position:absolute;left:6955;top:5115;width:1898;height:76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 xml:space="preserve">Failure message/refill </w:t>
                    </w:r>
                  </w:p>
                </w:txbxContent>
              </v:textbox>
            </v:rect>
            <v:rect id="_x0000_s1044" style="position:absolute;left:4257;top:7053;width:2041;height:76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>Success message/get email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5" type="#_x0000_t4" style="position:absolute;left:4401;top:4791;width:1467;height:154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83B0D" w:rsidRPr="00BD32F4" w:rsidRDefault="00683B0D">
                    <w:pPr>
                      <w:rPr>
                        <w:sz w:val="16"/>
                        <w:szCs w:val="16"/>
                      </w:rPr>
                    </w:pPr>
                    <w:r w:rsidRPr="00BD32F4">
                      <w:rPr>
                        <w:sz w:val="16"/>
                        <w:szCs w:val="16"/>
                      </w:rPr>
                      <w:t>Valid input?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5047;top:1682;width:13;height:417" o:connectortype="straight">
              <v:stroke endarrow="block"/>
            </v:shape>
            <v:shape id="_x0000_s1047" type="#_x0000_t32" style="position:absolute;left:5060;top:2786;width:0;height:538" o:connectortype="straight">
              <v:stroke endarrow="block"/>
            </v:shape>
            <v:shape id="_x0000_s1048" type="#_x0000_t32" style="position:absolute;left:5127;top:4041;width:27;height:750" o:connectortype="straight">
              <v:stroke endarrow="block"/>
            </v:shape>
            <v:shape id="_x0000_s1049" type="#_x0000_t32" style="position:absolute;left:5868;top:5585;width:1087;height:0" o:connectortype="straight">
              <v:stroke endarrow="block"/>
            </v:shape>
            <v:shape id="_x0000_s1050" type="#_x0000_t32" style="position:absolute;left:7469;top:3647;width:14;height:1468;flip:y" o:connectortype="straight">
              <v:stroke endarrow="block"/>
            </v:shape>
            <v:shape id="_x0000_s1051" type="#_x0000_t32" style="position:absolute;left:6070;top:3647;width:1413;height:0;flip:x" o:connectortype="straight">
              <v:stroke endarrow="block"/>
            </v:shape>
            <v:shape id="_x0000_s1052" type="#_x0000_t32" style="position:absolute;left:5127;top:6339;width:27;height:714" o:connectortype="straight">
              <v:stroke endarrow="block"/>
            </v:shape>
            <v:shape id="_x0000_s1053" type="#_x0000_t32" style="position:absolute;left:5154;top:7740;width:0;height:537" o:connectortype="straight">
              <v:stroke endarrow="block"/>
            </v:shape>
            <v:shape id="_x0000_s1054" type="#_x0000_t32" style="position:absolute;left:5154;top:9011;width:0;height:539" o:connectortype="straight">
              <v:stroke endarrow="block"/>
            </v:shape>
          </v:group>
        </w:pict>
      </w:r>
      <w:r w:rsidR="00683B0D">
        <w:t xml:space="preserve"> </w:t>
      </w:r>
    </w:p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Pr="00480359" w:rsidRDefault="00480359" w:rsidP="00480359"/>
    <w:p w:rsidR="00480359" w:rsidRDefault="00480359" w:rsidP="00480359"/>
    <w:p w:rsidR="00B75D43" w:rsidRDefault="00480359" w:rsidP="00480359">
      <w:pPr>
        <w:tabs>
          <w:tab w:val="left" w:pos="2422"/>
        </w:tabs>
      </w:pPr>
      <w:r>
        <w:tab/>
      </w:r>
    </w:p>
    <w:p w:rsidR="00480359" w:rsidRDefault="00480359" w:rsidP="00480359">
      <w:pPr>
        <w:tabs>
          <w:tab w:val="left" w:pos="2422"/>
        </w:tabs>
      </w:pPr>
    </w:p>
    <w:p w:rsidR="00480359" w:rsidRDefault="00480359" w:rsidP="00480359">
      <w:pPr>
        <w:tabs>
          <w:tab w:val="left" w:pos="2422"/>
        </w:tabs>
      </w:pPr>
    </w:p>
    <w:p w:rsidR="00480359" w:rsidRDefault="00480359" w:rsidP="00480359">
      <w:pPr>
        <w:tabs>
          <w:tab w:val="left" w:pos="2422"/>
        </w:tabs>
      </w:pPr>
    </w:p>
    <w:p w:rsidR="00480359" w:rsidRDefault="00480359" w:rsidP="00480359">
      <w:pPr>
        <w:tabs>
          <w:tab w:val="left" w:pos="2422"/>
        </w:tabs>
      </w:pPr>
    </w:p>
    <w:p w:rsidR="00480359" w:rsidRDefault="00480359" w:rsidP="00480359">
      <w:pPr>
        <w:tabs>
          <w:tab w:val="left" w:pos="2422"/>
        </w:tabs>
      </w:pPr>
    </w:p>
    <w:p w:rsidR="00480359" w:rsidRDefault="00480359" w:rsidP="00480359">
      <w:pPr>
        <w:tabs>
          <w:tab w:val="left" w:pos="2422"/>
        </w:tabs>
      </w:pPr>
    </w:p>
    <w:p w:rsidR="00480359" w:rsidRDefault="00480359" w:rsidP="00480359">
      <w:pPr>
        <w:tabs>
          <w:tab w:val="left" w:pos="2422"/>
        </w:tabs>
      </w:pPr>
    </w:p>
    <w:p w:rsidR="00C62CFE" w:rsidRDefault="00C62CFE" w:rsidP="00480359">
      <w:pPr>
        <w:tabs>
          <w:tab w:val="left" w:pos="2422"/>
        </w:tabs>
      </w:pPr>
      <w:r>
        <w:rPr>
          <w:noProof/>
        </w:rPr>
        <w:pict>
          <v:group id="_x0000_s1101" style="position:absolute;margin-left:168.2pt;margin-top:58.25pt;width:207.3pt;height:458.45pt;z-index:251703296" coordorigin="3717,2638" coordsize="5446,11492">
            <v:oval id="_x0000_s1075" style="position:absolute;left:4360;top:2638;width:1305;height:834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036014" w:rsidP="000360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oval>
            <v:oval id="_x0000_s1076" style="position:absolute;left:4360;top:13296;width:1305;height:834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036014" w:rsidP="0003601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Stop</w:t>
                    </w:r>
                  </w:p>
                </w:txbxContent>
              </v:textbox>
            </v:oval>
            <v:rect id="_x0000_s1077" style="position:absolute;left:4131;top:3899;width:1898;height:525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043CF4" w:rsidP="0003601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Goto login</w:t>
                    </w:r>
                  </w:p>
                </w:txbxContent>
              </v:textbox>
            </v:rect>
            <v:rect id="_x0000_s1078" style="position:absolute;left:4131;top:5053;width:1898;height:804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043CF4" w:rsidP="0003601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Enter username and password</w:t>
                    </w:r>
                  </w:p>
                </w:txbxContent>
              </v:textbox>
            </v:rect>
            <v:rect id="_x0000_s1080" style="position:absolute;left:6914;top:6905;width:1898;height:76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036014" w:rsidP="0003601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Failure message/</w:t>
                    </w:r>
                    <w:r w:rsidR="00043CF4" w:rsidRPr="00C62CFE">
                      <w:rPr>
                        <w:sz w:val="16"/>
                        <w:szCs w:val="16"/>
                      </w:rPr>
                      <w:t>retry</w:t>
                    </w:r>
                  </w:p>
                </w:txbxContent>
              </v:textbox>
            </v:rect>
            <v:rect id="_x0000_s1081" style="position:absolute;left:4131;top:11601;width:2041;height:457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F768C1" w:rsidP="0003601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Success message</w:t>
                    </w:r>
                  </w:p>
                </w:txbxContent>
              </v:textbox>
            </v:rect>
            <v:shape id="_x0000_s1082" type="#_x0000_t4" style="position:absolute;left:4360;top:6581;width:1467;height:1548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36014" w:rsidRPr="00C62CFE" w:rsidRDefault="00BD32F4" w:rsidP="0003601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Valid</w:t>
                    </w:r>
                    <w:r w:rsidR="00043CF4" w:rsidRPr="00C62CFE">
                      <w:rPr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1083" type="#_x0000_t32" style="position:absolute;left:5006;top:3472;width:13;height:417" o:connectortype="straight" o:regroupid="1">
              <v:stroke endarrow="block"/>
            </v:shape>
            <v:shape id="_x0000_s1084" type="#_x0000_t32" style="position:absolute;left:5019;top:4485;width:0;height:538" o:connectortype="straight" o:regroupid="1">
              <v:stroke endarrow="block"/>
            </v:shape>
            <v:shape id="_x0000_s1085" type="#_x0000_t32" style="position:absolute;left:5086;top:5857;width:27;height:750" o:connectortype="straight" o:regroupid="1">
              <v:stroke endarrow="block"/>
            </v:shape>
            <v:shape id="_x0000_s1086" type="#_x0000_t32" style="position:absolute;left:5827;top:7375;width:1087;height:0" o:connectortype="straight" o:regroupid="1">
              <v:stroke endarrow="block"/>
            </v:shape>
            <v:shape id="_x0000_s1087" type="#_x0000_t32" style="position:absolute;left:7428;top:5437;width:14;height:1468;flip:y" o:connectortype="straight" o:regroupid="1">
              <v:stroke endarrow="block"/>
            </v:shape>
            <v:shape id="_x0000_s1088" type="#_x0000_t32" style="position:absolute;left:6029;top:5437;width:2947;height:1;flip:x" o:connectortype="straight" o:regroupid="1">
              <v:stroke endarrow="block"/>
            </v:shape>
            <v:shape id="_x0000_s1089" type="#_x0000_t32" style="position:absolute;left:5086;top:8129;width:27;height:484" o:connectortype="straight" o:regroupid="1">
              <v:stroke endarrow="block"/>
            </v:shape>
            <v:shape id="_x0000_s1090" type="#_x0000_t32" style="position:absolute;left:5113;top:9530;width:0;height:537" o:connectortype="straight" o:regroupid="1">
              <v:stroke endarrow="block"/>
            </v:shape>
            <v:shape id="_x0000_s1091" type="#_x0000_t32" style="position:absolute;left:5019;top:11062;width:0;height:539" o:connectortype="straight" o:regroupid="1">
              <v:stroke endarrow="block"/>
            </v:shape>
            <v:rect id="_x0000_s1092" style="position:absolute;left:7265;top:9301;width:1898;height:76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BD32F4" w:rsidRPr="00C62CFE" w:rsidRDefault="00BD32F4" w:rsidP="00BD32F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Failure message/retry</w:t>
                    </w:r>
                  </w:p>
                </w:txbxContent>
              </v:textbox>
            </v:rect>
            <v:shape id="_x0000_s1093" type="#_x0000_t4" style="position:absolute;left:3717;top:8613;width:2691;height:249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BD32F4" w:rsidRPr="00C62CFE" w:rsidRDefault="00BD32F4" w:rsidP="00BD32F4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Correct username and password??</w:t>
                    </w:r>
                  </w:p>
                </w:txbxContent>
              </v:textbox>
            </v:shape>
            <v:shape id="_x0000_s1094" type="#_x0000_t32" style="position:absolute;left:6178;top:9838;width:1087;height:0" o:connectortype="straight">
              <v:stroke endarrow="block"/>
            </v:shape>
            <v:shape id="_x0000_s1095" type="#_x0000_t32" style="position:absolute;left:8977;top:5437;width:0;height:3864;flip:y" o:connectortype="straight">
              <v:stroke endarrow="block"/>
            </v:shape>
            <v:rect id="_x0000_s1097" style="position:absolute;left:4131;top:12487;width:2041;height:45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62CFE" w:rsidRPr="00C62CFE" w:rsidRDefault="00C62CFE" w:rsidP="00C62CFE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Access home</w:t>
                    </w:r>
                  </w:p>
                </w:txbxContent>
              </v:textbox>
            </v:rect>
            <v:shape id="_x0000_s1099" type="#_x0000_t32" style="position:absolute;left:5086;top:12058;width:0;height:429" o:connectortype="straight">
              <v:stroke endarrow="block"/>
            </v:shape>
            <v:shape id="_x0000_s1100" type="#_x0000_t32" style="position:absolute;left:5086;top:13014;width:0;height:350" o:connectortype="straight">
              <v:stroke endarrow="block"/>
            </v:shape>
          </v:group>
        </w:pict>
      </w:r>
      <w:r w:rsidR="00043CF4">
        <w:t xml:space="preserve">          </w:t>
      </w:r>
    </w:p>
    <w:p w:rsidR="00C62CFE" w:rsidRDefault="00C62CFE">
      <w:r>
        <w:br w:type="page"/>
      </w:r>
    </w:p>
    <w:p w:rsidR="008016B3" w:rsidRDefault="008016B3" w:rsidP="00480359">
      <w:pPr>
        <w:tabs>
          <w:tab w:val="left" w:pos="2422"/>
        </w:tabs>
      </w:pPr>
    </w:p>
    <w:p w:rsidR="00C919B5" w:rsidRDefault="00C919B5">
      <w:r>
        <w:rPr>
          <w:noProof/>
        </w:rPr>
        <w:pict>
          <v:group id="_x0000_s1151" style="position:absolute;margin-left:147.15pt;margin-top:59.1pt;width:176.5pt;height:453.15pt;z-index:251754496" coordorigin="4383,3131" coordsize="3530,9063">
            <v:oval id="_x0000_s1128" style="position:absolute;left:4873;top:3131;width:993;height:665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8016B3" w:rsidRPr="00C62CFE" w:rsidRDefault="008016B3" w:rsidP="008016B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oval>
            <v:oval id="_x0000_s1129" style="position:absolute;left:4941;top:11529;width:993;height:665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29">
                <w:txbxContent>
                  <w:p w:rsidR="008016B3" w:rsidRPr="00C62CFE" w:rsidRDefault="008016B3" w:rsidP="008016B3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Stop</w:t>
                    </w:r>
                  </w:p>
                </w:txbxContent>
              </v:textbox>
            </v:oval>
            <v:rect id="_x0000_s1130" style="position:absolute;left:4383;top:4222;width:2150;height:383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30">
                <w:txbxContent>
                  <w:p w:rsidR="008016B3" w:rsidRPr="00C62CFE" w:rsidRDefault="008016B3" w:rsidP="008016B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Goto see appointments</w:t>
                    </w:r>
                  </w:p>
                </w:txbxContent>
              </v:textbox>
            </v:rect>
            <v:rect id="_x0000_s1131" style="position:absolute;left:4698;top:5125;width:1445;height:484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31">
                <w:txbxContent>
                  <w:p w:rsidR="008016B3" w:rsidRPr="00C62CFE" w:rsidRDefault="008016B3" w:rsidP="008016B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Check </w:t>
                    </w:r>
                    <w:r w:rsidR="00903BB3">
                      <w:rPr>
                        <w:sz w:val="16"/>
                        <w:szCs w:val="16"/>
                      </w:rPr>
                      <w:t>symptoms</w:t>
                    </w:r>
                  </w:p>
                </w:txbxContent>
              </v:textbox>
            </v:rect>
            <v:rect id="_x0000_s1132" style="position:absolute;left:4698;top:6220;width:1445;height:383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32">
                <w:txbxContent>
                  <w:p w:rsidR="008016B3" w:rsidRPr="00C62CFE" w:rsidRDefault="00903BB3" w:rsidP="008016B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Check disease</w:t>
                    </w:r>
                  </w:p>
                </w:txbxContent>
              </v:textbox>
            </v:rect>
            <v:rect id="_x0000_s1133" style="position:absolute;left:4592;top:9770;width:1660;height:592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33">
                <w:txbxContent>
                  <w:p w:rsidR="008016B3" w:rsidRPr="00C62CFE" w:rsidRDefault="00903BB3" w:rsidP="008016B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Update medical history</w:t>
                    </w:r>
                  </w:p>
                </w:txbxContent>
              </v:textbox>
            </v:rect>
            <v:shape id="_x0000_s1135" type="#_x0000_t32" style="position:absolute;left:5364;top:3796;width:10;height:333" o:connectortype="straight" o:regroupid="3">
              <v:stroke endarrow="block"/>
            </v:shape>
            <v:shape id="_x0000_s1136" type="#_x0000_t32" style="position:absolute;left:5374;top:4605;width:0;height:429" o:connectortype="straight" o:regroupid="3">
              <v:stroke endarrow="block"/>
            </v:shape>
            <v:shape id="_x0000_s1137" type="#_x0000_t32" style="position:absolute;left:5425;top:5609;width:0;height:599" o:connectortype="straight" o:regroupid="3">
              <v:stroke endarrow="block"/>
            </v:shape>
            <v:shape id="_x0000_s1141" type="#_x0000_t32" style="position:absolute;left:5446;top:6616;width:21;height:386" o:connectortype="straight" o:regroupid="3">
              <v:stroke endarrow="block"/>
            </v:shape>
            <v:shape id="_x0000_s1142" type="#_x0000_t32" style="position:absolute;left:5404;top:9342;width:0;height:428" o:connectortype="straight" o:regroupid="3">
              <v:stroke endarrow="block"/>
            </v:shape>
            <v:shape id="_x0000_s1143" type="#_x0000_t32" style="position:absolute;left:5404;top:10390;width:0;height:430" o:connectortype="straight" o:regroupid="3">
              <v:stroke endarrow="block"/>
            </v:shape>
            <v:rect id="_x0000_s1144" style="position:absolute;left:4698;top:8855;width:1660;height:565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44">
                <w:txbxContent>
                  <w:p w:rsidR="008016B3" w:rsidRPr="00C62CFE" w:rsidRDefault="00903BB3" w:rsidP="008016B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Prescript meds and treatment</w:t>
                    </w:r>
                  </w:p>
                </w:txbxContent>
              </v:textbox>
            </v:rect>
            <v:rect id="_x0000_s1145" style="position:absolute;left:4592;top:10820;width:1554;height:365" o:regroupid="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45">
                <w:txbxContent>
                  <w:p w:rsidR="008016B3" w:rsidRPr="00C62CFE" w:rsidRDefault="008016B3" w:rsidP="008016B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Success message</w:t>
                    </w:r>
                  </w:p>
                </w:txbxContent>
              </v:textbox>
            </v:rect>
            <v:shape id="_x0000_s1146" type="#_x0000_t32" style="position:absolute;left:5446;top:11250;width:0;height:279" o:connectortype="straight" o:regroupid="3">
              <v:stroke endarrow="block"/>
            </v:shape>
            <v:shape id="_x0000_s1147" type="#_x0000_t4" style="position:absolute;left:4592;top:7002;width:1709;height:146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30649" w:rsidRPr="00630649" w:rsidRDefault="00630649">
                    <w:pPr>
                      <w:rPr>
                        <w:sz w:val="16"/>
                        <w:szCs w:val="16"/>
                      </w:rPr>
                    </w:pPr>
                    <w:r w:rsidRPr="00630649">
                      <w:rPr>
                        <w:sz w:val="16"/>
                        <w:szCs w:val="16"/>
                      </w:rPr>
                      <w:t>Treatable at health center</w:t>
                    </w:r>
                  </w:p>
                </w:txbxContent>
              </v:textbox>
            </v:shape>
            <v:shape id="_x0000_s1148" type="#_x0000_t32" style="position:absolute;left:5446;top:8469;width:21;height:386" o:connectortype="straight">
              <v:stroke endarrow="block"/>
            </v:shape>
            <v:rect id="_x0000_s1149" style="position:absolute;left:6722;top:7415;width:1191;height:41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49">
                <w:txbxContent>
                  <w:p w:rsidR="00630649" w:rsidRPr="00C62CFE" w:rsidRDefault="00630649" w:rsidP="0063064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Refer CMC</w:t>
                    </w:r>
                  </w:p>
                </w:txbxContent>
              </v:textbox>
            </v:rect>
            <v:shape id="_x0000_s1150" type="#_x0000_t32" style="position:absolute;left:6358;top:7752;width:364;height:13" o:connectortype="straight">
              <v:stroke endarrow="block"/>
            </v:shape>
          </v:group>
        </w:pict>
      </w:r>
      <w:r w:rsidR="008016B3">
        <w:br w:type="page"/>
      </w:r>
    </w:p>
    <w:p w:rsidR="00C919B5" w:rsidRDefault="009F774E">
      <w:r>
        <w:rPr>
          <w:noProof/>
        </w:rPr>
        <w:lastRenderedPageBreak/>
        <w:pict>
          <v:group id="_x0000_s1195" style="position:absolute;margin-left:164.45pt;margin-top:16.8pt;width:194.65pt;height:445.6pt;z-index:251779072" coordorigin="4729,1776" coordsize="3893,8912">
            <v:oval id="_x0000_s1153" style="position:absolute;left:5219;top:1776;width:993;height:665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919B5" w:rsidRPr="00C62CFE" w:rsidRDefault="00C919B5" w:rsidP="00C919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oval>
            <v:oval id="_x0000_s1154" style="position:absolute;left:5287;top:10023;width:993;height:665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54">
                <w:txbxContent>
                  <w:p w:rsidR="00C919B5" w:rsidRPr="00C62CFE" w:rsidRDefault="00C919B5" w:rsidP="00C919B5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Stop</w:t>
                    </w:r>
                  </w:p>
                </w:txbxContent>
              </v:textbox>
            </v:oval>
            <v:rect id="_x0000_s1155" style="position:absolute;left:4729;top:2774;width:2150;height:383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55">
                <w:txbxContent>
                  <w:p w:rsidR="00C919B5" w:rsidRPr="00C62CFE" w:rsidRDefault="00C919B5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Click on disease diagnosis </w:t>
                    </w:r>
                  </w:p>
                </w:txbxContent>
              </v:textbox>
            </v:rect>
            <v:rect id="_x0000_s1156" style="position:absolute;left:5089;top:7884;width:1707;height:1022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56">
                <w:txbxContent>
                  <w:p w:rsidR="00C919B5" w:rsidRPr="00C62CFE" w:rsidRDefault="00C919B5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Check symptoms</w:t>
                    </w:r>
                    <w:r w:rsidR="00165EEC">
                      <w:rPr>
                        <w:sz w:val="16"/>
                        <w:szCs w:val="16"/>
                      </w:rPr>
                      <w:t>, disease, drugs and treatment for query</w:t>
                    </w:r>
                  </w:p>
                </w:txbxContent>
              </v:textbox>
            </v:rect>
            <v:rect id="_x0000_s1157" style="position:absolute;left:4940;top:9336;width:1939;height:408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57">
                <w:txbxContent>
                  <w:p w:rsidR="00C919B5" w:rsidRPr="00C62CFE" w:rsidRDefault="009F774E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Display complete result</w:t>
                    </w:r>
                  </w:p>
                </w:txbxContent>
              </v:textbox>
            </v:rect>
            <v:rect id="_x0000_s1158" style="position:absolute;left:6962;top:5800;width:1660;height:592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58">
                <w:txbxContent>
                  <w:p w:rsidR="00C919B5" w:rsidRPr="00C62CFE" w:rsidRDefault="00165EEC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Failure message/</w:t>
                    </w:r>
                    <w:r w:rsidR="009F774E">
                      <w:rPr>
                        <w:sz w:val="16"/>
                        <w:szCs w:val="16"/>
                      </w:rPr>
                      <w:t>refill</w:t>
                    </w:r>
                  </w:p>
                </w:txbxContent>
              </v:textbox>
            </v:rect>
            <v:shape id="_x0000_s1159" type="#_x0000_t32" style="position:absolute;left:5720;top:2441;width:10;height:333" o:connectortype="straight" o:regroupid="4">
              <v:stroke endarrow="block"/>
            </v:shape>
            <v:shape id="_x0000_s1160" type="#_x0000_t32" style="position:absolute;left:5730;top:3157;width:0;height:429" o:connectortype="straight" o:regroupid="4">
              <v:stroke endarrow="block"/>
            </v:shape>
            <v:shape id="_x0000_s1161" type="#_x0000_t32" style="position:absolute;left:5751;top:4657;width:0;height:599" o:connectortype="straight" o:regroupid="4">
              <v:stroke endarrow="block"/>
            </v:shape>
            <v:shape id="_x0000_s1162" type="#_x0000_t32" style="position:absolute;left:5730;top:3853;width:21;height:386" o:connectortype="straight" o:regroupid="4">
              <v:stroke endarrow="block"/>
            </v:shape>
            <v:shape id="_x0000_s1163" type="#_x0000_t32" style="position:absolute;left:5792;top:7456;width:0;height:428" o:connectortype="straight" o:regroupid="4">
              <v:stroke endarrow="block"/>
            </v:shape>
            <v:shape id="_x0000_s1164" type="#_x0000_t32" style="position:absolute;left:5802;top:8906;width:0;height:430" o:connectortype="straight" o:regroupid="4">
              <v:stroke endarrow="block"/>
            </v:shape>
            <v:rect id="_x0000_s1165" style="position:absolute;left:5044;top:7109;width:1660;height:347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65">
                <w:txbxContent>
                  <w:p w:rsidR="00C919B5" w:rsidRPr="00C62CFE" w:rsidRDefault="00165EEC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Success message</w:t>
                    </w:r>
                  </w:p>
                </w:txbxContent>
              </v:textbox>
            </v:rect>
            <v:shape id="_x0000_s1167" type="#_x0000_t32" style="position:absolute;left:5823;top:9744;width:0;height:279" o:connectortype="straight" o:regroupid="4">
              <v:stroke endarrow="block"/>
            </v:shape>
            <v:shape id="_x0000_s1168" type="#_x0000_t4" style="position:absolute;left:4889;top:5256;width:1709;height:1467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919B5" w:rsidRPr="00630649" w:rsidRDefault="00C919B5" w:rsidP="00C919B5">
                    <w:pPr>
                      <w:rPr>
                        <w:sz w:val="16"/>
                        <w:szCs w:val="16"/>
                      </w:rPr>
                    </w:pPr>
                    <w:r w:rsidRPr="00630649">
                      <w:rPr>
                        <w:sz w:val="16"/>
                        <w:szCs w:val="16"/>
                      </w:rPr>
                      <w:t>Treatable at health center</w:t>
                    </w:r>
                  </w:p>
                </w:txbxContent>
              </v:textbox>
            </v:shape>
            <v:shape id="_x0000_s1169" type="#_x0000_t32" style="position:absolute;left:5750;top:6723;width:21;height:386" o:connectortype="straight" o:regroupid="4">
              <v:stroke endarrow="block"/>
            </v:shape>
            <v:rect id="_x0000_s1170" style="position:absolute;left:5089;top:4239;width:1191;height:418" o:regroupid="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70">
                <w:txbxContent>
                  <w:p w:rsidR="00C919B5" w:rsidRPr="00C62CFE" w:rsidRDefault="00165EEC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Fill form</w:t>
                    </w:r>
                  </w:p>
                </w:txbxContent>
              </v:textbox>
            </v:rect>
            <v:shape id="_x0000_s1171" type="#_x0000_t32" style="position:absolute;left:6598;top:6002;width:364;height:13" o:connectortype="straight" o:regroupid="4">
              <v:stroke endarrow="block"/>
            </v:shape>
            <v:rect id="_x0000_s1192" style="position:absolute;left:4729;top:3436;width:2150;height:38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92">
                <w:txbxContent>
                  <w:p w:rsidR="00C919B5" w:rsidRPr="00C62CFE" w:rsidRDefault="00C919B5" w:rsidP="00C919B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Click on disease diagnosis </w:t>
                    </w:r>
                  </w:p>
                </w:txbxContent>
              </v:textbox>
            </v:rect>
            <v:shape id="_x0000_s1193" type="#_x0000_t32" style="position:absolute;left:7429;top:4387;width:0;height:1413;flip:y" o:connectortype="straight">
              <v:stroke endarrow="block"/>
            </v:shape>
            <v:shape id="_x0000_s1194" type="#_x0000_t32" style="position:absolute;left:6280;top:4387;width:1149;height:0;flip:x" o:connectortype="straight">
              <v:stroke endarrow="block"/>
            </v:shape>
          </v:group>
        </w:pict>
      </w:r>
      <w:r w:rsidR="00C919B5">
        <w:br w:type="page"/>
      </w:r>
    </w:p>
    <w:p w:rsidR="008016B3" w:rsidRDefault="008016B3"/>
    <w:p w:rsidR="00480359" w:rsidRPr="00480359" w:rsidRDefault="008016B3" w:rsidP="00480359">
      <w:pPr>
        <w:tabs>
          <w:tab w:val="left" w:pos="2422"/>
        </w:tabs>
      </w:pPr>
      <w:r>
        <w:rPr>
          <w:noProof/>
        </w:rPr>
        <w:pict>
          <v:group id="_x0000_s1126" style="position:absolute;margin-left:135.15pt;margin-top:72.55pt;width:193.95pt;height:400.05pt;z-index:251728896" coordorigin="4143,2891" coordsize="3879,8001">
            <v:oval id="_x0000_s1103" style="position:absolute;left:4633;top:2891;width:993;height:665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62CFE" w:rsidRPr="00C62CFE" w:rsidRDefault="00C62CFE" w:rsidP="00C62CF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oval>
            <v:oval id="_x0000_s1104" style="position:absolute;left:4633;top:10227;width:993;height:665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4">
                <w:txbxContent>
                  <w:p w:rsidR="00C62CFE" w:rsidRPr="00C62CFE" w:rsidRDefault="00C62CFE" w:rsidP="00C62CFE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Stop</w:t>
                    </w:r>
                  </w:p>
                </w:txbxContent>
              </v:textbox>
            </v:oval>
            <v:rect id="_x0000_s1105" style="position:absolute;left:4143;top:3982;width:2150;height:383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5">
                <w:txbxContent>
                  <w:p w:rsidR="00C62CFE" w:rsidRPr="00C62CFE" w:rsidRDefault="00BF6359" w:rsidP="00C62CF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Goto book appointment</w:t>
                    </w:r>
                  </w:p>
                </w:txbxContent>
              </v:textbox>
            </v:rect>
            <v:rect id="_x0000_s1106" style="position:absolute;left:4612;top:4885;width:1291;height:484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6">
                <w:txbxContent>
                  <w:p w:rsidR="00C62CFE" w:rsidRPr="00C62CFE" w:rsidRDefault="00BF6359" w:rsidP="00C62CF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Fill form</w:t>
                    </w:r>
                  </w:p>
                </w:txbxContent>
              </v:textbox>
            </v:rect>
            <v:rect id="_x0000_s1107" style="position:absolute;left:6577;top:6295;width:1445;height:612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7">
                <w:txbxContent>
                  <w:p w:rsidR="00C62CFE" w:rsidRPr="00C62CFE" w:rsidRDefault="00C62CFE" w:rsidP="00C62CFE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Failure message/retry</w:t>
                    </w:r>
                  </w:p>
                </w:txbxContent>
              </v:textbox>
            </v:rect>
            <v:rect id="_x0000_s1108" style="position:absolute;left:4458;top:8519;width:1660;height:592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8">
                <w:txbxContent>
                  <w:p w:rsidR="00C62CFE" w:rsidRPr="00C62CFE" w:rsidRDefault="00E97765" w:rsidP="00C62CF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Update availability of doctor</w:t>
                    </w:r>
                  </w:p>
                </w:txbxContent>
              </v:textbox>
            </v:rect>
            <v:shape id="_x0000_s1109" type="#_x0000_t4" style="position:absolute;left:4633;top:6037;width:1116;height:1235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09">
                <w:txbxContent>
                  <w:p w:rsidR="00C62CFE" w:rsidRPr="00C62CFE" w:rsidRDefault="00C62CFE" w:rsidP="00C62CFE">
                    <w:pPr>
                      <w:rPr>
                        <w:sz w:val="16"/>
                        <w:szCs w:val="16"/>
                      </w:rPr>
                    </w:pPr>
                    <w:r w:rsidRPr="00C62CFE">
                      <w:rPr>
                        <w:sz w:val="16"/>
                        <w:szCs w:val="16"/>
                      </w:rPr>
                      <w:t>Valid?</w:t>
                    </w:r>
                  </w:p>
                </w:txbxContent>
              </v:textbox>
            </v:shape>
            <v:shape id="_x0000_s1110" type="#_x0000_t32" style="position:absolute;left:5124;top:3556;width:10;height:333" o:connectortype="straight" o:regroupid="2">
              <v:stroke endarrow="block"/>
            </v:shape>
            <v:shape id="_x0000_s1111" type="#_x0000_t32" style="position:absolute;left:5134;top:4365;width:0;height:429" o:connectortype="straight" o:regroupid="2">
              <v:stroke endarrow="block"/>
            </v:shape>
            <v:shape id="_x0000_s1112" type="#_x0000_t32" style="position:absolute;left:5185;top:5459;width:21;height:599" o:connectortype="straight" o:regroupid="2">
              <v:stroke endarrow="block"/>
            </v:shape>
            <v:shape id="_x0000_s1113" type="#_x0000_t32" style="position:absolute;left:5749;top:6670;width:828;height:0" o:connectortype="straight" o:regroupid="2">
              <v:stroke endarrow="block"/>
            </v:shape>
            <v:shape id="_x0000_s1114" type="#_x0000_t32" style="position:absolute;left:6968;top:5124;width:11;height:1171;flip:y" o:connectortype="straight" o:regroupid="2">
              <v:stroke endarrow="block"/>
            </v:shape>
            <v:shape id="_x0000_s1115" type="#_x0000_t32" style="position:absolute;left:5903;top:5125;width:1076;height:0;flip:x" o:connectortype="straight" o:regroupid="2">
              <v:stroke endarrow="block"/>
            </v:shape>
            <v:shape id="_x0000_s1116" type="#_x0000_t32" style="position:absolute;left:5185;top:7272;width:21;height:386" o:connectortype="straight" o:regroupid="2">
              <v:stroke endarrow="block"/>
            </v:shape>
            <v:shape id="_x0000_s1117" type="#_x0000_t32" style="position:absolute;left:5206;top:8091;width:0;height:428" o:connectortype="straight" o:regroupid="2">
              <v:stroke endarrow="block"/>
            </v:shape>
            <v:shape id="_x0000_s1118" type="#_x0000_t32" style="position:absolute;left:5185;top:9111;width:0;height:430" o:connectortype="straight" o:regroupid="2">
              <v:stroke endarrow="block"/>
            </v:shape>
            <v:rect id="_x0000_s1119" style="position:absolute;left:4458;top:7658;width:1554;height:403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19">
                <w:txbxContent>
                  <w:p w:rsidR="00C62CFE" w:rsidRPr="00C62CFE" w:rsidRDefault="00E97765" w:rsidP="00C62CF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Success message</w:t>
                    </w:r>
                  </w:p>
                </w:txbxContent>
              </v:textbox>
            </v:rect>
            <v:rect id="_x0000_s1123" style="position:absolute;left:4458;top:9541;width:1554;height:365" o:regroupid="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23">
                <w:txbxContent>
                  <w:p w:rsidR="00C62CFE" w:rsidRPr="00C62CFE" w:rsidRDefault="00E97765" w:rsidP="00C62CF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Success message</w:t>
                    </w:r>
                  </w:p>
                </w:txbxContent>
              </v:textbox>
            </v:rect>
            <v:shape id="_x0000_s1125" type="#_x0000_t32" style="position:absolute;left:5185;top:9948;width:0;height:279" o:connectortype="straight" o:regroupid="2">
              <v:stroke endarrow="block"/>
            </v:shape>
          </v:group>
        </w:pict>
      </w:r>
    </w:p>
    <w:sectPr w:rsidR="00480359" w:rsidRPr="00480359" w:rsidSect="00B7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9EB" w:rsidRDefault="003329EB" w:rsidP="00C62CFE">
      <w:pPr>
        <w:spacing w:after="0" w:line="240" w:lineRule="auto"/>
      </w:pPr>
      <w:r>
        <w:separator/>
      </w:r>
    </w:p>
  </w:endnote>
  <w:endnote w:type="continuationSeparator" w:id="1">
    <w:p w:rsidR="003329EB" w:rsidRDefault="003329EB" w:rsidP="00C6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9EB" w:rsidRDefault="003329EB" w:rsidP="00C62CFE">
      <w:pPr>
        <w:spacing w:after="0" w:line="240" w:lineRule="auto"/>
      </w:pPr>
      <w:r>
        <w:separator/>
      </w:r>
    </w:p>
  </w:footnote>
  <w:footnote w:type="continuationSeparator" w:id="1">
    <w:p w:rsidR="003329EB" w:rsidRDefault="003329EB" w:rsidP="00C62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827"/>
    <w:rsid w:val="00036014"/>
    <w:rsid w:val="00043CF4"/>
    <w:rsid w:val="00165EEC"/>
    <w:rsid w:val="003329EB"/>
    <w:rsid w:val="00480359"/>
    <w:rsid w:val="004C60B7"/>
    <w:rsid w:val="005A5EAD"/>
    <w:rsid w:val="005E7827"/>
    <w:rsid w:val="00630649"/>
    <w:rsid w:val="00683B0D"/>
    <w:rsid w:val="008016B3"/>
    <w:rsid w:val="00903BB3"/>
    <w:rsid w:val="009F774E"/>
    <w:rsid w:val="00B75D43"/>
    <w:rsid w:val="00BD32F4"/>
    <w:rsid w:val="00BF6359"/>
    <w:rsid w:val="00C62CFE"/>
    <w:rsid w:val="00C8656A"/>
    <w:rsid w:val="00C919B5"/>
    <w:rsid w:val="00E97765"/>
    <w:rsid w:val="00EE5A25"/>
    <w:rsid w:val="00F7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6"/>
        <o:r id="V:Rule4" type="connector" idref="#_x0000_s1047"/>
        <o:r id="V:Rule6" type="connector" idref="#_x0000_s1048"/>
        <o:r id="V:Rule8" type="connector" idref="#_x0000_s1049"/>
        <o:r id="V:Rule10" type="connector" idref="#_x0000_s1050"/>
        <o:r id="V:Rule12" type="connector" idref="#_x0000_s1051"/>
        <o:r id="V:Rule14" type="connector" idref="#_x0000_s1052"/>
        <o:r id="V:Rule16" type="connector" idref="#_x0000_s1053"/>
        <o:r id="V:Rule18" type="connector" idref="#_x0000_s1054"/>
        <o:r id="V:Rule28" type="connector" idref="#_x0000_s1083"/>
        <o:r id="V:Rule29" type="connector" idref="#_x0000_s1084"/>
        <o:r id="V:Rule30" type="connector" idref="#_x0000_s1085"/>
        <o:r id="V:Rule31" type="connector" idref="#_x0000_s1086"/>
        <o:r id="V:Rule32" type="connector" idref="#_x0000_s1087"/>
        <o:r id="V:Rule33" type="connector" idref="#_x0000_s1088"/>
        <o:r id="V:Rule34" type="connector" idref="#_x0000_s1089"/>
        <o:r id="V:Rule35" type="connector" idref="#_x0000_s1090"/>
        <o:r id="V:Rule36" type="connector" idref="#_x0000_s1091"/>
        <o:r id="V:Rule37" type="connector" idref="#_x0000_s1094"/>
        <o:r id="V:Rule38" type="connector" idref="#_x0000_s1095"/>
        <o:r id="V:Rule43" type="connector" idref="#_x0000_s1099"/>
        <o:r id="V:Rule45" type="connector" idref="#_x0000_s1100"/>
        <o:r id="V:Rule46" type="connector" idref="#_x0000_s1110"/>
        <o:r id="V:Rule47" type="connector" idref="#_x0000_s1111"/>
        <o:r id="V:Rule48" type="connector" idref="#_x0000_s1112"/>
        <o:r id="V:Rule49" type="connector" idref="#_x0000_s1113"/>
        <o:r id="V:Rule50" type="connector" idref="#_x0000_s1114"/>
        <o:r id="V:Rule51" type="connector" idref="#_x0000_s1115"/>
        <o:r id="V:Rule52" type="connector" idref="#_x0000_s1116"/>
        <o:r id="V:Rule53" type="connector" idref="#_x0000_s1117"/>
        <o:r id="V:Rule54" type="connector" idref="#_x0000_s1118"/>
        <o:r id="V:Rule58" type="connector" idref="#_x0000_s1125"/>
        <o:r id="V:Rule59" type="connector" idref="#_x0000_s1135"/>
        <o:r id="V:Rule60" type="connector" idref="#_x0000_s1136"/>
        <o:r id="V:Rule61" type="connector" idref="#_x0000_s1137"/>
        <o:r id="V:Rule65" type="connector" idref="#_x0000_s1141"/>
        <o:r id="V:Rule66" type="connector" idref="#_x0000_s1142"/>
        <o:r id="V:Rule67" type="connector" idref="#_x0000_s1143"/>
        <o:r id="V:Rule68" type="connector" idref="#_x0000_s1146"/>
        <o:r id="V:Rule69" type="connector" idref="#_x0000_s1148"/>
        <o:r id="V:Rule71" type="connector" idref="#_x0000_s1150"/>
        <o:r id="V:Rule72" type="connector" idref="#_x0000_s1159"/>
        <o:r id="V:Rule73" type="connector" idref="#_x0000_s1160"/>
        <o:r id="V:Rule74" type="connector" idref="#_x0000_s1161"/>
        <o:r id="V:Rule75" type="connector" idref="#_x0000_s1162"/>
        <o:r id="V:Rule76" type="connector" idref="#_x0000_s1163"/>
        <o:r id="V:Rule77" type="connector" idref="#_x0000_s1164"/>
        <o:r id="V:Rule78" type="connector" idref="#_x0000_s1167"/>
        <o:r id="V:Rule79" type="connector" idref="#_x0000_s1169"/>
        <o:r id="V:Rule80" type="connector" idref="#_x0000_s1171"/>
        <o:r id="V:Rule91" type="connector" idref="#_x0000_s1193"/>
        <o:r id="V:Rule93" type="connector" idref="#_x0000_s1194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CFE"/>
  </w:style>
  <w:style w:type="paragraph" w:styleId="Footer">
    <w:name w:val="footer"/>
    <w:basedOn w:val="Normal"/>
    <w:link w:val="FooterChar"/>
    <w:uiPriority w:val="99"/>
    <w:semiHidden/>
    <w:unhideWhenUsed/>
    <w:rsid w:val="00C6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2013-03-11T15:27:00Z</dcterms:created>
  <dcterms:modified xsi:type="dcterms:W3CDTF">2013-03-11T19:15:00Z</dcterms:modified>
</cp:coreProperties>
</file>