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B3C77" w14:textId="09ABF696" w:rsidR="00153660" w:rsidRDefault="00153660">
      <w:r>
        <w:rPr>
          <w:noProof/>
        </w:rPr>
        <w:drawing>
          <wp:inline distT="0" distB="0" distL="0" distR="0" wp14:anchorId="618399FA" wp14:editId="7B516B86">
            <wp:extent cx="5943600" cy="1062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1667B" w14:textId="45A8AFB4" w:rsidR="003F4E03" w:rsidRDefault="007F2A77" w:rsidP="002D73AF">
      <w:pPr>
        <w:jc w:val="center"/>
        <w:rPr>
          <w:rFonts w:ascii="Times New Roman Bold" w:hAnsi="Times New Roman Bold" w:cs="Times New Roman"/>
          <w:b/>
          <w:caps/>
          <w:sz w:val="24"/>
        </w:rPr>
      </w:pPr>
      <w:r w:rsidRPr="003F4E03">
        <w:rPr>
          <w:rFonts w:ascii="Times New Roman Bold" w:hAnsi="Times New Roman Bold" w:cs="Times New Roman"/>
          <w:b/>
          <w:caps/>
          <w:sz w:val="24"/>
        </w:rPr>
        <w:t>Invitation for manuscript submission</w:t>
      </w:r>
      <w:r w:rsidR="003F4E03" w:rsidRPr="003F4E03">
        <w:rPr>
          <w:rFonts w:ascii="Times New Roman Bold" w:hAnsi="Times New Roman Bold" w:cs="Times New Roman"/>
          <w:b/>
          <w:caps/>
          <w:sz w:val="24"/>
        </w:rPr>
        <w:t>:</w:t>
      </w:r>
    </w:p>
    <w:p w14:paraId="14FA0A1B" w14:textId="10AA3A0C" w:rsidR="00F91A6A" w:rsidRPr="003F4E03" w:rsidRDefault="003F4E03" w:rsidP="002D73AF">
      <w:pPr>
        <w:jc w:val="center"/>
        <w:rPr>
          <w:rFonts w:ascii="Times New Roman Bold" w:hAnsi="Times New Roman Bold"/>
          <w:caps/>
        </w:rPr>
      </w:pPr>
      <w:r w:rsidRPr="003F4E03">
        <w:rPr>
          <w:rFonts w:ascii="Times New Roman Bold" w:hAnsi="Times New Roman Bold" w:cs="Times New Roman"/>
          <w:b/>
          <w:caps/>
          <w:sz w:val="24"/>
        </w:rPr>
        <w:t xml:space="preserve">special issue on </w:t>
      </w:r>
      <w:r w:rsidR="008E4807">
        <w:rPr>
          <w:rFonts w:ascii="Times New Roman Bold" w:hAnsi="Times New Roman Bold" w:cs="Times New Roman"/>
          <w:b/>
          <w:caps/>
          <w:sz w:val="24"/>
        </w:rPr>
        <w:t xml:space="preserve">AI/ML Use CAses in </w:t>
      </w:r>
      <w:r w:rsidR="00B35BD0">
        <w:rPr>
          <w:rFonts w:ascii="Times New Roman Bold" w:hAnsi="Times New Roman Bold" w:cs="Times New Roman"/>
          <w:b/>
          <w:caps/>
          <w:sz w:val="24"/>
        </w:rPr>
        <w:t>MEDICAL PRODUCT</w:t>
      </w:r>
      <w:r w:rsidR="008E4807">
        <w:rPr>
          <w:rFonts w:ascii="Times New Roman Bold" w:hAnsi="Times New Roman Bold" w:cs="Times New Roman"/>
          <w:b/>
          <w:caps/>
          <w:sz w:val="24"/>
        </w:rPr>
        <w:t xml:space="preserve"> Development</w:t>
      </w:r>
    </w:p>
    <w:p w14:paraId="744C3E6A" w14:textId="1CFC7DED" w:rsidR="00F91A6A" w:rsidRDefault="00F91A6A"/>
    <w:p w14:paraId="2ABB7C30" w14:textId="12D03484" w:rsidR="006670B1" w:rsidRPr="00376A9F" w:rsidRDefault="00326359" w:rsidP="00326359">
      <w:pPr>
        <w:spacing w:line="240" w:lineRule="auto"/>
        <w:rPr>
          <w:sz w:val="24"/>
          <w:szCs w:val="24"/>
        </w:rPr>
      </w:pPr>
      <w:r w:rsidRPr="007A3B63">
        <w:rPr>
          <w:rFonts w:cstheme="minorHAnsi"/>
          <w:sz w:val="24"/>
          <w:szCs w:val="24"/>
        </w:rPr>
        <w:t>Although artificial intelligence</w:t>
      </w:r>
      <w:r w:rsidR="0084023D">
        <w:rPr>
          <w:rFonts w:cstheme="minorHAnsi"/>
          <w:sz w:val="24"/>
          <w:szCs w:val="24"/>
        </w:rPr>
        <w:t xml:space="preserve"> (AI)</w:t>
      </w:r>
      <w:r w:rsidRPr="007A3B63">
        <w:rPr>
          <w:rFonts w:cstheme="minorHAnsi"/>
          <w:sz w:val="24"/>
          <w:szCs w:val="24"/>
        </w:rPr>
        <w:t xml:space="preserve"> and machine learning</w:t>
      </w:r>
      <w:r w:rsidR="0084023D">
        <w:rPr>
          <w:rFonts w:cstheme="minorHAnsi"/>
          <w:sz w:val="24"/>
          <w:szCs w:val="24"/>
        </w:rPr>
        <w:t xml:space="preserve"> (ML)</w:t>
      </w:r>
      <w:r w:rsidRPr="007A3B63">
        <w:rPr>
          <w:rFonts w:cstheme="minorHAnsi"/>
          <w:sz w:val="24"/>
          <w:szCs w:val="24"/>
        </w:rPr>
        <w:t xml:space="preserve"> </w:t>
      </w:r>
      <w:r w:rsidR="0084023D">
        <w:rPr>
          <w:rFonts w:cstheme="minorHAnsi"/>
          <w:sz w:val="24"/>
          <w:szCs w:val="24"/>
        </w:rPr>
        <w:t xml:space="preserve">are now widely used across </w:t>
      </w:r>
      <w:r w:rsidRPr="007A3B63">
        <w:rPr>
          <w:sz w:val="24"/>
          <w:szCs w:val="24"/>
          <w:shd w:val="clear" w:color="auto" w:fill="FFFFFF"/>
        </w:rPr>
        <w:t>many disciplines</w:t>
      </w:r>
      <w:r w:rsidRPr="007A3B63">
        <w:rPr>
          <w:rFonts w:cstheme="minorHAnsi"/>
          <w:sz w:val="24"/>
          <w:szCs w:val="24"/>
        </w:rPr>
        <w:t xml:space="preserve">, </w:t>
      </w:r>
      <w:r w:rsidR="0084023D">
        <w:rPr>
          <w:rFonts w:cstheme="minorHAnsi"/>
          <w:sz w:val="24"/>
          <w:szCs w:val="24"/>
        </w:rPr>
        <w:t xml:space="preserve">the impact of AI/ML in </w:t>
      </w:r>
      <w:r w:rsidRPr="007A3B63">
        <w:rPr>
          <w:rFonts w:cstheme="minorHAnsi"/>
          <w:sz w:val="24"/>
          <w:szCs w:val="24"/>
        </w:rPr>
        <w:t xml:space="preserve">biopharmaceutical statistics </w:t>
      </w:r>
      <w:r w:rsidR="0084023D">
        <w:rPr>
          <w:rFonts w:cstheme="minorHAnsi"/>
          <w:sz w:val="24"/>
          <w:szCs w:val="24"/>
        </w:rPr>
        <w:t>h</w:t>
      </w:r>
      <w:r w:rsidRPr="007A3B63">
        <w:rPr>
          <w:rFonts w:cstheme="minorHAnsi"/>
          <w:sz w:val="24"/>
          <w:szCs w:val="24"/>
        </w:rPr>
        <w:t xml:space="preserve">as </w:t>
      </w:r>
      <w:r w:rsidR="0084023D">
        <w:rPr>
          <w:rFonts w:cstheme="minorHAnsi"/>
          <w:sz w:val="24"/>
          <w:szCs w:val="24"/>
        </w:rPr>
        <w:t>been relatively limited</w:t>
      </w:r>
      <w:r w:rsidRPr="007A3B63">
        <w:rPr>
          <w:rFonts w:cstheme="minorHAnsi"/>
          <w:sz w:val="24"/>
          <w:szCs w:val="24"/>
        </w:rPr>
        <w:t xml:space="preserve">.  </w:t>
      </w:r>
      <w:r w:rsidR="0037154E" w:rsidRPr="007A3B63">
        <w:rPr>
          <w:sz w:val="24"/>
          <w:szCs w:val="24"/>
        </w:rPr>
        <w:t>One drawback for applying AI</w:t>
      </w:r>
      <w:r w:rsidR="00D12EE5">
        <w:rPr>
          <w:sz w:val="24"/>
          <w:szCs w:val="24"/>
        </w:rPr>
        <w:t>/ML</w:t>
      </w:r>
      <w:r w:rsidR="0037154E" w:rsidRPr="007A3B63">
        <w:rPr>
          <w:sz w:val="24"/>
          <w:szCs w:val="24"/>
        </w:rPr>
        <w:t xml:space="preserve"> for </w:t>
      </w:r>
      <w:r w:rsidR="00624A17">
        <w:rPr>
          <w:sz w:val="24"/>
          <w:szCs w:val="24"/>
        </w:rPr>
        <w:t xml:space="preserve">medical </w:t>
      </w:r>
      <w:r w:rsidR="0037154E" w:rsidRPr="007A3B63">
        <w:rPr>
          <w:sz w:val="24"/>
          <w:szCs w:val="24"/>
        </w:rPr>
        <w:t xml:space="preserve">product development has been the lack of proven </w:t>
      </w:r>
      <w:r w:rsidR="00E7362D">
        <w:rPr>
          <w:sz w:val="24"/>
          <w:szCs w:val="24"/>
        </w:rPr>
        <w:t xml:space="preserve">real-world </w:t>
      </w:r>
      <w:r w:rsidR="0037154E" w:rsidRPr="007A3B63">
        <w:rPr>
          <w:sz w:val="24"/>
          <w:szCs w:val="24"/>
        </w:rPr>
        <w:t xml:space="preserve">use cases </w:t>
      </w:r>
      <w:r w:rsidR="00697CFE" w:rsidRPr="007A3B63">
        <w:rPr>
          <w:sz w:val="24"/>
          <w:szCs w:val="24"/>
        </w:rPr>
        <w:t>t</w:t>
      </w:r>
      <w:r w:rsidR="00697CFE">
        <w:rPr>
          <w:sz w:val="24"/>
          <w:szCs w:val="24"/>
        </w:rPr>
        <w:t>hat demonstrate the safety and effectiveness of these new technologies; the lack of relevant and actionable biomedical data sources; and the availability of regulatory frameworks that motivate the development of innovative diagnostics and therapies.</w:t>
      </w:r>
      <w:r w:rsidR="00376A9F">
        <w:rPr>
          <w:sz w:val="24"/>
          <w:szCs w:val="24"/>
        </w:rPr>
        <w:t xml:space="preserve"> </w:t>
      </w:r>
      <w:r w:rsidR="005C6327" w:rsidRPr="007A3B63">
        <w:rPr>
          <w:sz w:val="24"/>
          <w:szCs w:val="24"/>
        </w:rPr>
        <w:t>T</w:t>
      </w:r>
      <w:r w:rsidR="00C84881">
        <w:rPr>
          <w:sz w:val="24"/>
          <w:szCs w:val="24"/>
        </w:rPr>
        <w:t xml:space="preserve">o broaden application and use of AI/ML </w:t>
      </w:r>
      <w:r w:rsidR="00C84881" w:rsidRPr="007A3B63">
        <w:rPr>
          <w:sz w:val="24"/>
          <w:szCs w:val="24"/>
        </w:rPr>
        <w:t xml:space="preserve">in </w:t>
      </w:r>
      <w:r w:rsidR="00C84881">
        <w:rPr>
          <w:sz w:val="24"/>
          <w:szCs w:val="24"/>
        </w:rPr>
        <w:t xml:space="preserve">medical product </w:t>
      </w:r>
      <w:r w:rsidR="00C84881" w:rsidRPr="007A3B63">
        <w:rPr>
          <w:sz w:val="24"/>
          <w:szCs w:val="24"/>
        </w:rPr>
        <w:t>development</w:t>
      </w:r>
      <w:r w:rsidR="00C84881">
        <w:rPr>
          <w:sz w:val="24"/>
          <w:szCs w:val="24"/>
        </w:rPr>
        <w:t>, t</w:t>
      </w:r>
      <w:r w:rsidR="005C6327" w:rsidRPr="007A3B63">
        <w:rPr>
          <w:sz w:val="24"/>
          <w:szCs w:val="24"/>
        </w:rPr>
        <w:t xml:space="preserve">he Journal of Biopharmaceutical Statistics (JBS) </w:t>
      </w:r>
      <w:r w:rsidR="006670B1" w:rsidRPr="007A3B63">
        <w:rPr>
          <w:sz w:val="24"/>
          <w:szCs w:val="24"/>
        </w:rPr>
        <w:t>cordially</w:t>
      </w:r>
      <w:r w:rsidR="00423A70" w:rsidRPr="007A3B63">
        <w:rPr>
          <w:sz w:val="24"/>
          <w:szCs w:val="24"/>
        </w:rPr>
        <w:t xml:space="preserve"> invite</w:t>
      </w:r>
      <w:r w:rsidR="00E916EC" w:rsidRPr="007A3B63">
        <w:rPr>
          <w:sz w:val="24"/>
          <w:szCs w:val="24"/>
        </w:rPr>
        <w:t>s</w:t>
      </w:r>
      <w:r w:rsidR="00423A70" w:rsidRPr="007A3B63">
        <w:rPr>
          <w:sz w:val="24"/>
          <w:szCs w:val="24"/>
        </w:rPr>
        <w:t xml:space="preserve"> </w:t>
      </w:r>
      <w:r w:rsidR="006670B1" w:rsidRPr="007A3B63">
        <w:rPr>
          <w:sz w:val="24"/>
          <w:szCs w:val="24"/>
        </w:rPr>
        <w:t xml:space="preserve">authors to submit papers for a special issue on </w:t>
      </w:r>
      <w:r w:rsidR="00C84881">
        <w:rPr>
          <w:sz w:val="24"/>
          <w:szCs w:val="24"/>
        </w:rPr>
        <w:t xml:space="preserve">real-world applications </w:t>
      </w:r>
      <w:r w:rsidR="0075414C" w:rsidRPr="007A3B63">
        <w:rPr>
          <w:sz w:val="24"/>
          <w:szCs w:val="24"/>
        </w:rPr>
        <w:t>of AI/ML</w:t>
      </w:r>
      <w:r w:rsidR="00C84881">
        <w:rPr>
          <w:sz w:val="24"/>
          <w:szCs w:val="24"/>
        </w:rPr>
        <w:t xml:space="preserve"> </w:t>
      </w:r>
      <w:r w:rsidR="007F3E9C">
        <w:rPr>
          <w:sz w:val="24"/>
          <w:szCs w:val="24"/>
        </w:rPr>
        <w:t xml:space="preserve">across </w:t>
      </w:r>
      <w:r w:rsidR="00C760C6">
        <w:rPr>
          <w:sz w:val="24"/>
          <w:szCs w:val="24"/>
        </w:rPr>
        <w:t xml:space="preserve">all stages of the </w:t>
      </w:r>
      <w:r w:rsidR="007F3E9C">
        <w:rPr>
          <w:sz w:val="24"/>
          <w:szCs w:val="24"/>
        </w:rPr>
        <w:t xml:space="preserve">medical product </w:t>
      </w:r>
      <w:r w:rsidR="00C760C6">
        <w:rPr>
          <w:sz w:val="24"/>
          <w:szCs w:val="24"/>
        </w:rPr>
        <w:t>lifecycle</w:t>
      </w:r>
      <w:r w:rsidR="007F3E9C">
        <w:rPr>
          <w:sz w:val="24"/>
          <w:szCs w:val="24"/>
        </w:rPr>
        <w:t xml:space="preserve">, </w:t>
      </w:r>
      <w:r w:rsidR="00D66811">
        <w:rPr>
          <w:sz w:val="24"/>
          <w:szCs w:val="24"/>
        </w:rPr>
        <w:t>such as</w:t>
      </w:r>
      <w:r w:rsidR="004E0CF7">
        <w:rPr>
          <w:sz w:val="24"/>
          <w:szCs w:val="24"/>
        </w:rPr>
        <w:t>:</w:t>
      </w:r>
    </w:p>
    <w:p w14:paraId="29F98490" w14:textId="03769BD4" w:rsidR="007A3B63" w:rsidRPr="007A3B63" w:rsidRDefault="00174AF5" w:rsidP="007A3B63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B</w:t>
      </w:r>
      <w:r w:rsidR="007A3B63" w:rsidRPr="007A3B63">
        <w:rPr>
          <w:rFonts w:cstheme="minorHAnsi"/>
          <w:color w:val="000000"/>
          <w:sz w:val="24"/>
          <w:szCs w:val="24"/>
          <w:shd w:val="clear" w:color="auto" w:fill="FFFFFF"/>
        </w:rPr>
        <w:t>uild</w:t>
      </w:r>
      <w:r w:rsidR="00BF0BED">
        <w:rPr>
          <w:rFonts w:cstheme="minorHAnsi"/>
          <w:color w:val="000000"/>
          <w:sz w:val="24"/>
          <w:szCs w:val="24"/>
          <w:shd w:val="clear" w:color="auto" w:fill="FFFFFF"/>
        </w:rPr>
        <w:t>ing</w:t>
      </w:r>
      <w:r w:rsidR="007A3B63" w:rsidRPr="007A3B63">
        <w:rPr>
          <w:rFonts w:cstheme="minorHAnsi"/>
          <w:color w:val="000000"/>
          <w:sz w:val="24"/>
          <w:szCs w:val="24"/>
          <w:shd w:val="clear" w:color="auto" w:fill="FFFFFF"/>
        </w:rPr>
        <w:t xml:space="preserve"> predictive tools for drug discovery </w:t>
      </w:r>
      <w:r w:rsidR="007A3B63" w:rsidRPr="007A3B63">
        <w:rPr>
          <w:rFonts w:cstheme="minorHAnsi"/>
          <w:sz w:val="24"/>
          <w:szCs w:val="24"/>
        </w:rPr>
        <w:t>(see Artificial Intelligence for Early Drug Discovery</w:t>
      </w:r>
      <w:proofErr w:type="gramStart"/>
      <w:r w:rsidR="007A3B63" w:rsidRPr="007A3B63">
        <w:rPr>
          <w:rFonts w:cstheme="minorHAnsi"/>
          <w:sz w:val="24"/>
          <w:szCs w:val="24"/>
        </w:rPr>
        <w:t>);</w:t>
      </w:r>
      <w:proofErr w:type="gramEnd"/>
      <w:r w:rsidR="007A3B63" w:rsidRPr="007A3B63">
        <w:rPr>
          <w:rFonts w:cstheme="minorHAnsi"/>
          <w:sz w:val="24"/>
          <w:szCs w:val="24"/>
        </w:rPr>
        <w:t xml:space="preserve"> </w:t>
      </w:r>
    </w:p>
    <w:p w14:paraId="645F441A" w14:textId="2DEE557A" w:rsidR="007A3B63" w:rsidRPr="007A3B63" w:rsidRDefault="00B7130B" w:rsidP="007A3B63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Recommending which </w:t>
      </w:r>
      <w:r w:rsidR="007A3B63" w:rsidRPr="007A3B63">
        <w:rPr>
          <w:rFonts w:cstheme="minorHAnsi"/>
          <w:sz w:val="24"/>
          <w:szCs w:val="24"/>
        </w:rPr>
        <w:t xml:space="preserve">treatment pathways </w:t>
      </w:r>
      <w:r>
        <w:rPr>
          <w:rFonts w:cstheme="minorHAnsi"/>
          <w:sz w:val="24"/>
          <w:szCs w:val="24"/>
        </w:rPr>
        <w:t xml:space="preserve">to target based on patient characteristics and medical </w:t>
      </w:r>
      <w:proofErr w:type="gramStart"/>
      <w:r>
        <w:rPr>
          <w:rFonts w:cstheme="minorHAnsi"/>
          <w:sz w:val="24"/>
          <w:szCs w:val="24"/>
        </w:rPr>
        <w:t>history</w:t>
      </w:r>
      <w:r w:rsidR="007A3B63" w:rsidRPr="007A3B63">
        <w:rPr>
          <w:rFonts w:cstheme="minorHAnsi"/>
          <w:sz w:val="24"/>
          <w:szCs w:val="24"/>
        </w:rPr>
        <w:t>;</w:t>
      </w:r>
      <w:proofErr w:type="gramEnd"/>
      <w:r w:rsidR="007A3B63" w:rsidRPr="007A3B63">
        <w:rPr>
          <w:rFonts w:cstheme="minorHAnsi"/>
          <w:sz w:val="24"/>
          <w:szCs w:val="24"/>
        </w:rPr>
        <w:t xml:space="preserve">   </w:t>
      </w:r>
    </w:p>
    <w:p w14:paraId="35C497B3" w14:textId="4015A048" w:rsidR="007A3B63" w:rsidRPr="007A3B63" w:rsidRDefault="00424591" w:rsidP="007A3B63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Integrating </w:t>
      </w:r>
      <w:r w:rsidR="007A3B63" w:rsidRPr="007A3B63">
        <w:rPr>
          <w:rFonts w:cstheme="minorHAnsi"/>
          <w:sz w:val="24"/>
          <w:szCs w:val="24"/>
        </w:rPr>
        <w:t>multimodal data sources</w:t>
      </w:r>
      <w:r w:rsidR="0096367C">
        <w:rPr>
          <w:rFonts w:cstheme="minorHAnsi"/>
          <w:sz w:val="24"/>
          <w:szCs w:val="24"/>
        </w:rPr>
        <w:t>,</w:t>
      </w:r>
      <w:r w:rsidR="007A3B63" w:rsidRPr="007A3B63">
        <w:rPr>
          <w:rFonts w:cstheme="minorHAnsi"/>
          <w:sz w:val="24"/>
          <w:szCs w:val="24"/>
        </w:rPr>
        <w:t xml:space="preserve"> </w:t>
      </w:r>
      <w:r w:rsidR="0054639D">
        <w:rPr>
          <w:rFonts w:cstheme="minorHAnsi"/>
          <w:sz w:val="24"/>
          <w:szCs w:val="24"/>
        </w:rPr>
        <w:t>e.g.,</w:t>
      </w:r>
      <w:r w:rsidR="002E5421">
        <w:rPr>
          <w:rFonts w:cstheme="minorHAnsi"/>
          <w:sz w:val="24"/>
          <w:szCs w:val="24"/>
        </w:rPr>
        <w:t xml:space="preserve"> </w:t>
      </w:r>
      <w:r w:rsidR="007A3B63" w:rsidRPr="007A3B63">
        <w:rPr>
          <w:rFonts w:cstheme="minorHAnsi"/>
          <w:sz w:val="24"/>
          <w:szCs w:val="24"/>
        </w:rPr>
        <w:t>genomic and clinical data</w:t>
      </w:r>
      <w:r w:rsidR="00B75E81">
        <w:rPr>
          <w:rFonts w:cstheme="minorHAnsi"/>
          <w:sz w:val="24"/>
          <w:szCs w:val="24"/>
        </w:rPr>
        <w:t>,</w:t>
      </w:r>
      <w:r w:rsidR="007A3B63" w:rsidRPr="007A3B63">
        <w:rPr>
          <w:rFonts w:cstheme="minorHAnsi"/>
          <w:sz w:val="24"/>
          <w:szCs w:val="24"/>
        </w:rPr>
        <w:t xml:space="preserve"> for </w:t>
      </w:r>
      <w:r w:rsidR="007A3B63" w:rsidRPr="007A3B63">
        <w:rPr>
          <w:rFonts w:cstheme="minorHAnsi"/>
          <w:sz w:val="24"/>
          <w:szCs w:val="24"/>
          <w:shd w:val="clear" w:color="auto" w:fill="FFFFFF"/>
        </w:rPr>
        <w:t xml:space="preserve">diagnosis and/or disease </w:t>
      </w:r>
      <w:proofErr w:type="gramStart"/>
      <w:r w:rsidR="007A3B63" w:rsidRPr="007A3B63">
        <w:rPr>
          <w:rFonts w:cstheme="minorHAnsi"/>
          <w:sz w:val="24"/>
          <w:szCs w:val="24"/>
          <w:shd w:val="clear" w:color="auto" w:fill="FFFFFF"/>
        </w:rPr>
        <w:t>stratification</w:t>
      </w:r>
      <w:r w:rsidR="0054639D">
        <w:rPr>
          <w:rFonts w:cstheme="minorHAnsi"/>
          <w:sz w:val="24"/>
          <w:szCs w:val="24"/>
        </w:rPr>
        <w:t>;</w:t>
      </w:r>
      <w:proofErr w:type="gramEnd"/>
      <w:r w:rsidR="007A3B63" w:rsidRPr="007A3B63">
        <w:rPr>
          <w:rFonts w:cstheme="minorHAnsi"/>
          <w:sz w:val="24"/>
          <w:szCs w:val="24"/>
        </w:rPr>
        <w:t xml:space="preserve">  </w:t>
      </w:r>
    </w:p>
    <w:p w14:paraId="093C830B" w14:textId="18B2D24F" w:rsidR="0018183B" w:rsidRDefault="0018183B" w:rsidP="007A3B63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Diagnosing d</w:t>
      </w:r>
      <w:r w:rsidR="007A3B63" w:rsidRPr="007A3B63">
        <w:rPr>
          <w:rFonts w:eastAsia="Times New Roman" w:cstheme="minorHAnsi"/>
          <w:sz w:val="24"/>
          <w:szCs w:val="24"/>
        </w:rPr>
        <w:t>isease and predict</w:t>
      </w:r>
      <w:r w:rsidR="008D3BAA">
        <w:rPr>
          <w:rFonts w:eastAsia="Times New Roman" w:cstheme="minorHAnsi"/>
          <w:sz w:val="24"/>
          <w:szCs w:val="24"/>
        </w:rPr>
        <w:t>ing</w:t>
      </w:r>
      <w:r w:rsidR="007A3B63" w:rsidRPr="007A3B63">
        <w:rPr>
          <w:rFonts w:eastAsia="Times New Roman" w:cstheme="minorHAnsi"/>
          <w:sz w:val="24"/>
          <w:szCs w:val="24"/>
        </w:rPr>
        <w:t xml:space="preserve"> disease </w:t>
      </w:r>
      <w:proofErr w:type="gramStart"/>
      <w:r w:rsidR="007A3B63" w:rsidRPr="007A3B63">
        <w:rPr>
          <w:rFonts w:eastAsia="Times New Roman" w:cstheme="minorHAnsi"/>
          <w:sz w:val="24"/>
          <w:szCs w:val="24"/>
        </w:rPr>
        <w:t>progression</w:t>
      </w:r>
      <w:r w:rsidR="0054639D">
        <w:rPr>
          <w:rFonts w:eastAsia="Times New Roman" w:cstheme="minorHAnsi"/>
          <w:sz w:val="24"/>
          <w:szCs w:val="24"/>
        </w:rPr>
        <w:t>;</w:t>
      </w:r>
      <w:proofErr w:type="gramEnd"/>
    </w:p>
    <w:p w14:paraId="6053FD0D" w14:textId="0C1F4648" w:rsidR="007A3B63" w:rsidRPr="007A3B63" w:rsidRDefault="0018183B" w:rsidP="007A3B63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sz w:val="24"/>
          <w:szCs w:val="24"/>
        </w:rPr>
        <w:t xml:space="preserve">Predicting the treatment effect of </w:t>
      </w:r>
      <w:r w:rsidR="00105B81" w:rsidRPr="00105B81">
        <w:rPr>
          <w:sz w:val="24"/>
          <w:szCs w:val="24"/>
        </w:rPr>
        <w:t>an intervention</w:t>
      </w:r>
      <w:r w:rsidR="00FE2A27">
        <w:rPr>
          <w:sz w:val="24"/>
          <w:szCs w:val="24"/>
        </w:rPr>
        <w:t xml:space="preserve"> and developing individualized treatment </w:t>
      </w:r>
      <w:proofErr w:type="gramStart"/>
      <w:r w:rsidR="00FE2A27">
        <w:rPr>
          <w:sz w:val="24"/>
          <w:szCs w:val="24"/>
        </w:rPr>
        <w:t>rules</w:t>
      </w:r>
      <w:r w:rsidR="0054639D">
        <w:rPr>
          <w:sz w:val="24"/>
          <w:szCs w:val="24"/>
        </w:rPr>
        <w:t>;</w:t>
      </w:r>
      <w:proofErr w:type="gramEnd"/>
    </w:p>
    <w:p w14:paraId="00F53DC9" w14:textId="442CBAE3" w:rsidR="00D00B6E" w:rsidRDefault="006D3E75" w:rsidP="00001357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Recruiting patients for </w:t>
      </w:r>
      <w:r w:rsidR="007A3B63" w:rsidRPr="007A3B63">
        <w:rPr>
          <w:rFonts w:eastAsia="Times New Roman" w:cstheme="minorHAnsi"/>
          <w:sz w:val="24"/>
          <w:szCs w:val="24"/>
        </w:rPr>
        <w:t>Phase II and III of clinical trials</w:t>
      </w:r>
      <w:r w:rsidR="00866A3E">
        <w:rPr>
          <w:rFonts w:eastAsia="Times New Roman" w:cstheme="minorHAnsi"/>
          <w:sz w:val="24"/>
          <w:szCs w:val="24"/>
        </w:rPr>
        <w:t xml:space="preserve"> to </w:t>
      </w:r>
      <w:r w:rsidR="004738C6">
        <w:rPr>
          <w:rFonts w:eastAsia="Times New Roman" w:cstheme="minorHAnsi"/>
          <w:sz w:val="24"/>
          <w:szCs w:val="24"/>
        </w:rPr>
        <w:t>increase trial size</w:t>
      </w:r>
      <w:r w:rsidR="004C5D41">
        <w:rPr>
          <w:rFonts w:eastAsia="Times New Roman" w:cstheme="minorHAnsi"/>
          <w:sz w:val="24"/>
          <w:szCs w:val="24"/>
        </w:rPr>
        <w:t xml:space="preserve">, </w:t>
      </w:r>
      <w:r w:rsidR="00F1697F">
        <w:rPr>
          <w:rFonts w:eastAsia="Times New Roman" w:cstheme="minorHAnsi"/>
          <w:sz w:val="24"/>
          <w:szCs w:val="24"/>
        </w:rPr>
        <w:t xml:space="preserve">improve </w:t>
      </w:r>
      <w:r w:rsidR="00105B81" w:rsidRPr="00105B81">
        <w:rPr>
          <w:rFonts w:eastAsia="Times New Roman" w:cstheme="minorHAnsi"/>
          <w:sz w:val="24"/>
          <w:szCs w:val="24"/>
        </w:rPr>
        <w:t>patient–trial matching</w:t>
      </w:r>
      <w:r>
        <w:rPr>
          <w:rFonts w:eastAsia="Times New Roman" w:cstheme="minorHAnsi"/>
          <w:sz w:val="24"/>
          <w:szCs w:val="24"/>
        </w:rPr>
        <w:t xml:space="preserve">, </w:t>
      </w:r>
      <w:r w:rsidR="00F1697F">
        <w:rPr>
          <w:rFonts w:eastAsia="Times New Roman" w:cstheme="minorHAnsi"/>
          <w:sz w:val="24"/>
          <w:szCs w:val="24"/>
        </w:rPr>
        <w:t>and</w:t>
      </w:r>
      <w:r w:rsidR="00D00B6E">
        <w:rPr>
          <w:rFonts w:eastAsia="Times New Roman" w:cstheme="minorHAnsi"/>
          <w:sz w:val="24"/>
          <w:szCs w:val="24"/>
        </w:rPr>
        <w:t>/or</w:t>
      </w:r>
      <w:r w:rsidR="00F1697F">
        <w:rPr>
          <w:rFonts w:eastAsia="Times New Roman" w:cstheme="minorHAnsi"/>
          <w:sz w:val="24"/>
          <w:szCs w:val="24"/>
        </w:rPr>
        <w:t xml:space="preserve"> </w:t>
      </w:r>
      <w:r w:rsidR="00614E19">
        <w:rPr>
          <w:rFonts w:eastAsia="Times New Roman" w:cstheme="minorHAnsi"/>
          <w:sz w:val="24"/>
          <w:szCs w:val="24"/>
        </w:rPr>
        <w:t>enrich for populations who are likely to benefit most from the investigational drug/</w:t>
      </w:r>
      <w:proofErr w:type="gramStart"/>
      <w:r w:rsidR="00614E19">
        <w:rPr>
          <w:rFonts w:eastAsia="Times New Roman" w:cstheme="minorHAnsi"/>
          <w:sz w:val="24"/>
          <w:szCs w:val="24"/>
        </w:rPr>
        <w:t>treatment</w:t>
      </w:r>
      <w:r w:rsidR="0054639D">
        <w:rPr>
          <w:rFonts w:eastAsia="Times New Roman" w:cstheme="minorHAnsi"/>
          <w:sz w:val="24"/>
          <w:szCs w:val="24"/>
        </w:rPr>
        <w:t>;</w:t>
      </w:r>
      <w:proofErr w:type="gramEnd"/>
    </w:p>
    <w:p w14:paraId="62056291" w14:textId="4141407E" w:rsidR="007A3B63" w:rsidRDefault="00BD3B48" w:rsidP="00001357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</w:t>
      </w:r>
      <w:r w:rsidR="00105B81" w:rsidRPr="00105B81">
        <w:rPr>
          <w:rFonts w:eastAsia="Times New Roman" w:cstheme="minorHAnsi"/>
          <w:sz w:val="24"/>
          <w:szCs w:val="24"/>
        </w:rPr>
        <w:t>onitoring patients automatically and continuously during the trial</w:t>
      </w:r>
      <w:r w:rsidR="009F2470">
        <w:rPr>
          <w:rFonts w:eastAsia="Times New Roman" w:cstheme="minorHAnsi"/>
          <w:sz w:val="24"/>
          <w:szCs w:val="24"/>
        </w:rPr>
        <w:t xml:space="preserve"> for risk </w:t>
      </w:r>
      <w:proofErr w:type="gramStart"/>
      <w:r w:rsidR="009F2470">
        <w:rPr>
          <w:rFonts w:eastAsia="Times New Roman" w:cstheme="minorHAnsi"/>
          <w:sz w:val="24"/>
          <w:szCs w:val="24"/>
        </w:rPr>
        <w:t>mitigation</w:t>
      </w:r>
      <w:r w:rsidR="0054639D">
        <w:rPr>
          <w:rFonts w:eastAsia="Times New Roman" w:cstheme="minorHAnsi"/>
          <w:sz w:val="24"/>
          <w:szCs w:val="24"/>
        </w:rPr>
        <w:t>;</w:t>
      </w:r>
      <w:proofErr w:type="gramEnd"/>
    </w:p>
    <w:p w14:paraId="28CEB564" w14:textId="54055D6A" w:rsidR="00AF27D7" w:rsidRDefault="00AF27D7" w:rsidP="00AF27D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Leveraging new technologies such as wearable devices and wireless patient monitoring devices for disease screening and/or personalizing </w:t>
      </w:r>
      <w:proofErr w:type="gramStart"/>
      <w:r>
        <w:rPr>
          <w:rFonts w:cstheme="minorHAnsi"/>
          <w:sz w:val="24"/>
          <w:szCs w:val="24"/>
        </w:rPr>
        <w:t>treatment</w:t>
      </w:r>
      <w:r w:rsidR="0054639D">
        <w:rPr>
          <w:rFonts w:cstheme="minorHAnsi"/>
          <w:sz w:val="24"/>
          <w:szCs w:val="24"/>
        </w:rPr>
        <w:t>;</w:t>
      </w:r>
      <w:proofErr w:type="gramEnd"/>
    </w:p>
    <w:p w14:paraId="5F275343" w14:textId="6CDD9F6B" w:rsidR="0027752D" w:rsidRPr="00CE2C03" w:rsidRDefault="0027752D" w:rsidP="00AF27D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Post-market surveillance of medical products </w:t>
      </w:r>
      <w:r w:rsidR="00F353EA">
        <w:rPr>
          <w:rFonts w:cstheme="minorHAnsi"/>
          <w:sz w:val="24"/>
          <w:szCs w:val="24"/>
        </w:rPr>
        <w:t>to detect elevated rates of adverse events</w:t>
      </w:r>
      <w:r w:rsidR="0054639D">
        <w:rPr>
          <w:rFonts w:cstheme="minorHAnsi"/>
          <w:sz w:val="24"/>
          <w:szCs w:val="24"/>
        </w:rPr>
        <w:t>.</w:t>
      </w:r>
    </w:p>
    <w:p w14:paraId="160F0B52" w14:textId="1E920653" w:rsidR="00F91A6A" w:rsidRPr="000F37E1" w:rsidRDefault="00CE7CC3">
      <w:pPr>
        <w:rPr>
          <w:sz w:val="24"/>
          <w:szCs w:val="24"/>
        </w:rPr>
      </w:pPr>
      <w:r w:rsidRPr="000F37E1">
        <w:rPr>
          <w:b/>
          <w:sz w:val="24"/>
          <w:szCs w:val="24"/>
        </w:rPr>
        <w:t xml:space="preserve">Deadline for </w:t>
      </w:r>
      <w:r w:rsidR="004928D8" w:rsidRPr="000F37E1">
        <w:rPr>
          <w:b/>
          <w:sz w:val="24"/>
          <w:szCs w:val="24"/>
        </w:rPr>
        <w:t>submission</w:t>
      </w:r>
      <w:r w:rsidR="004928D8" w:rsidRPr="000F37E1">
        <w:rPr>
          <w:sz w:val="24"/>
          <w:szCs w:val="24"/>
        </w:rPr>
        <w:t xml:space="preserve">: </w:t>
      </w:r>
      <w:r w:rsidR="00B26E07">
        <w:rPr>
          <w:sz w:val="24"/>
          <w:szCs w:val="24"/>
        </w:rPr>
        <w:t>June 30, 2023, abstracts due on January 31, 2023</w:t>
      </w:r>
    </w:p>
    <w:p w14:paraId="00497F94" w14:textId="76CB66DE" w:rsidR="004928D8" w:rsidRDefault="00BC3F7B">
      <w:pPr>
        <w:rPr>
          <w:sz w:val="24"/>
          <w:szCs w:val="24"/>
        </w:rPr>
      </w:pPr>
      <w:r w:rsidRPr="000F37E1">
        <w:rPr>
          <w:b/>
          <w:sz w:val="24"/>
          <w:szCs w:val="24"/>
        </w:rPr>
        <w:t>Contribution types</w:t>
      </w:r>
      <w:r w:rsidRPr="000F37E1">
        <w:rPr>
          <w:sz w:val="24"/>
          <w:szCs w:val="24"/>
        </w:rPr>
        <w:t xml:space="preserve">: original research, </w:t>
      </w:r>
      <w:r w:rsidR="00D04735" w:rsidRPr="000F37E1">
        <w:rPr>
          <w:sz w:val="24"/>
          <w:szCs w:val="24"/>
        </w:rPr>
        <w:t>reviews</w:t>
      </w:r>
      <w:r w:rsidR="008C7CEB">
        <w:rPr>
          <w:sz w:val="24"/>
          <w:szCs w:val="24"/>
        </w:rPr>
        <w:t>, and/or short communications</w:t>
      </w:r>
    </w:p>
    <w:p w14:paraId="59B34E55" w14:textId="44C6BF6A" w:rsidR="00F16090" w:rsidRDefault="00FB26F9">
      <w:pPr>
        <w:rPr>
          <w:sz w:val="24"/>
          <w:szCs w:val="24"/>
        </w:rPr>
      </w:pPr>
      <w:r w:rsidRPr="00D80B2A">
        <w:rPr>
          <w:b/>
          <w:sz w:val="24"/>
          <w:szCs w:val="24"/>
        </w:rPr>
        <w:t>Submission Instructions</w:t>
      </w:r>
      <w:r>
        <w:rPr>
          <w:sz w:val="24"/>
          <w:szCs w:val="24"/>
        </w:rPr>
        <w:t xml:space="preserve">: </w:t>
      </w:r>
    </w:p>
    <w:p w14:paraId="17AA2C2A" w14:textId="40A5E0DA" w:rsidR="00DA4F2A" w:rsidRPr="00B863E6" w:rsidRDefault="00D80B2A" w:rsidP="00B863E6">
      <w:pPr>
        <w:rPr>
          <w:sz w:val="24"/>
          <w:szCs w:val="24"/>
        </w:rPr>
      </w:pPr>
      <w:r>
        <w:t>Go to</w:t>
      </w:r>
      <w:r w:rsidR="00B12400">
        <w:t xml:space="preserve"> </w:t>
      </w:r>
      <w:r w:rsidR="00B12400" w:rsidRPr="00B12400">
        <w:t>https://rp.tandfonline.com/submission/create?journalCode=LBPS</w:t>
      </w:r>
      <w:r w:rsidR="00457736">
        <w:t>. Follow the submission steps under “Author” tab.</w:t>
      </w:r>
    </w:p>
    <w:p w14:paraId="1995C26E" w14:textId="5C2469A9" w:rsidR="00DA4F2A" w:rsidRPr="00724CB5" w:rsidRDefault="00C704B9" w:rsidP="00724CB5">
      <w:pPr>
        <w:rPr>
          <w:sz w:val="24"/>
          <w:szCs w:val="24"/>
        </w:rPr>
      </w:pPr>
      <w:r w:rsidRPr="00724CB5">
        <w:rPr>
          <w:sz w:val="24"/>
          <w:szCs w:val="24"/>
        </w:rPr>
        <w:t xml:space="preserve">In Step 1, </w:t>
      </w:r>
      <w:r w:rsidR="00FE5C36">
        <w:rPr>
          <w:sz w:val="24"/>
          <w:szCs w:val="24"/>
        </w:rPr>
        <w:t>f</w:t>
      </w:r>
      <w:r w:rsidR="00457736">
        <w:rPr>
          <w:sz w:val="24"/>
          <w:szCs w:val="24"/>
        </w:rPr>
        <w:t xml:space="preserve">or </w:t>
      </w:r>
      <w:r w:rsidR="00724CB5" w:rsidRPr="002C5E35">
        <w:rPr>
          <w:sz w:val="24"/>
          <w:szCs w:val="24"/>
          <w:u w:val="single"/>
        </w:rPr>
        <w:t>Type</w:t>
      </w:r>
      <w:r w:rsidR="00FE5C36">
        <w:rPr>
          <w:sz w:val="24"/>
          <w:szCs w:val="24"/>
        </w:rPr>
        <w:t>,</w:t>
      </w:r>
      <w:r w:rsidR="00724CB5">
        <w:rPr>
          <w:sz w:val="24"/>
          <w:szCs w:val="24"/>
        </w:rPr>
        <w:t xml:space="preserve"> please select “Special Issue”</w:t>
      </w:r>
      <w:r w:rsidR="00FE5C36">
        <w:rPr>
          <w:sz w:val="24"/>
          <w:szCs w:val="24"/>
        </w:rPr>
        <w:t>;</w:t>
      </w:r>
      <w:r w:rsidR="00724CB5">
        <w:rPr>
          <w:sz w:val="24"/>
          <w:szCs w:val="24"/>
        </w:rPr>
        <w:t xml:space="preserve"> </w:t>
      </w:r>
      <w:r w:rsidR="00FE5C36">
        <w:rPr>
          <w:sz w:val="24"/>
          <w:szCs w:val="24"/>
        </w:rPr>
        <w:t>for</w:t>
      </w:r>
      <w:r w:rsidRPr="00724CB5">
        <w:rPr>
          <w:sz w:val="24"/>
          <w:szCs w:val="24"/>
        </w:rPr>
        <w:t xml:space="preserve"> </w:t>
      </w:r>
      <w:r w:rsidR="002C5E35">
        <w:rPr>
          <w:sz w:val="24"/>
          <w:szCs w:val="24"/>
          <w:u w:val="single"/>
        </w:rPr>
        <w:t>T</w:t>
      </w:r>
      <w:r w:rsidRPr="002C5E35">
        <w:rPr>
          <w:sz w:val="24"/>
          <w:szCs w:val="24"/>
          <w:u w:val="single"/>
        </w:rPr>
        <w:t>itle</w:t>
      </w:r>
      <w:r w:rsidRPr="00724CB5">
        <w:rPr>
          <w:sz w:val="24"/>
          <w:szCs w:val="24"/>
        </w:rPr>
        <w:t xml:space="preserve">, please include the </w:t>
      </w:r>
      <w:r w:rsidR="00C61220" w:rsidRPr="00724CB5">
        <w:rPr>
          <w:sz w:val="24"/>
          <w:szCs w:val="24"/>
        </w:rPr>
        <w:t>wording “[Special Issue:</w:t>
      </w:r>
      <w:r w:rsidR="00F96330">
        <w:rPr>
          <w:sz w:val="24"/>
          <w:szCs w:val="24"/>
        </w:rPr>
        <w:t xml:space="preserve"> AI/ML</w:t>
      </w:r>
      <w:r w:rsidR="00C61220" w:rsidRPr="00724CB5">
        <w:rPr>
          <w:sz w:val="24"/>
          <w:szCs w:val="24"/>
        </w:rPr>
        <w:t>]”</w:t>
      </w:r>
      <w:r w:rsidR="00927840" w:rsidRPr="00724CB5">
        <w:rPr>
          <w:sz w:val="24"/>
          <w:szCs w:val="24"/>
        </w:rPr>
        <w:t xml:space="preserve"> before the main title. </w:t>
      </w:r>
      <w:r w:rsidR="00B75C36">
        <w:rPr>
          <w:sz w:val="24"/>
          <w:szCs w:val="24"/>
        </w:rPr>
        <w:t xml:space="preserve">The rest of the steps will be </w:t>
      </w:r>
      <w:proofErr w:type="gramStart"/>
      <w:r w:rsidR="00B75C36">
        <w:rPr>
          <w:sz w:val="24"/>
          <w:szCs w:val="24"/>
        </w:rPr>
        <w:t>similar to</w:t>
      </w:r>
      <w:proofErr w:type="gramEnd"/>
      <w:r w:rsidR="00B75C36">
        <w:rPr>
          <w:sz w:val="24"/>
          <w:szCs w:val="24"/>
        </w:rPr>
        <w:t xml:space="preserve"> other submission</w:t>
      </w:r>
      <w:r w:rsidR="00592688">
        <w:rPr>
          <w:sz w:val="24"/>
          <w:szCs w:val="24"/>
        </w:rPr>
        <w:t>s</w:t>
      </w:r>
      <w:r w:rsidR="00B75C36">
        <w:rPr>
          <w:sz w:val="24"/>
          <w:szCs w:val="24"/>
        </w:rPr>
        <w:t xml:space="preserve">. </w:t>
      </w:r>
    </w:p>
    <w:p w14:paraId="6A4E0967" w14:textId="0C13CC19" w:rsidR="006A0922" w:rsidRDefault="006A3D1D" w:rsidP="006A3D1D">
      <w:pPr>
        <w:rPr>
          <w:sz w:val="24"/>
          <w:szCs w:val="24"/>
        </w:rPr>
      </w:pPr>
      <w:r w:rsidRPr="000F37E1">
        <w:rPr>
          <w:sz w:val="24"/>
          <w:szCs w:val="24"/>
        </w:rPr>
        <w:lastRenderedPageBreak/>
        <w:t xml:space="preserve">All manuscripts will be peer-reviewed. </w:t>
      </w:r>
      <w:r w:rsidR="000748E3">
        <w:rPr>
          <w:sz w:val="24"/>
          <w:szCs w:val="24"/>
        </w:rPr>
        <w:t xml:space="preserve">For </w:t>
      </w:r>
      <w:r w:rsidR="007D614F">
        <w:rPr>
          <w:sz w:val="24"/>
          <w:szCs w:val="24"/>
        </w:rPr>
        <w:t xml:space="preserve">further </w:t>
      </w:r>
      <w:r w:rsidR="000748E3">
        <w:rPr>
          <w:sz w:val="24"/>
          <w:szCs w:val="24"/>
        </w:rPr>
        <w:t xml:space="preserve">questions regarding submission, please contact </w:t>
      </w:r>
      <w:hyperlink r:id="rId11" w:history="1">
        <w:r w:rsidR="00A10B50" w:rsidRPr="00C50D9D">
          <w:rPr>
            <w:rStyle w:val="Hyperlink"/>
            <w:sz w:val="24"/>
            <w:szCs w:val="24"/>
          </w:rPr>
          <w:t>Margaret Gamalo [Pfizer] margaret.gamalo@pfizer.com</w:t>
        </w:r>
      </w:hyperlink>
      <w:r w:rsidR="006D6E78">
        <w:rPr>
          <w:sz w:val="24"/>
          <w:szCs w:val="24"/>
        </w:rPr>
        <w:t>,</w:t>
      </w:r>
      <w:r w:rsidR="00A10B50">
        <w:rPr>
          <w:sz w:val="24"/>
          <w:szCs w:val="24"/>
        </w:rPr>
        <w:t xml:space="preserve"> </w:t>
      </w:r>
      <w:r w:rsidR="006A0922" w:rsidRPr="006A0922">
        <w:rPr>
          <w:sz w:val="24"/>
          <w:szCs w:val="24"/>
        </w:rPr>
        <w:t>Yushi Liu</w:t>
      </w:r>
      <w:r w:rsidR="006A0922">
        <w:rPr>
          <w:sz w:val="24"/>
          <w:szCs w:val="24"/>
        </w:rPr>
        <w:t xml:space="preserve"> [Lilly]</w:t>
      </w:r>
      <w:r w:rsidR="006A0922" w:rsidRPr="006A0922">
        <w:rPr>
          <w:sz w:val="24"/>
          <w:szCs w:val="24"/>
        </w:rPr>
        <w:t xml:space="preserve"> liu_yushi@lilly.com; Mengxing Li </w:t>
      </w:r>
      <w:r w:rsidR="006A0922">
        <w:rPr>
          <w:sz w:val="24"/>
          <w:szCs w:val="24"/>
        </w:rPr>
        <w:t>[</w:t>
      </w:r>
      <w:proofErr w:type="spellStart"/>
      <w:r w:rsidR="007E6C26">
        <w:rPr>
          <w:sz w:val="24"/>
          <w:szCs w:val="24"/>
        </w:rPr>
        <w:t>In</w:t>
      </w:r>
      <w:r w:rsidR="00CA2F88">
        <w:rPr>
          <w:sz w:val="24"/>
          <w:szCs w:val="24"/>
        </w:rPr>
        <w:t>sightin</w:t>
      </w:r>
      <w:proofErr w:type="spellEnd"/>
      <w:r w:rsidR="00CA2F88">
        <w:rPr>
          <w:sz w:val="24"/>
          <w:szCs w:val="24"/>
        </w:rPr>
        <w:t xml:space="preserve"> Health</w:t>
      </w:r>
      <w:r w:rsidR="006A0922">
        <w:rPr>
          <w:sz w:val="24"/>
          <w:szCs w:val="24"/>
        </w:rPr>
        <w:t xml:space="preserve">] </w:t>
      </w:r>
      <w:r w:rsidR="006A0922" w:rsidRPr="006A0922">
        <w:rPr>
          <w:sz w:val="24"/>
          <w:szCs w:val="24"/>
        </w:rPr>
        <w:t xml:space="preserve">mengxingli0324@gmail.com; Jean </w:t>
      </w:r>
      <w:r w:rsidR="00B14487">
        <w:rPr>
          <w:sz w:val="24"/>
          <w:szCs w:val="24"/>
        </w:rPr>
        <w:t xml:space="preserve">Feng [UCSF] </w:t>
      </w:r>
      <w:r w:rsidR="006A0922" w:rsidRPr="006A0922">
        <w:rPr>
          <w:sz w:val="24"/>
          <w:szCs w:val="24"/>
        </w:rPr>
        <w:t xml:space="preserve">Jean.Feng@ucsf.edu; Helen Zhou </w:t>
      </w:r>
      <w:r w:rsidR="00B14487">
        <w:rPr>
          <w:sz w:val="24"/>
          <w:szCs w:val="24"/>
        </w:rPr>
        <w:t xml:space="preserve">[GSK] </w:t>
      </w:r>
      <w:hyperlink r:id="rId12" w:history="1">
        <w:r w:rsidR="00B14487" w:rsidRPr="00EC6D65">
          <w:rPr>
            <w:rStyle w:val="Hyperlink"/>
            <w:sz w:val="24"/>
            <w:szCs w:val="24"/>
          </w:rPr>
          <w:t>helen.8.zhou@gsk.com</w:t>
        </w:r>
      </w:hyperlink>
    </w:p>
    <w:p w14:paraId="646673F3" w14:textId="41295927" w:rsidR="00F2577A" w:rsidRDefault="002B19D6" w:rsidP="006A3D1D">
      <w:pPr>
        <w:rPr>
          <w:sz w:val="24"/>
          <w:szCs w:val="24"/>
        </w:rPr>
      </w:pPr>
      <w:r>
        <w:rPr>
          <w:sz w:val="24"/>
          <w:szCs w:val="24"/>
        </w:rPr>
        <w:t>Looking forward to your submissions!</w:t>
      </w:r>
    </w:p>
    <w:p w14:paraId="0513A1B8" w14:textId="74A9EAA8" w:rsidR="00BE687D" w:rsidRDefault="00BE687D" w:rsidP="00BE687D">
      <w:pPr>
        <w:spacing w:after="0"/>
        <w:rPr>
          <w:sz w:val="24"/>
          <w:szCs w:val="24"/>
        </w:rPr>
      </w:pPr>
      <w:r>
        <w:rPr>
          <w:sz w:val="24"/>
          <w:szCs w:val="24"/>
        </w:rPr>
        <w:t>Guest Editors:</w:t>
      </w:r>
    </w:p>
    <w:p w14:paraId="2B2F3820" w14:textId="09D2B453" w:rsidR="00637260" w:rsidRDefault="0054639D" w:rsidP="00661BE4">
      <w:pPr>
        <w:spacing w:after="0"/>
        <w:rPr>
          <w:sz w:val="24"/>
          <w:szCs w:val="24"/>
        </w:rPr>
      </w:pPr>
      <w:hyperlink r:id="rId13" w:history="1">
        <w:r w:rsidR="00B14487" w:rsidRPr="00C50D9D">
          <w:rPr>
            <w:rStyle w:val="Hyperlink"/>
            <w:sz w:val="24"/>
            <w:szCs w:val="24"/>
          </w:rPr>
          <w:t xml:space="preserve">Margaret Gamalo [Pfizer] </w:t>
        </w:r>
      </w:hyperlink>
      <w:r w:rsidR="00B14487">
        <w:rPr>
          <w:sz w:val="24"/>
          <w:szCs w:val="24"/>
        </w:rPr>
        <w:t xml:space="preserve">, </w:t>
      </w:r>
      <w:r w:rsidR="00B14487" w:rsidRPr="006A0922">
        <w:rPr>
          <w:sz w:val="24"/>
          <w:szCs w:val="24"/>
        </w:rPr>
        <w:t>Yushi Liu</w:t>
      </w:r>
      <w:r w:rsidR="00B14487">
        <w:rPr>
          <w:sz w:val="24"/>
          <w:szCs w:val="24"/>
        </w:rPr>
        <w:t xml:space="preserve"> [Lilly]</w:t>
      </w:r>
      <w:r w:rsidR="00B14487" w:rsidRPr="006A0922">
        <w:rPr>
          <w:sz w:val="24"/>
          <w:szCs w:val="24"/>
        </w:rPr>
        <w:t xml:space="preserve">; Mengxing Li </w:t>
      </w:r>
      <w:r w:rsidR="00B14487">
        <w:rPr>
          <w:sz w:val="24"/>
          <w:szCs w:val="24"/>
        </w:rPr>
        <w:t>[</w:t>
      </w:r>
      <w:proofErr w:type="spellStart"/>
      <w:r w:rsidR="00CA2F88">
        <w:rPr>
          <w:sz w:val="24"/>
          <w:szCs w:val="24"/>
        </w:rPr>
        <w:t>Insightin</w:t>
      </w:r>
      <w:proofErr w:type="spellEnd"/>
      <w:r w:rsidR="00CA2F88">
        <w:rPr>
          <w:sz w:val="24"/>
          <w:szCs w:val="24"/>
        </w:rPr>
        <w:t xml:space="preserve"> Health</w:t>
      </w:r>
      <w:r w:rsidR="00B14487">
        <w:rPr>
          <w:sz w:val="24"/>
          <w:szCs w:val="24"/>
        </w:rPr>
        <w:t>]</w:t>
      </w:r>
      <w:r w:rsidR="00B14487" w:rsidRPr="006A0922">
        <w:rPr>
          <w:sz w:val="24"/>
          <w:szCs w:val="24"/>
        </w:rPr>
        <w:t xml:space="preserve">; Jean </w:t>
      </w:r>
      <w:r w:rsidR="00B14487">
        <w:rPr>
          <w:sz w:val="24"/>
          <w:szCs w:val="24"/>
        </w:rPr>
        <w:t>Feng [UCSF]</w:t>
      </w:r>
      <w:r w:rsidR="00B14487" w:rsidRPr="006A0922">
        <w:rPr>
          <w:sz w:val="24"/>
          <w:szCs w:val="24"/>
        </w:rPr>
        <w:t xml:space="preserve">; Helen Zhou </w:t>
      </w:r>
      <w:r w:rsidR="00B14487">
        <w:rPr>
          <w:sz w:val="24"/>
          <w:szCs w:val="24"/>
        </w:rPr>
        <w:t xml:space="preserve">[GSK] </w:t>
      </w:r>
    </w:p>
    <w:sectPr w:rsidR="00637260" w:rsidSect="008229BB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D2145" w14:textId="77777777" w:rsidR="0038643D" w:rsidRDefault="0038643D" w:rsidP="00153660">
      <w:pPr>
        <w:spacing w:after="0" w:line="240" w:lineRule="auto"/>
      </w:pPr>
      <w:r>
        <w:separator/>
      </w:r>
    </w:p>
  </w:endnote>
  <w:endnote w:type="continuationSeparator" w:id="0">
    <w:p w14:paraId="7CB7F51A" w14:textId="77777777" w:rsidR="0038643D" w:rsidRDefault="0038643D" w:rsidP="00153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EC980" w14:textId="77777777" w:rsidR="0038643D" w:rsidRDefault="0038643D" w:rsidP="00153660">
      <w:pPr>
        <w:spacing w:after="0" w:line="240" w:lineRule="auto"/>
      </w:pPr>
      <w:r>
        <w:separator/>
      </w:r>
    </w:p>
  </w:footnote>
  <w:footnote w:type="continuationSeparator" w:id="0">
    <w:p w14:paraId="0BFBE315" w14:textId="77777777" w:rsidR="0038643D" w:rsidRDefault="0038643D" w:rsidP="001536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748FF"/>
    <w:multiLevelType w:val="hybridMultilevel"/>
    <w:tmpl w:val="FC96C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133A0"/>
    <w:multiLevelType w:val="hybridMultilevel"/>
    <w:tmpl w:val="A30EEF14"/>
    <w:name w:val="dtMLAppendix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tatTag Metadata" w:val="{&quot;StatTagVersion&quot;:&quot;StatTag v3.1.0&quot;}"/>
  </w:docVars>
  <w:rsids>
    <w:rsidRoot w:val="00B71B50"/>
    <w:rsid w:val="00001357"/>
    <w:rsid w:val="000452F8"/>
    <w:rsid w:val="00054348"/>
    <w:rsid w:val="000608D7"/>
    <w:rsid w:val="000748E3"/>
    <w:rsid w:val="000760C1"/>
    <w:rsid w:val="000904C0"/>
    <w:rsid w:val="00091BF2"/>
    <w:rsid w:val="0009336A"/>
    <w:rsid w:val="000964BC"/>
    <w:rsid w:val="000A4E16"/>
    <w:rsid w:val="000C6251"/>
    <w:rsid w:val="000F37E1"/>
    <w:rsid w:val="000F5F35"/>
    <w:rsid w:val="00105B81"/>
    <w:rsid w:val="00112A50"/>
    <w:rsid w:val="00153660"/>
    <w:rsid w:val="00174AF5"/>
    <w:rsid w:val="0018183B"/>
    <w:rsid w:val="00187013"/>
    <w:rsid w:val="001C0C53"/>
    <w:rsid w:val="001E1FE7"/>
    <w:rsid w:val="00201A69"/>
    <w:rsid w:val="002061DA"/>
    <w:rsid w:val="00214C1F"/>
    <w:rsid w:val="002229EF"/>
    <w:rsid w:val="00225238"/>
    <w:rsid w:val="002377A1"/>
    <w:rsid w:val="00255797"/>
    <w:rsid w:val="002622B2"/>
    <w:rsid w:val="0027752D"/>
    <w:rsid w:val="002B19D6"/>
    <w:rsid w:val="002C5E35"/>
    <w:rsid w:val="002C65C0"/>
    <w:rsid w:val="002D73AF"/>
    <w:rsid w:val="002E5421"/>
    <w:rsid w:val="002F34E5"/>
    <w:rsid w:val="0030345B"/>
    <w:rsid w:val="00326359"/>
    <w:rsid w:val="00357C0D"/>
    <w:rsid w:val="0037154E"/>
    <w:rsid w:val="003762C1"/>
    <w:rsid w:val="00376A9F"/>
    <w:rsid w:val="00377F54"/>
    <w:rsid w:val="0038643D"/>
    <w:rsid w:val="003864C8"/>
    <w:rsid w:val="00391524"/>
    <w:rsid w:val="00396546"/>
    <w:rsid w:val="003A5930"/>
    <w:rsid w:val="003B1CD5"/>
    <w:rsid w:val="003D0AF3"/>
    <w:rsid w:val="003F4E03"/>
    <w:rsid w:val="003F5BB1"/>
    <w:rsid w:val="003F74E9"/>
    <w:rsid w:val="004158E2"/>
    <w:rsid w:val="00423A70"/>
    <w:rsid w:val="00424591"/>
    <w:rsid w:val="004404DE"/>
    <w:rsid w:val="00457736"/>
    <w:rsid w:val="00461F9C"/>
    <w:rsid w:val="004701AC"/>
    <w:rsid w:val="00470EB2"/>
    <w:rsid w:val="004738C6"/>
    <w:rsid w:val="00492246"/>
    <w:rsid w:val="004928D8"/>
    <w:rsid w:val="004B5D92"/>
    <w:rsid w:val="004B626F"/>
    <w:rsid w:val="004C1945"/>
    <w:rsid w:val="004C5D41"/>
    <w:rsid w:val="004D525D"/>
    <w:rsid w:val="004D6282"/>
    <w:rsid w:val="004E0CF7"/>
    <w:rsid w:val="004F1F9F"/>
    <w:rsid w:val="004F6162"/>
    <w:rsid w:val="00504EAD"/>
    <w:rsid w:val="0051289F"/>
    <w:rsid w:val="00537178"/>
    <w:rsid w:val="00544C16"/>
    <w:rsid w:val="0054639D"/>
    <w:rsid w:val="005720C0"/>
    <w:rsid w:val="0058560E"/>
    <w:rsid w:val="00586BA1"/>
    <w:rsid w:val="00592688"/>
    <w:rsid w:val="005C6327"/>
    <w:rsid w:val="005C78E3"/>
    <w:rsid w:val="005D5238"/>
    <w:rsid w:val="005D5363"/>
    <w:rsid w:val="005E077D"/>
    <w:rsid w:val="00603920"/>
    <w:rsid w:val="0060432E"/>
    <w:rsid w:val="00612BD8"/>
    <w:rsid w:val="00614E19"/>
    <w:rsid w:val="00624A17"/>
    <w:rsid w:val="00626536"/>
    <w:rsid w:val="00637260"/>
    <w:rsid w:val="00640607"/>
    <w:rsid w:val="00650AC9"/>
    <w:rsid w:val="006519FB"/>
    <w:rsid w:val="00661BE4"/>
    <w:rsid w:val="00666161"/>
    <w:rsid w:val="006670B1"/>
    <w:rsid w:val="00672AE4"/>
    <w:rsid w:val="00675B70"/>
    <w:rsid w:val="00697CFE"/>
    <w:rsid w:val="006A060B"/>
    <w:rsid w:val="006A0922"/>
    <w:rsid w:val="006A3D1D"/>
    <w:rsid w:val="006B240D"/>
    <w:rsid w:val="006D3E75"/>
    <w:rsid w:val="006D6E78"/>
    <w:rsid w:val="006E6239"/>
    <w:rsid w:val="006F290E"/>
    <w:rsid w:val="00720263"/>
    <w:rsid w:val="00721387"/>
    <w:rsid w:val="007218EC"/>
    <w:rsid w:val="007233AE"/>
    <w:rsid w:val="00724CB5"/>
    <w:rsid w:val="00743D10"/>
    <w:rsid w:val="0075414C"/>
    <w:rsid w:val="0079224C"/>
    <w:rsid w:val="007A3B63"/>
    <w:rsid w:val="007D614F"/>
    <w:rsid w:val="007E1549"/>
    <w:rsid w:val="007E6C26"/>
    <w:rsid w:val="007F2A77"/>
    <w:rsid w:val="007F3E9C"/>
    <w:rsid w:val="008229BB"/>
    <w:rsid w:val="00830E22"/>
    <w:rsid w:val="0084023D"/>
    <w:rsid w:val="00845F5C"/>
    <w:rsid w:val="00853189"/>
    <w:rsid w:val="00866A3E"/>
    <w:rsid w:val="00875BE5"/>
    <w:rsid w:val="00876981"/>
    <w:rsid w:val="008824F0"/>
    <w:rsid w:val="008B127B"/>
    <w:rsid w:val="008B1B8C"/>
    <w:rsid w:val="008B67BA"/>
    <w:rsid w:val="008C7B61"/>
    <w:rsid w:val="008C7CEB"/>
    <w:rsid w:val="008D3BAA"/>
    <w:rsid w:val="008E25C0"/>
    <w:rsid w:val="008E4807"/>
    <w:rsid w:val="008E4E79"/>
    <w:rsid w:val="008F6DE0"/>
    <w:rsid w:val="008F79F2"/>
    <w:rsid w:val="00905474"/>
    <w:rsid w:val="009239DD"/>
    <w:rsid w:val="0092783E"/>
    <w:rsid w:val="00927840"/>
    <w:rsid w:val="00940DB4"/>
    <w:rsid w:val="00941329"/>
    <w:rsid w:val="00955556"/>
    <w:rsid w:val="0096367C"/>
    <w:rsid w:val="00983BB9"/>
    <w:rsid w:val="00985650"/>
    <w:rsid w:val="009926A1"/>
    <w:rsid w:val="0099510F"/>
    <w:rsid w:val="009C6135"/>
    <w:rsid w:val="009D5EBD"/>
    <w:rsid w:val="009F2470"/>
    <w:rsid w:val="009F73E0"/>
    <w:rsid w:val="009F76CE"/>
    <w:rsid w:val="00A0337E"/>
    <w:rsid w:val="00A05065"/>
    <w:rsid w:val="00A10B50"/>
    <w:rsid w:val="00A1573F"/>
    <w:rsid w:val="00A32FB6"/>
    <w:rsid w:val="00A35C45"/>
    <w:rsid w:val="00A36C6A"/>
    <w:rsid w:val="00A3728C"/>
    <w:rsid w:val="00A8030F"/>
    <w:rsid w:val="00AB4E40"/>
    <w:rsid w:val="00AD4224"/>
    <w:rsid w:val="00AD796A"/>
    <w:rsid w:val="00AE2CE3"/>
    <w:rsid w:val="00AF27D7"/>
    <w:rsid w:val="00B04CB8"/>
    <w:rsid w:val="00B12400"/>
    <w:rsid w:val="00B14487"/>
    <w:rsid w:val="00B26E07"/>
    <w:rsid w:val="00B35BD0"/>
    <w:rsid w:val="00B35C62"/>
    <w:rsid w:val="00B4488A"/>
    <w:rsid w:val="00B46EDC"/>
    <w:rsid w:val="00B5406F"/>
    <w:rsid w:val="00B551BD"/>
    <w:rsid w:val="00B55401"/>
    <w:rsid w:val="00B56E1D"/>
    <w:rsid w:val="00B5741C"/>
    <w:rsid w:val="00B67097"/>
    <w:rsid w:val="00B7048E"/>
    <w:rsid w:val="00B7130B"/>
    <w:rsid w:val="00B71B50"/>
    <w:rsid w:val="00B75C36"/>
    <w:rsid w:val="00B75E81"/>
    <w:rsid w:val="00B82AC3"/>
    <w:rsid w:val="00B863E6"/>
    <w:rsid w:val="00B86A7D"/>
    <w:rsid w:val="00B9234B"/>
    <w:rsid w:val="00BA29E1"/>
    <w:rsid w:val="00BA3F66"/>
    <w:rsid w:val="00BA446B"/>
    <w:rsid w:val="00BC3F7B"/>
    <w:rsid w:val="00BD3B48"/>
    <w:rsid w:val="00BE3D0A"/>
    <w:rsid w:val="00BE687D"/>
    <w:rsid w:val="00BF0BED"/>
    <w:rsid w:val="00C13F7F"/>
    <w:rsid w:val="00C41BD4"/>
    <w:rsid w:val="00C50E6D"/>
    <w:rsid w:val="00C61220"/>
    <w:rsid w:val="00C65BA9"/>
    <w:rsid w:val="00C704B9"/>
    <w:rsid w:val="00C760C6"/>
    <w:rsid w:val="00C84881"/>
    <w:rsid w:val="00C86F9D"/>
    <w:rsid w:val="00C9038D"/>
    <w:rsid w:val="00C95FE6"/>
    <w:rsid w:val="00CA2F88"/>
    <w:rsid w:val="00CA3370"/>
    <w:rsid w:val="00CA5E7C"/>
    <w:rsid w:val="00CB18D0"/>
    <w:rsid w:val="00CC2397"/>
    <w:rsid w:val="00CD6716"/>
    <w:rsid w:val="00CE2C03"/>
    <w:rsid w:val="00CE7CC3"/>
    <w:rsid w:val="00CF35A0"/>
    <w:rsid w:val="00CF3F55"/>
    <w:rsid w:val="00D00B6E"/>
    <w:rsid w:val="00D04735"/>
    <w:rsid w:val="00D12EE5"/>
    <w:rsid w:val="00D1347B"/>
    <w:rsid w:val="00D37755"/>
    <w:rsid w:val="00D53DD7"/>
    <w:rsid w:val="00D66811"/>
    <w:rsid w:val="00D70C27"/>
    <w:rsid w:val="00D80B2A"/>
    <w:rsid w:val="00D815D2"/>
    <w:rsid w:val="00D90972"/>
    <w:rsid w:val="00D91B3F"/>
    <w:rsid w:val="00DA4F2A"/>
    <w:rsid w:val="00DB68C8"/>
    <w:rsid w:val="00DF0D91"/>
    <w:rsid w:val="00DF2A2B"/>
    <w:rsid w:val="00DF3CF5"/>
    <w:rsid w:val="00E066E2"/>
    <w:rsid w:val="00E20E4B"/>
    <w:rsid w:val="00E33A71"/>
    <w:rsid w:val="00E7362D"/>
    <w:rsid w:val="00E75AF0"/>
    <w:rsid w:val="00E76E8B"/>
    <w:rsid w:val="00E916EC"/>
    <w:rsid w:val="00EA59ED"/>
    <w:rsid w:val="00EF4BD5"/>
    <w:rsid w:val="00F12087"/>
    <w:rsid w:val="00F16090"/>
    <w:rsid w:val="00F1697F"/>
    <w:rsid w:val="00F2577A"/>
    <w:rsid w:val="00F353EA"/>
    <w:rsid w:val="00F4098A"/>
    <w:rsid w:val="00F41CB2"/>
    <w:rsid w:val="00F91A6A"/>
    <w:rsid w:val="00F96330"/>
    <w:rsid w:val="00FB26F9"/>
    <w:rsid w:val="00FD65F5"/>
    <w:rsid w:val="00FE2A27"/>
    <w:rsid w:val="00FE5C36"/>
    <w:rsid w:val="00FF2094"/>
    <w:rsid w:val="00FF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6D6ADE"/>
  <w15:chartTrackingRefBased/>
  <w15:docId w15:val="{6D1F9FCA-753C-4417-AF1B-F767CB45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660"/>
  </w:style>
  <w:style w:type="paragraph" w:styleId="Footer">
    <w:name w:val="footer"/>
    <w:basedOn w:val="Normal"/>
    <w:link w:val="FooterChar"/>
    <w:uiPriority w:val="99"/>
    <w:unhideWhenUsed/>
    <w:rsid w:val="00153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660"/>
  </w:style>
  <w:style w:type="paragraph" w:styleId="BalloonText">
    <w:name w:val="Balloon Text"/>
    <w:basedOn w:val="Normal"/>
    <w:link w:val="BalloonTextChar"/>
    <w:uiPriority w:val="99"/>
    <w:semiHidden/>
    <w:unhideWhenUsed/>
    <w:rsid w:val="001536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66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D62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28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904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04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04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04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04C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A4F2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37260"/>
    <w:pPr>
      <w:spacing w:after="0" w:line="240" w:lineRule="auto"/>
    </w:pPr>
    <w:rPr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7260"/>
    <w:rPr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37260"/>
    <w:rPr>
      <w:vertAlign w:val="superscript"/>
    </w:rPr>
  </w:style>
  <w:style w:type="paragraph" w:styleId="Revision">
    <w:name w:val="Revision"/>
    <w:hidden/>
    <w:uiPriority w:val="99"/>
    <w:semiHidden/>
    <w:rsid w:val="0084023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B124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Margaret%20Gamalo%20[Pfizer]%20margaret.gamalo@pfizer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helen.8.zhou@gsk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argaret%20Gamalo%20[Pfizer]%20margaret.gamalo@pfizer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AF8015C5FEB64C8E90D2C593554DD0" ma:contentTypeVersion="10" ma:contentTypeDescription="Create a new document." ma:contentTypeScope="" ma:versionID="67f1a92c18c4366a0c28099ee85d1c59">
  <xsd:schema xmlns:xsd="http://www.w3.org/2001/XMLSchema" xmlns:xs="http://www.w3.org/2001/XMLSchema" xmlns:p="http://schemas.microsoft.com/office/2006/metadata/properties" xmlns:ns3="e0ebd5a8-d9bb-448d-a1fd-a6651730c2c8" targetNamespace="http://schemas.microsoft.com/office/2006/metadata/properties" ma:root="true" ma:fieldsID="4e146de1d6636f95a436277760253632" ns3:_="">
    <xsd:import namespace="e0ebd5a8-d9bb-448d-a1fd-a6651730c2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ebd5a8-d9bb-448d-a1fd-a6651730c2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89EA06-81C1-4BBF-93B9-F62F17A948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E5E47F-358D-4DA3-BBB6-6AB99A619A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C72EDE-DDB0-476D-814B-3427E16194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ebd5a8-d9bb-448d-a1fd-a6651730c2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Takeda</Company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Junjing</dc:creator>
  <cp:keywords/>
  <dc:description/>
  <cp:lastModifiedBy>Gamalo, Margaret</cp:lastModifiedBy>
  <cp:revision>3</cp:revision>
  <dcterms:created xsi:type="dcterms:W3CDTF">2022-11-24T16:52:00Z</dcterms:created>
  <dcterms:modified xsi:type="dcterms:W3CDTF">2022-11-29T00:05:00Z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0x010100DDAF8015C5FEB64C8E90D2C593554DD0</vt:lpwstr>
  </property>
  <property fmtid="{D5CDD505-2E9C-101B-9397-08002B2CF9AE}" pid="3" name="MSIP_Label_fa6f01b5-c24b-4fa8-8e8f-cee31f47fe31_Enabled">
    <vt:lpwstr>true</vt:lpwstr>
  </property>
  <property fmtid="{D5CDD505-2E9C-101B-9397-08002B2CF9AE}" pid="4" name="MSIP_Label_fa6f01b5-c24b-4fa8-8e8f-cee31f47fe31_SetDate">
    <vt:lpwstr>2022-11-19T00:06:15Z</vt:lpwstr>
  </property>
  <property fmtid="{D5CDD505-2E9C-101B-9397-08002B2CF9AE}" pid="5" name="MSIP_Label_fa6f01b5-c24b-4fa8-8e8f-cee31f47fe31_Method">
    <vt:lpwstr>Privileged</vt:lpwstr>
  </property>
  <property fmtid="{D5CDD505-2E9C-101B-9397-08002B2CF9AE}" pid="6" name="MSIP_Label_fa6f01b5-c24b-4fa8-8e8f-cee31f47fe31_Name">
    <vt:lpwstr>fa6f01b5-c24b-4fa8-8e8f-cee31f47fe31</vt:lpwstr>
  </property>
  <property fmtid="{D5CDD505-2E9C-101B-9397-08002B2CF9AE}" pid="7" name="MSIP_Label_fa6f01b5-c24b-4fa8-8e8f-cee31f47fe31_SiteId">
    <vt:lpwstr>7a916015-20ae-4ad1-9170-eefd915e9272</vt:lpwstr>
  </property>
  <property fmtid="{D5CDD505-2E9C-101B-9397-08002B2CF9AE}" pid="8" name="MSIP_Label_fa6f01b5-c24b-4fa8-8e8f-cee31f47fe31_ActionId">
    <vt:lpwstr>9d15fae8-9113-401f-bd8b-8c816c9f4ce7</vt:lpwstr>
  </property>
  <property fmtid="{D5CDD505-2E9C-101B-9397-08002B2CF9AE}" pid="9" name="MSIP_Label_fa6f01b5-c24b-4fa8-8e8f-cee31f47fe31_ContentBits">
    <vt:lpwstr>0</vt:lpwstr>
  </property>
</Properties>
</file>