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49ECB" w14:textId="56D1AA51" w:rsidR="00F9524F" w:rsidRPr="003D468C" w:rsidRDefault="00F9524F" w:rsidP="00F9524F">
      <w:pPr>
        <w:pStyle w:val="NoSpacing"/>
        <w:rPr>
          <w:b/>
          <w:bCs/>
        </w:rPr>
      </w:pPr>
      <w:r w:rsidRPr="003D468C">
        <w:rPr>
          <w:b/>
          <w:bCs/>
        </w:rPr>
        <w:t xml:space="preserve">Capstone project:  </w:t>
      </w:r>
      <w:r w:rsidRPr="003D468C">
        <w:rPr>
          <w:b/>
          <w:bCs/>
        </w:rPr>
        <w:t>Segmenting and Clustering Neighborhoods in New York City</w:t>
      </w:r>
    </w:p>
    <w:p w14:paraId="447FCCC0" w14:textId="14D6FBAB" w:rsidR="00F9524F" w:rsidRPr="003D468C" w:rsidRDefault="00F9524F" w:rsidP="00F9524F">
      <w:pPr>
        <w:pStyle w:val="NoSpacing"/>
        <w:rPr>
          <w:b/>
          <w:bCs/>
        </w:rPr>
      </w:pPr>
    </w:p>
    <w:p w14:paraId="16818FB6" w14:textId="60C7BFEC" w:rsidR="00B038CA" w:rsidRPr="003D468C" w:rsidRDefault="00750EFB" w:rsidP="00F9524F">
      <w:pPr>
        <w:pStyle w:val="NoSpacing"/>
        <w:rPr>
          <w:b/>
          <w:bCs/>
        </w:rPr>
      </w:pPr>
      <w:r w:rsidRPr="003D468C">
        <w:rPr>
          <w:b/>
          <w:bCs/>
        </w:rPr>
        <w:t>D</w:t>
      </w:r>
      <w:r w:rsidR="00B038CA" w:rsidRPr="003D468C">
        <w:rPr>
          <w:b/>
          <w:bCs/>
        </w:rPr>
        <w:t>escription of the problem</w:t>
      </w:r>
      <w:r w:rsidRPr="003D468C">
        <w:rPr>
          <w:b/>
          <w:bCs/>
        </w:rPr>
        <w:t>:</w:t>
      </w:r>
    </w:p>
    <w:p w14:paraId="0E2F3AD8" w14:textId="298884C4" w:rsidR="00F9524F" w:rsidRPr="003D468C" w:rsidRDefault="00F9524F" w:rsidP="00F9524F">
      <w:pPr>
        <w:pStyle w:val="NoSpacing"/>
      </w:pPr>
    </w:p>
    <w:p w14:paraId="35EB6670" w14:textId="532ADE28" w:rsidR="00F9524F" w:rsidRPr="003D468C" w:rsidRDefault="00F9524F" w:rsidP="00F9524F">
      <w:pPr>
        <w:pStyle w:val="NoSpacing"/>
      </w:pPr>
      <w:r w:rsidRPr="003D468C">
        <w:t xml:space="preserve">In this capstone project </w:t>
      </w:r>
      <w:r w:rsidR="00750EFB" w:rsidRPr="003D468C">
        <w:t>I</w:t>
      </w:r>
      <w:r w:rsidRPr="003D468C">
        <w:t xml:space="preserve"> will be</w:t>
      </w:r>
      <w:r w:rsidR="00750EFB" w:rsidRPr="003D468C">
        <w:t xml:space="preserve"> working with </w:t>
      </w:r>
      <w:r w:rsidR="003E3832">
        <w:t xml:space="preserve">Toronto Ontario </w:t>
      </w:r>
      <w:r w:rsidR="00750EFB" w:rsidRPr="003D468C">
        <w:t>city geo data and will be</w:t>
      </w:r>
      <w:r w:rsidRPr="003D468C">
        <w:t xml:space="preserve"> </w:t>
      </w:r>
      <w:r w:rsidRPr="003D468C">
        <w:t>explor</w:t>
      </w:r>
      <w:r w:rsidRPr="003D468C">
        <w:t>ing the</w:t>
      </w:r>
      <w:r w:rsidR="003D468C">
        <w:t xml:space="preserve"> s</w:t>
      </w:r>
      <w:r w:rsidRPr="00F9524F">
        <w:t>egmenting and Clustering</w:t>
      </w:r>
      <w:r w:rsidRPr="003D468C">
        <w:t xml:space="preserve"> </w:t>
      </w:r>
      <w:r w:rsidRPr="003D468C">
        <w:t xml:space="preserve">function to get the most common venue categories in each neighborhood, and then use this feature to group the neighborhoods into clusters. </w:t>
      </w:r>
    </w:p>
    <w:p w14:paraId="1D72107C" w14:textId="3BEF1959" w:rsidR="00F9524F" w:rsidRDefault="00F9524F" w:rsidP="00F9524F">
      <w:pPr>
        <w:pStyle w:val="NoSpacing"/>
        <w:rPr>
          <w:rFonts w:ascii="Arial" w:hAnsi="Arial" w:cs="Arial"/>
          <w:sz w:val="21"/>
          <w:szCs w:val="21"/>
        </w:rPr>
      </w:pPr>
    </w:p>
    <w:p w14:paraId="1EF51C0C" w14:textId="3A493FE1" w:rsidR="00F9524F" w:rsidRPr="003D468C" w:rsidRDefault="00F9524F" w:rsidP="00F9524F">
      <w:pPr>
        <w:pStyle w:val="NoSpacing"/>
      </w:pPr>
      <w:r w:rsidRPr="003D468C">
        <w:t>Throughout th</w:t>
      </w:r>
      <w:r w:rsidR="003D468C" w:rsidRPr="003D468C">
        <w:t>e</w:t>
      </w:r>
      <w:r w:rsidRPr="003D468C">
        <w:t xml:space="preserve"> course we learnt various techniques to</w:t>
      </w:r>
      <w:r w:rsidRPr="003D468C">
        <w:t xml:space="preserve"> convert addresses into their equivalent latitude and longitude values. Also, will use the Foursquare API to explore neighborhoods </w:t>
      </w:r>
      <w:r w:rsidR="003E3832">
        <w:t>in Toronto Ontario</w:t>
      </w:r>
      <w:r w:rsidRPr="003D468C">
        <w:t xml:space="preserve"> City.</w:t>
      </w:r>
    </w:p>
    <w:p w14:paraId="40FC44CC" w14:textId="77777777" w:rsidR="00F9524F" w:rsidRPr="003D468C" w:rsidRDefault="00F9524F" w:rsidP="00F9524F">
      <w:pPr>
        <w:pStyle w:val="NoSpacing"/>
      </w:pPr>
    </w:p>
    <w:p w14:paraId="7CDFFB7C" w14:textId="5979BAB6" w:rsidR="00B038CA" w:rsidRPr="003D468C" w:rsidRDefault="003D468C" w:rsidP="00F9524F">
      <w:pPr>
        <w:pStyle w:val="NoSpacing"/>
        <w:rPr>
          <w:b/>
          <w:bCs/>
        </w:rPr>
      </w:pPr>
      <w:r w:rsidRPr="003D468C">
        <w:rPr>
          <w:b/>
          <w:bCs/>
        </w:rPr>
        <w:t>D</w:t>
      </w:r>
      <w:r w:rsidR="00B038CA" w:rsidRPr="003D468C">
        <w:rPr>
          <w:b/>
          <w:bCs/>
        </w:rPr>
        <w:t>iscussion of the background</w:t>
      </w:r>
      <w:r w:rsidRPr="003D468C">
        <w:rPr>
          <w:b/>
          <w:bCs/>
        </w:rPr>
        <w:t>:</w:t>
      </w:r>
    </w:p>
    <w:p w14:paraId="2DFCBAA6" w14:textId="77777777" w:rsidR="003D468C" w:rsidRPr="003D468C" w:rsidRDefault="003D468C" w:rsidP="00F9524F">
      <w:pPr>
        <w:pStyle w:val="NoSpacing"/>
      </w:pPr>
    </w:p>
    <w:p w14:paraId="67C10A76" w14:textId="77777777" w:rsidR="003D468C" w:rsidRPr="003D468C" w:rsidRDefault="003D468C" w:rsidP="003D468C">
      <w:pPr>
        <w:pStyle w:val="NoSpacing"/>
      </w:pPr>
      <w:r w:rsidRPr="003D468C">
        <w:t xml:space="preserve">In Module 3, we explored New York City and the city of Toronto and segmented and clustered their neighborhoods. Both cities are very diverse and are the financial capitals of their respective countries. </w:t>
      </w:r>
    </w:p>
    <w:p w14:paraId="73BB42FB" w14:textId="77777777" w:rsidR="003D468C" w:rsidRPr="003D468C" w:rsidRDefault="003D468C" w:rsidP="003D468C">
      <w:pPr>
        <w:pStyle w:val="NoSpacing"/>
      </w:pPr>
    </w:p>
    <w:p w14:paraId="72058985" w14:textId="539146AC" w:rsidR="003D468C" w:rsidRPr="003D468C" w:rsidRDefault="003D468C" w:rsidP="003D468C">
      <w:pPr>
        <w:pStyle w:val="NoSpacing"/>
      </w:pPr>
      <w:r w:rsidRPr="003D468C">
        <w:t>So</w:t>
      </w:r>
      <w:r>
        <w:t>,</w:t>
      </w:r>
      <w:r w:rsidRPr="003D468C">
        <w:t xml:space="preserve"> I would be interested in comparing the neighborhoods of the two cities and determine how similar or dissimilar they are.</w:t>
      </w:r>
    </w:p>
    <w:p w14:paraId="4448C307" w14:textId="366EAC73" w:rsidR="003D468C" w:rsidRPr="003D468C" w:rsidRDefault="003D468C" w:rsidP="00F9524F">
      <w:pPr>
        <w:pStyle w:val="NoSpacing"/>
      </w:pPr>
    </w:p>
    <w:p w14:paraId="308D1D88" w14:textId="77777777" w:rsidR="003D468C" w:rsidRPr="003D468C" w:rsidRDefault="003D468C" w:rsidP="003D468C">
      <w:pPr>
        <w:pStyle w:val="NoSpacing"/>
      </w:pPr>
      <w:r w:rsidRPr="003D468C">
        <w:t xml:space="preserve">I will use the k-means clustering algorithm to complete this task. Finally, using the Folium library to visualize the neighborhoods in New York City and their emerging clusters. </w:t>
      </w:r>
    </w:p>
    <w:p w14:paraId="30B2B0B1" w14:textId="77777777" w:rsidR="003D468C" w:rsidRDefault="003D468C" w:rsidP="003D468C">
      <w:pPr>
        <w:pStyle w:val="NoSpacing"/>
        <w:rPr>
          <w:rFonts w:ascii="Arial" w:hAnsi="Arial" w:cs="Arial"/>
          <w:sz w:val="21"/>
          <w:szCs w:val="21"/>
        </w:rPr>
      </w:pPr>
    </w:p>
    <w:p w14:paraId="4EDA8780" w14:textId="77777777" w:rsidR="003D468C" w:rsidRDefault="003D468C" w:rsidP="00F9524F">
      <w:pPr>
        <w:pStyle w:val="NoSpacing"/>
        <w:rPr>
          <w:rFonts w:ascii="Arial" w:hAnsi="Arial" w:cs="Arial"/>
          <w:color w:val="1F1F1F"/>
          <w:sz w:val="21"/>
          <w:szCs w:val="21"/>
          <w:shd w:val="clear" w:color="auto" w:fill="FFFFFF"/>
        </w:rPr>
      </w:pPr>
    </w:p>
    <w:p w14:paraId="2E7897D2" w14:textId="1E49A4CB" w:rsidR="00B038CA" w:rsidRDefault="003D468C" w:rsidP="00F9524F">
      <w:pPr>
        <w:pStyle w:val="NoSpacing"/>
        <w:rPr>
          <w:rFonts w:cstheme="minorHAnsi"/>
          <w:b/>
          <w:bCs/>
          <w:color w:val="1F1F1F"/>
          <w:sz w:val="21"/>
          <w:szCs w:val="21"/>
          <w:shd w:val="clear" w:color="auto" w:fill="FFFFFF"/>
        </w:rPr>
      </w:pPr>
      <w:r w:rsidRPr="003D468C">
        <w:rPr>
          <w:rFonts w:cstheme="minorHAnsi"/>
          <w:b/>
          <w:bCs/>
          <w:color w:val="1F1F1F"/>
          <w:sz w:val="21"/>
          <w:szCs w:val="21"/>
          <w:shd w:val="clear" w:color="auto" w:fill="FFFFFF"/>
        </w:rPr>
        <w:t>D</w:t>
      </w:r>
      <w:r w:rsidR="00B038CA" w:rsidRPr="003D468C">
        <w:rPr>
          <w:rFonts w:cstheme="minorHAnsi"/>
          <w:b/>
          <w:bCs/>
          <w:color w:val="1F1F1F"/>
          <w:sz w:val="21"/>
          <w:szCs w:val="21"/>
          <w:shd w:val="clear" w:color="auto" w:fill="FFFFFF"/>
        </w:rPr>
        <w:t xml:space="preserve">escription of the </w:t>
      </w:r>
      <w:r w:rsidRPr="003D468C">
        <w:rPr>
          <w:rFonts w:cstheme="minorHAnsi"/>
          <w:b/>
          <w:bCs/>
          <w:color w:val="1F1F1F"/>
          <w:sz w:val="21"/>
          <w:szCs w:val="21"/>
          <w:shd w:val="clear" w:color="auto" w:fill="FFFFFF"/>
        </w:rPr>
        <w:t>data:</w:t>
      </w:r>
    </w:p>
    <w:p w14:paraId="0A43B938" w14:textId="77777777" w:rsidR="003D468C" w:rsidRPr="003D468C" w:rsidRDefault="003D468C" w:rsidP="00F9524F">
      <w:pPr>
        <w:pStyle w:val="NoSpacing"/>
        <w:rPr>
          <w:rFonts w:cstheme="minorHAnsi"/>
          <w:b/>
          <w:bCs/>
          <w:color w:val="1F1F1F"/>
          <w:sz w:val="21"/>
          <w:szCs w:val="21"/>
          <w:shd w:val="clear" w:color="auto" w:fill="FFFFFF"/>
        </w:rPr>
      </w:pPr>
    </w:p>
    <w:p w14:paraId="435CF776" w14:textId="4AF1EDD0" w:rsidR="00B038CA" w:rsidRDefault="00B038CA" w:rsidP="00B038CA">
      <w:pPr>
        <w:pStyle w:val="Heading1"/>
        <w:shd w:val="clear" w:color="auto" w:fill="FFFFFF"/>
        <w:spacing w:before="0"/>
        <w:rPr>
          <w:rFonts w:asciiTheme="minorHAnsi" w:eastAsiaTheme="minorHAnsi" w:hAnsiTheme="minorHAnsi" w:cstheme="minorBidi"/>
          <w:color w:val="auto"/>
          <w:sz w:val="22"/>
          <w:szCs w:val="22"/>
        </w:rPr>
      </w:pPr>
      <w:r w:rsidRPr="003D468C">
        <w:rPr>
          <w:rFonts w:asciiTheme="minorHAnsi" w:eastAsiaTheme="minorHAnsi" w:hAnsiTheme="minorHAnsi" w:cstheme="minorBidi"/>
          <w:color w:val="auto"/>
          <w:sz w:val="22"/>
          <w:szCs w:val="22"/>
        </w:rPr>
        <w:t xml:space="preserve">Web scraping for Toronto neighborhood and build a clean </w:t>
      </w:r>
      <w:r w:rsidR="003D468C" w:rsidRPr="003D468C">
        <w:rPr>
          <w:rFonts w:asciiTheme="minorHAnsi" w:eastAsiaTheme="minorHAnsi" w:hAnsiTheme="minorHAnsi" w:cstheme="minorBidi"/>
          <w:color w:val="auto"/>
          <w:sz w:val="22"/>
          <w:szCs w:val="22"/>
        </w:rPr>
        <w:t>data frame</w:t>
      </w:r>
      <w:r w:rsidR="003D468C">
        <w:rPr>
          <w:rFonts w:asciiTheme="minorHAnsi" w:eastAsiaTheme="minorHAnsi" w:hAnsiTheme="minorHAnsi" w:cstheme="minorBidi"/>
          <w:color w:val="auto"/>
          <w:sz w:val="22"/>
          <w:szCs w:val="22"/>
        </w:rPr>
        <w:t>:</w:t>
      </w:r>
    </w:p>
    <w:p w14:paraId="23656801" w14:textId="77777777" w:rsidR="003D468C" w:rsidRDefault="003D468C" w:rsidP="00B038CA">
      <w:pPr>
        <w:pStyle w:val="NormalWeb"/>
        <w:shd w:val="clear" w:color="auto" w:fill="FFFFFF"/>
        <w:spacing w:before="0" w:beforeAutospacing="0" w:after="0" w:afterAutospacing="0"/>
        <w:jc w:val="both"/>
        <w:rPr>
          <w:rFonts w:ascii="Helvetica" w:hAnsi="Helvetica"/>
          <w:color w:val="000000"/>
          <w:sz w:val="21"/>
          <w:szCs w:val="21"/>
        </w:rPr>
      </w:pPr>
    </w:p>
    <w:p w14:paraId="608E4C9F" w14:textId="43DC766D" w:rsidR="00B038CA" w:rsidRDefault="00B038CA" w:rsidP="00B038CA">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Use the Notebook to build the code to scrape the following Wikipedia page, </w:t>
      </w:r>
      <w:hyperlink r:id="rId5" w:history="1">
        <w:r w:rsidRPr="003D468C">
          <w:rPr>
            <w:rFonts w:asciiTheme="minorHAnsi" w:eastAsiaTheme="minorHAnsi" w:hAnsiTheme="minorHAnsi" w:cstheme="minorBidi"/>
            <w:sz w:val="22"/>
            <w:szCs w:val="22"/>
          </w:rPr>
          <w:t>https://en.wikipedia.org/wiki/List_of_postal_codes_of_Canada:_M</w:t>
        </w:r>
      </w:hyperlink>
      <w:r w:rsidRPr="003D468C">
        <w:rPr>
          <w:rFonts w:asciiTheme="minorHAnsi" w:eastAsiaTheme="minorHAnsi" w:hAnsiTheme="minorHAnsi" w:cstheme="minorBidi"/>
          <w:sz w:val="22"/>
          <w:szCs w:val="22"/>
        </w:rPr>
        <w:t>, in order to obtain the data that is in the table of postal codes and to transform the data into a pandas dataframe.</w:t>
      </w:r>
    </w:p>
    <w:p w14:paraId="7BB80A23" w14:textId="77777777" w:rsidR="003D468C" w:rsidRPr="003D468C" w:rsidRDefault="003D468C" w:rsidP="00B038CA">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14:paraId="4E1E5909" w14:textId="77777777" w:rsidR="00B038CA" w:rsidRPr="003D468C" w:rsidRDefault="00B038CA" w:rsidP="00B038CA">
      <w:pPr>
        <w:numPr>
          <w:ilvl w:val="0"/>
          <w:numId w:val="3"/>
        </w:numPr>
        <w:shd w:val="clear" w:color="auto" w:fill="FFFFFF"/>
        <w:spacing w:after="0" w:line="300" w:lineRule="atLeast"/>
        <w:ind w:left="480" w:right="480"/>
      </w:pPr>
      <w:r w:rsidRPr="003D468C">
        <w:t>The dataframe will consist of three columns: PostalCode, Borough, and Neighborhood</w:t>
      </w:r>
    </w:p>
    <w:p w14:paraId="7D4A8FF9" w14:textId="77777777" w:rsidR="00B038CA" w:rsidRPr="003D468C" w:rsidRDefault="00B038CA" w:rsidP="00B038CA">
      <w:pPr>
        <w:numPr>
          <w:ilvl w:val="0"/>
          <w:numId w:val="3"/>
        </w:numPr>
        <w:shd w:val="clear" w:color="auto" w:fill="FFFFFF"/>
        <w:spacing w:after="0" w:line="300" w:lineRule="atLeast"/>
        <w:ind w:left="480" w:right="480"/>
      </w:pPr>
      <w:r w:rsidRPr="003D468C">
        <w:t>Only process the cells that have an assigned borough. Ignore cells with a borough that is Not assigned.</w:t>
      </w:r>
    </w:p>
    <w:p w14:paraId="30823E44" w14:textId="77777777" w:rsidR="00B038CA" w:rsidRPr="003D468C" w:rsidRDefault="00B038CA" w:rsidP="00B038CA">
      <w:pPr>
        <w:numPr>
          <w:ilvl w:val="0"/>
          <w:numId w:val="3"/>
        </w:numPr>
        <w:shd w:val="clear" w:color="auto" w:fill="FFFFFF"/>
        <w:spacing w:after="0" w:line="300" w:lineRule="atLeast"/>
        <w:ind w:left="480" w:right="480"/>
      </w:pPr>
      <w:r w:rsidRPr="003D468C">
        <w:t>More than one neighborhood can exist in one postal code area. For example, in the table on the Wikipedia page, you will notice that M5A is listed twice and has two neighborhoods: Harbourfront and Regent Park. These two rows will be combined into one row with the neighborhoods separated with a comma.</w:t>
      </w:r>
    </w:p>
    <w:p w14:paraId="0F9B8575" w14:textId="77777777" w:rsidR="00B038CA" w:rsidRPr="003D468C" w:rsidRDefault="00B038CA" w:rsidP="00B038CA">
      <w:pPr>
        <w:numPr>
          <w:ilvl w:val="0"/>
          <w:numId w:val="3"/>
        </w:numPr>
        <w:shd w:val="clear" w:color="auto" w:fill="FFFFFF"/>
        <w:spacing w:after="0" w:line="300" w:lineRule="atLeast"/>
        <w:ind w:left="480" w:right="480"/>
      </w:pPr>
      <w:r w:rsidRPr="003D468C">
        <w:t>If a cell has a borough but a Not assigned neighborhood, then the neighborhood will be the same as the borough. So for the 9th cell in the table on the Wikipedia page, the value of the Borough and the Neighborhood columns will be Queen's Park.</w:t>
      </w:r>
    </w:p>
    <w:p w14:paraId="5C5B894F" w14:textId="77777777" w:rsidR="00B038CA" w:rsidRPr="003D468C" w:rsidRDefault="00B038CA" w:rsidP="00B038CA">
      <w:pPr>
        <w:numPr>
          <w:ilvl w:val="0"/>
          <w:numId w:val="3"/>
        </w:numPr>
        <w:shd w:val="clear" w:color="auto" w:fill="FFFFFF"/>
        <w:spacing w:after="0" w:line="300" w:lineRule="atLeast"/>
        <w:ind w:left="480" w:right="480"/>
      </w:pPr>
      <w:r w:rsidRPr="003D468C">
        <w:t>Clean your Notebook and add Markdown cells to explain your work and any assumptions you are making.</w:t>
      </w:r>
    </w:p>
    <w:p w14:paraId="3EAF7131" w14:textId="3387B5E9" w:rsidR="00B038CA" w:rsidRDefault="00B038CA" w:rsidP="00B038CA">
      <w:pPr>
        <w:numPr>
          <w:ilvl w:val="0"/>
          <w:numId w:val="3"/>
        </w:numPr>
        <w:shd w:val="clear" w:color="auto" w:fill="FFFFFF"/>
        <w:spacing w:after="0" w:line="300" w:lineRule="atLeast"/>
        <w:ind w:left="480" w:right="480"/>
      </w:pPr>
      <w:r w:rsidRPr="003D468C">
        <w:t>In the last cell of your notebook, use the .shape method to print the number of rows of your dataframe.</w:t>
      </w:r>
    </w:p>
    <w:p w14:paraId="6B96484E" w14:textId="77777777" w:rsidR="00B038CA" w:rsidRPr="003D468C" w:rsidRDefault="00B038CA" w:rsidP="003D468C">
      <w:pPr>
        <w:numPr>
          <w:ilvl w:val="0"/>
          <w:numId w:val="3"/>
        </w:numPr>
        <w:shd w:val="clear" w:color="auto" w:fill="FFFFFF"/>
        <w:spacing w:after="0" w:line="300" w:lineRule="atLeast"/>
        <w:ind w:left="480" w:right="480"/>
      </w:pPr>
      <w:r w:rsidRPr="003D468C">
        <w:rPr>
          <w:b/>
          <w:bCs/>
        </w:rPr>
        <w:lastRenderedPageBreak/>
        <w:t>Note:</w:t>
      </w:r>
      <w:r w:rsidRPr="003D468C">
        <w:t> There are different website scraping libraries and packages in Python. One of the most common packages is BeautifulSoup. Here is the package's main documentation page: </w:t>
      </w:r>
      <w:hyperlink r:id="rId6" w:history="1">
        <w:r w:rsidRPr="003D468C">
          <w:t>http://beautiful-soup-4.readthedocs.io/en/latest/</w:t>
        </w:r>
      </w:hyperlink>
    </w:p>
    <w:p w14:paraId="33700026" w14:textId="6199B7C4" w:rsidR="00B038CA" w:rsidRPr="003D468C" w:rsidRDefault="00B038CA" w:rsidP="003D468C">
      <w:pPr>
        <w:shd w:val="clear" w:color="auto" w:fill="FFFFFF"/>
        <w:spacing w:after="0" w:line="300" w:lineRule="atLeast"/>
        <w:ind w:left="480" w:right="480"/>
      </w:pPr>
    </w:p>
    <w:p w14:paraId="6671639F" w14:textId="77777777" w:rsidR="00B038CA" w:rsidRPr="00B038CA" w:rsidRDefault="00B038CA" w:rsidP="003D468C">
      <w:pPr>
        <w:numPr>
          <w:ilvl w:val="0"/>
          <w:numId w:val="3"/>
        </w:numPr>
        <w:shd w:val="clear" w:color="auto" w:fill="FFFFFF"/>
        <w:spacing w:after="0" w:line="300" w:lineRule="atLeast"/>
        <w:ind w:left="480" w:right="480"/>
      </w:pPr>
      <w:r w:rsidRPr="00B038CA">
        <w:t>The data we want is in a table, with 3 columns PostalCode, Borough and Neighborhood.</w:t>
      </w:r>
    </w:p>
    <w:p w14:paraId="2707C113" w14:textId="77777777" w:rsidR="00B038CA" w:rsidRPr="00B038CA" w:rsidRDefault="00B038CA" w:rsidP="003D468C">
      <w:pPr>
        <w:numPr>
          <w:ilvl w:val="0"/>
          <w:numId w:val="3"/>
        </w:numPr>
        <w:shd w:val="clear" w:color="auto" w:fill="FFFFFF"/>
        <w:spacing w:after="0" w:line="300" w:lineRule="atLeast"/>
        <w:ind w:left="480" w:right="480"/>
      </w:pPr>
      <w:r w:rsidRPr="00B038CA">
        <w:t>The table contains a list of postal codes in Canada where the first letter is M. Postal codes beginning with M are located within the city of Toronto in the province of Ontario. Only the first three characters are listed, corresponding to the Forward Sortation Area.</w:t>
      </w:r>
    </w:p>
    <w:p w14:paraId="612BCB1E" w14:textId="28983C77" w:rsidR="00B038CA" w:rsidRPr="003D468C" w:rsidRDefault="00B038CA" w:rsidP="003D468C">
      <w:pPr>
        <w:shd w:val="clear" w:color="auto" w:fill="FFFFFF"/>
        <w:spacing w:after="0" w:line="300" w:lineRule="atLeast"/>
        <w:ind w:left="480" w:right="480"/>
      </w:pPr>
    </w:p>
    <w:p w14:paraId="246323B5" w14:textId="77777777" w:rsidR="00B038CA" w:rsidRPr="00B038CA" w:rsidRDefault="00B038CA" w:rsidP="003D468C">
      <w:pPr>
        <w:numPr>
          <w:ilvl w:val="0"/>
          <w:numId w:val="3"/>
        </w:numPr>
        <w:shd w:val="clear" w:color="auto" w:fill="FFFFFF"/>
        <w:spacing w:after="0" w:line="300" w:lineRule="atLeast"/>
        <w:ind w:left="480" w:right="480"/>
      </w:pPr>
      <w:r w:rsidRPr="00B038CA">
        <w:t>Group neighborhoods by postal and borough</w:t>
      </w:r>
    </w:p>
    <w:p w14:paraId="0A5D9D44" w14:textId="77777777" w:rsidR="00B038CA" w:rsidRPr="00B038CA" w:rsidRDefault="00B038CA" w:rsidP="003D468C">
      <w:pPr>
        <w:numPr>
          <w:ilvl w:val="0"/>
          <w:numId w:val="3"/>
        </w:numPr>
        <w:shd w:val="clear" w:color="auto" w:fill="FFFFFF"/>
        <w:spacing w:after="0" w:line="300" w:lineRule="atLeast"/>
        <w:ind w:left="480" w:right="480"/>
      </w:pPr>
      <w:r w:rsidRPr="00B038CA">
        <w:t>There are some neighborhoods that belongs to the same postal code and borough (Ex: M5A Downtown Toronto has 2 neighborhoods Harbourfront and Regent Park). We will concat them into same row, seperated by a colon.</w:t>
      </w:r>
    </w:p>
    <w:p w14:paraId="735467A9" w14:textId="5FB3E0B8" w:rsidR="00B038CA" w:rsidRPr="003D468C" w:rsidRDefault="00B038CA" w:rsidP="003D468C">
      <w:pPr>
        <w:shd w:val="clear" w:color="auto" w:fill="FFFFFF"/>
        <w:spacing w:after="0" w:line="300" w:lineRule="atLeast"/>
        <w:ind w:left="480" w:right="480"/>
      </w:pPr>
    </w:p>
    <w:p w14:paraId="448AA979" w14:textId="77777777" w:rsidR="00B038CA" w:rsidRPr="00B038CA" w:rsidRDefault="00B038CA" w:rsidP="003D468C">
      <w:pPr>
        <w:numPr>
          <w:ilvl w:val="0"/>
          <w:numId w:val="3"/>
        </w:numPr>
        <w:shd w:val="clear" w:color="auto" w:fill="FFFFFF"/>
        <w:spacing w:after="0" w:line="300" w:lineRule="atLeast"/>
        <w:ind w:left="480" w:right="480"/>
      </w:pPr>
      <w:r w:rsidRPr="00B038CA">
        <w:t>Deal with Not assigned Neighborhood</w:t>
      </w:r>
    </w:p>
    <w:p w14:paraId="169466F1" w14:textId="77777777" w:rsidR="00B038CA" w:rsidRPr="00B038CA" w:rsidRDefault="00B038CA" w:rsidP="003D468C">
      <w:pPr>
        <w:numPr>
          <w:ilvl w:val="0"/>
          <w:numId w:val="3"/>
        </w:numPr>
        <w:shd w:val="clear" w:color="auto" w:fill="FFFFFF"/>
        <w:spacing w:after="0" w:line="300" w:lineRule="atLeast"/>
        <w:ind w:left="480" w:right="480"/>
      </w:pPr>
      <w:r w:rsidRPr="00B038CA">
        <w:t>For M7A Queen's Park, there is no neighborhood assigned. We will replace the 'Not assigned' with the value of the corresponding Borough</w:t>
      </w:r>
    </w:p>
    <w:p w14:paraId="2C98DCC1" w14:textId="7F59A549" w:rsidR="003D468C" w:rsidRDefault="003D468C" w:rsidP="003D468C">
      <w:pPr>
        <w:shd w:val="clear" w:color="auto" w:fill="FFFFFF"/>
        <w:spacing w:after="0" w:line="300" w:lineRule="atLeast"/>
        <w:ind w:left="480" w:right="480"/>
      </w:pPr>
    </w:p>
    <w:p w14:paraId="43432D53" w14:textId="032E9B34" w:rsidR="003D468C" w:rsidRPr="003D468C" w:rsidRDefault="003D468C" w:rsidP="003D468C">
      <w:pPr>
        <w:shd w:val="clear" w:color="auto" w:fill="FFFFFF"/>
        <w:spacing w:after="0" w:line="300" w:lineRule="atLeast"/>
        <w:ind w:right="480"/>
        <w:rPr>
          <w:b/>
          <w:bCs/>
        </w:rPr>
      </w:pPr>
      <w:r w:rsidRPr="003D468C">
        <w:rPr>
          <w:b/>
          <w:bCs/>
        </w:rPr>
        <w:t>How the data will be used to solve the problem</w:t>
      </w:r>
      <w:r>
        <w:rPr>
          <w:b/>
          <w:bCs/>
        </w:rPr>
        <w:t>:</w:t>
      </w:r>
    </w:p>
    <w:p w14:paraId="0F7D9DCD" w14:textId="611B84D5" w:rsidR="00B038CA" w:rsidRDefault="00B038CA" w:rsidP="00F9524F">
      <w:pPr>
        <w:pStyle w:val="NoSpacing"/>
        <w:rPr>
          <w:rFonts w:ascii="Arial" w:hAnsi="Arial" w:cs="Arial"/>
          <w:color w:val="1F1F1F"/>
          <w:sz w:val="21"/>
          <w:szCs w:val="21"/>
          <w:shd w:val="clear" w:color="auto" w:fill="FFFFFF"/>
        </w:rPr>
      </w:pPr>
    </w:p>
    <w:p w14:paraId="68C15200" w14:textId="1AF699D6" w:rsidR="00B038CA"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Part 2: Getting coordinates and add to the Toronto DataFrame</w:t>
      </w:r>
    </w:p>
    <w:p w14:paraId="01785547" w14:textId="77777777" w:rsidR="003D468C" w:rsidRPr="003D468C" w:rsidRDefault="003D468C"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14:paraId="5B73C688" w14:textId="006C308E" w:rsidR="00B038CA" w:rsidRDefault="00B038CA" w:rsidP="00B038CA">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Now that you have built a dataframe of the postal code of each neighborhood along with the borough name and neighborhood name, in order to utilize the Foursquare location data, we need to get the latitude and the longitude coordinates of each neighborhood.</w:t>
      </w:r>
    </w:p>
    <w:p w14:paraId="2F241D3F" w14:textId="77777777" w:rsidR="003D468C" w:rsidRDefault="003D468C"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14:paraId="65586F0F" w14:textId="1D2F6412" w:rsidR="00B038CA"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 xml:space="preserve">The problem with this Package is you </w:t>
      </w:r>
      <w:r w:rsidR="003D468C" w:rsidRPr="003D468C">
        <w:rPr>
          <w:rFonts w:asciiTheme="minorHAnsi" w:eastAsiaTheme="minorHAnsi" w:hAnsiTheme="minorHAnsi" w:cstheme="minorBidi"/>
          <w:sz w:val="22"/>
          <w:szCs w:val="22"/>
        </w:rPr>
        <w:t>must</w:t>
      </w:r>
      <w:r w:rsidRPr="003D468C">
        <w:rPr>
          <w:rFonts w:asciiTheme="minorHAnsi" w:eastAsiaTheme="minorHAnsi" w:hAnsiTheme="minorHAnsi" w:cstheme="minorBidi"/>
          <w:sz w:val="22"/>
          <w:szCs w:val="22"/>
        </w:rPr>
        <w:t xml:space="preserve"> be persistent sometimes in order to get the geographical coordinates of a given postal code. So you can make a call to get the latitude and longitude coordinates of a given postal code and the result would be None, and then make the call again and you would get the coordinates.</w:t>
      </w:r>
    </w:p>
    <w:p w14:paraId="3E1EC687" w14:textId="77777777" w:rsidR="003D468C" w:rsidRPr="003D468C" w:rsidRDefault="003D468C"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14:paraId="0CA974AF" w14:textId="77777777" w:rsidR="00B038CA" w:rsidRPr="003D468C"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geolocator = Nominatim(user_agent="tl-toronto-neigh")</w:t>
      </w:r>
    </w:p>
    <w:p w14:paraId="5BEE1612" w14:textId="77777777" w:rsidR="00B038CA" w:rsidRPr="003D468C"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postalList = toronto_df_cleaned['PostalCode'].values latList = [] longList = []</w:t>
      </w:r>
    </w:p>
    <w:p w14:paraId="57D188BB" w14:textId="77777777" w:rsidR="00B038CA" w:rsidRPr="003D468C"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for post in postalList: location = None while(location is None): location = geolocator.geocode('{}, Toronto, Ontario'.format(post)) if(location != None): lat = location.latitude long = location.longitude print(post, lat, long) latList.append(lat) longList.append(long)</w:t>
      </w:r>
    </w:p>
    <w:p w14:paraId="1C773FC2" w14:textId="3DB30787" w:rsidR="00B038CA"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toronto_coors = [('Postal Code', postalList), ('Latitude', latList), ('Longitude', longList)] coors = pd.DataFrame.from_items(toronto_coors)</w:t>
      </w:r>
    </w:p>
    <w:p w14:paraId="1834A1C2" w14:textId="77777777" w:rsidR="003D468C" w:rsidRPr="003D468C" w:rsidRDefault="003D468C"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14:paraId="25D5B671" w14:textId="77777777" w:rsidR="00B038CA" w:rsidRPr="003D468C" w:rsidRDefault="00B038CA" w:rsidP="00B038CA">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b/>
          <w:bCs/>
          <w:sz w:val="22"/>
          <w:szCs w:val="22"/>
        </w:rPr>
        <w:t>Note:</w:t>
      </w:r>
      <w:r w:rsidRPr="003D468C">
        <w:rPr>
          <w:rFonts w:asciiTheme="minorHAnsi" w:eastAsiaTheme="minorHAnsi" w:hAnsiTheme="minorHAnsi" w:cstheme="minorBidi"/>
          <w:sz w:val="22"/>
          <w:szCs w:val="22"/>
        </w:rPr>
        <w:t> Given that this package can be very unreliable, in case you are not able to get the geographical coordinates of the neighborhoods using the Geocoder package, here is a link to a csv file that has the geographical coordinates of each postal code: </w:t>
      </w:r>
      <w:hyperlink r:id="rId7" w:history="1">
        <w:r w:rsidRPr="003D468C">
          <w:rPr>
            <w:rFonts w:asciiTheme="minorHAnsi" w:eastAsiaTheme="minorHAnsi" w:hAnsiTheme="minorHAnsi" w:cstheme="minorBidi"/>
            <w:sz w:val="22"/>
            <w:szCs w:val="22"/>
          </w:rPr>
          <w:t>http://cocl.us/Geospatial_data</w:t>
        </w:r>
      </w:hyperlink>
    </w:p>
    <w:p w14:paraId="12C4D309" w14:textId="362E4F8B" w:rsidR="00B038CA"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The csv file format has:</w:t>
      </w:r>
    </w:p>
    <w:p w14:paraId="29AE4696" w14:textId="77777777" w:rsidR="003D468C" w:rsidRPr="003D468C" w:rsidRDefault="003D468C"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14:paraId="23E0CCC6" w14:textId="77777777" w:rsidR="00B038CA" w:rsidRPr="003D468C"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3 columns: Postal Code, Latitude and Longitude</w:t>
      </w:r>
    </w:p>
    <w:p w14:paraId="2EE768E9" w14:textId="5688BD07" w:rsidR="003D468C"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103 rows: corresponding to 103 postal codes in our toronto datafra</w:t>
      </w:r>
      <w:r w:rsidR="003D468C">
        <w:rPr>
          <w:rFonts w:asciiTheme="minorHAnsi" w:eastAsiaTheme="minorHAnsi" w:hAnsiTheme="minorHAnsi" w:cstheme="minorBidi"/>
          <w:sz w:val="22"/>
          <w:szCs w:val="22"/>
        </w:rPr>
        <w:t>me</w:t>
      </w:r>
    </w:p>
    <w:p w14:paraId="163E845F" w14:textId="5BE2C37C" w:rsidR="003E3832" w:rsidRPr="003E3832" w:rsidRDefault="00B038CA" w:rsidP="003E3832">
      <w:pPr>
        <w:pStyle w:val="NormalWeb"/>
        <w:shd w:val="clear" w:color="auto" w:fill="FFFFFF"/>
        <w:spacing w:before="0" w:beforeAutospacing="0" w:after="0" w:afterAutospacing="0"/>
        <w:jc w:val="both"/>
        <w:rPr>
          <w:rFonts w:asciiTheme="minorHAnsi" w:eastAsiaTheme="minorHAnsi" w:hAnsiTheme="minorHAnsi" w:cstheme="minorBidi"/>
          <w:b/>
          <w:bCs/>
          <w:sz w:val="22"/>
          <w:szCs w:val="22"/>
        </w:rPr>
      </w:pPr>
      <w:r w:rsidRPr="00B038CA">
        <w:rPr>
          <w:rFonts w:asciiTheme="minorHAnsi" w:eastAsiaTheme="minorHAnsi" w:hAnsiTheme="minorHAnsi" w:cstheme="minorBidi"/>
          <w:b/>
          <w:bCs/>
          <w:sz w:val="22"/>
          <w:szCs w:val="22"/>
        </w:rPr>
        <w:lastRenderedPageBreak/>
        <w:t>Methodology</w:t>
      </w:r>
      <w:r w:rsidR="003E3832" w:rsidRPr="003E3832">
        <w:rPr>
          <w:rFonts w:asciiTheme="minorHAnsi" w:eastAsiaTheme="minorHAnsi" w:hAnsiTheme="minorHAnsi" w:cstheme="minorBidi"/>
          <w:b/>
          <w:bCs/>
          <w:sz w:val="22"/>
          <w:szCs w:val="22"/>
        </w:rPr>
        <w:t>:</w:t>
      </w:r>
    </w:p>
    <w:p w14:paraId="6D7AB505" w14:textId="77777777" w:rsidR="003E3832" w:rsidRDefault="003E3832" w:rsidP="003E3832">
      <w:pPr>
        <w:numPr>
          <w:ilvl w:val="0"/>
          <w:numId w:val="3"/>
        </w:numPr>
        <w:shd w:val="clear" w:color="auto" w:fill="FFFFFF"/>
        <w:spacing w:after="0" w:line="300" w:lineRule="atLeast"/>
        <w:ind w:left="480" w:right="480"/>
      </w:pPr>
      <w:r w:rsidRPr="003E3832">
        <w:t>Explore and cluster the neighborhoods in Toronto</w:t>
      </w:r>
      <w:r w:rsidRPr="003E3832">
        <w:t xml:space="preserve"> </w:t>
      </w:r>
      <w:r>
        <w:t xml:space="preserve">Ontario </w:t>
      </w:r>
      <w:r w:rsidRPr="003D468C">
        <w:t>city geo data and will be exploring the</w:t>
      </w:r>
      <w:r>
        <w:t xml:space="preserve"> s</w:t>
      </w:r>
      <w:r w:rsidRPr="00F9524F">
        <w:t>egmenting and Clustering</w:t>
      </w:r>
      <w:r w:rsidRPr="003D468C">
        <w:t xml:space="preserve"> function to get the most common venue categories in each neighborhood, and then use this feature to group the neighborhoods into clusters.</w:t>
      </w:r>
    </w:p>
    <w:p w14:paraId="60666549" w14:textId="2D7149AE" w:rsidR="003E3832" w:rsidRDefault="003E3832" w:rsidP="007524C9">
      <w:pPr>
        <w:numPr>
          <w:ilvl w:val="0"/>
          <w:numId w:val="3"/>
        </w:numPr>
        <w:shd w:val="clear" w:color="auto" w:fill="FFFFFF"/>
        <w:spacing w:after="0" w:line="300" w:lineRule="atLeast"/>
        <w:ind w:left="480" w:right="480"/>
        <w:jc w:val="both"/>
      </w:pPr>
      <w:r w:rsidRPr="003D468C">
        <w:t xml:space="preserve">Throughout the course we learnt various techniques to convert addresses into their equivalent latitude and longitude values. Also, will use the Foursquare API to explore neighborhoods </w:t>
      </w:r>
      <w:r>
        <w:t>in Toronto Ontario</w:t>
      </w:r>
      <w:r w:rsidRPr="003D468C">
        <w:t xml:space="preserve"> City.</w:t>
      </w:r>
    </w:p>
    <w:p w14:paraId="14E84A8E" w14:textId="2F76173E" w:rsidR="003E3832" w:rsidRPr="003E3832" w:rsidRDefault="003E3832" w:rsidP="007524C9">
      <w:pPr>
        <w:numPr>
          <w:ilvl w:val="0"/>
          <w:numId w:val="3"/>
        </w:numPr>
        <w:shd w:val="clear" w:color="auto" w:fill="FFFFFF"/>
        <w:spacing w:after="0" w:line="300" w:lineRule="atLeast"/>
        <w:ind w:left="480" w:right="480"/>
        <w:jc w:val="both"/>
      </w:pPr>
      <w:r w:rsidRPr="003D468C">
        <w:t xml:space="preserve">I will use the k-means clustering algorithm to complete this task. Finally, using the Folium library to visualize the neighborhoods in New York City and their emerging clusters. </w:t>
      </w:r>
    </w:p>
    <w:p w14:paraId="29812649" w14:textId="3B7F9F18" w:rsidR="003E3832" w:rsidRPr="00B038CA" w:rsidRDefault="003E3832" w:rsidP="003E3832">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14:paraId="763A98D9" w14:textId="53489176" w:rsidR="003E3832" w:rsidRPr="003E3832" w:rsidRDefault="00B038CA" w:rsidP="003E3832">
      <w:pPr>
        <w:shd w:val="clear" w:color="auto" w:fill="FFFFFF"/>
        <w:spacing w:after="0" w:line="300" w:lineRule="atLeast"/>
        <w:ind w:right="480"/>
      </w:pPr>
      <w:r w:rsidRPr="00B038CA">
        <w:rPr>
          <w:b/>
          <w:bCs/>
        </w:rPr>
        <w:t>Results</w:t>
      </w:r>
      <w:r w:rsidR="003E3832" w:rsidRPr="003E3832">
        <w:t>:</w:t>
      </w:r>
    </w:p>
    <w:p w14:paraId="6443B4F5" w14:textId="6159C6E6" w:rsidR="003E3832" w:rsidRDefault="003E3832" w:rsidP="0056561C">
      <w:pPr>
        <w:numPr>
          <w:ilvl w:val="0"/>
          <w:numId w:val="3"/>
        </w:numPr>
        <w:shd w:val="clear" w:color="auto" w:fill="FFFFFF"/>
        <w:spacing w:after="0" w:line="300" w:lineRule="atLeast"/>
        <w:ind w:left="480" w:right="480"/>
      </w:pPr>
      <w:r w:rsidRPr="003E3832">
        <w:t xml:space="preserve">Using the Ontario </w:t>
      </w:r>
      <w:r w:rsidRPr="003E3832">
        <w:t>latitude and longitude values</w:t>
      </w:r>
      <w:r w:rsidRPr="003E3832">
        <w:t xml:space="preserve"> the we can see that how many similar areas are there and then I r</w:t>
      </w:r>
      <w:r w:rsidRPr="003E3832">
        <w:t xml:space="preserve">educe the number of Boroughs to explore To reduce the numbers of calls to </w:t>
      </w:r>
      <w:r w:rsidRPr="003E3832">
        <w:t>Foursquare</w:t>
      </w:r>
      <w:r w:rsidRPr="003E3832">
        <w:t xml:space="preserve"> API, we will only explore boroughs that have Toronto in their names.</w:t>
      </w:r>
    </w:p>
    <w:p w14:paraId="5525F4CC" w14:textId="560B1CF7" w:rsidR="00AF2851" w:rsidRPr="00AF2851" w:rsidRDefault="003E3832" w:rsidP="0056561C">
      <w:pPr>
        <w:numPr>
          <w:ilvl w:val="0"/>
          <w:numId w:val="3"/>
        </w:numPr>
        <w:shd w:val="clear" w:color="auto" w:fill="FFFFFF"/>
        <w:spacing w:after="0" w:line="300" w:lineRule="atLeast"/>
        <w:ind w:left="480" w:right="480"/>
      </w:pPr>
      <w:r w:rsidRPr="00AF2851">
        <w:t>With the use of Foursquare API</w:t>
      </w:r>
      <w:r w:rsidR="0056561C">
        <w:t>,</w:t>
      </w:r>
      <w:r w:rsidRPr="00AF2851">
        <w:t xml:space="preserve"> I explore </w:t>
      </w:r>
      <w:r w:rsidR="00AF2851" w:rsidRPr="00AF2851">
        <w:t xml:space="preserve">the Boroughs. And filtered the data to have values only for </w:t>
      </w:r>
      <w:r w:rsidR="00AF2851" w:rsidRPr="00AF2851">
        <w:t>['East Toronto', 'Central Toronto', 'Downtown Toronto', 'West Toronto']</w:t>
      </w:r>
    </w:p>
    <w:p w14:paraId="6A2503EA" w14:textId="4763ADB0" w:rsidR="00AF2851" w:rsidRPr="0056561C" w:rsidRDefault="00AF2851" w:rsidP="0056561C">
      <w:pPr>
        <w:numPr>
          <w:ilvl w:val="0"/>
          <w:numId w:val="3"/>
        </w:numPr>
        <w:shd w:val="clear" w:color="auto" w:fill="FFFFFF"/>
        <w:spacing w:after="0" w:line="300" w:lineRule="atLeast"/>
        <w:ind w:left="480" w:right="480"/>
      </w:pPr>
      <w:r>
        <w:t xml:space="preserve">Also checked </w:t>
      </w:r>
      <w:r w:rsidRPr="0056561C">
        <w:t xml:space="preserve">the frequency of </w:t>
      </w:r>
      <w:r w:rsidR="0056561C" w:rsidRPr="0056561C">
        <w:t>occurrence</w:t>
      </w:r>
      <w:r w:rsidRPr="0056561C">
        <w:t xml:space="preserve"> of each category in an area and then Get 10 most </w:t>
      </w:r>
      <w:r w:rsidR="0056561C" w:rsidRPr="0056561C">
        <w:t>occurrence</w:t>
      </w:r>
      <w:r w:rsidRPr="0056561C">
        <w:t xml:space="preserve"> venue types in each area</w:t>
      </w:r>
      <w:r w:rsidR="0056561C" w:rsidRPr="0056561C">
        <w:t>: just to check the most crowed places.</w:t>
      </w:r>
    </w:p>
    <w:p w14:paraId="220143F2" w14:textId="53A7499A" w:rsidR="003E3832" w:rsidRPr="003E3832" w:rsidRDefault="0056561C" w:rsidP="0056561C">
      <w:pPr>
        <w:numPr>
          <w:ilvl w:val="0"/>
          <w:numId w:val="3"/>
        </w:numPr>
        <w:shd w:val="clear" w:color="auto" w:fill="FFFFFF"/>
        <w:spacing w:after="0" w:line="300" w:lineRule="atLeast"/>
        <w:ind w:left="480" w:right="480"/>
      </w:pPr>
      <w:r w:rsidRPr="0056561C">
        <w:t>Using K means clustering divided the central Toronto area in 4 cluster.</w:t>
      </w:r>
    </w:p>
    <w:p w14:paraId="2489601F" w14:textId="39CB981F" w:rsidR="00B038CA" w:rsidRPr="00B038CA" w:rsidRDefault="00B038CA" w:rsidP="003E3832">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14:paraId="0AA09906" w14:textId="4167F212" w:rsidR="00B038CA" w:rsidRPr="003E3832" w:rsidRDefault="00B038CA" w:rsidP="003E3832">
      <w:pPr>
        <w:pStyle w:val="NormalWeb"/>
        <w:shd w:val="clear" w:color="auto" w:fill="FFFFFF"/>
        <w:spacing w:before="0" w:beforeAutospacing="0" w:after="0" w:afterAutospacing="0"/>
        <w:jc w:val="both"/>
        <w:rPr>
          <w:rFonts w:asciiTheme="minorHAnsi" w:eastAsiaTheme="minorHAnsi" w:hAnsiTheme="minorHAnsi" w:cstheme="minorBidi"/>
          <w:b/>
          <w:bCs/>
          <w:sz w:val="22"/>
          <w:szCs w:val="22"/>
        </w:rPr>
      </w:pPr>
      <w:r w:rsidRPr="00B038CA">
        <w:rPr>
          <w:rFonts w:asciiTheme="minorHAnsi" w:eastAsiaTheme="minorHAnsi" w:hAnsiTheme="minorHAnsi" w:cstheme="minorBidi"/>
          <w:b/>
          <w:bCs/>
          <w:sz w:val="22"/>
          <w:szCs w:val="22"/>
        </w:rPr>
        <w:t>Conclusion</w:t>
      </w:r>
      <w:r w:rsidR="003E3832" w:rsidRPr="003E3832">
        <w:rPr>
          <w:rFonts w:asciiTheme="minorHAnsi" w:eastAsiaTheme="minorHAnsi" w:hAnsiTheme="minorHAnsi" w:cstheme="minorBidi"/>
          <w:b/>
          <w:bCs/>
          <w:sz w:val="22"/>
          <w:szCs w:val="22"/>
        </w:rPr>
        <w:t>:</w:t>
      </w:r>
    </w:p>
    <w:p w14:paraId="3965FE13" w14:textId="3DBF1E59" w:rsidR="003E3832" w:rsidRPr="003E3832" w:rsidRDefault="003E3832" w:rsidP="003E3832">
      <w:pPr>
        <w:numPr>
          <w:ilvl w:val="0"/>
          <w:numId w:val="3"/>
        </w:numPr>
        <w:shd w:val="clear" w:color="auto" w:fill="FFFFFF"/>
        <w:spacing w:after="0" w:line="300" w:lineRule="atLeast"/>
        <w:ind w:left="480" w:right="480"/>
      </w:pPr>
      <w:r w:rsidRPr="003E3832">
        <w:t>Cluster 0 (Red): Living area (with mostly park, trail, school, and some small businesses)</w:t>
      </w:r>
      <w:r w:rsidR="0056561C" w:rsidRPr="003E3832">
        <w:t xml:space="preserve"> </w:t>
      </w:r>
    </w:p>
    <w:p w14:paraId="18D0E590" w14:textId="77777777" w:rsidR="003E3832" w:rsidRPr="003E3832" w:rsidRDefault="003E3832" w:rsidP="003E3832">
      <w:pPr>
        <w:numPr>
          <w:ilvl w:val="0"/>
          <w:numId w:val="3"/>
        </w:numPr>
        <w:shd w:val="clear" w:color="auto" w:fill="FFFFFF"/>
        <w:spacing w:after="0" w:line="300" w:lineRule="atLeast"/>
        <w:ind w:left="480" w:right="480"/>
      </w:pPr>
      <w:r w:rsidRPr="003E3832">
        <w:t>Cluster 1 (Yellow): Roselawn - Central Toronto (nothing here except a garden)</w:t>
      </w:r>
    </w:p>
    <w:p w14:paraId="210383CE" w14:textId="77777777" w:rsidR="003E3832" w:rsidRPr="003E3832" w:rsidRDefault="003E3832" w:rsidP="003E3832">
      <w:pPr>
        <w:numPr>
          <w:ilvl w:val="0"/>
          <w:numId w:val="3"/>
        </w:numPr>
        <w:shd w:val="clear" w:color="auto" w:fill="FFFFFF"/>
        <w:spacing w:after="0" w:line="300" w:lineRule="atLeast"/>
        <w:ind w:left="480" w:right="480"/>
      </w:pPr>
      <w:r w:rsidRPr="003E3832">
        <w:t>Cluster 2 (Purple): Business area (with lots of business venues)</w:t>
      </w:r>
    </w:p>
    <w:p w14:paraId="4BBE8331" w14:textId="1796C0BC" w:rsidR="003E3832" w:rsidRDefault="003E3832" w:rsidP="0034328A">
      <w:pPr>
        <w:numPr>
          <w:ilvl w:val="0"/>
          <w:numId w:val="3"/>
        </w:numPr>
        <w:shd w:val="clear" w:color="auto" w:fill="FFFFFF"/>
        <w:spacing w:before="100" w:beforeAutospacing="1" w:after="150" w:line="240" w:lineRule="auto"/>
        <w:ind w:left="450" w:right="480"/>
      </w:pPr>
      <w:r w:rsidRPr="003E3832">
        <w:t xml:space="preserve">Cluster 3 (Blue): Oldest </w:t>
      </w:r>
      <w:r w:rsidR="0056561C" w:rsidRPr="003E3832">
        <w:t>neighborhood</w:t>
      </w:r>
      <w:r w:rsidRPr="003E3832">
        <w:t xml:space="preserve"> with lot of nature par</w:t>
      </w:r>
      <w:r w:rsidR="0061043E">
        <w:t>k.</w:t>
      </w:r>
    </w:p>
    <w:sectPr w:rsidR="003E3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9526F"/>
    <w:multiLevelType w:val="multilevel"/>
    <w:tmpl w:val="4256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B763B"/>
    <w:multiLevelType w:val="multilevel"/>
    <w:tmpl w:val="2720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9235A"/>
    <w:multiLevelType w:val="multilevel"/>
    <w:tmpl w:val="DDF4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3243D5"/>
    <w:multiLevelType w:val="multilevel"/>
    <w:tmpl w:val="E406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4F"/>
    <w:rsid w:val="001A0BEB"/>
    <w:rsid w:val="003D468C"/>
    <w:rsid w:val="003E3832"/>
    <w:rsid w:val="0056561C"/>
    <w:rsid w:val="0061043E"/>
    <w:rsid w:val="00750EFB"/>
    <w:rsid w:val="00AF2851"/>
    <w:rsid w:val="00B038CA"/>
    <w:rsid w:val="00F9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5D90"/>
  <w15:chartTrackingRefBased/>
  <w15:docId w15:val="{45040F4E-9F36-4776-A29D-157B2D17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5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46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24F"/>
    <w:rPr>
      <w:rFonts w:ascii="Times New Roman" w:eastAsia="Times New Roman" w:hAnsi="Times New Roman" w:cs="Times New Roman"/>
      <w:b/>
      <w:bCs/>
      <w:sz w:val="36"/>
      <w:szCs w:val="36"/>
    </w:rPr>
  </w:style>
  <w:style w:type="paragraph" w:styleId="NormalWeb">
    <w:name w:val="Normal (Web)"/>
    <w:basedOn w:val="Normal"/>
    <w:uiPriority w:val="99"/>
    <w:unhideWhenUsed/>
    <w:rsid w:val="00F952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524F"/>
    <w:rPr>
      <w:b/>
      <w:bCs/>
    </w:rPr>
  </w:style>
  <w:style w:type="character" w:styleId="Emphasis">
    <w:name w:val="Emphasis"/>
    <w:basedOn w:val="DefaultParagraphFont"/>
    <w:uiPriority w:val="20"/>
    <w:qFormat/>
    <w:rsid w:val="00F9524F"/>
    <w:rPr>
      <w:i/>
      <w:iCs/>
    </w:rPr>
  </w:style>
  <w:style w:type="character" w:styleId="Hyperlink">
    <w:name w:val="Hyperlink"/>
    <w:basedOn w:val="DefaultParagraphFont"/>
    <w:uiPriority w:val="99"/>
    <w:semiHidden/>
    <w:unhideWhenUsed/>
    <w:rsid w:val="00F9524F"/>
    <w:rPr>
      <w:color w:val="0000FF"/>
      <w:u w:val="single"/>
    </w:rPr>
  </w:style>
  <w:style w:type="paragraph" w:styleId="NoSpacing">
    <w:name w:val="No Spacing"/>
    <w:uiPriority w:val="1"/>
    <w:qFormat/>
    <w:rsid w:val="00F9524F"/>
    <w:pPr>
      <w:spacing w:after="0" w:line="240" w:lineRule="auto"/>
    </w:pPr>
  </w:style>
  <w:style w:type="character" w:customStyle="1" w:styleId="Heading1Char">
    <w:name w:val="Heading 1 Char"/>
    <w:basedOn w:val="DefaultParagraphFont"/>
    <w:link w:val="Heading1"/>
    <w:uiPriority w:val="9"/>
    <w:rsid w:val="00B038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468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E3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832"/>
    <w:rPr>
      <w:rFonts w:ascii="Courier New" w:eastAsia="Times New Roman" w:hAnsi="Courier New" w:cs="Courier New"/>
      <w:sz w:val="20"/>
      <w:szCs w:val="20"/>
    </w:rPr>
  </w:style>
  <w:style w:type="character" w:customStyle="1" w:styleId="c1">
    <w:name w:val="c1"/>
    <w:basedOn w:val="DefaultParagraphFont"/>
    <w:rsid w:val="003E3832"/>
  </w:style>
  <w:style w:type="character" w:customStyle="1" w:styleId="p">
    <w:name w:val="p"/>
    <w:basedOn w:val="DefaultParagraphFont"/>
    <w:rsid w:val="00AF2851"/>
  </w:style>
  <w:style w:type="character" w:customStyle="1" w:styleId="s1">
    <w:name w:val="s1"/>
    <w:basedOn w:val="DefaultParagraphFont"/>
    <w:rsid w:val="00AF2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13694">
      <w:bodyDiv w:val="1"/>
      <w:marLeft w:val="0"/>
      <w:marRight w:val="0"/>
      <w:marTop w:val="0"/>
      <w:marBottom w:val="0"/>
      <w:divBdr>
        <w:top w:val="none" w:sz="0" w:space="0" w:color="auto"/>
        <w:left w:val="none" w:sz="0" w:space="0" w:color="auto"/>
        <w:bottom w:val="none" w:sz="0" w:space="0" w:color="auto"/>
        <w:right w:val="none" w:sz="0" w:space="0" w:color="auto"/>
      </w:divBdr>
    </w:div>
    <w:div w:id="402214588">
      <w:bodyDiv w:val="1"/>
      <w:marLeft w:val="0"/>
      <w:marRight w:val="0"/>
      <w:marTop w:val="0"/>
      <w:marBottom w:val="0"/>
      <w:divBdr>
        <w:top w:val="none" w:sz="0" w:space="0" w:color="auto"/>
        <w:left w:val="none" w:sz="0" w:space="0" w:color="auto"/>
        <w:bottom w:val="none" w:sz="0" w:space="0" w:color="auto"/>
        <w:right w:val="none" w:sz="0" w:space="0" w:color="auto"/>
      </w:divBdr>
      <w:divsChild>
        <w:div w:id="446700283">
          <w:marLeft w:val="0"/>
          <w:marRight w:val="0"/>
          <w:marTop w:val="0"/>
          <w:marBottom w:val="0"/>
          <w:divBdr>
            <w:top w:val="none" w:sz="0" w:space="0" w:color="auto"/>
            <w:left w:val="none" w:sz="0" w:space="0" w:color="auto"/>
            <w:bottom w:val="none" w:sz="0" w:space="0" w:color="auto"/>
            <w:right w:val="none" w:sz="0" w:space="0" w:color="auto"/>
          </w:divBdr>
          <w:divsChild>
            <w:div w:id="1212645359">
              <w:marLeft w:val="0"/>
              <w:marRight w:val="0"/>
              <w:marTop w:val="0"/>
              <w:marBottom w:val="0"/>
              <w:divBdr>
                <w:top w:val="none" w:sz="0" w:space="0" w:color="auto"/>
                <w:left w:val="none" w:sz="0" w:space="0" w:color="auto"/>
                <w:bottom w:val="none" w:sz="0" w:space="0" w:color="auto"/>
                <w:right w:val="none" w:sz="0" w:space="0" w:color="auto"/>
              </w:divBdr>
              <w:divsChild>
                <w:div w:id="10814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8885">
          <w:marLeft w:val="0"/>
          <w:marRight w:val="0"/>
          <w:marTop w:val="0"/>
          <w:marBottom w:val="0"/>
          <w:divBdr>
            <w:top w:val="none" w:sz="0" w:space="0" w:color="auto"/>
            <w:left w:val="none" w:sz="0" w:space="0" w:color="auto"/>
            <w:bottom w:val="none" w:sz="0" w:space="0" w:color="auto"/>
            <w:right w:val="none" w:sz="0" w:space="0" w:color="auto"/>
          </w:divBdr>
          <w:divsChild>
            <w:div w:id="2008944632">
              <w:marLeft w:val="0"/>
              <w:marRight w:val="0"/>
              <w:marTop w:val="0"/>
              <w:marBottom w:val="0"/>
              <w:divBdr>
                <w:top w:val="none" w:sz="0" w:space="0" w:color="auto"/>
                <w:left w:val="none" w:sz="0" w:space="0" w:color="auto"/>
                <w:bottom w:val="none" w:sz="0" w:space="0" w:color="auto"/>
                <w:right w:val="none" w:sz="0" w:space="0" w:color="auto"/>
              </w:divBdr>
              <w:divsChild>
                <w:div w:id="6966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37720">
      <w:bodyDiv w:val="1"/>
      <w:marLeft w:val="0"/>
      <w:marRight w:val="0"/>
      <w:marTop w:val="0"/>
      <w:marBottom w:val="0"/>
      <w:divBdr>
        <w:top w:val="none" w:sz="0" w:space="0" w:color="auto"/>
        <w:left w:val="none" w:sz="0" w:space="0" w:color="auto"/>
        <w:bottom w:val="none" w:sz="0" w:space="0" w:color="auto"/>
        <w:right w:val="none" w:sz="0" w:space="0" w:color="auto"/>
      </w:divBdr>
    </w:div>
    <w:div w:id="778451029">
      <w:bodyDiv w:val="1"/>
      <w:marLeft w:val="0"/>
      <w:marRight w:val="0"/>
      <w:marTop w:val="0"/>
      <w:marBottom w:val="0"/>
      <w:divBdr>
        <w:top w:val="none" w:sz="0" w:space="0" w:color="auto"/>
        <w:left w:val="none" w:sz="0" w:space="0" w:color="auto"/>
        <w:bottom w:val="none" w:sz="0" w:space="0" w:color="auto"/>
        <w:right w:val="none" w:sz="0" w:space="0" w:color="auto"/>
      </w:divBdr>
    </w:div>
    <w:div w:id="1100026582">
      <w:bodyDiv w:val="1"/>
      <w:marLeft w:val="0"/>
      <w:marRight w:val="0"/>
      <w:marTop w:val="0"/>
      <w:marBottom w:val="0"/>
      <w:divBdr>
        <w:top w:val="none" w:sz="0" w:space="0" w:color="auto"/>
        <w:left w:val="none" w:sz="0" w:space="0" w:color="auto"/>
        <w:bottom w:val="none" w:sz="0" w:space="0" w:color="auto"/>
        <w:right w:val="none" w:sz="0" w:space="0" w:color="auto"/>
      </w:divBdr>
    </w:div>
    <w:div w:id="1179386633">
      <w:bodyDiv w:val="1"/>
      <w:marLeft w:val="0"/>
      <w:marRight w:val="0"/>
      <w:marTop w:val="0"/>
      <w:marBottom w:val="0"/>
      <w:divBdr>
        <w:top w:val="none" w:sz="0" w:space="0" w:color="auto"/>
        <w:left w:val="none" w:sz="0" w:space="0" w:color="auto"/>
        <w:bottom w:val="none" w:sz="0" w:space="0" w:color="auto"/>
        <w:right w:val="none" w:sz="0" w:space="0" w:color="auto"/>
      </w:divBdr>
    </w:div>
    <w:div w:id="1259145474">
      <w:bodyDiv w:val="1"/>
      <w:marLeft w:val="0"/>
      <w:marRight w:val="0"/>
      <w:marTop w:val="0"/>
      <w:marBottom w:val="0"/>
      <w:divBdr>
        <w:top w:val="none" w:sz="0" w:space="0" w:color="auto"/>
        <w:left w:val="none" w:sz="0" w:space="0" w:color="auto"/>
        <w:bottom w:val="none" w:sz="0" w:space="0" w:color="auto"/>
        <w:right w:val="none" w:sz="0" w:space="0" w:color="auto"/>
      </w:divBdr>
    </w:div>
    <w:div w:id="1342272618">
      <w:bodyDiv w:val="1"/>
      <w:marLeft w:val="0"/>
      <w:marRight w:val="0"/>
      <w:marTop w:val="0"/>
      <w:marBottom w:val="0"/>
      <w:divBdr>
        <w:top w:val="none" w:sz="0" w:space="0" w:color="auto"/>
        <w:left w:val="none" w:sz="0" w:space="0" w:color="auto"/>
        <w:bottom w:val="none" w:sz="0" w:space="0" w:color="auto"/>
        <w:right w:val="none" w:sz="0" w:space="0" w:color="auto"/>
      </w:divBdr>
    </w:div>
    <w:div w:id="1368679482">
      <w:bodyDiv w:val="1"/>
      <w:marLeft w:val="0"/>
      <w:marRight w:val="0"/>
      <w:marTop w:val="0"/>
      <w:marBottom w:val="0"/>
      <w:divBdr>
        <w:top w:val="none" w:sz="0" w:space="0" w:color="auto"/>
        <w:left w:val="none" w:sz="0" w:space="0" w:color="auto"/>
        <w:bottom w:val="none" w:sz="0" w:space="0" w:color="auto"/>
        <w:right w:val="none" w:sz="0" w:space="0" w:color="auto"/>
      </w:divBdr>
    </w:div>
    <w:div w:id="1438597559">
      <w:bodyDiv w:val="1"/>
      <w:marLeft w:val="0"/>
      <w:marRight w:val="0"/>
      <w:marTop w:val="0"/>
      <w:marBottom w:val="0"/>
      <w:divBdr>
        <w:top w:val="none" w:sz="0" w:space="0" w:color="auto"/>
        <w:left w:val="none" w:sz="0" w:space="0" w:color="auto"/>
        <w:bottom w:val="none" w:sz="0" w:space="0" w:color="auto"/>
        <w:right w:val="none" w:sz="0" w:space="0" w:color="auto"/>
      </w:divBdr>
    </w:div>
    <w:div w:id="1837840836">
      <w:bodyDiv w:val="1"/>
      <w:marLeft w:val="0"/>
      <w:marRight w:val="0"/>
      <w:marTop w:val="0"/>
      <w:marBottom w:val="0"/>
      <w:divBdr>
        <w:top w:val="none" w:sz="0" w:space="0" w:color="auto"/>
        <w:left w:val="none" w:sz="0" w:space="0" w:color="auto"/>
        <w:bottom w:val="none" w:sz="0" w:space="0" w:color="auto"/>
        <w:right w:val="none" w:sz="0" w:space="0" w:color="auto"/>
      </w:divBdr>
      <w:divsChild>
        <w:div w:id="1425807288">
          <w:marLeft w:val="0"/>
          <w:marRight w:val="0"/>
          <w:marTop w:val="300"/>
          <w:marBottom w:val="0"/>
          <w:divBdr>
            <w:top w:val="none" w:sz="0" w:space="0" w:color="auto"/>
            <w:left w:val="none" w:sz="0" w:space="0" w:color="auto"/>
            <w:bottom w:val="none" w:sz="0" w:space="0" w:color="auto"/>
            <w:right w:val="none" w:sz="0" w:space="0" w:color="auto"/>
          </w:divBdr>
          <w:divsChild>
            <w:div w:id="673536412">
              <w:marLeft w:val="0"/>
              <w:marRight w:val="0"/>
              <w:marTop w:val="0"/>
              <w:marBottom w:val="0"/>
              <w:divBdr>
                <w:top w:val="none" w:sz="0" w:space="0" w:color="auto"/>
                <w:left w:val="none" w:sz="0" w:space="0" w:color="auto"/>
                <w:bottom w:val="none" w:sz="0" w:space="0" w:color="auto"/>
                <w:right w:val="none" w:sz="0" w:space="0" w:color="auto"/>
              </w:divBdr>
              <w:divsChild>
                <w:div w:id="1139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3991">
      <w:bodyDiv w:val="1"/>
      <w:marLeft w:val="0"/>
      <w:marRight w:val="0"/>
      <w:marTop w:val="0"/>
      <w:marBottom w:val="0"/>
      <w:divBdr>
        <w:top w:val="none" w:sz="0" w:space="0" w:color="auto"/>
        <w:left w:val="none" w:sz="0" w:space="0" w:color="auto"/>
        <w:bottom w:val="none" w:sz="0" w:space="0" w:color="auto"/>
        <w:right w:val="none" w:sz="0" w:space="0" w:color="auto"/>
      </w:divBdr>
    </w:div>
    <w:div w:id="1867324036">
      <w:bodyDiv w:val="1"/>
      <w:marLeft w:val="0"/>
      <w:marRight w:val="0"/>
      <w:marTop w:val="0"/>
      <w:marBottom w:val="0"/>
      <w:divBdr>
        <w:top w:val="none" w:sz="0" w:space="0" w:color="auto"/>
        <w:left w:val="none" w:sz="0" w:space="0" w:color="auto"/>
        <w:bottom w:val="none" w:sz="0" w:space="0" w:color="auto"/>
        <w:right w:val="none" w:sz="0" w:space="0" w:color="auto"/>
      </w:divBdr>
    </w:div>
    <w:div w:id="2086685048">
      <w:bodyDiv w:val="1"/>
      <w:marLeft w:val="0"/>
      <w:marRight w:val="0"/>
      <w:marTop w:val="0"/>
      <w:marBottom w:val="0"/>
      <w:divBdr>
        <w:top w:val="none" w:sz="0" w:space="0" w:color="auto"/>
        <w:left w:val="none" w:sz="0" w:space="0" w:color="auto"/>
        <w:bottom w:val="none" w:sz="0" w:space="0" w:color="auto"/>
        <w:right w:val="none" w:sz="0" w:space="0" w:color="auto"/>
      </w:divBdr>
      <w:divsChild>
        <w:div w:id="902524025">
          <w:marLeft w:val="0"/>
          <w:marRight w:val="0"/>
          <w:marTop w:val="0"/>
          <w:marBottom w:val="0"/>
          <w:divBdr>
            <w:top w:val="none" w:sz="0" w:space="0" w:color="auto"/>
            <w:left w:val="none" w:sz="0" w:space="0" w:color="auto"/>
            <w:bottom w:val="none" w:sz="0" w:space="0" w:color="auto"/>
            <w:right w:val="none" w:sz="0" w:space="0" w:color="auto"/>
          </w:divBdr>
          <w:divsChild>
            <w:div w:id="1296064100">
              <w:marLeft w:val="0"/>
              <w:marRight w:val="0"/>
              <w:marTop w:val="0"/>
              <w:marBottom w:val="0"/>
              <w:divBdr>
                <w:top w:val="none" w:sz="0" w:space="0" w:color="auto"/>
                <w:left w:val="none" w:sz="0" w:space="0" w:color="auto"/>
                <w:bottom w:val="none" w:sz="0" w:space="0" w:color="auto"/>
                <w:right w:val="none" w:sz="0" w:space="0" w:color="auto"/>
              </w:divBdr>
              <w:divsChild>
                <w:div w:id="1356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9400">
          <w:marLeft w:val="0"/>
          <w:marRight w:val="0"/>
          <w:marTop w:val="0"/>
          <w:marBottom w:val="0"/>
          <w:divBdr>
            <w:top w:val="none" w:sz="0" w:space="0" w:color="auto"/>
            <w:left w:val="none" w:sz="0" w:space="0" w:color="auto"/>
            <w:bottom w:val="none" w:sz="0" w:space="0" w:color="auto"/>
            <w:right w:val="none" w:sz="0" w:space="0" w:color="auto"/>
          </w:divBdr>
          <w:divsChild>
            <w:div w:id="698162000">
              <w:marLeft w:val="0"/>
              <w:marRight w:val="0"/>
              <w:marTop w:val="0"/>
              <w:marBottom w:val="0"/>
              <w:divBdr>
                <w:top w:val="none" w:sz="0" w:space="0" w:color="auto"/>
                <w:left w:val="none" w:sz="0" w:space="0" w:color="auto"/>
                <w:bottom w:val="none" w:sz="0" w:space="0" w:color="auto"/>
                <w:right w:val="none" w:sz="0" w:space="0" w:color="auto"/>
              </w:divBdr>
              <w:divsChild>
                <w:div w:id="2482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cl.us/Geospatial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autiful-soup-4.readthedocs.io/en/latest/"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3</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sari22patel@outlook.com</dc:creator>
  <cp:keywords/>
  <dc:description/>
  <cp:lastModifiedBy>sari22patel@outlook.com</cp:lastModifiedBy>
  <cp:revision>2</cp:revision>
  <dcterms:created xsi:type="dcterms:W3CDTF">2020-07-13T14:59:00Z</dcterms:created>
  <dcterms:modified xsi:type="dcterms:W3CDTF">2020-07-13T21:16:00Z</dcterms:modified>
</cp:coreProperties>
</file>