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twofour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d[31][21][16][31];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solve(char a, char b, char c, char 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==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 &gt; n-s)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'1';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 &lt; n-s)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'2';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&amp;it = d[a][b][c][s];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= '2';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 2 -&gt;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&amp;&amp; a+2*b+3*c-n)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solve(a-1, b, c, a-s);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'2')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 = '1';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'0')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(a-s)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solve(a-1, b, c, a-s-1);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'2')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 = '1';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'0')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 3 -&gt;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&amp;&amp; a+2*b+3*c-n)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solve(a+1, b-1, c, a-s);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'2')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 = '1';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'0')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 3 -&gt;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&amp;&amp; 2*n-2*a-3*b-4*c)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solve(a+2, b-1, c, a-s);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'2')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 = '1';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'0')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 4 -&gt;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 &amp;&amp; a+2*b+3*c-n)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solve(a, b+1, c-1, a-s);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'2')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 = '1';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'0')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 4 -&gt;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 &amp;&amp; 2*n-2*a-3*b-4*c)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solve(a+1, b+1, c-1, a-s);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'2')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 = '1';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'0')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 4 -&gt;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 &amp;&amp; 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solve(a-1, b+2, c-1, a-s);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'2')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 = '1';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'0')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(a-s)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solve(a-1, b+2, c-1, a-s-1);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'2')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 = '1';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== '0')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freopen("twofour.in",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freopen("twofour.out",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t, x,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a, b,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(t--)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b = c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+= (x ==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+= (x ==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+= (x ==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printf("%c\n", solve(a, b, c, a&gt;&gt;1));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