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1000000000.0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f[1010];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e[20010][2];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w[20010];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g[1010][1010];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d[2010];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check(double 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m=0,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(g[i][j])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e[m][0] = (i&lt;&lt;1)|1;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e[m][1] = j&lt;&lt;1;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w[m++] = g[i][j];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e[m][0] = i&lt;&lt;1;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e[m][1] = e[m][0]|1;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w[m++] = -f[i]/k;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i+1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(d[e[j][1]] &gt; d[e[j][0]]+w[j])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d[e[j][1]] = d[e[j][0]]+w[j];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(d[e[i][1]] &gt; d[e[i][0]]+w[i])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freopen("sightsee.in",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freopen("sightsee.out",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l, r,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m, p, q, t,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f+i);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&amp;p, &amp;q, &amp;t);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(g[p-1][q-1] == 0 || g[p-1][q-1] &gt; 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g[p-1][q-1] = 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0.0;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1000.0;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30;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(l+r)/2.0;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(check(k))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printf("%.2lf\n", 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