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cdgame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d[1000010];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freopen("cdgame.in",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freopen("cdgame.out",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t,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(n = 1; n &lt;= 1000000; n++)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 t%10 &amp;&amp; t%10)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t%10;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 &lt; t%10)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t%10;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 /=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!= 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d[n] |= !d[n-p];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d[n] |= !d[n-q];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(t--)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(d[n])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