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4C256" w14:textId="77777777" w:rsidR="00316ABF" w:rsidRDefault="00316ABF" w:rsidP="00316ABF">
      <w:pPr>
        <w:pStyle w:val="Bibliography"/>
        <w:ind w:left="720" w:hanging="720"/>
        <w:rPr>
          <w:noProof/>
          <w:kern w:val="0"/>
          <w:sz w:val="24"/>
          <w:szCs w:val="24"/>
          <w:lang w:val="en-US"/>
          <w14:ligatures w14:val="none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Hirata, A. (2008). </w:t>
      </w:r>
      <w:r>
        <w:rPr>
          <w:i/>
          <w:iCs/>
          <w:noProof/>
          <w:lang w:val="en-US"/>
        </w:rPr>
        <w:t>Laskar Pelangi.</w:t>
      </w:r>
      <w:r>
        <w:rPr>
          <w:noProof/>
          <w:lang w:val="en-US"/>
        </w:rPr>
        <w:t xml:space="preserve"> Belitung.</w:t>
      </w:r>
    </w:p>
    <w:p w14:paraId="4DDCB6C6" w14:textId="669A20C6" w:rsidR="003169F7" w:rsidRDefault="00316ABF" w:rsidP="003169F7">
      <w:r>
        <w:fldChar w:fldCharType="end"/>
      </w:r>
    </w:p>
    <w:p w14:paraId="5E606841" w14:textId="0486DAD7" w:rsidR="007E7172" w:rsidRDefault="007E7172" w:rsidP="007E7172"/>
    <w:p w14:paraId="0D3D6CEA" w14:textId="77777777" w:rsidR="007E7172" w:rsidRDefault="007E7172" w:rsidP="007E7172">
      <w:pPr>
        <w:pStyle w:val="Bibliography"/>
        <w:ind w:left="720" w:hanging="720"/>
        <w:rPr>
          <w:noProof/>
          <w:kern w:val="0"/>
          <w:sz w:val="24"/>
          <w:szCs w:val="24"/>
          <w:lang w:val="en-US"/>
          <w14:ligatures w14:val="none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Adijaya, N. (n.d.). Persepsi Mahasiswa terhadap materi ajar pada pembelajaran online. </w:t>
      </w:r>
      <w:r>
        <w:rPr>
          <w:i/>
          <w:iCs/>
          <w:noProof/>
          <w:lang w:val="en-US"/>
        </w:rPr>
        <w:t>Jurnal Bahasa Dan Satra, 3/1</w:t>
      </w:r>
      <w:r>
        <w:rPr>
          <w:noProof/>
          <w:lang w:val="en-US"/>
        </w:rPr>
        <w:t>, 105-110.</w:t>
      </w:r>
    </w:p>
    <w:p w14:paraId="5A4F7B85" w14:textId="387D02DF" w:rsidR="00021BD6" w:rsidRDefault="007E7172" w:rsidP="007E7172">
      <w:r>
        <w:fldChar w:fldCharType="end"/>
      </w:r>
    </w:p>
    <w:sectPr w:rsidR="0002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BF"/>
    <w:rsid w:val="00021BD6"/>
    <w:rsid w:val="00070268"/>
    <w:rsid w:val="003169F7"/>
    <w:rsid w:val="00316ABF"/>
    <w:rsid w:val="00444FC9"/>
    <w:rsid w:val="006F57D1"/>
    <w:rsid w:val="007E7172"/>
    <w:rsid w:val="00CD6FFA"/>
    <w:rsid w:val="00F6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20EA"/>
  <w15:chartTrackingRefBased/>
  <w15:docId w15:val="{8C481773-BE2E-4315-A0B5-A05858D1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16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9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Hir08</b:Tag>
    <b:SourceType>Book</b:SourceType>
    <b:Guid>{F39E7DF4-A375-4322-8943-4939E758437D}</b:Guid>
    <b:Author>
      <b:Author>
        <b:NameList>
          <b:Person>
            <b:Last>Hirata</b:Last>
            <b:First>Andrea</b:First>
          </b:Person>
        </b:NameList>
      </b:Author>
    </b:Author>
    <b:Title>Laskar Pelangi</b:Title>
    <b:Year>2008</b:Year>
    <b:City>Belitung</b:City>
    <b:Pages>653</b:Pages>
    <b:RefOrder>1</b:RefOrder>
  </b:Source>
  <b:Source>
    <b:Tag>NAd</b:Tag>
    <b:SourceType>JournalArticle</b:SourceType>
    <b:Guid>{13486F3D-D296-4B9A-AB3C-F61F9F4C63B5}</b:Guid>
    <b:Title>Peresepsi Mahasiswa terhadap materi ajar pada pembelajaran online</b:Title>
    <b:Publisher>Jurnal  Eduscience</b:Publisher>
    <b:Author>
      <b:Author>
        <b:NameList>
          <b:Person>
            <b:Last>N</b:Last>
            <b:First>Adijaya</b:First>
          </b:Person>
        </b:NameList>
      </b:Author>
    </b:Author>
    <b:JournalName>Jurnal Bahasa Dan Sastra, 10(2)</b:JournalName>
    <b:Pages>105-110</b:Pages>
    <b:Volume>3/1</b:Volume>
    <b:RefOrder>2</b:RefOrder>
  </b:Source>
  <b:Source>
    <b:Tag>Adi</b:Tag>
    <b:SourceType>JournalArticle</b:SourceType>
    <b:Guid>{55574AAE-3107-4091-9AF8-AAAF56A368DD}</b:Guid>
    <b:Author>
      <b:Author>
        <b:NameList>
          <b:Person>
            <b:Last>Adijaya</b:Last>
            <b:First>N</b:First>
          </b:Person>
        </b:NameList>
      </b:Author>
    </b:Author>
    <b:Title>Persepsi Mahasiswa terhadap materi ajar pada pembelajaran online</b:Title>
    <b:JournalName>Jurnal Bahasa Dan Satra</b:JournalName>
    <b:Pages>105-110</b:Pages>
    <b:City>2018</b:City>
    <b:Publisher>Jurnal Eduscience</b:Publisher>
    <b:Volume>3/1</b:Volume>
    <b:RefOrder>3</b:RefOrder>
  </b:Source>
  <b:Source>
    <b:Tag>sar24</b:Tag>
    <b:SourceType>JournalArticle</b:SourceType>
    <b:Guid>{C412F214-CC31-44A5-BC02-66C2B9C5932D}</b:Guid>
    <b:Author>
      <b:Author>
        <b:NameList>
          <b:Person>
            <b:Last>sari</b:Last>
          </b:Person>
        </b:NameList>
      </b:Author>
    </b:Author>
    <b:Title>sikancil</b:Title>
    <b:JournalName>kanak kanak</b:JournalName>
    <b:Year>2024</b:Year>
    <b:Pages>150</b:Pages>
    <b:RefOrder>4</b:RefOrder>
  </b:Source>
</b:Sources>
</file>

<file path=customXml/itemProps1.xml><?xml version="1.0" encoding="utf-8"?>
<ds:datastoreItem xmlns:ds="http://schemas.openxmlformats.org/officeDocument/2006/customXml" ds:itemID="{B9EFB4D4-3DCE-47B0-AE70-526D8AFF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2024-07-30T04:40:00Z</dcterms:created>
  <dcterms:modified xsi:type="dcterms:W3CDTF">2024-07-30T06:58:00Z</dcterms:modified>
</cp:coreProperties>
</file>