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5A5" w:rsidRDefault="004E55A5" w:rsidP="004E55A5">
      <w:pPr>
        <w:jc w:val="center"/>
        <w:rPr>
          <w:rFonts w:ascii="Arial Black" w:hAnsi="Arial Black" w:cs="Arial Black"/>
          <w:b/>
          <w:bCs/>
          <w:i/>
          <w:iCs/>
          <w:sz w:val="32"/>
          <w:szCs w:val="32"/>
          <w:u w:val="single"/>
        </w:rPr>
      </w:pPr>
      <w:r>
        <w:rPr>
          <w:rFonts w:ascii="Arial Black" w:hAnsi="Arial Black" w:cs="Arial Black"/>
          <w:b/>
          <w:bCs/>
          <w:i/>
          <w:iCs/>
          <w:sz w:val="32"/>
          <w:szCs w:val="32"/>
          <w:u w:val="single"/>
        </w:rPr>
        <w:t xml:space="preserve">CURRICULUM VITAE </w:t>
      </w:r>
    </w:p>
    <w:p w:rsidR="004E55A5" w:rsidRDefault="004E55A5" w:rsidP="004E55A5">
      <w:pPr>
        <w:jc w:val="center"/>
        <w:rPr>
          <w:rFonts w:ascii="Arial Black" w:hAnsi="Arial Black" w:cs="Arial Black"/>
          <w:b/>
          <w:bCs/>
          <w:i/>
          <w:iCs/>
          <w:sz w:val="32"/>
          <w:szCs w:val="32"/>
          <w:u w:val="single"/>
        </w:rPr>
      </w:pPr>
      <w:r>
        <w:rPr>
          <w:rFonts w:ascii="Arial Black" w:hAnsi="Arial Black" w:cs="Arial Black"/>
          <w:b/>
          <w:bCs/>
          <w:i/>
          <w:iCs/>
          <w:sz w:val="32"/>
          <w:szCs w:val="32"/>
          <w:u w:val="single"/>
        </w:rPr>
        <w:t>SANDRA DUDUZILE MLALAZI</w:t>
      </w:r>
    </w:p>
    <w:p w:rsidR="004E55A5" w:rsidRPr="00E60680" w:rsidRDefault="004E55A5" w:rsidP="004E55A5">
      <w:pPr>
        <w:rPr>
          <w:rFonts w:ascii="Arial Black" w:hAnsi="Arial Black" w:cs="Arial Black"/>
          <w:b/>
          <w:bCs/>
          <w:i/>
          <w:iCs/>
          <w:u w:val="single"/>
        </w:rPr>
      </w:pPr>
    </w:p>
    <w:p w:rsidR="004E55A5" w:rsidRDefault="004E55A5" w:rsidP="004E55A5"/>
    <w:p w:rsidR="004E55A5" w:rsidRPr="00E60680" w:rsidRDefault="004E55A5" w:rsidP="004E55A5">
      <w:pPr>
        <w:rPr>
          <w:rFonts w:ascii="Arial" w:hAnsi="Arial" w:cs="Arial"/>
          <w:b/>
          <w:bCs/>
          <w:sz w:val="22"/>
          <w:szCs w:val="22"/>
          <w:u w:val="single"/>
        </w:rPr>
      </w:pPr>
      <w:r w:rsidRPr="00E60680">
        <w:rPr>
          <w:rFonts w:ascii="Arial" w:hAnsi="Arial" w:cs="Arial"/>
          <w:b/>
          <w:bCs/>
          <w:sz w:val="22"/>
          <w:szCs w:val="22"/>
          <w:u w:val="single"/>
        </w:rPr>
        <w:t>Personal Details</w:t>
      </w:r>
    </w:p>
    <w:p w:rsidR="004E55A5" w:rsidRPr="00E60680" w:rsidRDefault="004E55A5" w:rsidP="004E55A5">
      <w:pPr>
        <w:rPr>
          <w:rFonts w:ascii="Arial" w:hAnsi="Arial" w:cs="Arial"/>
          <w:sz w:val="22"/>
          <w:szCs w:val="22"/>
        </w:rPr>
      </w:pPr>
      <w:r w:rsidRPr="00E60680">
        <w:rPr>
          <w:rFonts w:ascii="Arial" w:hAnsi="Arial" w:cs="Arial"/>
          <w:sz w:val="22"/>
          <w:szCs w:val="22"/>
        </w:rPr>
        <w:t>Cell Number     : 0727575234</w:t>
      </w:r>
    </w:p>
    <w:p w:rsidR="004E55A5" w:rsidRPr="00E60680" w:rsidRDefault="004E55A5" w:rsidP="004E55A5">
      <w:pPr>
        <w:rPr>
          <w:rFonts w:ascii="Arial" w:hAnsi="Arial" w:cs="Arial"/>
          <w:sz w:val="22"/>
          <w:szCs w:val="22"/>
        </w:rPr>
      </w:pPr>
      <w:r w:rsidRPr="00E60680">
        <w:rPr>
          <w:rFonts w:ascii="Arial" w:hAnsi="Arial" w:cs="Arial"/>
          <w:sz w:val="22"/>
          <w:szCs w:val="22"/>
        </w:rPr>
        <w:t>Date of Birth     : 15 April 1987</w:t>
      </w:r>
    </w:p>
    <w:p w:rsidR="004E55A5" w:rsidRPr="00E60680" w:rsidRDefault="004E55A5" w:rsidP="004E55A5">
      <w:pPr>
        <w:rPr>
          <w:rFonts w:ascii="Arial" w:hAnsi="Arial" w:cs="Arial"/>
          <w:sz w:val="22"/>
          <w:szCs w:val="22"/>
        </w:rPr>
      </w:pPr>
      <w:r w:rsidRPr="00E60680">
        <w:rPr>
          <w:rFonts w:ascii="Arial" w:hAnsi="Arial" w:cs="Arial"/>
          <w:sz w:val="22"/>
          <w:szCs w:val="22"/>
        </w:rPr>
        <w:t>Nationality        : South African</w:t>
      </w:r>
    </w:p>
    <w:p w:rsidR="004E55A5" w:rsidRPr="00E60680" w:rsidRDefault="00E60680" w:rsidP="004E55A5">
      <w:pPr>
        <w:rPr>
          <w:rFonts w:ascii="Arial" w:hAnsi="Arial" w:cs="Arial"/>
          <w:sz w:val="22"/>
          <w:szCs w:val="22"/>
        </w:rPr>
      </w:pPr>
      <w:r>
        <w:rPr>
          <w:rFonts w:ascii="Arial" w:hAnsi="Arial" w:cs="Arial"/>
          <w:sz w:val="22"/>
          <w:szCs w:val="22"/>
        </w:rPr>
        <w:t xml:space="preserve">Gender             </w:t>
      </w:r>
      <w:r w:rsidR="004E55A5" w:rsidRPr="00E60680">
        <w:rPr>
          <w:rFonts w:ascii="Arial" w:hAnsi="Arial" w:cs="Arial"/>
          <w:sz w:val="22"/>
          <w:szCs w:val="22"/>
        </w:rPr>
        <w:t>: Female</w:t>
      </w:r>
    </w:p>
    <w:p w:rsidR="004E55A5" w:rsidRPr="00E60680" w:rsidRDefault="004E55A5" w:rsidP="004E55A5">
      <w:pPr>
        <w:rPr>
          <w:rFonts w:ascii="Arial" w:hAnsi="Arial" w:cs="Arial"/>
          <w:sz w:val="22"/>
          <w:szCs w:val="22"/>
        </w:rPr>
      </w:pPr>
      <w:r w:rsidRPr="00E60680">
        <w:rPr>
          <w:rFonts w:ascii="Arial" w:hAnsi="Arial" w:cs="Arial"/>
          <w:sz w:val="22"/>
          <w:szCs w:val="22"/>
        </w:rPr>
        <w:t>E-mail Address: sdmlalazi1987@yahoo.co.uk</w:t>
      </w:r>
    </w:p>
    <w:p w:rsidR="004E55A5" w:rsidRPr="00E60680" w:rsidRDefault="004E55A5" w:rsidP="004E55A5">
      <w:pPr>
        <w:rPr>
          <w:rFonts w:ascii="Arial" w:hAnsi="Arial" w:cs="Arial"/>
          <w:sz w:val="22"/>
          <w:szCs w:val="22"/>
        </w:rPr>
      </w:pPr>
    </w:p>
    <w:p w:rsidR="004E55A5" w:rsidRPr="00E60680" w:rsidRDefault="004E55A5" w:rsidP="004E55A5">
      <w:pPr>
        <w:rPr>
          <w:rFonts w:ascii="Arial" w:hAnsi="Arial" w:cs="Arial"/>
          <w:b/>
          <w:bCs/>
          <w:sz w:val="22"/>
          <w:szCs w:val="22"/>
          <w:u w:val="single"/>
        </w:rPr>
      </w:pPr>
    </w:p>
    <w:p w:rsidR="004E55A5" w:rsidRPr="00E60680" w:rsidRDefault="004E55A5" w:rsidP="004E55A5">
      <w:pPr>
        <w:rPr>
          <w:rFonts w:ascii="Arial" w:hAnsi="Arial" w:cs="Arial"/>
          <w:b/>
          <w:bCs/>
          <w:sz w:val="22"/>
          <w:szCs w:val="22"/>
          <w:u w:val="single"/>
        </w:rPr>
      </w:pPr>
      <w:r w:rsidRPr="00E60680">
        <w:rPr>
          <w:rFonts w:ascii="Arial" w:hAnsi="Arial" w:cs="Arial"/>
          <w:b/>
          <w:bCs/>
          <w:sz w:val="22"/>
          <w:szCs w:val="22"/>
          <w:u w:val="single"/>
        </w:rPr>
        <w:t>Education</w:t>
      </w:r>
    </w:p>
    <w:p w:rsidR="004E55A5" w:rsidRPr="00E60680" w:rsidRDefault="004E55A5" w:rsidP="004E55A5">
      <w:pPr>
        <w:rPr>
          <w:rFonts w:ascii="Arial" w:hAnsi="Arial" w:cs="Arial"/>
          <w:sz w:val="22"/>
          <w:szCs w:val="22"/>
        </w:rPr>
      </w:pPr>
      <w:r w:rsidRPr="00E60680">
        <w:rPr>
          <w:rFonts w:ascii="Arial" w:hAnsi="Arial" w:cs="Arial"/>
          <w:sz w:val="22"/>
          <w:szCs w:val="22"/>
        </w:rPr>
        <w:t>Advanced Level Cambridge - Girls’ College</w:t>
      </w:r>
    </w:p>
    <w:p w:rsidR="004E55A5" w:rsidRDefault="004E55A5" w:rsidP="004E55A5">
      <w:pPr>
        <w:rPr>
          <w:rFonts w:ascii="Arial" w:hAnsi="Arial" w:cs="Arial"/>
          <w:sz w:val="22"/>
          <w:szCs w:val="22"/>
        </w:rPr>
      </w:pPr>
      <w:r w:rsidRPr="00E60680">
        <w:rPr>
          <w:rFonts w:ascii="Arial" w:hAnsi="Arial" w:cs="Arial"/>
          <w:sz w:val="22"/>
          <w:szCs w:val="22"/>
        </w:rPr>
        <w:t>Bachelor of Commerce (Economics and Management) - Rhodes University</w:t>
      </w:r>
    </w:p>
    <w:p w:rsidR="008E5E2B" w:rsidRDefault="008E5E2B" w:rsidP="004E55A5">
      <w:pPr>
        <w:rPr>
          <w:rFonts w:ascii="Arial" w:hAnsi="Arial" w:cs="Arial"/>
          <w:sz w:val="22"/>
          <w:szCs w:val="22"/>
        </w:rPr>
      </w:pPr>
      <w:r>
        <w:rPr>
          <w:rFonts w:ascii="Arial" w:hAnsi="Arial" w:cs="Arial"/>
          <w:sz w:val="22"/>
          <w:szCs w:val="22"/>
        </w:rPr>
        <w:t>Certificate in Insurance and Risk Management – Witwatersrand University</w:t>
      </w:r>
    </w:p>
    <w:p w:rsidR="00CD4A84" w:rsidRPr="00E60680" w:rsidRDefault="00F649BD" w:rsidP="004E55A5">
      <w:pPr>
        <w:rPr>
          <w:rFonts w:ascii="Arial" w:hAnsi="Arial" w:cs="Arial"/>
          <w:sz w:val="22"/>
          <w:szCs w:val="22"/>
        </w:rPr>
      </w:pPr>
      <w:r>
        <w:rPr>
          <w:rFonts w:ascii="Arial" w:hAnsi="Arial" w:cs="Arial"/>
          <w:sz w:val="22"/>
          <w:szCs w:val="22"/>
        </w:rPr>
        <w:t>Currently studying towards</w:t>
      </w:r>
      <w:r w:rsidR="00CD4A84">
        <w:rPr>
          <w:rFonts w:ascii="Arial" w:hAnsi="Arial" w:cs="Arial"/>
          <w:sz w:val="22"/>
          <w:szCs w:val="22"/>
        </w:rPr>
        <w:t xml:space="preserve"> a Post Graduate Diploma in Financial Planning</w:t>
      </w:r>
      <w:r w:rsidR="001E56A7">
        <w:rPr>
          <w:rFonts w:ascii="Arial" w:hAnsi="Arial" w:cs="Arial"/>
          <w:sz w:val="22"/>
          <w:szCs w:val="22"/>
        </w:rPr>
        <w:t xml:space="preserve"> –University of the Free State</w:t>
      </w:r>
    </w:p>
    <w:p w:rsidR="004E55A5" w:rsidRPr="00E60680" w:rsidRDefault="004E55A5" w:rsidP="004E55A5">
      <w:pPr>
        <w:rPr>
          <w:rFonts w:ascii="Arial" w:hAnsi="Arial" w:cs="Arial"/>
          <w:sz w:val="22"/>
          <w:szCs w:val="22"/>
        </w:rPr>
      </w:pPr>
    </w:p>
    <w:p w:rsidR="004E55A5" w:rsidRPr="00E60680" w:rsidRDefault="004E55A5" w:rsidP="004E55A5">
      <w:pPr>
        <w:rPr>
          <w:rFonts w:ascii="Arial" w:hAnsi="Arial" w:cs="Arial"/>
          <w:b/>
          <w:bCs/>
          <w:sz w:val="22"/>
          <w:szCs w:val="22"/>
          <w:u w:val="single"/>
        </w:rPr>
      </w:pPr>
    </w:p>
    <w:p w:rsidR="004E55A5" w:rsidRDefault="004E55A5" w:rsidP="004E55A5">
      <w:pPr>
        <w:rPr>
          <w:rFonts w:ascii="Arial" w:hAnsi="Arial" w:cs="Arial"/>
          <w:b/>
          <w:bCs/>
          <w:sz w:val="22"/>
          <w:szCs w:val="22"/>
          <w:u w:val="single"/>
        </w:rPr>
      </w:pPr>
      <w:r w:rsidRPr="00E60680">
        <w:rPr>
          <w:rFonts w:ascii="Arial" w:hAnsi="Arial" w:cs="Arial"/>
          <w:b/>
          <w:bCs/>
          <w:sz w:val="22"/>
          <w:szCs w:val="22"/>
          <w:u w:val="single"/>
        </w:rPr>
        <w:t>Other Qualifications</w:t>
      </w:r>
    </w:p>
    <w:p w:rsidR="00574E25" w:rsidRPr="00574E25" w:rsidRDefault="00574E25" w:rsidP="004E55A5">
      <w:pPr>
        <w:rPr>
          <w:rFonts w:ascii="Arial" w:hAnsi="Arial" w:cs="Arial"/>
          <w:bCs/>
          <w:sz w:val="22"/>
          <w:szCs w:val="22"/>
        </w:rPr>
      </w:pPr>
      <w:r w:rsidRPr="00574E25">
        <w:rPr>
          <w:rFonts w:ascii="Arial" w:hAnsi="Arial" w:cs="Arial"/>
          <w:bCs/>
          <w:sz w:val="22"/>
          <w:szCs w:val="22"/>
        </w:rPr>
        <w:t>RE Exams passed /FAIS Compliant</w:t>
      </w:r>
    </w:p>
    <w:p w:rsidR="004E55A5" w:rsidRPr="00E60680" w:rsidRDefault="004E55A5" w:rsidP="004E55A5">
      <w:pPr>
        <w:rPr>
          <w:rFonts w:ascii="Arial" w:hAnsi="Arial" w:cs="Arial"/>
          <w:sz w:val="22"/>
          <w:szCs w:val="22"/>
        </w:rPr>
      </w:pPr>
      <w:r w:rsidRPr="00E60680">
        <w:rPr>
          <w:rFonts w:ascii="Arial" w:hAnsi="Arial" w:cs="Arial"/>
          <w:sz w:val="22"/>
          <w:szCs w:val="22"/>
        </w:rPr>
        <w:t>Certificate in Office Administration</w:t>
      </w:r>
    </w:p>
    <w:p w:rsidR="004443FA" w:rsidRPr="00E60680" w:rsidRDefault="004443FA" w:rsidP="004443FA">
      <w:pPr>
        <w:rPr>
          <w:rFonts w:ascii="Arial" w:hAnsi="Arial" w:cs="Arial"/>
          <w:sz w:val="22"/>
          <w:szCs w:val="22"/>
        </w:rPr>
      </w:pPr>
      <w:r w:rsidRPr="00E60680">
        <w:rPr>
          <w:rFonts w:ascii="Arial" w:hAnsi="Arial" w:cs="Arial"/>
          <w:sz w:val="22"/>
          <w:szCs w:val="22"/>
        </w:rPr>
        <w:t>Code 8 Driver’s Licence</w:t>
      </w:r>
    </w:p>
    <w:p w:rsidR="00E25895" w:rsidRPr="00E60680" w:rsidRDefault="00E25895" w:rsidP="004E55A5">
      <w:pPr>
        <w:rPr>
          <w:rFonts w:ascii="Arial" w:hAnsi="Arial" w:cs="Arial"/>
          <w:sz w:val="22"/>
          <w:szCs w:val="22"/>
        </w:rPr>
      </w:pPr>
    </w:p>
    <w:p w:rsidR="00E25895" w:rsidRPr="00E60680" w:rsidRDefault="00E25895" w:rsidP="004E55A5">
      <w:pPr>
        <w:rPr>
          <w:rFonts w:ascii="Arial" w:hAnsi="Arial" w:cs="Arial"/>
          <w:sz w:val="22"/>
          <w:szCs w:val="22"/>
        </w:rPr>
      </w:pPr>
    </w:p>
    <w:p w:rsidR="00E25895" w:rsidRDefault="00E25895" w:rsidP="00E25895">
      <w:pPr>
        <w:rPr>
          <w:rFonts w:ascii="Arial" w:eastAsia="NSimSun" w:hAnsi="Arial" w:cs="Arial"/>
          <w:b/>
          <w:bCs/>
          <w:sz w:val="22"/>
          <w:szCs w:val="22"/>
          <w:u w:val="single"/>
        </w:rPr>
      </w:pPr>
      <w:r w:rsidRPr="00E60680">
        <w:rPr>
          <w:rFonts w:ascii="Arial" w:eastAsia="NSimSun" w:hAnsi="Arial" w:cs="Arial"/>
          <w:b/>
          <w:bCs/>
          <w:sz w:val="22"/>
          <w:szCs w:val="22"/>
          <w:u w:val="single"/>
        </w:rPr>
        <w:t>Working Experience</w:t>
      </w:r>
    </w:p>
    <w:p w:rsidR="00000FDA" w:rsidRDefault="00BB55BA" w:rsidP="00000FDA">
      <w:pPr>
        <w:rPr>
          <w:rFonts w:ascii="Arial" w:eastAsia="NSimSun" w:hAnsi="Arial" w:cs="Arial"/>
          <w:b/>
          <w:sz w:val="22"/>
          <w:szCs w:val="22"/>
        </w:rPr>
      </w:pPr>
      <w:r>
        <w:rPr>
          <w:rFonts w:ascii="Arial" w:eastAsia="NSimSun" w:hAnsi="Arial" w:cs="Arial"/>
          <w:b/>
          <w:sz w:val="22"/>
          <w:szCs w:val="22"/>
        </w:rPr>
        <w:t xml:space="preserve">Company   </w:t>
      </w:r>
      <w:proofErr w:type="gramStart"/>
      <w:r>
        <w:rPr>
          <w:rFonts w:ascii="Arial" w:eastAsia="NSimSun" w:hAnsi="Arial" w:cs="Arial"/>
          <w:b/>
          <w:sz w:val="22"/>
          <w:szCs w:val="22"/>
        </w:rPr>
        <w:t xml:space="preserve">  :</w:t>
      </w:r>
      <w:proofErr w:type="gramEnd"/>
      <w:r>
        <w:rPr>
          <w:rFonts w:ascii="Arial" w:eastAsia="NSimSun" w:hAnsi="Arial" w:cs="Arial"/>
          <w:b/>
          <w:sz w:val="22"/>
          <w:szCs w:val="22"/>
        </w:rPr>
        <w:t xml:space="preserve"> Standard Bank Wealth and Investment</w:t>
      </w:r>
    </w:p>
    <w:p w:rsidR="00BB55BA" w:rsidRPr="00000FDA" w:rsidRDefault="00BB55BA" w:rsidP="00000FDA">
      <w:pPr>
        <w:rPr>
          <w:rFonts w:ascii="Arial" w:eastAsia="NSimSun" w:hAnsi="Arial" w:cs="Arial"/>
          <w:b/>
          <w:sz w:val="22"/>
          <w:szCs w:val="22"/>
        </w:rPr>
      </w:pPr>
      <w:bookmarkStart w:id="0" w:name="_GoBack"/>
      <w:bookmarkEnd w:id="0"/>
      <w:r w:rsidRPr="00E60680">
        <w:rPr>
          <w:rFonts w:ascii="Arial" w:eastAsia="NSimSun" w:hAnsi="Arial" w:cs="Arial"/>
          <w:sz w:val="22"/>
          <w:szCs w:val="22"/>
        </w:rPr>
        <w:t xml:space="preserve">Position       </w:t>
      </w:r>
      <w:proofErr w:type="gramStart"/>
      <w:r w:rsidRPr="00E60680">
        <w:rPr>
          <w:rFonts w:ascii="Arial" w:eastAsia="NSimSun" w:hAnsi="Arial" w:cs="Arial"/>
          <w:sz w:val="22"/>
          <w:szCs w:val="22"/>
        </w:rPr>
        <w:t xml:space="preserve">  :</w:t>
      </w:r>
      <w:proofErr w:type="gramEnd"/>
      <w:r w:rsidRPr="00E60680">
        <w:rPr>
          <w:rFonts w:ascii="Arial" w:eastAsia="NSimSun" w:hAnsi="Arial" w:cs="Arial"/>
          <w:sz w:val="22"/>
          <w:szCs w:val="22"/>
        </w:rPr>
        <w:t xml:space="preserve"> </w:t>
      </w:r>
      <w:r>
        <w:rPr>
          <w:rFonts w:ascii="Arial" w:eastAsia="NSimSun" w:hAnsi="Arial" w:cs="Arial"/>
          <w:sz w:val="22"/>
          <w:szCs w:val="22"/>
        </w:rPr>
        <w:t>Transactional Relationship Manager</w:t>
      </w:r>
      <w:r w:rsidR="00925717">
        <w:rPr>
          <w:rFonts w:ascii="Arial" w:eastAsia="NSimSun" w:hAnsi="Arial" w:cs="Arial"/>
          <w:sz w:val="22"/>
          <w:szCs w:val="22"/>
        </w:rPr>
        <w:t xml:space="preserve"> </w:t>
      </w:r>
      <w:r w:rsidR="00217884">
        <w:rPr>
          <w:rFonts w:ascii="Arial" w:eastAsia="NSimSun" w:hAnsi="Arial" w:cs="Arial"/>
          <w:sz w:val="22"/>
          <w:szCs w:val="22"/>
        </w:rPr>
        <w:t xml:space="preserve">(Dealing with Ultra High Net Worth Clients, minimum requirement is an investment of USD 1 000 000). </w:t>
      </w:r>
    </w:p>
    <w:p w:rsidR="00BB55BA" w:rsidRPr="00E60680" w:rsidRDefault="00BB55BA" w:rsidP="00BB55BA">
      <w:pPr>
        <w:rPr>
          <w:rFonts w:ascii="Arial" w:hAnsi="Arial" w:cs="Arial"/>
          <w:sz w:val="22"/>
          <w:szCs w:val="22"/>
        </w:rPr>
      </w:pPr>
      <w:r>
        <w:rPr>
          <w:rFonts w:ascii="Arial" w:hAnsi="Arial" w:cs="Arial"/>
          <w:sz w:val="22"/>
          <w:szCs w:val="22"/>
        </w:rPr>
        <w:t xml:space="preserve">Duration      </w:t>
      </w:r>
      <w:proofErr w:type="gramStart"/>
      <w:r>
        <w:rPr>
          <w:rFonts w:ascii="Arial" w:hAnsi="Arial" w:cs="Arial"/>
          <w:sz w:val="22"/>
          <w:szCs w:val="22"/>
        </w:rPr>
        <w:t xml:space="preserve">  :</w:t>
      </w:r>
      <w:proofErr w:type="gramEnd"/>
      <w:r>
        <w:rPr>
          <w:rFonts w:ascii="Arial" w:hAnsi="Arial" w:cs="Arial"/>
          <w:sz w:val="22"/>
          <w:szCs w:val="22"/>
        </w:rPr>
        <w:t xml:space="preserve"> May</w:t>
      </w:r>
      <w:r>
        <w:rPr>
          <w:rFonts w:ascii="Arial" w:hAnsi="Arial" w:cs="Arial"/>
          <w:sz w:val="22"/>
          <w:szCs w:val="22"/>
        </w:rPr>
        <w:t xml:space="preserve"> 2017</w:t>
      </w:r>
      <w:r>
        <w:rPr>
          <w:rFonts w:ascii="Arial" w:hAnsi="Arial" w:cs="Arial"/>
          <w:sz w:val="22"/>
          <w:szCs w:val="22"/>
        </w:rPr>
        <w:t>-Currently in this role</w:t>
      </w:r>
    </w:p>
    <w:p w:rsidR="00BB55BA" w:rsidRPr="005A2A40" w:rsidRDefault="00BB55BA" w:rsidP="00BB55BA">
      <w:pPr>
        <w:rPr>
          <w:rFonts w:ascii="Arial" w:eastAsia="NSimSun" w:hAnsi="Arial" w:cs="Arial"/>
          <w:sz w:val="22"/>
          <w:szCs w:val="22"/>
        </w:rPr>
      </w:pPr>
      <w:r w:rsidRPr="005A2A40">
        <w:rPr>
          <w:rFonts w:ascii="Arial" w:eastAsia="NSimSun" w:hAnsi="Arial" w:cs="Arial"/>
          <w:sz w:val="22"/>
          <w:szCs w:val="22"/>
        </w:rPr>
        <w:t xml:space="preserve">Duties          </w:t>
      </w:r>
      <w:proofErr w:type="gramStart"/>
      <w:r w:rsidRPr="005A2A40">
        <w:rPr>
          <w:rFonts w:ascii="Arial" w:eastAsia="NSimSun" w:hAnsi="Arial" w:cs="Arial"/>
          <w:sz w:val="22"/>
          <w:szCs w:val="22"/>
        </w:rPr>
        <w:t xml:space="preserve">  :</w:t>
      </w:r>
      <w:proofErr w:type="gramEnd"/>
      <w:r w:rsidRPr="005A2A40">
        <w:rPr>
          <w:rFonts w:ascii="Arial" w:eastAsia="NSimSun" w:hAnsi="Arial" w:cs="Arial"/>
          <w:sz w:val="22"/>
          <w:szCs w:val="22"/>
        </w:rPr>
        <w:t xml:space="preserve"> </w:t>
      </w:r>
    </w:p>
    <w:p w:rsidR="00BB55BA" w:rsidRPr="005A2A40" w:rsidRDefault="00217884" w:rsidP="00BB55BA">
      <w:pPr>
        <w:pStyle w:val="BlockText"/>
        <w:numPr>
          <w:ilvl w:val="0"/>
          <w:numId w:val="6"/>
        </w:numPr>
        <w:spacing w:line="240" w:lineRule="auto"/>
        <w:rPr>
          <w:rFonts w:ascii="Arial" w:hAnsi="Arial" w:cs="Arial"/>
          <w:sz w:val="22"/>
          <w:szCs w:val="22"/>
        </w:rPr>
      </w:pPr>
      <w:r>
        <w:rPr>
          <w:rFonts w:ascii="Arial" w:hAnsi="Arial" w:cs="Arial"/>
          <w:sz w:val="22"/>
          <w:szCs w:val="22"/>
        </w:rPr>
        <w:t>Working with a senior relationship manager t</w:t>
      </w:r>
      <w:r w:rsidR="00BB55BA" w:rsidRPr="005A2A40">
        <w:rPr>
          <w:rFonts w:ascii="Arial" w:hAnsi="Arial" w:cs="Arial"/>
          <w:sz w:val="22"/>
          <w:szCs w:val="22"/>
        </w:rPr>
        <w:t xml:space="preserve">o proactively optimize a </w:t>
      </w:r>
      <w:r w:rsidR="00925717">
        <w:rPr>
          <w:rFonts w:ascii="Arial" w:hAnsi="Arial" w:cs="Arial"/>
          <w:sz w:val="22"/>
          <w:szCs w:val="22"/>
        </w:rPr>
        <w:t xml:space="preserve">current portfolio of </w:t>
      </w:r>
      <w:r w:rsidR="00BB55BA" w:rsidRPr="005A2A40">
        <w:rPr>
          <w:rFonts w:ascii="Arial" w:hAnsi="Arial" w:cs="Arial"/>
          <w:sz w:val="22"/>
          <w:szCs w:val="22"/>
        </w:rPr>
        <w:t xml:space="preserve">Clients or acquiring new clients with the objective of understanding and then addressing their financial needs and ensuring client profitability as well as retaining the client base. </w:t>
      </w:r>
    </w:p>
    <w:p w:rsidR="00BB55BA" w:rsidRPr="005A2A40" w:rsidRDefault="00BB55BA" w:rsidP="00BB55BA">
      <w:pPr>
        <w:pStyle w:val="BlockText"/>
        <w:numPr>
          <w:ilvl w:val="0"/>
          <w:numId w:val="6"/>
        </w:numPr>
        <w:spacing w:line="240" w:lineRule="auto"/>
        <w:rPr>
          <w:rFonts w:ascii="Arial" w:hAnsi="Arial" w:cs="Arial"/>
          <w:sz w:val="22"/>
          <w:szCs w:val="22"/>
        </w:rPr>
      </w:pPr>
      <w:r w:rsidRPr="005A2A40">
        <w:rPr>
          <w:rFonts w:ascii="Arial" w:hAnsi="Arial" w:cs="Arial"/>
          <w:sz w:val="22"/>
          <w:szCs w:val="22"/>
          <w:lang w:val="en-ZA" w:eastAsia="en-ZA"/>
        </w:rPr>
        <w:t xml:space="preserve">Achieve revenue targets by either growing a portfolio of existing clients (optimising revenue opportunities) or by acquiring new clients </w:t>
      </w:r>
    </w:p>
    <w:p w:rsidR="00BB55BA" w:rsidRPr="005A2A40" w:rsidRDefault="00BB55BA" w:rsidP="00BB55BA">
      <w:pPr>
        <w:pStyle w:val="BlockText"/>
        <w:numPr>
          <w:ilvl w:val="0"/>
          <w:numId w:val="6"/>
        </w:numPr>
        <w:spacing w:line="240" w:lineRule="auto"/>
        <w:rPr>
          <w:rFonts w:ascii="Arial" w:hAnsi="Arial" w:cs="Arial"/>
          <w:sz w:val="22"/>
          <w:szCs w:val="22"/>
        </w:rPr>
      </w:pPr>
      <w:r w:rsidRPr="005A2A40">
        <w:rPr>
          <w:rFonts w:ascii="Arial" w:hAnsi="Arial" w:cs="Arial"/>
          <w:bCs/>
          <w:sz w:val="22"/>
          <w:szCs w:val="22"/>
          <w:lang w:val="en-ZA" w:eastAsia="en-ZA"/>
        </w:rPr>
        <w:t>Analyse client’s current product offerings and solutio</w:t>
      </w:r>
      <w:r w:rsidR="00925717">
        <w:rPr>
          <w:rFonts w:ascii="Arial" w:hAnsi="Arial" w:cs="Arial"/>
          <w:bCs/>
          <w:sz w:val="22"/>
          <w:szCs w:val="22"/>
          <w:lang w:val="en-ZA" w:eastAsia="en-ZA"/>
        </w:rPr>
        <w:t xml:space="preserve">ns with the aim of ensuring that Standard Bank </w:t>
      </w:r>
      <w:r w:rsidRPr="005A2A40">
        <w:rPr>
          <w:rFonts w:ascii="Arial" w:hAnsi="Arial" w:cs="Arial"/>
          <w:bCs/>
          <w:sz w:val="22"/>
          <w:szCs w:val="22"/>
          <w:lang w:val="en-ZA" w:eastAsia="en-ZA"/>
        </w:rPr>
        <w:t>Wealth</w:t>
      </w:r>
      <w:r w:rsidR="00925717">
        <w:rPr>
          <w:rFonts w:ascii="Arial" w:hAnsi="Arial" w:cs="Arial"/>
          <w:bCs/>
          <w:sz w:val="22"/>
          <w:szCs w:val="22"/>
          <w:lang w:val="en-ZA" w:eastAsia="en-ZA"/>
        </w:rPr>
        <w:t xml:space="preserve"> and Investment</w:t>
      </w:r>
      <w:r w:rsidRPr="005A2A40">
        <w:rPr>
          <w:rFonts w:ascii="Arial" w:hAnsi="Arial" w:cs="Arial"/>
          <w:bCs/>
          <w:sz w:val="22"/>
          <w:szCs w:val="22"/>
          <w:lang w:val="en-ZA" w:eastAsia="en-ZA"/>
        </w:rPr>
        <w:t xml:space="preserve"> is the client’s primary banking institution.  In addition, identifying and fulfilling on transactional and lending requirements</w:t>
      </w:r>
    </w:p>
    <w:p w:rsidR="00BB55BA" w:rsidRPr="005A2A40" w:rsidRDefault="00BB55BA" w:rsidP="00BB55BA">
      <w:pPr>
        <w:pStyle w:val="BlockText"/>
        <w:numPr>
          <w:ilvl w:val="0"/>
          <w:numId w:val="6"/>
        </w:numPr>
        <w:spacing w:line="240" w:lineRule="auto"/>
        <w:rPr>
          <w:rFonts w:ascii="Arial" w:hAnsi="Arial" w:cs="Arial"/>
          <w:sz w:val="22"/>
          <w:szCs w:val="22"/>
        </w:rPr>
      </w:pPr>
      <w:r w:rsidRPr="005A2A40">
        <w:rPr>
          <w:rFonts w:ascii="Arial" w:hAnsi="Arial" w:cs="Arial"/>
          <w:sz w:val="22"/>
          <w:szCs w:val="22"/>
          <w:lang w:val="en-ZA" w:eastAsia="en-ZA"/>
        </w:rPr>
        <w:t>Successfully implement, track and report on Client Campaigns and initiatives</w:t>
      </w:r>
      <w:r w:rsidRPr="005A2A40">
        <w:rPr>
          <w:rFonts w:ascii="Arial" w:hAnsi="Arial" w:cs="Arial"/>
          <w:sz w:val="22"/>
          <w:szCs w:val="22"/>
        </w:rPr>
        <w:t xml:space="preserve"> </w:t>
      </w:r>
    </w:p>
    <w:p w:rsidR="00BB55BA" w:rsidRPr="001C6638" w:rsidRDefault="00BB55BA" w:rsidP="00BB55BA">
      <w:pPr>
        <w:pStyle w:val="BlockText"/>
        <w:numPr>
          <w:ilvl w:val="0"/>
          <w:numId w:val="6"/>
        </w:numPr>
        <w:spacing w:line="240" w:lineRule="auto"/>
        <w:rPr>
          <w:rFonts w:ascii="Arial" w:hAnsi="Arial" w:cs="Arial"/>
          <w:sz w:val="22"/>
          <w:szCs w:val="22"/>
        </w:rPr>
      </w:pPr>
      <w:r w:rsidRPr="005A2A40">
        <w:rPr>
          <w:rFonts w:ascii="Arial" w:hAnsi="Arial" w:cs="Arial"/>
          <w:sz w:val="22"/>
          <w:szCs w:val="22"/>
          <w:lang w:val="en-ZA" w:eastAsia="en-ZA"/>
        </w:rPr>
        <w:t>Manage arrears of clients who have exceeded their facility or have not made the minimum payments to keep their facility in line</w:t>
      </w:r>
      <w:r w:rsidRPr="005A2A40">
        <w:rPr>
          <w:rFonts w:ascii="Arial" w:hAnsi="Arial" w:cs="Arial"/>
          <w:sz w:val="22"/>
          <w:szCs w:val="22"/>
        </w:rPr>
        <w:t xml:space="preserve"> </w:t>
      </w:r>
    </w:p>
    <w:p w:rsidR="00BB55BA" w:rsidRPr="005A2A40" w:rsidRDefault="00BB55BA" w:rsidP="00BB55BA">
      <w:pPr>
        <w:pStyle w:val="BlockText"/>
        <w:numPr>
          <w:ilvl w:val="0"/>
          <w:numId w:val="6"/>
        </w:numPr>
        <w:spacing w:line="240" w:lineRule="auto"/>
        <w:rPr>
          <w:rFonts w:ascii="Arial" w:hAnsi="Arial" w:cs="Arial"/>
          <w:sz w:val="22"/>
          <w:szCs w:val="22"/>
        </w:rPr>
      </w:pPr>
      <w:r w:rsidRPr="005A2A40">
        <w:rPr>
          <w:rFonts w:ascii="Arial" w:hAnsi="Arial" w:cs="Arial"/>
          <w:bCs/>
          <w:sz w:val="22"/>
          <w:szCs w:val="22"/>
          <w:lang w:val="en-ZA" w:eastAsia="en-ZA"/>
        </w:rPr>
        <w:t>Deliver exceptional service that exceeds client expectations through proactive, innovative and appropriate solutions</w:t>
      </w:r>
    </w:p>
    <w:p w:rsidR="00BB55BA" w:rsidRPr="005A2A40" w:rsidRDefault="00BB55BA" w:rsidP="00BB55BA">
      <w:pPr>
        <w:pStyle w:val="BlockText"/>
        <w:numPr>
          <w:ilvl w:val="0"/>
          <w:numId w:val="6"/>
        </w:numPr>
        <w:spacing w:line="240" w:lineRule="auto"/>
        <w:rPr>
          <w:rFonts w:ascii="Arial" w:hAnsi="Arial" w:cs="Arial"/>
          <w:sz w:val="22"/>
          <w:szCs w:val="22"/>
        </w:rPr>
      </w:pPr>
      <w:r w:rsidRPr="005A2A40">
        <w:rPr>
          <w:rFonts w:ascii="Arial" w:hAnsi="Arial" w:cs="Arial"/>
          <w:bCs/>
          <w:sz w:val="22"/>
          <w:szCs w:val="22"/>
          <w:lang w:eastAsia="en-ZA"/>
        </w:rPr>
        <w:t>Manage and grow portfolio through proactive client contact Ensure client retention and satisfactio</w:t>
      </w:r>
      <w:r w:rsidR="00217884">
        <w:rPr>
          <w:rFonts w:ascii="Arial" w:hAnsi="Arial" w:cs="Arial"/>
          <w:bCs/>
          <w:sz w:val="22"/>
          <w:szCs w:val="22"/>
          <w:lang w:eastAsia="en-ZA"/>
        </w:rPr>
        <w:t xml:space="preserve">n levels </w:t>
      </w:r>
    </w:p>
    <w:p w:rsidR="00BB55BA" w:rsidRPr="005A2A40" w:rsidRDefault="00BB55BA" w:rsidP="00BB55BA">
      <w:pPr>
        <w:pStyle w:val="BlockText"/>
        <w:numPr>
          <w:ilvl w:val="0"/>
          <w:numId w:val="6"/>
        </w:numPr>
        <w:spacing w:line="240" w:lineRule="auto"/>
        <w:rPr>
          <w:rFonts w:ascii="Arial" w:hAnsi="Arial" w:cs="Arial"/>
          <w:sz w:val="22"/>
          <w:szCs w:val="22"/>
        </w:rPr>
      </w:pPr>
      <w:r w:rsidRPr="005A2A40">
        <w:rPr>
          <w:rFonts w:ascii="Arial" w:hAnsi="Arial" w:cs="Arial"/>
          <w:bCs/>
          <w:sz w:val="22"/>
          <w:szCs w:val="22"/>
          <w:lang w:eastAsia="en-ZA"/>
        </w:rPr>
        <w:t>Comply with governance in terms of legislative and audit requirements</w:t>
      </w:r>
    </w:p>
    <w:p w:rsidR="00BB55BA" w:rsidRPr="005A2A40" w:rsidRDefault="00BB55BA" w:rsidP="00BB55BA">
      <w:pPr>
        <w:pStyle w:val="BlockText"/>
        <w:spacing w:line="240" w:lineRule="auto"/>
        <w:rPr>
          <w:rFonts w:ascii="Arial" w:hAnsi="Arial" w:cs="Arial"/>
          <w:bCs/>
          <w:sz w:val="22"/>
          <w:szCs w:val="22"/>
          <w:lang w:eastAsia="en-ZA"/>
        </w:rPr>
      </w:pPr>
    </w:p>
    <w:p w:rsidR="00BB55BA" w:rsidRPr="005A2A40" w:rsidRDefault="00BB55BA" w:rsidP="00BB55BA">
      <w:pPr>
        <w:pStyle w:val="BlockText"/>
        <w:spacing w:line="240" w:lineRule="auto"/>
        <w:rPr>
          <w:rFonts w:ascii="Arial" w:hAnsi="Arial" w:cs="Arial"/>
          <w:bCs/>
          <w:sz w:val="22"/>
          <w:szCs w:val="22"/>
          <w:lang w:eastAsia="en-ZA"/>
        </w:rPr>
      </w:pPr>
    </w:p>
    <w:p w:rsidR="00BB55BA" w:rsidRPr="005A2A40" w:rsidRDefault="00BB55BA" w:rsidP="00BB55BA">
      <w:pPr>
        <w:pStyle w:val="BlockText"/>
        <w:spacing w:line="240" w:lineRule="auto"/>
        <w:rPr>
          <w:rFonts w:ascii="Arial" w:hAnsi="Arial" w:cs="Arial"/>
          <w:sz w:val="22"/>
          <w:szCs w:val="22"/>
        </w:rPr>
      </w:pPr>
    </w:p>
    <w:p w:rsidR="00BB55BA" w:rsidRPr="005A2A40" w:rsidRDefault="00BB55BA" w:rsidP="00BB55BA">
      <w:pPr>
        <w:pStyle w:val="BlockText"/>
        <w:numPr>
          <w:ilvl w:val="0"/>
          <w:numId w:val="6"/>
        </w:numPr>
        <w:spacing w:line="240" w:lineRule="auto"/>
        <w:rPr>
          <w:rFonts w:ascii="Arial" w:hAnsi="Arial" w:cs="Arial"/>
          <w:bCs/>
          <w:sz w:val="22"/>
          <w:szCs w:val="22"/>
          <w:lang w:val="en-ZA" w:eastAsia="en-ZA"/>
        </w:rPr>
      </w:pPr>
      <w:r w:rsidRPr="005A2A40">
        <w:rPr>
          <w:rFonts w:ascii="Arial" w:hAnsi="Arial" w:cs="Arial"/>
          <w:bCs/>
          <w:sz w:val="22"/>
          <w:szCs w:val="22"/>
          <w:lang w:eastAsia="en-ZA"/>
        </w:rPr>
        <w:t xml:space="preserve"> </w:t>
      </w:r>
      <w:r w:rsidRPr="005A2A40">
        <w:rPr>
          <w:rFonts w:ascii="Arial" w:hAnsi="Arial" w:cs="Arial"/>
          <w:bCs/>
          <w:sz w:val="22"/>
          <w:szCs w:val="22"/>
          <w:lang w:val="en-ZA" w:eastAsia="en-ZA"/>
        </w:rPr>
        <w:t>Understand and market all Transactional Banking and L</w:t>
      </w:r>
      <w:r w:rsidR="00217884">
        <w:rPr>
          <w:rFonts w:ascii="Arial" w:hAnsi="Arial" w:cs="Arial"/>
          <w:bCs/>
          <w:sz w:val="22"/>
          <w:szCs w:val="22"/>
          <w:lang w:val="en-ZA" w:eastAsia="en-ZA"/>
        </w:rPr>
        <w:t xml:space="preserve">ending solutions within the Standard Bank </w:t>
      </w:r>
      <w:r w:rsidRPr="005A2A40">
        <w:rPr>
          <w:rFonts w:ascii="Arial" w:hAnsi="Arial" w:cs="Arial"/>
          <w:bCs/>
          <w:sz w:val="22"/>
          <w:szCs w:val="22"/>
          <w:lang w:val="en-ZA" w:eastAsia="en-ZA"/>
        </w:rPr>
        <w:t>Wealth offering:</w:t>
      </w:r>
      <w:r w:rsidRPr="005A2A40">
        <w:rPr>
          <w:rFonts w:ascii="Arial" w:hAnsi="Arial" w:cs="Arial"/>
          <w:bCs/>
          <w:sz w:val="22"/>
          <w:szCs w:val="22"/>
          <w:lang w:eastAsia="en-ZA"/>
        </w:rPr>
        <w:t xml:space="preserve">    </w:t>
      </w:r>
    </w:p>
    <w:p w:rsidR="00BB55BA" w:rsidRPr="005A2A40" w:rsidRDefault="00BB55BA" w:rsidP="00BB55BA">
      <w:pPr>
        <w:pStyle w:val="ListParagraph"/>
        <w:numPr>
          <w:ilvl w:val="0"/>
          <w:numId w:val="8"/>
        </w:numPr>
        <w:rPr>
          <w:rFonts w:ascii="Arial" w:hAnsi="Arial" w:cs="Arial"/>
          <w:bCs/>
          <w:sz w:val="22"/>
          <w:szCs w:val="22"/>
          <w:lang w:eastAsia="en-ZA"/>
        </w:rPr>
      </w:pPr>
      <w:r w:rsidRPr="005A2A40">
        <w:rPr>
          <w:rFonts w:ascii="Arial" w:hAnsi="Arial" w:cs="Arial"/>
          <w:bCs/>
          <w:sz w:val="22"/>
          <w:szCs w:val="22"/>
          <w:lang w:eastAsia="en-ZA"/>
        </w:rPr>
        <w:t>Transactional Banking</w:t>
      </w:r>
    </w:p>
    <w:p w:rsidR="00BB55BA" w:rsidRPr="005A2A40" w:rsidRDefault="00BB55BA" w:rsidP="00BB55BA">
      <w:pPr>
        <w:pStyle w:val="ListParagraph"/>
        <w:numPr>
          <w:ilvl w:val="0"/>
          <w:numId w:val="8"/>
        </w:numPr>
        <w:rPr>
          <w:rFonts w:ascii="Arial" w:hAnsi="Arial" w:cs="Arial"/>
          <w:bCs/>
          <w:sz w:val="22"/>
          <w:szCs w:val="22"/>
          <w:lang w:eastAsia="en-ZA"/>
        </w:rPr>
      </w:pPr>
      <w:r w:rsidRPr="005A2A40">
        <w:rPr>
          <w:rFonts w:ascii="Arial" w:hAnsi="Arial" w:cs="Arial"/>
          <w:bCs/>
          <w:sz w:val="22"/>
          <w:szCs w:val="22"/>
          <w:lang w:eastAsia="en-ZA"/>
        </w:rPr>
        <w:t>Deposits</w:t>
      </w:r>
    </w:p>
    <w:p w:rsidR="00BB55BA" w:rsidRPr="005A2A40" w:rsidRDefault="00BB55BA" w:rsidP="00BB55BA">
      <w:pPr>
        <w:pStyle w:val="ListParagraph"/>
        <w:numPr>
          <w:ilvl w:val="0"/>
          <w:numId w:val="8"/>
        </w:numPr>
        <w:rPr>
          <w:rFonts w:ascii="Arial" w:eastAsia="NSimSun" w:hAnsi="Arial" w:cs="Arial"/>
          <w:sz w:val="22"/>
          <w:szCs w:val="22"/>
        </w:rPr>
      </w:pPr>
      <w:r w:rsidRPr="005A2A40">
        <w:rPr>
          <w:rFonts w:ascii="Arial" w:hAnsi="Arial" w:cs="Arial"/>
          <w:bCs/>
          <w:sz w:val="22"/>
          <w:szCs w:val="22"/>
          <w:lang w:eastAsia="en-ZA"/>
        </w:rPr>
        <w:t>Share Based Lending</w:t>
      </w:r>
    </w:p>
    <w:p w:rsidR="00BB55BA" w:rsidRPr="005A2A40" w:rsidRDefault="00BB55BA" w:rsidP="00BB55BA">
      <w:pPr>
        <w:pStyle w:val="ListParagraph"/>
        <w:numPr>
          <w:ilvl w:val="0"/>
          <w:numId w:val="8"/>
        </w:numPr>
        <w:rPr>
          <w:rFonts w:ascii="Arial" w:hAnsi="Arial" w:cs="Arial"/>
          <w:bCs/>
          <w:sz w:val="22"/>
          <w:szCs w:val="22"/>
          <w:lang w:eastAsia="en-ZA"/>
        </w:rPr>
      </w:pPr>
      <w:r w:rsidRPr="005A2A40">
        <w:rPr>
          <w:rFonts w:ascii="Arial" w:hAnsi="Arial" w:cs="Arial"/>
          <w:bCs/>
          <w:sz w:val="22"/>
          <w:szCs w:val="22"/>
          <w:lang w:eastAsia="en-ZA"/>
        </w:rPr>
        <w:t xml:space="preserve">Mortgage (Single </w:t>
      </w:r>
      <w:proofErr w:type="spellStart"/>
      <w:r w:rsidRPr="005A2A40">
        <w:rPr>
          <w:rFonts w:ascii="Arial" w:hAnsi="Arial" w:cs="Arial"/>
          <w:bCs/>
          <w:sz w:val="22"/>
          <w:szCs w:val="22"/>
          <w:lang w:eastAsia="en-ZA"/>
        </w:rPr>
        <w:t>Homeloan</w:t>
      </w:r>
      <w:proofErr w:type="spellEnd"/>
      <w:r w:rsidRPr="005A2A40">
        <w:rPr>
          <w:rFonts w:ascii="Arial" w:hAnsi="Arial" w:cs="Arial"/>
          <w:bCs/>
          <w:sz w:val="22"/>
          <w:szCs w:val="22"/>
          <w:lang w:eastAsia="en-ZA"/>
        </w:rPr>
        <w:t>)</w:t>
      </w:r>
    </w:p>
    <w:p w:rsidR="00BB55BA" w:rsidRPr="005A2A40" w:rsidRDefault="00BB55BA" w:rsidP="00BB55BA">
      <w:pPr>
        <w:pStyle w:val="ListParagraph"/>
        <w:numPr>
          <w:ilvl w:val="0"/>
          <w:numId w:val="8"/>
        </w:numPr>
        <w:rPr>
          <w:rFonts w:ascii="Arial" w:hAnsi="Arial" w:cs="Arial"/>
          <w:bCs/>
          <w:sz w:val="22"/>
          <w:szCs w:val="22"/>
          <w:lang w:eastAsia="en-ZA"/>
        </w:rPr>
      </w:pPr>
      <w:r w:rsidRPr="005A2A40">
        <w:rPr>
          <w:rFonts w:ascii="Arial" w:hAnsi="Arial" w:cs="Arial"/>
          <w:bCs/>
          <w:sz w:val="22"/>
          <w:szCs w:val="22"/>
          <w:lang w:eastAsia="en-ZA"/>
        </w:rPr>
        <w:t>Mortgage (Multiple asset/ multiple property)</w:t>
      </w:r>
    </w:p>
    <w:p w:rsidR="00BB55BA" w:rsidRPr="00217884" w:rsidRDefault="00BB55BA" w:rsidP="00E25895">
      <w:pPr>
        <w:pStyle w:val="ListParagraph"/>
        <w:numPr>
          <w:ilvl w:val="0"/>
          <w:numId w:val="8"/>
        </w:numPr>
        <w:rPr>
          <w:rFonts w:ascii="Arial" w:hAnsi="Arial" w:cs="Arial"/>
          <w:bCs/>
          <w:sz w:val="22"/>
          <w:szCs w:val="22"/>
          <w:lang w:eastAsia="en-ZA"/>
        </w:rPr>
      </w:pPr>
      <w:r w:rsidRPr="005A2A40">
        <w:rPr>
          <w:rFonts w:ascii="Arial" w:hAnsi="Arial" w:cs="Arial"/>
          <w:bCs/>
          <w:sz w:val="22"/>
          <w:szCs w:val="22"/>
          <w:lang w:eastAsia="en-ZA"/>
        </w:rPr>
        <w:t>Commercial Property Finance</w:t>
      </w:r>
    </w:p>
    <w:p w:rsidR="00BB55BA" w:rsidRDefault="00BB55BA" w:rsidP="00E25895">
      <w:pPr>
        <w:rPr>
          <w:rFonts w:ascii="Arial" w:eastAsia="NSimSun" w:hAnsi="Arial" w:cs="Arial"/>
          <w:b/>
          <w:bCs/>
          <w:sz w:val="22"/>
          <w:szCs w:val="22"/>
          <w:u w:val="single"/>
        </w:rPr>
      </w:pPr>
    </w:p>
    <w:p w:rsidR="00BB55BA" w:rsidRDefault="00BB55BA" w:rsidP="00E25895">
      <w:pPr>
        <w:rPr>
          <w:rFonts w:ascii="Arial" w:eastAsia="NSimSun" w:hAnsi="Arial" w:cs="Arial"/>
          <w:b/>
          <w:bCs/>
          <w:sz w:val="22"/>
          <w:szCs w:val="22"/>
          <w:u w:val="single"/>
        </w:rPr>
      </w:pPr>
    </w:p>
    <w:p w:rsidR="00782A7C" w:rsidRPr="00E60680" w:rsidRDefault="00782A7C" w:rsidP="00782A7C">
      <w:pPr>
        <w:rPr>
          <w:rFonts w:ascii="Arial" w:eastAsia="NSimSun" w:hAnsi="Arial" w:cs="Arial"/>
          <w:b/>
          <w:sz w:val="22"/>
          <w:szCs w:val="22"/>
        </w:rPr>
      </w:pPr>
      <w:r w:rsidRPr="00E60680">
        <w:rPr>
          <w:rFonts w:ascii="Arial" w:eastAsia="NSimSun" w:hAnsi="Arial" w:cs="Arial"/>
          <w:b/>
          <w:sz w:val="22"/>
          <w:szCs w:val="22"/>
        </w:rPr>
        <w:t xml:space="preserve">Company   </w:t>
      </w:r>
      <w:proofErr w:type="gramStart"/>
      <w:r w:rsidRPr="00E60680">
        <w:rPr>
          <w:rFonts w:ascii="Arial" w:eastAsia="NSimSun" w:hAnsi="Arial" w:cs="Arial"/>
          <w:b/>
          <w:sz w:val="22"/>
          <w:szCs w:val="22"/>
        </w:rPr>
        <w:t xml:space="preserve">  :</w:t>
      </w:r>
      <w:proofErr w:type="gramEnd"/>
      <w:r w:rsidRPr="00E60680">
        <w:rPr>
          <w:rFonts w:ascii="Arial" w:eastAsia="NSimSun" w:hAnsi="Arial" w:cs="Arial"/>
          <w:b/>
          <w:sz w:val="22"/>
          <w:szCs w:val="22"/>
        </w:rPr>
        <w:t xml:space="preserve"> FNB</w:t>
      </w:r>
      <w:r>
        <w:rPr>
          <w:rFonts w:ascii="Arial" w:eastAsia="NSimSun" w:hAnsi="Arial" w:cs="Arial"/>
          <w:b/>
          <w:sz w:val="22"/>
          <w:szCs w:val="22"/>
        </w:rPr>
        <w:t xml:space="preserve"> Private Wealth</w:t>
      </w:r>
    </w:p>
    <w:p w:rsidR="00782A7C" w:rsidRPr="00E60680" w:rsidRDefault="00782A7C" w:rsidP="00782A7C">
      <w:pPr>
        <w:rPr>
          <w:rFonts w:ascii="Arial" w:eastAsia="NSimSun" w:hAnsi="Arial" w:cs="Arial"/>
          <w:sz w:val="22"/>
          <w:szCs w:val="22"/>
        </w:rPr>
      </w:pPr>
      <w:r w:rsidRPr="00E60680">
        <w:rPr>
          <w:rFonts w:ascii="Arial" w:eastAsia="NSimSun" w:hAnsi="Arial" w:cs="Arial"/>
          <w:sz w:val="22"/>
          <w:szCs w:val="22"/>
        </w:rPr>
        <w:t xml:space="preserve">Position       </w:t>
      </w:r>
      <w:proofErr w:type="gramStart"/>
      <w:r w:rsidRPr="00E60680">
        <w:rPr>
          <w:rFonts w:ascii="Arial" w:eastAsia="NSimSun" w:hAnsi="Arial" w:cs="Arial"/>
          <w:sz w:val="22"/>
          <w:szCs w:val="22"/>
        </w:rPr>
        <w:t xml:space="preserve">  :</w:t>
      </w:r>
      <w:proofErr w:type="gramEnd"/>
      <w:r w:rsidRPr="00E60680">
        <w:rPr>
          <w:rFonts w:ascii="Arial" w:eastAsia="NSimSun" w:hAnsi="Arial" w:cs="Arial"/>
          <w:sz w:val="22"/>
          <w:szCs w:val="22"/>
        </w:rPr>
        <w:t xml:space="preserve"> </w:t>
      </w:r>
      <w:r>
        <w:rPr>
          <w:rFonts w:ascii="Arial" w:eastAsia="NSimSun" w:hAnsi="Arial" w:cs="Arial"/>
          <w:sz w:val="22"/>
          <w:szCs w:val="22"/>
        </w:rPr>
        <w:t xml:space="preserve">Private Banker </w:t>
      </w:r>
      <w:r w:rsidR="00217884">
        <w:rPr>
          <w:rFonts w:ascii="Arial" w:eastAsia="NSimSun" w:hAnsi="Arial" w:cs="Arial"/>
          <w:sz w:val="22"/>
          <w:szCs w:val="22"/>
        </w:rPr>
        <w:t xml:space="preserve"> (Dealing with Clients that earn a minimum of R1 500 000 Annually)</w:t>
      </w:r>
    </w:p>
    <w:p w:rsidR="00782A7C" w:rsidRPr="00E60680" w:rsidRDefault="00782A7C" w:rsidP="00782A7C">
      <w:pPr>
        <w:rPr>
          <w:rFonts w:ascii="Arial" w:hAnsi="Arial" w:cs="Arial"/>
          <w:sz w:val="22"/>
          <w:szCs w:val="22"/>
        </w:rPr>
      </w:pPr>
      <w:r>
        <w:rPr>
          <w:rFonts w:ascii="Arial" w:hAnsi="Arial" w:cs="Arial"/>
          <w:sz w:val="22"/>
          <w:szCs w:val="22"/>
        </w:rPr>
        <w:t xml:space="preserve">Duration      </w:t>
      </w:r>
      <w:proofErr w:type="gramStart"/>
      <w:r>
        <w:rPr>
          <w:rFonts w:ascii="Arial" w:hAnsi="Arial" w:cs="Arial"/>
          <w:sz w:val="22"/>
          <w:szCs w:val="22"/>
        </w:rPr>
        <w:t xml:space="preserve">  :</w:t>
      </w:r>
      <w:proofErr w:type="gramEnd"/>
      <w:r>
        <w:rPr>
          <w:rFonts w:ascii="Arial" w:hAnsi="Arial" w:cs="Arial"/>
          <w:sz w:val="22"/>
          <w:szCs w:val="22"/>
        </w:rPr>
        <w:t xml:space="preserve"> October 2014</w:t>
      </w:r>
      <w:r w:rsidR="00FF7586">
        <w:rPr>
          <w:rFonts w:ascii="Arial" w:hAnsi="Arial" w:cs="Arial"/>
          <w:sz w:val="22"/>
          <w:szCs w:val="22"/>
        </w:rPr>
        <w:t>- April 2017</w:t>
      </w:r>
    </w:p>
    <w:p w:rsidR="00782A7C" w:rsidRPr="005A2A40" w:rsidRDefault="00782A7C" w:rsidP="00782A7C">
      <w:pPr>
        <w:rPr>
          <w:rFonts w:ascii="Arial" w:eastAsia="NSimSun" w:hAnsi="Arial" w:cs="Arial"/>
          <w:sz w:val="22"/>
          <w:szCs w:val="22"/>
        </w:rPr>
      </w:pPr>
      <w:r w:rsidRPr="005A2A40">
        <w:rPr>
          <w:rFonts w:ascii="Arial" w:eastAsia="NSimSun" w:hAnsi="Arial" w:cs="Arial"/>
          <w:sz w:val="22"/>
          <w:szCs w:val="22"/>
        </w:rPr>
        <w:t xml:space="preserve">Duties          </w:t>
      </w:r>
      <w:proofErr w:type="gramStart"/>
      <w:r w:rsidRPr="005A2A40">
        <w:rPr>
          <w:rFonts w:ascii="Arial" w:eastAsia="NSimSun" w:hAnsi="Arial" w:cs="Arial"/>
          <w:sz w:val="22"/>
          <w:szCs w:val="22"/>
        </w:rPr>
        <w:t xml:space="preserve">  :</w:t>
      </w:r>
      <w:proofErr w:type="gramEnd"/>
      <w:r w:rsidRPr="005A2A40">
        <w:rPr>
          <w:rFonts w:ascii="Arial" w:eastAsia="NSimSun" w:hAnsi="Arial" w:cs="Arial"/>
          <w:sz w:val="22"/>
          <w:szCs w:val="22"/>
        </w:rPr>
        <w:t xml:space="preserve"> </w:t>
      </w:r>
    </w:p>
    <w:p w:rsidR="00782A7C" w:rsidRPr="005A2A40" w:rsidRDefault="00782A7C" w:rsidP="00782A7C">
      <w:pPr>
        <w:pStyle w:val="BlockText"/>
        <w:numPr>
          <w:ilvl w:val="0"/>
          <w:numId w:val="6"/>
        </w:numPr>
        <w:spacing w:line="240" w:lineRule="auto"/>
        <w:rPr>
          <w:rFonts w:ascii="Arial" w:hAnsi="Arial" w:cs="Arial"/>
          <w:sz w:val="22"/>
          <w:szCs w:val="22"/>
        </w:rPr>
      </w:pPr>
      <w:r w:rsidRPr="005A2A40">
        <w:rPr>
          <w:rFonts w:ascii="Arial" w:hAnsi="Arial" w:cs="Arial"/>
          <w:sz w:val="22"/>
          <w:szCs w:val="22"/>
        </w:rPr>
        <w:t xml:space="preserve">To proactively optimize a current portfolio of FNB Wealth Clients or acquiring new clients with the objective of understanding and then addressing their financial needs and ensuring client profitability as well as retaining the client base. </w:t>
      </w:r>
    </w:p>
    <w:p w:rsidR="00782A7C" w:rsidRPr="005A2A40" w:rsidRDefault="00782A7C" w:rsidP="00782A7C">
      <w:pPr>
        <w:pStyle w:val="BlockText"/>
        <w:numPr>
          <w:ilvl w:val="0"/>
          <w:numId w:val="6"/>
        </w:numPr>
        <w:spacing w:line="240" w:lineRule="auto"/>
        <w:rPr>
          <w:rFonts w:ascii="Arial" w:hAnsi="Arial" w:cs="Arial"/>
          <w:sz w:val="22"/>
          <w:szCs w:val="22"/>
        </w:rPr>
      </w:pPr>
      <w:r w:rsidRPr="005A2A40">
        <w:rPr>
          <w:rFonts w:ascii="Arial" w:hAnsi="Arial" w:cs="Arial"/>
          <w:sz w:val="22"/>
          <w:szCs w:val="22"/>
          <w:lang w:val="en-ZA" w:eastAsia="en-ZA"/>
        </w:rPr>
        <w:t xml:space="preserve">Achieve revenue targets by either growing a portfolio of existing clients (optimising revenue opportunities) or by acquiring new clients </w:t>
      </w:r>
    </w:p>
    <w:p w:rsidR="00175AF9" w:rsidRPr="005A2A40" w:rsidRDefault="00175AF9" w:rsidP="00782A7C">
      <w:pPr>
        <w:pStyle w:val="BlockText"/>
        <w:numPr>
          <w:ilvl w:val="0"/>
          <w:numId w:val="6"/>
        </w:numPr>
        <w:spacing w:line="240" w:lineRule="auto"/>
        <w:rPr>
          <w:rFonts w:ascii="Arial" w:hAnsi="Arial" w:cs="Arial"/>
          <w:sz w:val="22"/>
          <w:szCs w:val="22"/>
        </w:rPr>
      </w:pPr>
      <w:r w:rsidRPr="005A2A40">
        <w:rPr>
          <w:rFonts w:ascii="Arial" w:hAnsi="Arial" w:cs="Arial"/>
          <w:bCs/>
          <w:sz w:val="22"/>
          <w:szCs w:val="22"/>
          <w:lang w:val="en-ZA" w:eastAsia="en-ZA"/>
        </w:rPr>
        <w:t>Analyse client’s current product offerings and solutions with the aim of ensuring FNB Wealth is the client’s primary banking institution.  In addition, identifying and fulfilling on transactional and lending requirements</w:t>
      </w:r>
    </w:p>
    <w:p w:rsidR="00592201" w:rsidRPr="005A2A40" w:rsidRDefault="00592201" w:rsidP="00592201">
      <w:pPr>
        <w:pStyle w:val="BlockText"/>
        <w:numPr>
          <w:ilvl w:val="0"/>
          <w:numId w:val="6"/>
        </w:numPr>
        <w:spacing w:line="240" w:lineRule="auto"/>
        <w:rPr>
          <w:rFonts w:ascii="Arial" w:hAnsi="Arial" w:cs="Arial"/>
          <w:sz w:val="22"/>
          <w:szCs w:val="22"/>
        </w:rPr>
      </w:pPr>
      <w:r w:rsidRPr="005A2A40">
        <w:rPr>
          <w:rFonts w:ascii="Arial" w:hAnsi="Arial" w:cs="Arial"/>
          <w:sz w:val="22"/>
          <w:szCs w:val="22"/>
          <w:lang w:val="en-ZA" w:eastAsia="en-ZA"/>
        </w:rPr>
        <w:t>Successfully implement, track and report on Client Campaigns and initiatives</w:t>
      </w:r>
      <w:r w:rsidRPr="005A2A40">
        <w:rPr>
          <w:rFonts w:ascii="Arial" w:hAnsi="Arial" w:cs="Arial"/>
          <w:sz w:val="22"/>
          <w:szCs w:val="22"/>
        </w:rPr>
        <w:t xml:space="preserve"> </w:t>
      </w:r>
    </w:p>
    <w:p w:rsidR="00592201" w:rsidRPr="001C6638" w:rsidRDefault="00592201" w:rsidP="001C6638">
      <w:pPr>
        <w:pStyle w:val="BlockText"/>
        <w:numPr>
          <w:ilvl w:val="0"/>
          <w:numId w:val="6"/>
        </w:numPr>
        <w:spacing w:line="240" w:lineRule="auto"/>
        <w:rPr>
          <w:rFonts w:ascii="Arial" w:hAnsi="Arial" w:cs="Arial"/>
          <w:sz w:val="22"/>
          <w:szCs w:val="22"/>
        </w:rPr>
      </w:pPr>
      <w:r w:rsidRPr="005A2A40">
        <w:rPr>
          <w:rFonts w:ascii="Arial" w:hAnsi="Arial" w:cs="Arial"/>
          <w:sz w:val="22"/>
          <w:szCs w:val="22"/>
          <w:lang w:val="en-ZA" w:eastAsia="en-ZA"/>
        </w:rPr>
        <w:t>Manage arrears of clients who have exceeded their facility or have not made the minimum payments to keep their facility in line</w:t>
      </w:r>
      <w:r w:rsidRPr="005A2A40">
        <w:rPr>
          <w:rFonts w:ascii="Arial" w:hAnsi="Arial" w:cs="Arial"/>
          <w:sz w:val="22"/>
          <w:szCs w:val="22"/>
        </w:rPr>
        <w:t xml:space="preserve"> </w:t>
      </w:r>
    </w:p>
    <w:p w:rsidR="00592201" w:rsidRPr="005A2A40" w:rsidRDefault="00592201" w:rsidP="00782A7C">
      <w:pPr>
        <w:pStyle w:val="BlockText"/>
        <w:numPr>
          <w:ilvl w:val="0"/>
          <w:numId w:val="6"/>
        </w:numPr>
        <w:spacing w:line="240" w:lineRule="auto"/>
        <w:rPr>
          <w:rFonts w:ascii="Arial" w:hAnsi="Arial" w:cs="Arial"/>
          <w:sz w:val="22"/>
          <w:szCs w:val="22"/>
        </w:rPr>
      </w:pPr>
      <w:r w:rsidRPr="005A2A40">
        <w:rPr>
          <w:rFonts w:ascii="Arial" w:hAnsi="Arial" w:cs="Arial"/>
          <w:bCs/>
          <w:sz w:val="22"/>
          <w:szCs w:val="22"/>
          <w:lang w:val="en-ZA" w:eastAsia="en-ZA"/>
        </w:rPr>
        <w:t>Deliver exceptional service that exceeds client expectations through proactive, innovative and appropriate solutions</w:t>
      </w:r>
    </w:p>
    <w:p w:rsidR="00592201" w:rsidRPr="005A2A40" w:rsidRDefault="005A2A40" w:rsidP="00782A7C">
      <w:pPr>
        <w:pStyle w:val="BlockText"/>
        <w:numPr>
          <w:ilvl w:val="0"/>
          <w:numId w:val="6"/>
        </w:numPr>
        <w:spacing w:line="240" w:lineRule="auto"/>
        <w:rPr>
          <w:rFonts w:ascii="Arial" w:hAnsi="Arial" w:cs="Arial"/>
          <w:sz w:val="22"/>
          <w:szCs w:val="22"/>
        </w:rPr>
      </w:pPr>
      <w:r w:rsidRPr="005A2A40">
        <w:rPr>
          <w:rFonts w:ascii="Arial" w:hAnsi="Arial" w:cs="Arial"/>
          <w:bCs/>
          <w:sz w:val="22"/>
          <w:szCs w:val="22"/>
          <w:lang w:eastAsia="en-ZA"/>
        </w:rPr>
        <w:t xml:space="preserve">Manage and grow portfolio through proactive client contact </w:t>
      </w:r>
      <w:r w:rsidR="00592201" w:rsidRPr="005A2A40">
        <w:rPr>
          <w:rFonts w:ascii="Arial" w:hAnsi="Arial" w:cs="Arial"/>
          <w:bCs/>
          <w:sz w:val="22"/>
          <w:szCs w:val="22"/>
          <w:lang w:eastAsia="en-ZA"/>
        </w:rPr>
        <w:t>Ensure client retention and satisfaction levels (measured via the Net Promoter Score)</w:t>
      </w:r>
    </w:p>
    <w:p w:rsidR="005A2A40" w:rsidRPr="005A2A40" w:rsidRDefault="005A2A40" w:rsidP="00782A7C">
      <w:pPr>
        <w:pStyle w:val="BlockText"/>
        <w:numPr>
          <w:ilvl w:val="0"/>
          <w:numId w:val="6"/>
        </w:numPr>
        <w:spacing w:line="240" w:lineRule="auto"/>
        <w:rPr>
          <w:rFonts w:ascii="Arial" w:hAnsi="Arial" w:cs="Arial"/>
          <w:sz w:val="22"/>
          <w:szCs w:val="22"/>
        </w:rPr>
      </w:pPr>
      <w:r w:rsidRPr="005A2A40">
        <w:rPr>
          <w:rFonts w:ascii="Arial" w:hAnsi="Arial" w:cs="Arial"/>
          <w:bCs/>
          <w:sz w:val="22"/>
          <w:szCs w:val="22"/>
          <w:lang w:eastAsia="en-ZA"/>
        </w:rPr>
        <w:t>Comply with governance in terms of legislative and audit requirements</w:t>
      </w:r>
    </w:p>
    <w:p w:rsidR="005A2A40" w:rsidRPr="005A2A40" w:rsidRDefault="005A2A40" w:rsidP="005A2A40">
      <w:pPr>
        <w:pStyle w:val="BlockText"/>
        <w:spacing w:line="240" w:lineRule="auto"/>
        <w:rPr>
          <w:rFonts w:ascii="Arial" w:hAnsi="Arial" w:cs="Arial"/>
          <w:bCs/>
          <w:sz w:val="22"/>
          <w:szCs w:val="22"/>
          <w:lang w:eastAsia="en-ZA"/>
        </w:rPr>
      </w:pPr>
    </w:p>
    <w:p w:rsidR="005A2A40" w:rsidRPr="005A2A40" w:rsidRDefault="005A2A40" w:rsidP="005A2A40">
      <w:pPr>
        <w:pStyle w:val="BlockText"/>
        <w:spacing w:line="240" w:lineRule="auto"/>
        <w:rPr>
          <w:rFonts w:ascii="Arial" w:hAnsi="Arial" w:cs="Arial"/>
          <w:bCs/>
          <w:sz w:val="22"/>
          <w:szCs w:val="22"/>
          <w:lang w:eastAsia="en-ZA"/>
        </w:rPr>
      </w:pPr>
    </w:p>
    <w:p w:rsidR="005A2A40" w:rsidRPr="005A2A40" w:rsidRDefault="005A2A40" w:rsidP="005A2A40">
      <w:pPr>
        <w:pStyle w:val="BlockText"/>
        <w:spacing w:line="240" w:lineRule="auto"/>
        <w:rPr>
          <w:rFonts w:ascii="Arial" w:hAnsi="Arial" w:cs="Arial"/>
          <w:sz w:val="22"/>
          <w:szCs w:val="22"/>
        </w:rPr>
      </w:pPr>
    </w:p>
    <w:p w:rsidR="00175AF9" w:rsidRPr="005A2A40" w:rsidRDefault="00782A7C" w:rsidP="00175AF9">
      <w:pPr>
        <w:pStyle w:val="BlockText"/>
        <w:numPr>
          <w:ilvl w:val="0"/>
          <w:numId w:val="6"/>
        </w:numPr>
        <w:spacing w:line="240" w:lineRule="auto"/>
        <w:rPr>
          <w:rFonts w:ascii="Arial" w:hAnsi="Arial" w:cs="Arial"/>
          <w:bCs/>
          <w:sz w:val="22"/>
          <w:szCs w:val="22"/>
          <w:lang w:val="en-ZA" w:eastAsia="en-ZA"/>
        </w:rPr>
      </w:pPr>
      <w:r w:rsidRPr="005A2A40">
        <w:rPr>
          <w:rFonts w:ascii="Arial" w:hAnsi="Arial" w:cs="Arial"/>
          <w:bCs/>
          <w:sz w:val="22"/>
          <w:szCs w:val="22"/>
          <w:lang w:eastAsia="en-ZA"/>
        </w:rPr>
        <w:t xml:space="preserve"> </w:t>
      </w:r>
      <w:r w:rsidR="005A2A40" w:rsidRPr="005A2A40">
        <w:rPr>
          <w:rFonts w:ascii="Arial" w:hAnsi="Arial" w:cs="Arial"/>
          <w:bCs/>
          <w:sz w:val="22"/>
          <w:szCs w:val="22"/>
          <w:lang w:val="en-ZA" w:eastAsia="en-ZA"/>
        </w:rPr>
        <w:t>Understand and market all Transactional Banking and Lending solutions within the FNB Wealth offering:</w:t>
      </w:r>
      <w:r w:rsidR="00175AF9" w:rsidRPr="005A2A40">
        <w:rPr>
          <w:rFonts w:ascii="Arial" w:hAnsi="Arial" w:cs="Arial"/>
          <w:bCs/>
          <w:sz w:val="22"/>
          <w:szCs w:val="22"/>
          <w:lang w:eastAsia="en-ZA"/>
        </w:rPr>
        <w:t xml:space="preserve">    </w:t>
      </w:r>
    </w:p>
    <w:p w:rsidR="00175AF9" w:rsidRPr="005A2A40" w:rsidRDefault="00175AF9" w:rsidP="005A2A40">
      <w:pPr>
        <w:pStyle w:val="ListParagraph"/>
        <w:numPr>
          <w:ilvl w:val="0"/>
          <w:numId w:val="8"/>
        </w:numPr>
        <w:rPr>
          <w:rFonts w:ascii="Arial" w:hAnsi="Arial" w:cs="Arial"/>
          <w:bCs/>
          <w:sz w:val="22"/>
          <w:szCs w:val="22"/>
          <w:lang w:eastAsia="en-ZA"/>
        </w:rPr>
      </w:pPr>
      <w:r w:rsidRPr="005A2A40">
        <w:rPr>
          <w:rFonts w:ascii="Arial" w:hAnsi="Arial" w:cs="Arial"/>
          <w:bCs/>
          <w:sz w:val="22"/>
          <w:szCs w:val="22"/>
          <w:lang w:eastAsia="en-ZA"/>
        </w:rPr>
        <w:t>Transactional Banking</w:t>
      </w:r>
    </w:p>
    <w:p w:rsidR="00175AF9" w:rsidRPr="005A2A40" w:rsidRDefault="00175AF9" w:rsidP="005A2A40">
      <w:pPr>
        <w:pStyle w:val="ListParagraph"/>
        <w:numPr>
          <w:ilvl w:val="0"/>
          <w:numId w:val="8"/>
        </w:numPr>
        <w:rPr>
          <w:rFonts w:ascii="Arial" w:hAnsi="Arial" w:cs="Arial"/>
          <w:bCs/>
          <w:sz w:val="22"/>
          <w:szCs w:val="22"/>
          <w:lang w:eastAsia="en-ZA"/>
        </w:rPr>
      </w:pPr>
      <w:r w:rsidRPr="005A2A40">
        <w:rPr>
          <w:rFonts w:ascii="Arial" w:hAnsi="Arial" w:cs="Arial"/>
          <w:bCs/>
          <w:sz w:val="22"/>
          <w:szCs w:val="22"/>
          <w:lang w:eastAsia="en-ZA"/>
        </w:rPr>
        <w:t>Deposits</w:t>
      </w:r>
    </w:p>
    <w:p w:rsidR="005A2A40" w:rsidRPr="005A2A40" w:rsidRDefault="005A2A40" w:rsidP="005A2A40">
      <w:pPr>
        <w:pStyle w:val="ListParagraph"/>
        <w:numPr>
          <w:ilvl w:val="0"/>
          <w:numId w:val="8"/>
        </w:numPr>
        <w:rPr>
          <w:rFonts w:ascii="Arial" w:eastAsia="NSimSun" w:hAnsi="Arial" w:cs="Arial"/>
          <w:sz w:val="22"/>
          <w:szCs w:val="22"/>
        </w:rPr>
      </w:pPr>
      <w:r w:rsidRPr="005A2A40">
        <w:rPr>
          <w:rFonts w:ascii="Arial" w:hAnsi="Arial" w:cs="Arial"/>
          <w:bCs/>
          <w:sz w:val="22"/>
          <w:szCs w:val="22"/>
          <w:lang w:eastAsia="en-ZA"/>
        </w:rPr>
        <w:t>Share Based Lending</w:t>
      </w:r>
    </w:p>
    <w:p w:rsidR="00175AF9" w:rsidRPr="005A2A40" w:rsidRDefault="00175AF9" w:rsidP="005A2A40">
      <w:pPr>
        <w:pStyle w:val="ListParagraph"/>
        <w:numPr>
          <w:ilvl w:val="0"/>
          <w:numId w:val="8"/>
        </w:numPr>
        <w:rPr>
          <w:rFonts w:ascii="Arial" w:hAnsi="Arial" w:cs="Arial"/>
          <w:bCs/>
          <w:sz w:val="22"/>
          <w:szCs w:val="22"/>
          <w:lang w:eastAsia="en-ZA"/>
        </w:rPr>
      </w:pPr>
      <w:r w:rsidRPr="005A2A40">
        <w:rPr>
          <w:rFonts w:ascii="Arial" w:hAnsi="Arial" w:cs="Arial"/>
          <w:bCs/>
          <w:sz w:val="22"/>
          <w:szCs w:val="22"/>
          <w:lang w:eastAsia="en-ZA"/>
        </w:rPr>
        <w:t xml:space="preserve">Mortgage (Single </w:t>
      </w:r>
      <w:proofErr w:type="spellStart"/>
      <w:r w:rsidRPr="005A2A40">
        <w:rPr>
          <w:rFonts w:ascii="Arial" w:hAnsi="Arial" w:cs="Arial"/>
          <w:bCs/>
          <w:sz w:val="22"/>
          <w:szCs w:val="22"/>
          <w:lang w:eastAsia="en-ZA"/>
        </w:rPr>
        <w:t>Homeloan</w:t>
      </w:r>
      <w:proofErr w:type="spellEnd"/>
      <w:r w:rsidRPr="005A2A40">
        <w:rPr>
          <w:rFonts w:ascii="Arial" w:hAnsi="Arial" w:cs="Arial"/>
          <w:bCs/>
          <w:sz w:val="22"/>
          <w:szCs w:val="22"/>
          <w:lang w:eastAsia="en-ZA"/>
        </w:rPr>
        <w:t>)</w:t>
      </w:r>
    </w:p>
    <w:p w:rsidR="00175AF9" w:rsidRPr="005A2A40" w:rsidRDefault="00175AF9" w:rsidP="005A2A40">
      <w:pPr>
        <w:pStyle w:val="ListParagraph"/>
        <w:numPr>
          <w:ilvl w:val="0"/>
          <w:numId w:val="8"/>
        </w:numPr>
        <w:rPr>
          <w:rFonts w:ascii="Arial" w:hAnsi="Arial" w:cs="Arial"/>
          <w:bCs/>
          <w:sz w:val="22"/>
          <w:szCs w:val="22"/>
          <w:lang w:eastAsia="en-ZA"/>
        </w:rPr>
      </w:pPr>
      <w:r w:rsidRPr="005A2A40">
        <w:rPr>
          <w:rFonts w:ascii="Arial" w:hAnsi="Arial" w:cs="Arial"/>
          <w:bCs/>
          <w:sz w:val="22"/>
          <w:szCs w:val="22"/>
          <w:lang w:eastAsia="en-ZA"/>
        </w:rPr>
        <w:t>Mortgage (Multiple asset/ multiple property)</w:t>
      </w:r>
    </w:p>
    <w:p w:rsidR="00175AF9" w:rsidRPr="005A2A40" w:rsidRDefault="00175AF9" w:rsidP="005A2A40">
      <w:pPr>
        <w:pStyle w:val="ListParagraph"/>
        <w:numPr>
          <w:ilvl w:val="0"/>
          <w:numId w:val="8"/>
        </w:numPr>
        <w:rPr>
          <w:rFonts w:ascii="Arial" w:hAnsi="Arial" w:cs="Arial"/>
          <w:bCs/>
          <w:sz w:val="22"/>
          <w:szCs w:val="22"/>
          <w:lang w:eastAsia="en-ZA"/>
        </w:rPr>
      </w:pPr>
      <w:r w:rsidRPr="005A2A40">
        <w:rPr>
          <w:rFonts w:ascii="Arial" w:hAnsi="Arial" w:cs="Arial"/>
          <w:bCs/>
          <w:sz w:val="22"/>
          <w:szCs w:val="22"/>
          <w:lang w:eastAsia="en-ZA"/>
        </w:rPr>
        <w:t>Commercial Property Finance</w:t>
      </w:r>
    </w:p>
    <w:p w:rsidR="00BA50FE" w:rsidRDefault="00BA50FE" w:rsidP="00E25895">
      <w:pPr>
        <w:rPr>
          <w:rFonts w:ascii="Arial" w:eastAsia="NSimSun" w:hAnsi="Arial" w:cs="Arial"/>
          <w:b/>
          <w:bCs/>
          <w:sz w:val="22"/>
          <w:szCs w:val="22"/>
          <w:u w:val="single"/>
        </w:rPr>
      </w:pPr>
    </w:p>
    <w:p w:rsidR="00BA50FE" w:rsidRPr="00E60680" w:rsidRDefault="00BA50FE" w:rsidP="00E25895">
      <w:pPr>
        <w:rPr>
          <w:rFonts w:ascii="Arial" w:eastAsia="NSimSun" w:hAnsi="Arial" w:cs="Arial"/>
          <w:b/>
          <w:bCs/>
          <w:sz w:val="22"/>
          <w:szCs w:val="22"/>
          <w:u w:val="single"/>
        </w:rPr>
      </w:pPr>
    </w:p>
    <w:p w:rsidR="00E25895" w:rsidRPr="00E60680" w:rsidRDefault="00E25895" w:rsidP="004E55A5">
      <w:pPr>
        <w:rPr>
          <w:rFonts w:ascii="Arial" w:eastAsia="NSimSun" w:hAnsi="Arial" w:cs="Arial"/>
          <w:sz w:val="22"/>
          <w:szCs w:val="22"/>
        </w:rPr>
      </w:pPr>
    </w:p>
    <w:p w:rsidR="007C5B55" w:rsidRPr="00E60680" w:rsidRDefault="00E25895" w:rsidP="004E55A5">
      <w:pPr>
        <w:rPr>
          <w:rFonts w:ascii="Arial" w:eastAsia="NSimSun" w:hAnsi="Arial" w:cs="Arial"/>
          <w:b/>
          <w:sz w:val="22"/>
          <w:szCs w:val="22"/>
        </w:rPr>
      </w:pPr>
      <w:r w:rsidRPr="00E60680">
        <w:rPr>
          <w:rFonts w:ascii="Arial" w:eastAsia="NSimSun" w:hAnsi="Arial" w:cs="Arial"/>
          <w:b/>
          <w:sz w:val="22"/>
          <w:szCs w:val="22"/>
        </w:rPr>
        <w:t xml:space="preserve">Company     </w:t>
      </w:r>
      <w:r w:rsidR="00B0727B" w:rsidRPr="00E60680">
        <w:rPr>
          <w:rFonts w:ascii="Arial" w:eastAsia="NSimSun" w:hAnsi="Arial" w:cs="Arial"/>
          <w:b/>
          <w:sz w:val="22"/>
          <w:szCs w:val="22"/>
        </w:rPr>
        <w:t>: FNB</w:t>
      </w:r>
      <w:r w:rsidRPr="00E60680">
        <w:rPr>
          <w:rFonts w:ascii="Arial" w:eastAsia="NSimSun" w:hAnsi="Arial" w:cs="Arial"/>
          <w:b/>
          <w:sz w:val="22"/>
          <w:szCs w:val="22"/>
        </w:rPr>
        <w:t xml:space="preserve"> Wealth / Private Clients</w:t>
      </w:r>
    </w:p>
    <w:p w:rsidR="00E25895" w:rsidRPr="00E60680" w:rsidRDefault="00E25895" w:rsidP="00E25895">
      <w:pPr>
        <w:rPr>
          <w:rFonts w:ascii="Arial" w:eastAsia="NSimSun" w:hAnsi="Arial" w:cs="Arial"/>
          <w:sz w:val="22"/>
          <w:szCs w:val="22"/>
        </w:rPr>
      </w:pPr>
      <w:r w:rsidRPr="00E60680">
        <w:rPr>
          <w:rFonts w:ascii="Arial" w:eastAsia="NSimSun" w:hAnsi="Arial" w:cs="Arial"/>
          <w:sz w:val="22"/>
          <w:szCs w:val="22"/>
        </w:rPr>
        <w:t xml:space="preserve">Position         : </w:t>
      </w:r>
      <w:r w:rsidR="006E0BB5" w:rsidRPr="00E60680">
        <w:rPr>
          <w:rFonts w:ascii="Arial" w:eastAsia="NSimSun" w:hAnsi="Arial" w:cs="Arial"/>
          <w:sz w:val="22"/>
          <w:szCs w:val="22"/>
        </w:rPr>
        <w:t>Private Banker Assistant</w:t>
      </w:r>
    </w:p>
    <w:p w:rsidR="00BA50FE" w:rsidRPr="00E60680" w:rsidRDefault="00BA50FE" w:rsidP="00BA50FE">
      <w:pPr>
        <w:rPr>
          <w:rFonts w:ascii="Arial" w:hAnsi="Arial" w:cs="Arial"/>
          <w:sz w:val="22"/>
          <w:szCs w:val="22"/>
        </w:rPr>
      </w:pPr>
      <w:r>
        <w:rPr>
          <w:rFonts w:ascii="Arial" w:hAnsi="Arial" w:cs="Arial"/>
          <w:sz w:val="22"/>
          <w:szCs w:val="22"/>
        </w:rPr>
        <w:lastRenderedPageBreak/>
        <w:t>Duration        : August 2012</w:t>
      </w:r>
      <w:r w:rsidRPr="00E60680">
        <w:rPr>
          <w:rFonts w:ascii="Arial" w:hAnsi="Arial" w:cs="Arial"/>
          <w:sz w:val="22"/>
          <w:szCs w:val="22"/>
        </w:rPr>
        <w:t xml:space="preserve">- </w:t>
      </w:r>
      <w:r>
        <w:rPr>
          <w:rFonts w:ascii="Arial" w:hAnsi="Arial" w:cs="Arial"/>
          <w:sz w:val="22"/>
          <w:szCs w:val="22"/>
        </w:rPr>
        <w:t>September 2014</w:t>
      </w:r>
    </w:p>
    <w:p w:rsidR="00E25895" w:rsidRPr="00E60680" w:rsidRDefault="00E25895" w:rsidP="00E25895">
      <w:pPr>
        <w:rPr>
          <w:rFonts w:ascii="Arial" w:eastAsia="NSimSun" w:hAnsi="Arial" w:cs="Arial"/>
          <w:sz w:val="22"/>
          <w:szCs w:val="22"/>
        </w:rPr>
      </w:pPr>
      <w:r w:rsidRPr="00E60680">
        <w:rPr>
          <w:rFonts w:ascii="Arial" w:eastAsia="NSimSun" w:hAnsi="Arial" w:cs="Arial"/>
          <w:sz w:val="22"/>
          <w:szCs w:val="22"/>
        </w:rPr>
        <w:t xml:space="preserve">Duties            : </w:t>
      </w:r>
    </w:p>
    <w:p w:rsidR="00987F40" w:rsidRPr="00E60680" w:rsidRDefault="00987F40" w:rsidP="00987F40">
      <w:pPr>
        <w:pStyle w:val="BlockText"/>
        <w:numPr>
          <w:ilvl w:val="0"/>
          <w:numId w:val="6"/>
        </w:numPr>
        <w:spacing w:line="240" w:lineRule="auto"/>
        <w:rPr>
          <w:rFonts w:ascii="Arial" w:hAnsi="Arial" w:cs="Arial"/>
          <w:sz w:val="22"/>
          <w:szCs w:val="22"/>
        </w:rPr>
      </w:pPr>
      <w:r w:rsidRPr="00E60680">
        <w:rPr>
          <w:rFonts w:ascii="Arial" w:hAnsi="Arial" w:cs="Arial"/>
          <w:sz w:val="22"/>
          <w:szCs w:val="22"/>
        </w:rPr>
        <w:t>Providing sales support efficiencies and services to ensure retention of clients and satisfaction(measured by the Net Promoter Score)</w:t>
      </w:r>
    </w:p>
    <w:p w:rsidR="00987F40" w:rsidRPr="00E60680" w:rsidRDefault="00987F40" w:rsidP="00987F40">
      <w:pPr>
        <w:pStyle w:val="BlockText"/>
        <w:numPr>
          <w:ilvl w:val="0"/>
          <w:numId w:val="6"/>
        </w:numPr>
        <w:spacing w:line="240" w:lineRule="auto"/>
        <w:rPr>
          <w:rFonts w:ascii="Arial" w:hAnsi="Arial" w:cs="Arial"/>
          <w:sz w:val="22"/>
          <w:szCs w:val="22"/>
        </w:rPr>
      </w:pPr>
      <w:r w:rsidRPr="00E60680">
        <w:rPr>
          <w:rFonts w:ascii="Arial" w:hAnsi="Arial" w:cs="Arial"/>
          <w:bCs/>
          <w:sz w:val="22"/>
          <w:szCs w:val="22"/>
          <w:lang w:val="en-ZA" w:eastAsia="en-ZA"/>
        </w:rPr>
        <w:t>Assist in managing the growth of active accounts to increase client base and achieve revenue targets</w:t>
      </w:r>
      <w:r w:rsidRPr="00E60680">
        <w:rPr>
          <w:rFonts w:ascii="Arial" w:hAnsi="Arial" w:cs="Arial"/>
          <w:sz w:val="22"/>
          <w:szCs w:val="22"/>
        </w:rPr>
        <w:t xml:space="preserve"> </w:t>
      </w:r>
    </w:p>
    <w:p w:rsidR="00987F40" w:rsidRPr="00E60680" w:rsidRDefault="00987F40" w:rsidP="00987F40">
      <w:pPr>
        <w:pStyle w:val="BlockText"/>
        <w:numPr>
          <w:ilvl w:val="0"/>
          <w:numId w:val="6"/>
        </w:numPr>
        <w:spacing w:line="240" w:lineRule="auto"/>
        <w:rPr>
          <w:rFonts w:ascii="Arial" w:hAnsi="Arial" w:cs="Arial"/>
          <w:sz w:val="22"/>
          <w:szCs w:val="22"/>
        </w:rPr>
      </w:pPr>
      <w:r w:rsidRPr="00E60680">
        <w:rPr>
          <w:rFonts w:ascii="Arial" w:hAnsi="Arial" w:cs="Arial"/>
          <w:bCs/>
          <w:sz w:val="22"/>
          <w:szCs w:val="22"/>
          <w:lang w:eastAsia="en-ZA"/>
        </w:rPr>
        <w:t>Assisting in managing the Private Bankers client portfolio e.g. prepare client reviews, analyze and influence the transactional behavior of clients</w:t>
      </w:r>
      <w:r w:rsidRPr="00E60680">
        <w:rPr>
          <w:rFonts w:ascii="Arial" w:hAnsi="Arial" w:cs="Arial"/>
          <w:sz w:val="22"/>
          <w:szCs w:val="22"/>
        </w:rPr>
        <w:t xml:space="preserve"> </w:t>
      </w:r>
    </w:p>
    <w:p w:rsidR="00987F40" w:rsidRPr="00E60680" w:rsidRDefault="00987F40" w:rsidP="00987F40">
      <w:pPr>
        <w:pStyle w:val="BlockText"/>
        <w:numPr>
          <w:ilvl w:val="0"/>
          <w:numId w:val="6"/>
        </w:numPr>
        <w:spacing w:line="240" w:lineRule="auto"/>
        <w:rPr>
          <w:rFonts w:ascii="Arial" w:hAnsi="Arial" w:cs="Arial"/>
          <w:sz w:val="22"/>
          <w:szCs w:val="22"/>
        </w:rPr>
      </w:pPr>
      <w:r w:rsidRPr="00E60680">
        <w:rPr>
          <w:rFonts w:ascii="Arial" w:hAnsi="Arial" w:cs="Arial"/>
          <w:sz w:val="22"/>
          <w:szCs w:val="22"/>
          <w:lang w:val="en-ZA" w:eastAsia="en-ZA"/>
        </w:rPr>
        <w:t>Work with precision and highlight inaccuracies and inconsistencies in detailed information</w:t>
      </w:r>
      <w:r w:rsidRPr="00E60680">
        <w:rPr>
          <w:rFonts w:ascii="Arial" w:hAnsi="Arial" w:cs="Arial"/>
          <w:sz w:val="22"/>
          <w:szCs w:val="22"/>
        </w:rPr>
        <w:t>.</w:t>
      </w:r>
    </w:p>
    <w:p w:rsidR="00987F40" w:rsidRPr="00E60680" w:rsidRDefault="00987F40" w:rsidP="00987F40">
      <w:pPr>
        <w:pStyle w:val="BlockText"/>
        <w:numPr>
          <w:ilvl w:val="0"/>
          <w:numId w:val="6"/>
        </w:numPr>
        <w:spacing w:line="240" w:lineRule="auto"/>
        <w:rPr>
          <w:rFonts w:ascii="Arial" w:hAnsi="Arial" w:cs="Arial"/>
          <w:sz w:val="22"/>
          <w:szCs w:val="22"/>
        </w:rPr>
      </w:pPr>
      <w:r w:rsidRPr="00E60680">
        <w:rPr>
          <w:rFonts w:ascii="Arial" w:hAnsi="Arial" w:cs="Arial"/>
          <w:bCs/>
          <w:sz w:val="22"/>
          <w:szCs w:val="22"/>
          <w:lang w:eastAsia="en-ZA"/>
        </w:rPr>
        <w:t>All client queries or investigations are responded to proactively and within reasonable timeframes and that both the Client and the Private Banker are continually updated on progress</w:t>
      </w:r>
    </w:p>
    <w:p w:rsidR="00987F40" w:rsidRPr="00E60680" w:rsidRDefault="00987F40" w:rsidP="00987F40">
      <w:pPr>
        <w:pStyle w:val="ListParagraph"/>
        <w:numPr>
          <w:ilvl w:val="0"/>
          <w:numId w:val="6"/>
        </w:numPr>
        <w:rPr>
          <w:rFonts w:ascii="Arial" w:hAnsi="Arial" w:cs="Arial"/>
          <w:bCs/>
          <w:sz w:val="22"/>
          <w:szCs w:val="22"/>
          <w:lang w:eastAsia="en-ZA"/>
        </w:rPr>
      </w:pPr>
      <w:r w:rsidRPr="00E60680">
        <w:rPr>
          <w:rFonts w:ascii="Arial" w:hAnsi="Arial" w:cs="Arial"/>
          <w:bCs/>
          <w:sz w:val="22"/>
          <w:szCs w:val="22"/>
          <w:lang w:eastAsia="en-ZA"/>
        </w:rPr>
        <w:t>Understanding of all Transactional Banking and Lending solutions within the FNB Wealth offering in order to efficiently reso</w:t>
      </w:r>
      <w:r w:rsidR="00592201">
        <w:rPr>
          <w:rFonts w:ascii="Arial" w:hAnsi="Arial" w:cs="Arial"/>
          <w:bCs/>
          <w:sz w:val="22"/>
          <w:szCs w:val="22"/>
          <w:lang w:eastAsia="en-ZA"/>
        </w:rPr>
        <w:t>lve client queries and requests</w:t>
      </w:r>
      <w:r w:rsidRPr="00E60680">
        <w:rPr>
          <w:rFonts w:ascii="Arial" w:hAnsi="Arial" w:cs="Arial"/>
          <w:bCs/>
          <w:sz w:val="22"/>
          <w:szCs w:val="22"/>
          <w:lang w:eastAsia="en-ZA"/>
        </w:rPr>
        <w:t xml:space="preserve"> </w:t>
      </w:r>
    </w:p>
    <w:p w:rsidR="00987F40" w:rsidRPr="00E60680" w:rsidRDefault="00987F40" w:rsidP="00E25895">
      <w:pPr>
        <w:rPr>
          <w:rFonts w:ascii="Arial" w:eastAsia="NSimSun" w:hAnsi="Arial" w:cs="Arial"/>
          <w:sz w:val="22"/>
          <w:szCs w:val="22"/>
        </w:rPr>
      </w:pPr>
    </w:p>
    <w:p w:rsidR="004E55A5" w:rsidRPr="00E60680" w:rsidRDefault="004E55A5" w:rsidP="004E55A5">
      <w:pPr>
        <w:rPr>
          <w:rFonts w:ascii="Arial" w:hAnsi="Arial" w:cs="Arial"/>
          <w:sz w:val="22"/>
          <w:szCs w:val="22"/>
        </w:rPr>
      </w:pPr>
    </w:p>
    <w:p w:rsidR="004E55A5" w:rsidRPr="00E60680" w:rsidRDefault="004E55A5" w:rsidP="004E55A5">
      <w:pPr>
        <w:rPr>
          <w:rFonts w:ascii="Arial" w:hAnsi="Arial" w:cs="Arial"/>
          <w:b/>
          <w:bCs/>
          <w:sz w:val="22"/>
          <w:szCs w:val="22"/>
          <w:u w:val="single"/>
        </w:rPr>
      </w:pPr>
    </w:p>
    <w:p w:rsidR="004E55A5" w:rsidRPr="00E60680" w:rsidRDefault="004E55A5" w:rsidP="004E55A5">
      <w:pPr>
        <w:rPr>
          <w:rFonts w:ascii="Arial" w:hAnsi="Arial" w:cs="Arial"/>
          <w:b/>
          <w:sz w:val="22"/>
          <w:szCs w:val="22"/>
        </w:rPr>
      </w:pPr>
      <w:r w:rsidRPr="00E60680">
        <w:rPr>
          <w:rFonts w:ascii="Arial" w:hAnsi="Arial" w:cs="Arial"/>
          <w:b/>
          <w:sz w:val="22"/>
          <w:szCs w:val="22"/>
        </w:rPr>
        <w:t>Company     : Investec Private Bank</w:t>
      </w:r>
      <w:r w:rsidR="00973F87" w:rsidRPr="00E60680">
        <w:rPr>
          <w:rFonts w:ascii="Arial" w:hAnsi="Arial" w:cs="Arial"/>
          <w:b/>
          <w:sz w:val="22"/>
          <w:szCs w:val="22"/>
        </w:rPr>
        <w:t xml:space="preserve"> (</w:t>
      </w:r>
      <w:r w:rsidR="00E60680" w:rsidRPr="00E60680">
        <w:rPr>
          <w:rFonts w:ascii="Arial" w:hAnsi="Arial" w:cs="Arial"/>
          <w:b/>
          <w:sz w:val="22"/>
          <w:szCs w:val="22"/>
        </w:rPr>
        <w:t>Transferred</w:t>
      </w:r>
      <w:r w:rsidR="00973F87" w:rsidRPr="00E60680">
        <w:rPr>
          <w:rFonts w:ascii="Arial" w:hAnsi="Arial" w:cs="Arial"/>
          <w:b/>
          <w:sz w:val="22"/>
          <w:szCs w:val="22"/>
        </w:rPr>
        <w:t xml:space="preserve"> from Cape Town to Johannesburg in March 2012) </w:t>
      </w:r>
    </w:p>
    <w:p w:rsidR="004E55A5" w:rsidRPr="00E60680" w:rsidRDefault="004E55A5" w:rsidP="004E55A5">
      <w:pPr>
        <w:rPr>
          <w:rFonts w:ascii="Arial" w:hAnsi="Arial" w:cs="Arial"/>
          <w:sz w:val="22"/>
          <w:szCs w:val="22"/>
        </w:rPr>
      </w:pPr>
      <w:r w:rsidRPr="00E60680">
        <w:rPr>
          <w:rFonts w:ascii="Arial" w:hAnsi="Arial" w:cs="Arial"/>
          <w:sz w:val="22"/>
          <w:szCs w:val="22"/>
        </w:rPr>
        <w:t>Position         : CIM Consultant</w:t>
      </w:r>
      <w:r w:rsidR="00E25895" w:rsidRPr="00E60680">
        <w:rPr>
          <w:rFonts w:ascii="Arial" w:hAnsi="Arial" w:cs="Arial"/>
          <w:sz w:val="22"/>
          <w:szCs w:val="22"/>
        </w:rPr>
        <w:t xml:space="preserve"> (Contract Position)    </w:t>
      </w:r>
    </w:p>
    <w:p w:rsidR="004E55A5" w:rsidRPr="00E60680" w:rsidRDefault="004E55A5" w:rsidP="004E55A5">
      <w:pPr>
        <w:rPr>
          <w:rFonts w:ascii="Arial" w:hAnsi="Arial" w:cs="Arial"/>
          <w:sz w:val="22"/>
          <w:szCs w:val="22"/>
        </w:rPr>
      </w:pPr>
      <w:r w:rsidRPr="00E60680">
        <w:rPr>
          <w:rFonts w:ascii="Arial" w:hAnsi="Arial" w:cs="Arial"/>
          <w:sz w:val="22"/>
          <w:szCs w:val="22"/>
        </w:rPr>
        <w:t xml:space="preserve">Duration        : July 2010- </w:t>
      </w:r>
      <w:r w:rsidR="00E25895" w:rsidRPr="00E60680">
        <w:rPr>
          <w:rFonts w:ascii="Arial" w:hAnsi="Arial" w:cs="Arial"/>
          <w:sz w:val="22"/>
          <w:szCs w:val="22"/>
        </w:rPr>
        <w:t>July 2012</w:t>
      </w:r>
    </w:p>
    <w:p w:rsidR="004E55A5" w:rsidRPr="00E60680" w:rsidRDefault="004E55A5" w:rsidP="002618AD">
      <w:pPr>
        <w:rPr>
          <w:rFonts w:ascii="Arial" w:hAnsi="Arial" w:cs="Arial"/>
          <w:sz w:val="22"/>
          <w:szCs w:val="22"/>
        </w:rPr>
      </w:pPr>
      <w:r w:rsidRPr="00E60680">
        <w:rPr>
          <w:rFonts w:ascii="Arial" w:hAnsi="Arial" w:cs="Arial"/>
          <w:sz w:val="22"/>
          <w:szCs w:val="22"/>
        </w:rPr>
        <w:t xml:space="preserve">Duties            : </w:t>
      </w:r>
    </w:p>
    <w:p w:rsidR="001F4847" w:rsidRPr="00E60680" w:rsidRDefault="004E55A5" w:rsidP="001F4847">
      <w:pPr>
        <w:rPr>
          <w:rFonts w:ascii="Arial" w:hAnsi="Arial" w:cs="Arial"/>
          <w:sz w:val="22"/>
          <w:szCs w:val="22"/>
        </w:rPr>
      </w:pPr>
      <w:r w:rsidRPr="00E60680">
        <w:rPr>
          <w:rFonts w:ascii="Arial" w:hAnsi="Arial" w:cs="Arial"/>
          <w:sz w:val="22"/>
          <w:szCs w:val="22"/>
        </w:rPr>
        <w:t xml:space="preserve">  </w:t>
      </w:r>
      <w:r w:rsidR="001F4847" w:rsidRPr="00E60680">
        <w:rPr>
          <w:rFonts w:ascii="Arial" w:hAnsi="Arial" w:cs="Arial"/>
          <w:sz w:val="22"/>
          <w:szCs w:val="22"/>
        </w:rPr>
        <w:t xml:space="preserve">                       </w:t>
      </w:r>
    </w:p>
    <w:p w:rsidR="00E60680" w:rsidRPr="00E60680" w:rsidRDefault="00E60680" w:rsidP="00E60680">
      <w:pPr>
        <w:pStyle w:val="BlockText"/>
        <w:numPr>
          <w:ilvl w:val="0"/>
          <w:numId w:val="6"/>
        </w:numPr>
        <w:spacing w:line="240" w:lineRule="auto"/>
        <w:rPr>
          <w:rFonts w:ascii="Arial" w:hAnsi="Arial" w:cs="Arial"/>
          <w:sz w:val="22"/>
          <w:szCs w:val="22"/>
        </w:rPr>
      </w:pPr>
      <w:r w:rsidRPr="00E60680">
        <w:rPr>
          <w:rFonts w:ascii="Arial" w:hAnsi="Arial" w:cs="Arial"/>
          <w:sz w:val="22"/>
          <w:szCs w:val="22"/>
        </w:rPr>
        <w:t>Checking documentation on the relevant systems and preparing lists of outstanding documentation required to AML Re-ID the clients</w:t>
      </w:r>
    </w:p>
    <w:p w:rsidR="00E60680" w:rsidRPr="00E60680" w:rsidRDefault="00E60680" w:rsidP="00E60680">
      <w:pPr>
        <w:pStyle w:val="BlockText"/>
        <w:numPr>
          <w:ilvl w:val="0"/>
          <w:numId w:val="6"/>
        </w:numPr>
        <w:spacing w:line="240" w:lineRule="auto"/>
        <w:rPr>
          <w:rFonts w:ascii="Arial" w:hAnsi="Arial" w:cs="Arial"/>
          <w:sz w:val="22"/>
          <w:szCs w:val="22"/>
        </w:rPr>
      </w:pPr>
      <w:r w:rsidRPr="00E60680">
        <w:rPr>
          <w:rFonts w:ascii="Arial" w:hAnsi="Arial" w:cs="Arial"/>
          <w:sz w:val="22"/>
          <w:szCs w:val="22"/>
        </w:rPr>
        <w:t xml:space="preserve">Following up with Private Bankers and Clients for outstanding documents  </w:t>
      </w:r>
    </w:p>
    <w:p w:rsidR="00E60680" w:rsidRPr="00E60680" w:rsidRDefault="00E60680" w:rsidP="00E60680">
      <w:pPr>
        <w:pStyle w:val="BlockText"/>
        <w:numPr>
          <w:ilvl w:val="0"/>
          <w:numId w:val="6"/>
        </w:numPr>
        <w:spacing w:line="240" w:lineRule="auto"/>
        <w:rPr>
          <w:rFonts w:ascii="Arial" w:hAnsi="Arial" w:cs="Arial"/>
          <w:sz w:val="22"/>
          <w:szCs w:val="22"/>
        </w:rPr>
      </w:pPr>
      <w:r w:rsidRPr="00E60680">
        <w:rPr>
          <w:rFonts w:ascii="Arial" w:hAnsi="Arial" w:cs="Arial"/>
          <w:sz w:val="22"/>
          <w:szCs w:val="22"/>
        </w:rPr>
        <w:t>Reporting to national compliance with regard to FICA audit queries</w:t>
      </w:r>
    </w:p>
    <w:p w:rsidR="00E60680" w:rsidRPr="00E60680" w:rsidRDefault="00E60680" w:rsidP="00E60680">
      <w:pPr>
        <w:pStyle w:val="BlockText"/>
        <w:numPr>
          <w:ilvl w:val="0"/>
          <w:numId w:val="6"/>
        </w:numPr>
        <w:spacing w:line="240" w:lineRule="auto"/>
        <w:rPr>
          <w:rFonts w:ascii="Arial" w:hAnsi="Arial" w:cs="Arial"/>
          <w:sz w:val="22"/>
          <w:szCs w:val="22"/>
        </w:rPr>
      </w:pPr>
      <w:r w:rsidRPr="00E60680">
        <w:rPr>
          <w:rFonts w:ascii="Arial" w:hAnsi="Arial" w:cs="Arial"/>
          <w:sz w:val="22"/>
          <w:szCs w:val="22"/>
        </w:rPr>
        <w:t>Send exception instances, with reasons and detail to compliance for approval</w:t>
      </w:r>
    </w:p>
    <w:p w:rsidR="00E60680" w:rsidRPr="00E60680" w:rsidRDefault="00E60680" w:rsidP="00E60680">
      <w:pPr>
        <w:pStyle w:val="BlockText"/>
        <w:numPr>
          <w:ilvl w:val="0"/>
          <w:numId w:val="6"/>
        </w:numPr>
        <w:spacing w:line="240" w:lineRule="auto"/>
        <w:rPr>
          <w:rFonts w:ascii="Arial" w:hAnsi="Arial" w:cs="Arial"/>
          <w:sz w:val="22"/>
          <w:szCs w:val="22"/>
        </w:rPr>
      </w:pPr>
      <w:r w:rsidRPr="00E60680">
        <w:rPr>
          <w:rFonts w:ascii="Arial" w:hAnsi="Arial" w:cs="Arial"/>
          <w:sz w:val="22"/>
          <w:szCs w:val="22"/>
        </w:rPr>
        <w:t xml:space="preserve">Effectively dealing with client complaints and discussing operational and compliance queries amongst the team </w:t>
      </w:r>
    </w:p>
    <w:p w:rsidR="00E60680" w:rsidRPr="00E60680" w:rsidRDefault="00E60680" w:rsidP="00E60680">
      <w:pPr>
        <w:pStyle w:val="BlockText"/>
        <w:numPr>
          <w:ilvl w:val="0"/>
          <w:numId w:val="6"/>
        </w:numPr>
        <w:spacing w:line="240" w:lineRule="auto"/>
        <w:rPr>
          <w:rFonts w:ascii="Arial" w:hAnsi="Arial" w:cs="Arial"/>
          <w:sz w:val="22"/>
          <w:szCs w:val="22"/>
        </w:rPr>
      </w:pPr>
      <w:r w:rsidRPr="00E60680">
        <w:rPr>
          <w:rFonts w:ascii="Arial" w:hAnsi="Arial" w:cs="Arial"/>
          <w:sz w:val="22"/>
          <w:szCs w:val="22"/>
        </w:rPr>
        <w:t>Adhering to data integrity standards as prescribed by Private Bank, CIM</w:t>
      </w:r>
    </w:p>
    <w:p w:rsidR="00B0727B" w:rsidRPr="00E60680" w:rsidRDefault="00E60680" w:rsidP="00E60680">
      <w:pPr>
        <w:pStyle w:val="ListParagraph"/>
        <w:rPr>
          <w:rFonts w:ascii="Arial" w:hAnsi="Arial" w:cs="Arial"/>
          <w:bCs/>
          <w:sz w:val="22"/>
          <w:szCs w:val="22"/>
          <w:lang w:eastAsia="en-ZA"/>
        </w:rPr>
      </w:pPr>
      <w:r w:rsidRPr="00E60680">
        <w:rPr>
          <w:rFonts w:ascii="Arial" w:hAnsi="Arial" w:cs="Arial"/>
          <w:sz w:val="22"/>
          <w:szCs w:val="22"/>
        </w:rPr>
        <w:t xml:space="preserve">Operations manual, Radar training and each system’s specific </w:t>
      </w:r>
      <w:proofErr w:type="gramStart"/>
      <w:r w:rsidRPr="00E60680">
        <w:rPr>
          <w:rFonts w:ascii="Arial" w:hAnsi="Arial" w:cs="Arial"/>
          <w:sz w:val="22"/>
          <w:szCs w:val="22"/>
        </w:rPr>
        <w:t>data  standards</w:t>
      </w:r>
      <w:proofErr w:type="gramEnd"/>
    </w:p>
    <w:p w:rsidR="00B0727B" w:rsidRPr="00E60680" w:rsidRDefault="00B0727B" w:rsidP="00B0727B">
      <w:pPr>
        <w:pStyle w:val="ListParagraph"/>
        <w:rPr>
          <w:rFonts w:ascii="Arial" w:hAnsi="Arial" w:cs="Arial"/>
          <w:bCs/>
          <w:sz w:val="22"/>
          <w:szCs w:val="22"/>
          <w:lang w:eastAsia="en-ZA"/>
        </w:rPr>
      </w:pPr>
    </w:p>
    <w:p w:rsidR="00B0727B" w:rsidRPr="00E60680" w:rsidRDefault="00B0727B" w:rsidP="00B0727B">
      <w:pPr>
        <w:pStyle w:val="BlockText"/>
        <w:spacing w:line="240" w:lineRule="auto"/>
        <w:ind w:left="720" w:firstLine="0"/>
        <w:rPr>
          <w:rFonts w:ascii="Arial" w:hAnsi="Arial" w:cs="Arial"/>
          <w:sz w:val="22"/>
          <w:szCs w:val="22"/>
        </w:rPr>
      </w:pPr>
    </w:p>
    <w:p w:rsidR="004E55A5" w:rsidRPr="00E60680" w:rsidRDefault="004E55A5" w:rsidP="004E55A5">
      <w:pPr>
        <w:tabs>
          <w:tab w:val="left" w:pos="2010"/>
        </w:tabs>
        <w:rPr>
          <w:rFonts w:ascii="Arial" w:hAnsi="Arial" w:cs="Arial"/>
          <w:sz w:val="22"/>
          <w:szCs w:val="22"/>
        </w:rPr>
      </w:pPr>
    </w:p>
    <w:p w:rsidR="004E55A5" w:rsidRPr="00E60680" w:rsidRDefault="002618AD" w:rsidP="002618AD">
      <w:pPr>
        <w:tabs>
          <w:tab w:val="left" w:pos="2010"/>
        </w:tabs>
        <w:rPr>
          <w:rFonts w:ascii="Arial" w:hAnsi="Arial" w:cs="Arial"/>
          <w:sz w:val="22"/>
          <w:szCs w:val="22"/>
        </w:rPr>
      </w:pPr>
      <w:r w:rsidRPr="00E60680">
        <w:rPr>
          <w:rFonts w:ascii="Arial" w:hAnsi="Arial" w:cs="Arial"/>
          <w:sz w:val="22"/>
          <w:szCs w:val="22"/>
        </w:rPr>
        <w:t xml:space="preserve">                         </w:t>
      </w:r>
    </w:p>
    <w:p w:rsidR="005A2A40" w:rsidRDefault="005A2A40" w:rsidP="004E55A5">
      <w:pPr>
        <w:rPr>
          <w:rFonts w:ascii="Arial" w:hAnsi="Arial" w:cs="Arial"/>
          <w:b/>
          <w:sz w:val="22"/>
          <w:szCs w:val="22"/>
        </w:rPr>
      </w:pPr>
    </w:p>
    <w:p w:rsidR="005A2A40" w:rsidRDefault="005A2A40" w:rsidP="004E55A5">
      <w:pPr>
        <w:rPr>
          <w:rFonts w:ascii="Arial" w:hAnsi="Arial" w:cs="Arial"/>
          <w:b/>
          <w:sz w:val="22"/>
          <w:szCs w:val="22"/>
        </w:rPr>
      </w:pPr>
    </w:p>
    <w:p w:rsidR="005A2A40" w:rsidRDefault="005A2A40" w:rsidP="004E55A5">
      <w:pPr>
        <w:rPr>
          <w:rFonts w:ascii="Arial" w:hAnsi="Arial" w:cs="Arial"/>
          <w:b/>
          <w:sz w:val="22"/>
          <w:szCs w:val="22"/>
        </w:rPr>
      </w:pPr>
    </w:p>
    <w:p w:rsidR="005A2A40" w:rsidRDefault="005A2A40" w:rsidP="004E55A5">
      <w:pPr>
        <w:rPr>
          <w:rFonts w:ascii="Arial" w:hAnsi="Arial" w:cs="Arial"/>
          <w:b/>
          <w:sz w:val="22"/>
          <w:szCs w:val="22"/>
        </w:rPr>
      </w:pPr>
    </w:p>
    <w:p w:rsidR="004E55A5" w:rsidRPr="00E60680" w:rsidRDefault="004E55A5" w:rsidP="004E55A5">
      <w:pPr>
        <w:rPr>
          <w:rFonts w:ascii="Arial" w:hAnsi="Arial" w:cs="Arial"/>
          <w:b/>
          <w:sz w:val="22"/>
          <w:szCs w:val="22"/>
        </w:rPr>
      </w:pPr>
      <w:r w:rsidRPr="00E60680">
        <w:rPr>
          <w:rFonts w:ascii="Arial" w:hAnsi="Arial" w:cs="Arial"/>
          <w:b/>
          <w:sz w:val="22"/>
          <w:szCs w:val="22"/>
        </w:rPr>
        <w:t>Company      : Rhodes University Department of Management</w:t>
      </w:r>
    </w:p>
    <w:p w:rsidR="004E55A5" w:rsidRPr="00E60680" w:rsidRDefault="004E55A5" w:rsidP="004E55A5">
      <w:pPr>
        <w:rPr>
          <w:rFonts w:ascii="Arial" w:hAnsi="Arial" w:cs="Arial"/>
          <w:sz w:val="22"/>
          <w:szCs w:val="22"/>
        </w:rPr>
      </w:pPr>
      <w:r w:rsidRPr="00E60680">
        <w:rPr>
          <w:rFonts w:ascii="Arial" w:hAnsi="Arial" w:cs="Arial"/>
          <w:sz w:val="22"/>
          <w:szCs w:val="22"/>
        </w:rPr>
        <w:t>Position          : Tutor</w:t>
      </w:r>
    </w:p>
    <w:p w:rsidR="004E55A5" w:rsidRPr="00E60680" w:rsidRDefault="004E55A5" w:rsidP="004E55A5">
      <w:pPr>
        <w:rPr>
          <w:rFonts w:ascii="Arial" w:hAnsi="Arial" w:cs="Arial"/>
          <w:sz w:val="22"/>
          <w:szCs w:val="22"/>
        </w:rPr>
      </w:pPr>
      <w:r w:rsidRPr="00E60680">
        <w:rPr>
          <w:rFonts w:ascii="Arial" w:hAnsi="Arial" w:cs="Arial"/>
          <w:sz w:val="22"/>
          <w:szCs w:val="22"/>
        </w:rPr>
        <w:t>Duration         : February 2009- November 2009</w:t>
      </w:r>
    </w:p>
    <w:p w:rsidR="004E55A5" w:rsidRPr="00E60680" w:rsidRDefault="00E60680" w:rsidP="004E55A5">
      <w:pPr>
        <w:rPr>
          <w:rFonts w:ascii="Arial" w:hAnsi="Arial" w:cs="Arial"/>
          <w:sz w:val="22"/>
          <w:szCs w:val="22"/>
        </w:rPr>
      </w:pPr>
      <w:r>
        <w:rPr>
          <w:rFonts w:ascii="Arial" w:hAnsi="Arial" w:cs="Arial"/>
          <w:sz w:val="22"/>
          <w:szCs w:val="22"/>
        </w:rPr>
        <w:t xml:space="preserve">Duties            </w:t>
      </w:r>
      <w:r w:rsidR="004E55A5" w:rsidRPr="00E60680">
        <w:rPr>
          <w:rFonts w:ascii="Arial" w:hAnsi="Arial" w:cs="Arial"/>
          <w:sz w:val="22"/>
          <w:szCs w:val="22"/>
        </w:rPr>
        <w:t>: Tutoring a total of 40 Management first year students weekly</w:t>
      </w:r>
    </w:p>
    <w:p w:rsidR="004E55A5" w:rsidRPr="00E60680" w:rsidRDefault="004E55A5" w:rsidP="004E55A5">
      <w:pPr>
        <w:rPr>
          <w:rFonts w:ascii="Arial" w:hAnsi="Arial" w:cs="Arial"/>
          <w:sz w:val="22"/>
          <w:szCs w:val="22"/>
        </w:rPr>
      </w:pPr>
      <w:r w:rsidRPr="00E60680">
        <w:rPr>
          <w:rFonts w:ascii="Arial" w:hAnsi="Arial" w:cs="Arial"/>
          <w:sz w:val="22"/>
          <w:szCs w:val="22"/>
        </w:rPr>
        <w:t xml:space="preserve">             </w:t>
      </w:r>
      <w:r w:rsidR="00175AF9">
        <w:rPr>
          <w:rFonts w:ascii="Arial" w:hAnsi="Arial" w:cs="Arial"/>
          <w:sz w:val="22"/>
          <w:szCs w:val="22"/>
        </w:rPr>
        <w:t xml:space="preserve">             Marking essays, </w:t>
      </w:r>
      <w:r w:rsidRPr="00E60680">
        <w:rPr>
          <w:rFonts w:ascii="Arial" w:hAnsi="Arial" w:cs="Arial"/>
          <w:sz w:val="22"/>
          <w:szCs w:val="22"/>
        </w:rPr>
        <w:t>tutoria</w:t>
      </w:r>
      <w:r w:rsidR="00175AF9">
        <w:rPr>
          <w:rFonts w:ascii="Arial" w:hAnsi="Arial" w:cs="Arial"/>
          <w:sz w:val="22"/>
          <w:szCs w:val="22"/>
        </w:rPr>
        <w:t>ls and</w:t>
      </w:r>
      <w:r w:rsidRPr="00E60680">
        <w:rPr>
          <w:rFonts w:ascii="Arial" w:hAnsi="Arial" w:cs="Arial"/>
          <w:sz w:val="22"/>
          <w:szCs w:val="22"/>
        </w:rPr>
        <w:t xml:space="preserve"> Invigilating Tests</w:t>
      </w:r>
    </w:p>
    <w:p w:rsidR="004E55A5" w:rsidRPr="00E60680" w:rsidRDefault="004E55A5" w:rsidP="004E55A5">
      <w:pPr>
        <w:rPr>
          <w:rFonts w:ascii="Arial" w:hAnsi="Arial" w:cs="Arial"/>
          <w:sz w:val="22"/>
          <w:szCs w:val="22"/>
        </w:rPr>
      </w:pPr>
    </w:p>
    <w:p w:rsidR="004E55A5" w:rsidRPr="00E60680" w:rsidRDefault="004E55A5" w:rsidP="004E55A5">
      <w:pPr>
        <w:rPr>
          <w:rFonts w:ascii="Arial" w:hAnsi="Arial" w:cs="Arial"/>
          <w:sz w:val="22"/>
          <w:szCs w:val="22"/>
        </w:rPr>
      </w:pPr>
    </w:p>
    <w:p w:rsidR="004E55A5" w:rsidRPr="00E60680" w:rsidRDefault="004E55A5" w:rsidP="004E55A5">
      <w:pPr>
        <w:rPr>
          <w:rFonts w:ascii="Arial" w:hAnsi="Arial" w:cs="Arial"/>
          <w:sz w:val="22"/>
          <w:szCs w:val="22"/>
        </w:rPr>
      </w:pPr>
      <w:r w:rsidRPr="00E60680">
        <w:rPr>
          <w:rFonts w:ascii="Arial" w:hAnsi="Arial" w:cs="Arial"/>
          <w:sz w:val="22"/>
          <w:szCs w:val="22"/>
        </w:rPr>
        <w:t xml:space="preserve">                                           </w:t>
      </w:r>
    </w:p>
    <w:p w:rsidR="004E55A5" w:rsidRPr="00E60680" w:rsidRDefault="004E55A5" w:rsidP="004E55A5">
      <w:pPr>
        <w:rPr>
          <w:rFonts w:ascii="Arial" w:hAnsi="Arial" w:cs="Arial"/>
          <w:b/>
          <w:bCs/>
          <w:sz w:val="22"/>
          <w:szCs w:val="22"/>
          <w:u w:val="single"/>
        </w:rPr>
      </w:pPr>
      <w:r w:rsidRPr="00E60680">
        <w:rPr>
          <w:rFonts w:ascii="Arial" w:hAnsi="Arial" w:cs="Arial"/>
          <w:b/>
          <w:bCs/>
          <w:sz w:val="22"/>
          <w:szCs w:val="22"/>
          <w:u w:val="single"/>
        </w:rPr>
        <w:t>Leadership Positions</w:t>
      </w:r>
    </w:p>
    <w:p w:rsidR="004E55A5" w:rsidRPr="00E60680" w:rsidRDefault="004E55A5" w:rsidP="004E55A5">
      <w:pPr>
        <w:rPr>
          <w:rFonts w:ascii="Arial" w:hAnsi="Arial" w:cs="Arial"/>
          <w:sz w:val="22"/>
          <w:szCs w:val="22"/>
        </w:rPr>
      </w:pPr>
      <w:r w:rsidRPr="00E60680">
        <w:rPr>
          <w:rFonts w:ascii="Arial" w:hAnsi="Arial" w:cs="Arial"/>
          <w:sz w:val="22"/>
          <w:szCs w:val="22"/>
        </w:rPr>
        <w:t>Class representative for Economics First Year Students (2007)</w:t>
      </w:r>
    </w:p>
    <w:p w:rsidR="004E55A5" w:rsidRPr="00E60680" w:rsidRDefault="004E55A5" w:rsidP="004E55A5">
      <w:pPr>
        <w:rPr>
          <w:rFonts w:ascii="Arial" w:hAnsi="Arial" w:cs="Arial"/>
          <w:sz w:val="22"/>
          <w:szCs w:val="22"/>
        </w:rPr>
      </w:pPr>
      <w:r w:rsidRPr="00E60680">
        <w:rPr>
          <w:rFonts w:ascii="Arial" w:hAnsi="Arial" w:cs="Arial"/>
          <w:sz w:val="22"/>
          <w:szCs w:val="22"/>
        </w:rPr>
        <w:t>Peer Educator SHARC Rhodes University (2008)</w:t>
      </w:r>
    </w:p>
    <w:p w:rsidR="004E55A5" w:rsidRPr="00E60680" w:rsidRDefault="004E55A5" w:rsidP="004E55A5">
      <w:pPr>
        <w:rPr>
          <w:rFonts w:ascii="Arial" w:hAnsi="Arial" w:cs="Arial"/>
          <w:sz w:val="22"/>
          <w:szCs w:val="22"/>
        </w:rPr>
      </w:pPr>
      <w:r w:rsidRPr="00E60680">
        <w:rPr>
          <w:rFonts w:ascii="Arial" w:hAnsi="Arial" w:cs="Arial"/>
          <w:sz w:val="22"/>
          <w:szCs w:val="22"/>
        </w:rPr>
        <w:lastRenderedPageBreak/>
        <w:t>Tutor for Management Rhodes University (2009)</w:t>
      </w:r>
    </w:p>
    <w:p w:rsidR="004E55A5" w:rsidRPr="00E60680" w:rsidRDefault="004E55A5" w:rsidP="004E55A5">
      <w:pPr>
        <w:rPr>
          <w:rFonts w:ascii="Arial" w:hAnsi="Arial" w:cs="Arial"/>
          <w:sz w:val="22"/>
          <w:szCs w:val="22"/>
        </w:rPr>
      </w:pPr>
    </w:p>
    <w:p w:rsidR="004E55A5" w:rsidRPr="00E60680" w:rsidRDefault="004E55A5" w:rsidP="004E55A5">
      <w:pPr>
        <w:rPr>
          <w:rFonts w:ascii="Arial" w:hAnsi="Arial" w:cs="Arial"/>
          <w:b/>
          <w:sz w:val="22"/>
          <w:szCs w:val="22"/>
          <w:u w:val="single"/>
        </w:rPr>
      </w:pPr>
      <w:r w:rsidRPr="00E60680">
        <w:rPr>
          <w:rFonts w:ascii="Arial" w:hAnsi="Arial" w:cs="Arial"/>
          <w:b/>
          <w:sz w:val="22"/>
          <w:szCs w:val="22"/>
          <w:u w:val="single"/>
        </w:rPr>
        <w:t>Interests</w:t>
      </w:r>
    </w:p>
    <w:p w:rsidR="004E55A5" w:rsidRPr="00E60680" w:rsidRDefault="004E55A5" w:rsidP="004E55A5">
      <w:pPr>
        <w:rPr>
          <w:rFonts w:ascii="Arial" w:hAnsi="Arial" w:cs="Arial"/>
          <w:sz w:val="22"/>
          <w:szCs w:val="22"/>
        </w:rPr>
      </w:pPr>
      <w:r w:rsidRPr="00E60680">
        <w:rPr>
          <w:rFonts w:ascii="Arial" w:hAnsi="Arial" w:cs="Arial"/>
          <w:sz w:val="22"/>
          <w:szCs w:val="22"/>
        </w:rPr>
        <w:t>Travelling</w:t>
      </w:r>
    </w:p>
    <w:p w:rsidR="004E55A5" w:rsidRPr="00E60680" w:rsidRDefault="004E55A5" w:rsidP="004E55A5">
      <w:pPr>
        <w:rPr>
          <w:rFonts w:ascii="Arial" w:hAnsi="Arial" w:cs="Arial"/>
          <w:sz w:val="22"/>
          <w:szCs w:val="22"/>
        </w:rPr>
      </w:pPr>
    </w:p>
    <w:p w:rsidR="004E55A5" w:rsidRPr="00E60680" w:rsidRDefault="004E55A5" w:rsidP="004E55A5">
      <w:pPr>
        <w:rPr>
          <w:rFonts w:ascii="Arial" w:hAnsi="Arial" w:cs="Arial"/>
          <w:sz w:val="22"/>
          <w:szCs w:val="22"/>
        </w:rPr>
      </w:pPr>
    </w:p>
    <w:p w:rsidR="00E60680" w:rsidRDefault="00E60680" w:rsidP="004E55A5">
      <w:pPr>
        <w:rPr>
          <w:rFonts w:ascii="Arial" w:hAnsi="Arial" w:cs="Arial"/>
          <w:b/>
          <w:bCs/>
          <w:sz w:val="22"/>
          <w:szCs w:val="22"/>
          <w:u w:val="single"/>
        </w:rPr>
      </w:pPr>
    </w:p>
    <w:p w:rsidR="00CD4A84" w:rsidRPr="00BA50FE" w:rsidRDefault="004E55A5" w:rsidP="004E55A5">
      <w:pPr>
        <w:rPr>
          <w:rFonts w:ascii="Arial" w:hAnsi="Arial" w:cs="Arial"/>
          <w:b/>
          <w:bCs/>
          <w:sz w:val="22"/>
          <w:szCs w:val="22"/>
          <w:u w:val="single"/>
        </w:rPr>
      </w:pPr>
      <w:r w:rsidRPr="00E60680">
        <w:rPr>
          <w:rFonts w:ascii="Arial" w:hAnsi="Arial" w:cs="Arial"/>
          <w:b/>
          <w:bCs/>
          <w:sz w:val="22"/>
          <w:szCs w:val="22"/>
          <w:u w:val="single"/>
        </w:rPr>
        <w:t>References</w:t>
      </w:r>
    </w:p>
    <w:p w:rsidR="00CD4A84" w:rsidRPr="00CD4A84" w:rsidRDefault="00561E77" w:rsidP="004E55A5">
      <w:pPr>
        <w:rPr>
          <w:rFonts w:ascii="Arial" w:hAnsi="Arial" w:cs="Arial"/>
          <w:bCs/>
          <w:sz w:val="22"/>
          <w:szCs w:val="22"/>
        </w:rPr>
      </w:pPr>
      <w:proofErr w:type="spellStart"/>
      <w:r>
        <w:rPr>
          <w:rFonts w:ascii="Arial" w:hAnsi="Arial" w:cs="Arial"/>
          <w:bCs/>
          <w:sz w:val="22"/>
          <w:szCs w:val="22"/>
        </w:rPr>
        <w:t>Yudeshan</w:t>
      </w:r>
      <w:proofErr w:type="spellEnd"/>
      <w:r>
        <w:rPr>
          <w:rFonts w:ascii="Arial" w:hAnsi="Arial" w:cs="Arial"/>
          <w:bCs/>
          <w:sz w:val="22"/>
          <w:szCs w:val="22"/>
        </w:rPr>
        <w:t xml:space="preserve"> Naidoo</w:t>
      </w:r>
      <w:r w:rsidR="00CD4A84" w:rsidRPr="00CD4A84">
        <w:rPr>
          <w:rFonts w:ascii="Arial" w:hAnsi="Arial" w:cs="Arial"/>
          <w:bCs/>
          <w:sz w:val="22"/>
          <w:szCs w:val="22"/>
        </w:rPr>
        <w:t xml:space="preserve"> </w:t>
      </w:r>
      <w:r w:rsidR="00353209">
        <w:rPr>
          <w:rFonts w:ascii="Arial" w:hAnsi="Arial" w:cs="Arial"/>
          <w:bCs/>
          <w:color w:val="000000"/>
          <w:sz w:val="22"/>
          <w:szCs w:val="22"/>
        </w:rPr>
        <w:t>(Sales and Service Manager</w:t>
      </w:r>
      <w:r w:rsidR="00CD4A84" w:rsidRPr="00CD4A84">
        <w:rPr>
          <w:rFonts w:ascii="Arial" w:hAnsi="Arial" w:cs="Arial"/>
          <w:bCs/>
          <w:color w:val="000000"/>
          <w:sz w:val="22"/>
          <w:szCs w:val="22"/>
        </w:rPr>
        <w:t>)</w:t>
      </w:r>
    </w:p>
    <w:p w:rsidR="00CD4A84" w:rsidRPr="00CD4A84" w:rsidRDefault="00CD4A84" w:rsidP="004E55A5">
      <w:pPr>
        <w:rPr>
          <w:rFonts w:ascii="Arial" w:hAnsi="Arial" w:cs="Arial"/>
          <w:bCs/>
          <w:sz w:val="22"/>
          <w:szCs w:val="22"/>
        </w:rPr>
      </w:pPr>
      <w:r w:rsidRPr="00CD4A84">
        <w:rPr>
          <w:rFonts w:ascii="Arial" w:hAnsi="Arial" w:cs="Arial"/>
          <w:bCs/>
          <w:sz w:val="22"/>
          <w:szCs w:val="22"/>
        </w:rPr>
        <w:t>FNB Private Clients</w:t>
      </w:r>
    </w:p>
    <w:p w:rsidR="00CD4A84" w:rsidRPr="00CD4A84" w:rsidRDefault="00CD4A84" w:rsidP="004E55A5">
      <w:pPr>
        <w:rPr>
          <w:rFonts w:ascii="Arial" w:hAnsi="Arial" w:cs="Arial"/>
          <w:bCs/>
          <w:sz w:val="22"/>
          <w:szCs w:val="22"/>
        </w:rPr>
      </w:pPr>
      <w:r w:rsidRPr="00CD4A84">
        <w:rPr>
          <w:rFonts w:ascii="Arial" w:hAnsi="Arial" w:cs="Arial"/>
          <w:bCs/>
          <w:sz w:val="22"/>
          <w:szCs w:val="22"/>
        </w:rPr>
        <w:t>5 Merchant Place</w:t>
      </w:r>
    </w:p>
    <w:p w:rsidR="00CD4A84" w:rsidRPr="00CD4A84" w:rsidRDefault="00CD4A84" w:rsidP="004E55A5">
      <w:pPr>
        <w:rPr>
          <w:rFonts w:ascii="Arial" w:hAnsi="Arial" w:cs="Arial"/>
          <w:bCs/>
          <w:sz w:val="22"/>
          <w:szCs w:val="22"/>
        </w:rPr>
      </w:pPr>
      <w:r w:rsidRPr="00CD4A84">
        <w:rPr>
          <w:rFonts w:ascii="Arial" w:hAnsi="Arial" w:cs="Arial"/>
          <w:bCs/>
          <w:sz w:val="22"/>
          <w:szCs w:val="22"/>
        </w:rPr>
        <w:t xml:space="preserve">9 </w:t>
      </w:r>
      <w:proofErr w:type="spellStart"/>
      <w:r w:rsidRPr="00CD4A84">
        <w:rPr>
          <w:rFonts w:ascii="Arial" w:hAnsi="Arial" w:cs="Arial"/>
          <w:bCs/>
          <w:sz w:val="22"/>
          <w:szCs w:val="22"/>
        </w:rPr>
        <w:t>Fredman</w:t>
      </w:r>
      <w:proofErr w:type="spellEnd"/>
      <w:r w:rsidRPr="00CD4A84">
        <w:rPr>
          <w:rFonts w:ascii="Arial" w:hAnsi="Arial" w:cs="Arial"/>
          <w:bCs/>
          <w:sz w:val="22"/>
          <w:szCs w:val="22"/>
        </w:rPr>
        <w:t xml:space="preserve"> Drive</w:t>
      </w:r>
    </w:p>
    <w:p w:rsidR="00CD4A84" w:rsidRPr="00CD4A84" w:rsidRDefault="00CD4A84" w:rsidP="004E55A5">
      <w:pPr>
        <w:rPr>
          <w:rFonts w:ascii="Arial" w:hAnsi="Arial" w:cs="Arial"/>
          <w:bCs/>
          <w:sz w:val="22"/>
          <w:szCs w:val="22"/>
        </w:rPr>
      </w:pPr>
      <w:proofErr w:type="spellStart"/>
      <w:r w:rsidRPr="00CD4A84">
        <w:rPr>
          <w:rFonts w:ascii="Arial" w:hAnsi="Arial" w:cs="Arial"/>
          <w:bCs/>
          <w:sz w:val="22"/>
          <w:szCs w:val="22"/>
        </w:rPr>
        <w:t>Sandton</w:t>
      </w:r>
      <w:proofErr w:type="spellEnd"/>
    </w:p>
    <w:p w:rsidR="00CD4A84" w:rsidRPr="00CD4A84" w:rsidRDefault="00CD4A84" w:rsidP="004E55A5">
      <w:pPr>
        <w:rPr>
          <w:rFonts w:ascii="Arial" w:hAnsi="Arial" w:cs="Arial"/>
          <w:bCs/>
          <w:sz w:val="22"/>
          <w:szCs w:val="22"/>
        </w:rPr>
      </w:pPr>
      <w:r w:rsidRPr="00CD4A84">
        <w:rPr>
          <w:rFonts w:ascii="Arial" w:hAnsi="Arial" w:cs="Arial"/>
          <w:bCs/>
          <w:sz w:val="22"/>
          <w:szCs w:val="22"/>
        </w:rPr>
        <w:t>2196</w:t>
      </w:r>
    </w:p>
    <w:p w:rsidR="00CD4A84" w:rsidRPr="00561E77" w:rsidRDefault="00CD4A84" w:rsidP="004E55A5">
      <w:pPr>
        <w:rPr>
          <w:rFonts w:cs="Arial"/>
          <w:sz w:val="16"/>
          <w:szCs w:val="16"/>
        </w:rPr>
      </w:pPr>
      <w:r w:rsidRPr="00CD4A84">
        <w:rPr>
          <w:rFonts w:ascii="Arial" w:hAnsi="Arial" w:cs="Arial"/>
          <w:bCs/>
          <w:sz w:val="22"/>
          <w:szCs w:val="22"/>
        </w:rPr>
        <w:t xml:space="preserve">Tel: (2711) </w:t>
      </w:r>
      <w:r w:rsidR="00561E77" w:rsidRPr="00561E77">
        <w:rPr>
          <w:rFonts w:ascii="Arial" w:hAnsi="Arial" w:cs="Arial"/>
          <w:sz w:val="22"/>
          <w:szCs w:val="22"/>
        </w:rPr>
        <w:t>245</w:t>
      </w:r>
      <w:r w:rsidR="00561E77">
        <w:rPr>
          <w:rFonts w:ascii="Arial" w:hAnsi="Arial" w:cs="Arial"/>
          <w:sz w:val="22"/>
          <w:szCs w:val="22"/>
        </w:rPr>
        <w:t xml:space="preserve"> </w:t>
      </w:r>
      <w:r w:rsidR="00561E77" w:rsidRPr="00561E77">
        <w:rPr>
          <w:rFonts w:ascii="Arial" w:hAnsi="Arial" w:cs="Arial"/>
          <w:sz w:val="22"/>
          <w:szCs w:val="22"/>
        </w:rPr>
        <w:t>5012</w:t>
      </w:r>
    </w:p>
    <w:p w:rsidR="00CD4A84" w:rsidRPr="00CD4A84" w:rsidRDefault="00CD4A84" w:rsidP="004E55A5">
      <w:pPr>
        <w:rPr>
          <w:rFonts w:ascii="Arial" w:hAnsi="Arial" w:cs="Arial"/>
          <w:bCs/>
          <w:sz w:val="22"/>
          <w:szCs w:val="22"/>
        </w:rPr>
      </w:pPr>
      <w:r w:rsidRPr="00CD4A84">
        <w:rPr>
          <w:rFonts w:ascii="Arial" w:hAnsi="Arial" w:cs="Arial"/>
          <w:bCs/>
          <w:sz w:val="22"/>
          <w:szCs w:val="22"/>
        </w:rPr>
        <w:t xml:space="preserve">Email: </w:t>
      </w:r>
      <w:hyperlink r:id="rId5" w:history="1">
        <w:r w:rsidR="00561E77" w:rsidRPr="00EC7F92">
          <w:rPr>
            <w:rStyle w:val="Hyperlink"/>
            <w:rFonts w:ascii="Arial" w:hAnsi="Arial" w:cs="Arial"/>
            <w:bCs/>
            <w:sz w:val="22"/>
            <w:szCs w:val="22"/>
          </w:rPr>
          <w:t>yudeshan.naidoo@fnb.co.za</w:t>
        </w:r>
      </w:hyperlink>
    </w:p>
    <w:p w:rsidR="00CD4A84" w:rsidRPr="00E60680" w:rsidRDefault="00CD4A84" w:rsidP="004E55A5">
      <w:pPr>
        <w:rPr>
          <w:rFonts w:ascii="Arial" w:hAnsi="Arial" w:cs="Arial"/>
          <w:b/>
          <w:bCs/>
          <w:sz w:val="22"/>
          <w:szCs w:val="22"/>
          <w:u w:val="single"/>
        </w:rPr>
      </w:pPr>
    </w:p>
    <w:p w:rsidR="004E55A5" w:rsidRPr="00E60680" w:rsidRDefault="004E55A5" w:rsidP="004E55A5">
      <w:pPr>
        <w:rPr>
          <w:rFonts w:ascii="Arial" w:hAnsi="Arial" w:cs="Arial"/>
          <w:b/>
          <w:bCs/>
          <w:sz w:val="22"/>
          <w:szCs w:val="22"/>
          <w:u w:val="single"/>
        </w:rPr>
      </w:pPr>
    </w:p>
    <w:p w:rsidR="001F4847" w:rsidRPr="00E60680" w:rsidRDefault="00E96495" w:rsidP="001F4847">
      <w:pPr>
        <w:rPr>
          <w:rFonts w:ascii="Arial" w:hAnsi="Arial" w:cs="Arial"/>
          <w:sz w:val="22"/>
          <w:szCs w:val="22"/>
        </w:rPr>
      </w:pPr>
      <w:r w:rsidRPr="00E60680">
        <w:rPr>
          <w:rFonts w:ascii="Arial" w:hAnsi="Arial" w:cs="Arial"/>
          <w:bCs/>
          <w:color w:val="000000"/>
          <w:sz w:val="22"/>
          <w:szCs w:val="22"/>
        </w:rPr>
        <w:t>Dhiya Ramkolowan (</w:t>
      </w:r>
      <w:r w:rsidR="00C4432D" w:rsidRPr="00E60680">
        <w:rPr>
          <w:rFonts w:ascii="Arial" w:hAnsi="Arial" w:cs="Arial"/>
          <w:bCs/>
          <w:color w:val="000000"/>
          <w:sz w:val="22"/>
          <w:szCs w:val="22"/>
        </w:rPr>
        <w:t>Team Leader)</w:t>
      </w:r>
    </w:p>
    <w:p w:rsidR="001F4847" w:rsidRPr="00E60680" w:rsidRDefault="001F4847" w:rsidP="001F4847">
      <w:pPr>
        <w:rPr>
          <w:rFonts w:ascii="Arial" w:hAnsi="Arial" w:cs="Arial"/>
          <w:bCs/>
          <w:sz w:val="22"/>
          <w:szCs w:val="22"/>
        </w:rPr>
      </w:pPr>
      <w:r w:rsidRPr="00E60680">
        <w:rPr>
          <w:rFonts w:ascii="Arial" w:hAnsi="Arial" w:cs="Arial"/>
          <w:bCs/>
          <w:sz w:val="22"/>
          <w:szCs w:val="22"/>
        </w:rPr>
        <w:t>Investec Private Bank</w:t>
      </w:r>
    </w:p>
    <w:p w:rsidR="001F4847" w:rsidRPr="00E60680" w:rsidRDefault="001F4847" w:rsidP="001F4847">
      <w:pPr>
        <w:rPr>
          <w:rFonts w:ascii="Arial" w:hAnsi="Arial" w:cs="Arial"/>
          <w:bCs/>
          <w:sz w:val="22"/>
          <w:szCs w:val="22"/>
        </w:rPr>
      </w:pPr>
      <w:r w:rsidRPr="00E60680">
        <w:rPr>
          <w:rFonts w:ascii="Arial" w:hAnsi="Arial" w:cs="Arial"/>
          <w:bCs/>
          <w:sz w:val="22"/>
          <w:szCs w:val="22"/>
        </w:rPr>
        <w:t xml:space="preserve">36 Hans </w:t>
      </w:r>
      <w:proofErr w:type="spellStart"/>
      <w:r w:rsidRPr="00E60680">
        <w:rPr>
          <w:rFonts w:ascii="Arial" w:hAnsi="Arial" w:cs="Arial"/>
          <w:bCs/>
          <w:sz w:val="22"/>
          <w:szCs w:val="22"/>
        </w:rPr>
        <w:t>Strijdom</w:t>
      </w:r>
      <w:proofErr w:type="spellEnd"/>
      <w:r w:rsidRPr="00E60680">
        <w:rPr>
          <w:rFonts w:ascii="Arial" w:hAnsi="Arial" w:cs="Arial"/>
          <w:bCs/>
          <w:sz w:val="22"/>
          <w:szCs w:val="22"/>
        </w:rPr>
        <w:t xml:space="preserve"> Avenue</w:t>
      </w:r>
    </w:p>
    <w:p w:rsidR="001F4847" w:rsidRPr="00E60680" w:rsidRDefault="001F4847" w:rsidP="001F4847">
      <w:pPr>
        <w:rPr>
          <w:rFonts w:ascii="Arial" w:hAnsi="Arial" w:cs="Arial"/>
          <w:bCs/>
          <w:sz w:val="22"/>
          <w:szCs w:val="22"/>
        </w:rPr>
      </w:pPr>
      <w:r w:rsidRPr="00E60680">
        <w:rPr>
          <w:rFonts w:ascii="Arial" w:hAnsi="Arial" w:cs="Arial"/>
          <w:bCs/>
          <w:sz w:val="22"/>
          <w:szCs w:val="22"/>
        </w:rPr>
        <w:t>Foreshore</w:t>
      </w:r>
    </w:p>
    <w:p w:rsidR="001F4847" w:rsidRPr="00E60680" w:rsidRDefault="001F4847" w:rsidP="001F4847">
      <w:pPr>
        <w:rPr>
          <w:rFonts w:ascii="Arial" w:hAnsi="Arial" w:cs="Arial"/>
          <w:bCs/>
          <w:sz w:val="22"/>
          <w:szCs w:val="22"/>
        </w:rPr>
      </w:pPr>
      <w:r w:rsidRPr="00E60680">
        <w:rPr>
          <w:rFonts w:ascii="Arial" w:hAnsi="Arial" w:cs="Arial"/>
          <w:bCs/>
          <w:sz w:val="22"/>
          <w:szCs w:val="22"/>
        </w:rPr>
        <w:t>Cape Town</w:t>
      </w:r>
    </w:p>
    <w:p w:rsidR="001F4847" w:rsidRPr="00E60680" w:rsidRDefault="001F4847" w:rsidP="001F4847">
      <w:pPr>
        <w:rPr>
          <w:rFonts w:ascii="Arial" w:hAnsi="Arial" w:cs="Arial"/>
          <w:bCs/>
          <w:sz w:val="22"/>
          <w:szCs w:val="22"/>
        </w:rPr>
      </w:pPr>
      <w:r w:rsidRPr="00E60680">
        <w:rPr>
          <w:rFonts w:ascii="Arial" w:hAnsi="Arial" w:cs="Arial"/>
          <w:bCs/>
          <w:sz w:val="22"/>
          <w:szCs w:val="22"/>
        </w:rPr>
        <w:t xml:space="preserve">Tel: </w:t>
      </w:r>
      <w:r w:rsidRPr="00E60680">
        <w:rPr>
          <w:rFonts w:ascii="Arial" w:hAnsi="Arial" w:cs="Arial"/>
          <w:color w:val="000000"/>
          <w:sz w:val="22"/>
          <w:szCs w:val="22"/>
        </w:rPr>
        <w:t>(2721)</w:t>
      </w:r>
      <w:r w:rsidR="00E96495" w:rsidRPr="00E60680">
        <w:rPr>
          <w:rFonts w:ascii="Arial" w:hAnsi="Arial" w:cs="Arial"/>
          <w:sz w:val="22"/>
          <w:szCs w:val="22"/>
          <w:lang w:val="en-US"/>
        </w:rPr>
        <w:t xml:space="preserve"> 416 1269</w:t>
      </w:r>
    </w:p>
    <w:p w:rsidR="001F4847" w:rsidRPr="00E60680" w:rsidRDefault="001F4847" w:rsidP="001F4847">
      <w:pPr>
        <w:rPr>
          <w:rFonts w:ascii="Arial" w:hAnsi="Arial" w:cs="Arial"/>
          <w:sz w:val="22"/>
          <w:szCs w:val="22"/>
        </w:rPr>
      </w:pPr>
      <w:r w:rsidRPr="00E60680">
        <w:rPr>
          <w:rFonts w:ascii="Arial" w:hAnsi="Arial" w:cs="Arial"/>
          <w:sz w:val="22"/>
          <w:szCs w:val="22"/>
        </w:rPr>
        <w:t xml:space="preserve">Email: </w:t>
      </w:r>
      <w:hyperlink r:id="rId6" w:history="1">
        <w:r w:rsidR="00A252D2" w:rsidRPr="00E60680">
          <w:rPr>
            <w:rStyle w:val="Hyperlink"/>
            <w:rFonts w:ascii="Arial" w:hAnsi="Arial" w:cs="Arial"/>
            <w:sz w:val="22"/>
            <w:szCs w:val="22"/>
          </w:rPr>
          <w:t>dramkolowan@investec.co.za</w:t>
        </w:r>
      </w:hyperlink>
    </w:p>
    <w:p w:rsidR="00E97BC5" w:rsidRPr="00E60680" w:rsidRDefault="00E97BC5" w:rsidP="001F4847">
      <w:pPr>
        <w:rPr>
          <w:rFonts w:ascii="Arial" w:hAnsi="Arial" w:cs="Arial"/>
          <w:sz w:val="22"/>
          <w:szCs w:val="22"/>
        </w:rPr>
      </w:pPr>
    </w:p>
    <w:p w:rsidR="004E55A5" w:rsidRPr="00E60680" w:rsidRDefault="004E55A5" w:rsidP="004E55A5">
      <w:pPr>
        <w:rPr>
          <w:rFonts w:ascii="Arial" w:hAnsi="Arial" w:cs="Arial"/>
          <w:sz w:val="22"/>
          <w:szCs w:val="22"/>
        </w:rPr>
      </w:pPr>
    </w:p>
    <w:p w:rsidR="004E55A5" w:rsidRPr="00E60680" w:rsidRDefault="004E55A5" w:rsidP="004E55A5">
      <w:pPr>
        <w:rPr>
          <w:rFonts w:ascii="Arial" w:hAnsi="Arial" w:cs="Arial"/>
          <w:sz w:val="22"/>
          <w:szCs w:val="22"/>
        </w:rPr>
      </w:pPr>
      <w:r w:rsidRPr="00E60680">
        <w:rPr>
          <w:rFonts w:ascii="Arial" w:hAnsi="Arial" w:cs="Arial"/>
          <w:sz w:val="22"/>
          <w:szCs w:val="22"/>
        </w:rPr>
        <w:t xml:space="preserve">Albertina Jere </w:t>
      </w:r>
      <w:proofErr w:type="gramStart"/>
      <w:r w:rsidRPr="00E60680">
        <w:rPr>
          <w:rFonts w:ascii="Arial" w:hAnsi="Arial" w:cs="Arial"/>
          <w:sz w:val="22"/>
          <w:szCs w:val="22"/>
        </w:rPr>
        <w:t>( Tutor</w:t>
      </w:r>
      <w:proofErr w:type="gramEnd"/>
      <w:r w:rsidRPr="00E60680">
        <w:rPr>
          <w:rFonts w:ascii="Arial" w:hAnsi="Arial" w:cs="Arial"/>
          <w:sz w:val="22"/>
          <w:szCs w:val="22"/>
        </w:rPr>
        <w:t xml:space="preserve"> Coordinator and lecturer)</w:t>
      </w:r>
    </w:p>
    <w:p w:rsidR="004E55A5" w:rsidRPr="00E60680" w:rsidRDefault="004E55A5" w:rsidP="004E55A5">
      <w:pPr>
        <w:rPr>
          <w:rFonts w:ascii="Arial" w:hAnsi="Arial" w:cs="Arial"/>
          <w:sz w:val="22"/>
          <w:szCs w:val="22"/>
        </w:rPr>
      </w:pPr>
      <w:r w:rsidRPr="00E60680">
        <w:rPr>
          <w:rFonts w:ascii="Arial" w:hAnsi="Arial" w:cs="Arial"/>
          <w:sz w:val="22"/>
          <w:szCs w:val="22"/>
        </w:rPr>
        <w:t xml:space="preserve">Rhodes University </w:t>
      </w:r>
    </w:p>
    <w:p w:rsidR="004E55A5" w:rsidRPr="00E60680" w:rsidRDefault="004E55A5" w:rsidP="004E55A5">
      <w:pPr>
        <w:rPr>
          <w:rFonts w:ascii="Arial" w:hAnsi="Arial" w:cs="Arial"/>
          <w:sz w:val="22"/>
          <w:szCs w:val="22"/>
        </w:rPr>
      </w:pPr>
      <w:r w:rsidRPr="00E60680">
        <w:rPr>
          <w:rFonts w:ascii="Arial" w:hAnsi="Arial" w:cs="Arial"/>
          <w:sz w:val="22"/>
          <w:szCs w:val="22"/>
        </w:rPr>
        <w:t xml:space="preserve">P.O. Box 94 </w:t>
      </w:r>
      <w:proofErr w:type="spellStart"/>
      <w:r w:rsidRPr="00E60680">
        <w:rPr>
          <w:rFonts w:ascii="Arial" w:hAnsi="Arial" w:cs="Arial"/>
          <w:sz w:val="22"/>
          <w:szCs w:val="22"/>
        </w:rPr>
        <w:t>Grahamstown</w:t>
      </w:r>
      <w:proofErr w:type="spellEnd"/>
      <w:r w:rsidRPr="00E60680">
        <w:rPr>
          <w:rFonts w:ascii="Arial" w:hAnsi="Arial" w:cs="Arial"/>
          <w:sz w:val="22"/>
          <w:szCs w:val="22"/>
        </w:rPr>
        <w:t xml:space="preserve"> </w:t>
      </w:r>
    </w:p>
    <w:p w:rsidR="004E55A5" w:rsidRPr="00E60680" w:rsidRDefault="004E55A5" w:rsidP="004E55A5">
      <w:pPr>
        <w:rPr>
          <w:rFonts w:ascii="Arial" w:hAnsi="Arial" w:cs="Arial"/>
          <w:sz w:val="22"/>
          <w:szCs w:val="22"/>
        </w:rPr>
      </w:pPr>
      <w:r w:rsidRPr="00E60680">
        <w:rPr>
          <w:rFonts w:ascii="Arial" w:hAnsi="Arial" w:cs="Arial"/>
          <w:sz w:val="22"/>
          <w:szCs w:val="22"/>
        </w:rPr>
        <w:t>Tel: +27 (0)46 603 8111 </w:t>
      </w:r>
    </w:p>
    <w:p w:rsidR="004E55A5" w:rsidRPr="00E60680" w:rsidRDefault="004E55A5" w:rsidP="004E55A5">
      <w:pPr>
        <w:rPr>
          <w:rFonts w:ascii="Arial" w:hAnsi="Arial" w:cs="Arial"/>
          <w:sz w:val="22"/>
          <w:szCs w:val="22"/>
        </w:rPr>
      </w:pPr>
      <w:r w:rsidRPr="00E60680">
        <w:rPr>
          <w:rFonts w:ascii="Arial" w:hAnsi="Arial" w:cs="Arial"/>
          <w:sz w:val="22"/>
          <w:szCs w:val="22"/>
        </w:rPr>
        <w:t>Fax: +27 (0)46 622 5049</w:t>
      </w:r>
    </w:p>
    <w:p w:rsidR="004E55A5" w:rsidRPr="00E60680" w:rsidRDefault="004E55A5" w:rsidP="004E55A5">
      <w:pPr>
        <w:rPr>
          <w:rFonts w:ascii="Arial" w:hAnsi="Arial" w:cs="Arial"/>
          <w:sz w:val="22"/>
          <w:szCs w:val="22"/>
        </w:rPr>
      </w:pPr>
      <w:r w:rsidRPr="00E60680">
        <w:rPr>
          <w:rFonts w:ascii="Arial" w:hAnsi="Arial" w:cs="Arial"/>
          <w:sz w:val="22"/>
          <w:szCs w:val="22"/>
        </w:rPr>
        <w:t xml:space="preserve">Email: </w:t>
      </w:r>
      <w:hyperlink r:id="rId7" w:history="1">
        <w:r w:rsidRPr="00E60680">
          <w:rPr>
            <w:rStyle w:val="Hyperlink"/>
            <w:rFonts w:ascii="Arial" w:hAnsi="Arial" w:cs="Arial"/>
            <w:sz w:val="22"/>
            <w:szCs w:val="22"/>
          </w:rPr>
          <w:t>a.jere@ru.ac.za</w:t>
        </w:r>
      </w:hyperlink>
    </w:p>
    <w:p w:rsidR="004E55A5" w:rsidRPr="00E60680" w:rsidRDefault="004E55A5" w:rsidP="004E55A5">
      <w:pPr>
        <w:rPr>
          <w:rFonts w:ascii="Arial" w:hAnsi="Arial" w:cs="Arial"/>
          <w:sz w:val="22"/>
          <w:szCs w:val="22"/>
        </w:rPr>
      </w:pPr>
    </w:p>
    <w:p w:rsidR="004E55A5" w:rsidRPr="00E60680" w:rsidRDefault="004E55A5" w:rsidP="004E55A5">
      <w:pPr>
        <w:rPr>
          <w:rFonts w:ascii="Arial" w:hAnsi="Arial" w:cs="Arial"/>
          <w:sz w:val="22"/>
          <w:szCs w:val="22"/>
        </w:rPr>
      </w:pPr>
    </w:p>
    <w:p w:rsidR="004E55A5" w:rsidRPr="00E60680" w:rsidRDefault="004E55A5" w:rsidP="004E55A5">
      <w:pPr>
        <w:rPr>
          <w:rFonts w:ascii="Arial" w:hAnsi="Arial" w:cs="Arial"/>
          <w:sz w:val="22"/>
          <w:szCs w:val="22"/>
        </w:rPr>
      </w:pPr>
    </w:p>
    <w:p w:rsidR="004E55A5" w:rsidRPr="00E60680" w:rsidRDefault="004E55A5" w:rsidP="004E55A5">
      <w:pPr>
        <w:rPr>
          <w:rFonts w:ascii="Arial" w:hAnsi="Arial" w:cs="Arial"/>
          <w:sz w:val="22"/>
          <w:szCs w:val="22"/>
        </w:rPr>
      </w:pPr>
    </w:p>
    <w:p w:rsidR="00D440C3" w:rsidRPr="00E60680" w:rsidRDefault="00D440C3">
      <w:pPr>
        <w:rPr>
          <w:rFonts w:ascii="Arial" w:hAnsi="Arial" w:cs="Arial"/>
          <w:sz w:val="22"/>
          <w:szCs w:val="22"/>
        </w:rPr>
      </w:pPr>
    </w:p>
    <w:sectPr w:rsidR="00D440C3" w:rsidRPr="00E60680" w:rsidSect="00D44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MT">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53F07"/>
    <w:multiLevelType w:val="hybridMultilevel"/>
    <w:tmpl w:val="C888B44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BB80792"/>
    <w:multiLevelType w:val="multilevel"/>
    <w:tmpl w:val="1C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 w15:restartNumberingAfterBreak="0">
    <w:nsid w:val="219225AD"/>
    <w:multiLevelType w:val="hybridMultilevel"/>
    <w:tmpl w:val="7F5A1B5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1E63754"/>
    <w:multiLevelType w:val="hybridMultilevel"/>
    <w:tmpl w:val="C534EB0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7CF5ACD"/>
    <w:multiLevelType w:val="hybridMultilevel"/>
    <w:tmpl w:val="57D0456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1193928"/>
    <w:multiLevelType w:val="hybridMultilevel"/>
    <w:tmpl w:val="DC624A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BF37BD9"/>
    <w:multiLevelType w:val="hybridMultilevel"/>
    <w:tmpl w:val="1C6A8BE2"/>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B7B2B9A"/>
    <w:multiLevelType w:val="hybridMultilevel"/>
    <w:tmpl w:val="92EAB1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4E55A5"/>
    <w:rsid w:val="00000FDA"/>
    <w:rsid w:val="00035E0B"/>
    <w:rsid w:val="00081BC6"/>
    <w:rsid w:val="00130B04"/>
    <w:rsid w:val="00137BC1"/>
    <w:rsid w:val="00175AF9"/>
    <w:rsid w:val="0017679D"/>
    <w:rsid w:val="001C6638"/>
    <w:rsid w:val="001E56A7"/>
    <w:rsid w:val="001E7C2B"/>
    <w:rsid w:val="001F4847"/>
    <w:rsid w:val="00217884"/>
    <w:rsid w:val="002618AD"/>
    <w:rsid w:val="002D21D7"/>
    <w:rsid w:val="002E4BF6"/>
    <w:rsid w:val="00353209"/>
    <w:rsid w:val="00387A1C"/>
    <w:rsid w:val="003930B9"/>
    <w:rsid w:val="00427E9F"/>
    <w:rsid w:val="004418A9"/>
    <w:rsid w:val="004443FA"/>
    <w:rsid w:val="0048705E"/>
    <w:rsid w:val="004874F8"/>
    <w:rsid w:val="004B2D54"/>
    <w:rsid w:val="004E55A5"/>
    <w:rsid w:val="005351C4"/>
    <w:rsid w:val="00535E00"/>
    <w:rsid w:val="00561E77"/>
    <w:rsid w:val="00563E78"/>
    <w:rsid w:val="00574E25"/>
    <w:rsid w:val="00592201"/>
    <w:rsid w:val="00592658"/>
    <w:rsid w:val="00596927"/>
    <w:rsid w:val="005A2A40"/>
    <w:rsid w:val="005A5848"/>
    <w:rsid w:val="005A77BF"/>
    <w:rsid w:val="00622DC2"/>
    <w:rsid w:val="0063397B"/>
    <w:rsid w:val="0064380A"/>
    <w:rsid w:val="00662621"/>
    <w:rsid w:val="00680AAD"/>
    <w:rsid w:val="006E0BB5"/>
    <w:rsid w:val="006E47DC"/>
    <w:rsid w:val="00782A7C"/>
    <w:rsid w:val="007C5B55"/>
    <w:rsid w:val="007E4C3D"/>
    <w:rsid w:val="008313C2"/>
    <w:rsid w:val="00870ECE"/>
    <w:rsid w:val="008E5E2B"/>
    <w:rsid w:val="00925717"/>
    <w:rsid w:val="00970B8C"/>
    <w:rsid w:val="00973F87"/>
    <w:rsid w:val="0098204C"/>
    <w:rsid w:val="00987F40"/>
    <w:rsid w:val="009D732F"/>
    <w:rsid w:val="00A252D2"/>
    <w:rsid w:val="00A45B0C"/>
    <w:rsid w:val="00A65E3A"/>
    <w:rsid w:val="00A66D1E"/>
    <w:rsid w:val="00AA5BCA"/>
    <w:rsid w:val="00AA7A15"/>
    <w:rsid w:val="00AA7BB5"/>
    <w:rsid w:val="00B0727B"/>
    <w:rsid w:val="00BA50FE"/>
    <w:rsid w:val="00BB55BA"/>
    <w:rsid w:val="00BE1DDA"/>
    <w:rsid w:val="00C326D9"/>
    <w:rsid w:val="00C4432D"/>
    <w:rsid w:val="00C57F19"/>
    <w:rsid w:val="00C765E2"/>
    <w:rsid w:val="00CD4A84"/>
    <w:rsid w:val="00CE3B09"/>
    <w:rsid w:val="00D236B9"/>
    <w:rsid w:val="00D32D49"/>
    <w:rsid w:val="00D374D8"/>
    <w:rsid w:val="00D440C3"/>
    <w:rsid w:val="00DB73FE"/>
    <w:rsid w:val="00DC1AAF"/>
    <w:rsid w:val="00DC50DF"/>
    <w:rsid w:val="00DE36BD"/>
    <w:rsid w:val="00E121A7"/>
    <w:rsid w:val="00E25895"/>
    <w:rsid w:val="00E3455D"/>
    <w:rsid w:val="00E60680"/>
    <w:rsid w:val="00E67EC1"/>
    <w:rsid w:val="00E96495"/>
    <w:rsid w:val="00E97BC5"/>
    <w:rsid w:val="00EC0CE1"/>
    <w:rsid w:val="00F649BD"/>
    <w:rsid w:val="00FF75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5E242"/>
  <w15:docId w15:val="{6EEE26C8-0B12-4661-81B1-5EF51125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E55A5"/>
    <w:pPr>
      <w:spacing w:after="0" w:line="240" w:lineRule="auto"/>
    </w:pPr>
    <w:rPr>
      <w:rFonts w:ascii="Times New Roman" w:eastAsia="Times New Roman" w:hAnsi="Times New Roman" w:cs="Times New Roman"/>
      <w:sz w:val="24"/>
      <w:szCs w:val="24"/>
      <w:lang w:val="en-ZA"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5A5"/>
    <w:rPr>
      <w:color w:val="0000FF"/>
      <w:u w:val="single"/>
    </w:rPr>
  </w:style>
  <w:style w:type="paragraph" w:styleId="BlockText">
    <w:name w:val="Block Text"/>
    <w:basedOn w:val="Normal"/>
    <w:rsid w:val="00081BC6"/>
    <w:pPr>
      <w:tabs>
        <w:tab w:val="left" w:pos="720"/>
        <w:tab w:val="left" w:pos="1440"/>
        <w:tab w:val="left" w:pos="2160"/>
        <w:tab w:val="left" w:pos="2880"/>
        <w:tab w:val="left" w:pos="4320"/>
        <w:tab w:val="left" w:pos="5040"/>
        <w:tab w:val="left" w:pos="5760"/>
        <w:tab w:val="left" w:pos="6480"/>
        <w:tab w:val="left" w:pos="7200"/>
        <w:tab w:val="left" w:pos="7920"/>
        <w:tab w:val="left" w:pos="8640"/>
      </w:tabs>
      <w:spacing w:line="360" w:lineRule="atLeast"/>
      <w:ind w:left="3600" w:right="-1015" w:hanging="3600"/>
    </w:pPr>
    <w:rPr>
      <w:rFonts w:ascii="Arial MT" w:hAnsi="Arial MT"/>
      <w:color w:val="000000"/>
      <w:szCs w:val="20"/>
      <w:lang w:val="en-US" w:eastAsia="en-US"/>
    </w:rPr>
  </w:style>
  <w:style w:type="paragraph" w:styleId="ListParagraph">
    <w:name w:val="List Paragraph"/>
    <w:basedOn w:val="Normal"/>
    <w:uiPriority w:val="34"/>
    <w:qFormat/>
    <w:rsid w:val="00535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835377">
      <w:bodyDiv w:val="1"/>
      <w:marLeft w:val="0"/>
      <w:marRight w:val="0"/>
      <w:marTop w:val="0"/>
      <w:marBottom w:val="0"/>
      <w:divBdr>
        <w:top w:val="none" w:sz="0" w:space="0" w:color="auto"/>
        <w:left w:val="none" w:sz="0" w:space="0" w:color="auto"/>
        <w:bottom w:val="none" w:sz="0" w:space="0" w:color="auto"/>
        <w:right w:val="none" w:sz="0" w:space="0" w:color="auto"/>
      </w:divBdr>
    </w:div>
    <w:div w:id="766072638">
      <w:bodyDiv w:val="1"/>
      <w:marLeft w:val="0"/>
      <w:marRight w:val="0"/>
      <w:marTop w:val="0"/>
      <w:marBottom w:val="0"/>
      <w:divBdr>
        <w:top w:val="none" w:sz="0" w:space="0" w:color="auto"/>
        <w:left w:val="none" w:sz="0" w:space="0" w:color="auto"/>
        <w:bottom w:val="none" w:sz="0" w:space="0" w:color="auto"/>
        <w:right w:val="none" w:sz="0" w:space="0" w:color="auto"/>
      </w:divBdr>
    </w:div>
    <w:div w:id="963930522">
      <w:bodyDiv w:val="1"/>
      <w:marLeft w:val="0"/>
      <w:marRight w:val="0"/>
      <w:marTop w:val="0"/>
      <w:marBottom w:val="0"/>
      <w:divBdr>
        <w:top w:val="none" w:sz="0" w:space="0" w:color="auto"/>
        <w:left w:val="none" w:sz="0" w:space="0" w:color="auto"/>
        <w:bottom w:val="none" w:sz="0" w:space="0" w:color="auto"/>
        <w:right w:val="none" w:sz="0" w:space="0" w:color="auto"/>
      </w:divBdr>
    </w:div>
    <w:div w:id="190691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jere@ru.ac.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amkolowan@investec.co.za" TargetMode="External"/><Relationship Id="rId5" Type="http://schemas.openxmlformats.org/officeDocument/2006/relationships/hyperlink" Target="mailto:yudeshan.naidoo@fnb.co.z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Investec</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SMlalazi</dc:creator>
  <cp:lastModifiedBy>Mlalazi, Sandra S</cp:lastModifiedBy>
  <cp:revision>21</cp:revision>
  <cp:lastPrinted>2011-10-10T17:11:00Z</cp:lastPrinted>
  <dcterms:created xsi:type="dcterms:W3CDTF">2013-10-28T15:33:00Z</dcterms:created>
  <dcterms:modified xsi:type="dcterms:W3CDTF">2018-05-21T19:06:00Z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-291338857</vt:i4>
  </property>
  <property fmtid="{D5CDD505-2E9C-101B-9397-08002B2CF9AE}" pid="4" name="_EmailSubject">
    <vt:lpwstr/>
  </property>
  <property fmtid="{D5CDD505-2E9C-101B-9397-08002B2CF9AE}" pid="5" name="_AuthorEmail">
    <vt:lpwstr>Sandra.Mlalazi@investec.co.za</vt:lpwstr>
  </property>
  <property fmtid="{D5CDD505-2E9C-101B-9397-08002B2CF9AE}" pid="6" name="_AuthorEmailDisplayName">
    <vt:lpwstr>Sandra Mlalazi</vt:lpwstr>
  </property>
  <property fmtid="{D5CDD505-2E9C-101B-9397-08002B2CF9AE}" pid="7" name="_ReviewingToolsShownOnce">
    <vt:lpwstr/>
  </property>
</Properties>
</file>