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908"/>
      </w:tblGrid>
      <w:tr w:rsidR="00A03A84" w:rsidRPr="005820AC" w14:paraId="10C416B6" w14:textId="77777777">
        <w:tc>
          <w:tcPr>
            <w:tcW w:w="9908" w:type="dxa"/>
          </w:tcPr>
          <w:p w14:paraId="7DDC8AC1" w14:textId="77777777" w:rsidR="00A03A84" w:rsidRPr="005820AC" w:rsidRDefault="00A03A84" w:rsidP="00C1788B">
            <w:pPr>
              <w:pStyle w:val="Heading3"/>
              <w:jc w:val="center"/>
              <w:rPr>
                <w:rStyle w:val="BookTitle"/>
                <w:rFonts w:ascii="Tahoma" w:hAnsi="Tahoma" w:cs="Tahoma"/>
                <w:color w:val="000000"/>
              </w:rPr>
            </w:pPr>
            <w:r w:rsidRPr="005820AC">
              <w:rPr>
                <w:rFonts w:ascii="Tahoma" w:hAnsi="Tahoma" w:cs="Tahoma"/>
                <w:b/>
                <w:sz w:val="20"/>
              </w:rPr>
              <w:t>CURRICULUM VITAE</w:t>
            </w:r>
            <w:r w:rsidRPr="005820AC">
              <w:rPr>
                <w:rFonts w:ascii="Tahoma" w:hAnsi="Tahoma" w:cs="Tahoma"/>
              </w:rPr>
              <w:t xml:space="preserve"> </w:t>
            </w:r>
          </w:p>
        </w:tc>
      </w:tr>
    </w:tbl>
    <w:p w14:paraId="4DA7FCB0" w14:textId="77777777" w:rsidR="00190EEA" w:rsidRPr="005820AC" w:rsidRDefault="00190EEA" w:rsidP="00190EEA">
      <w:pPr>
        <w:pStyle w:val="Header"/>
        <w:rPr>
          <w:rFonts w:ascii="Tahoma" w:hAnsi="Tahoma" w:cs="Tahoma"/>
        </w:rPr>
      </w:pPr>
    </w:p>
    <w:p w14:paraId="62A5A47F" w14:textId="77777777" w:rsidR="005230F6" w:rsidRPr="005820AC" w:rsidRDefault="005230F6" w:rsidP="00022359">
      <w:pPr>
        <w:rPr>
          <w:rFonts w:ascii="Tahoma" w:hAnsi="Tahoma" w:cs="Tahoma"/>
        </w:rPr>
      </w:pPr>
    </w:p>
    <w:tbl>
      <w:tblPr>
        <w:tblW w:w="99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908"/>
      </w:tblGrid>
      <w:tr w:rsidR="006F0475" w:rsidRPr="005820AC" w14:paraId="4F149E0A" w14:textId="77777777">
        <w:tc>
          <w:tcPr>
            <w:tcW w:w="9908" w:type="dxa"/>
          </w:tcPr>
          <w:p w14:paraId="07A48F28" w14:textId="77777777" w:rsidR="006F0475" w:rsidRPr="00C1788B" w:rsidRDefault="006F0475" w:rsidP="007C2B3B">
            <w:pPr>
              <w:pStyle w:val="Title"/>
              <w:rPr>
                <w:rStyle w:val="BookTitle"/>
                <w:rFonts w:ascii="Tahoma" w:hAnsi="Tahoma" w:cs="Tahoma"/>
                <w:b/>
                <w:sz w:val="20"/>
                <w:u w:val="none"/>
              </w:rPr>
            </w:pPr>
            <w:r w:rsidRPr="00C1788B">
              <w:rPr>
                <w:rStyle w:val="BookTitle"/>
                <w:rFonts w:ascii="Tahoma" w:hAnsi="Tahoma" w:cs="Tahoma"/>
                <w:b/>
                <w:sz w:val="20"/>
                <w:u w:val="none"/>
              </w:rPr>
              <w:t>PERSONAL DETAILS</w:t>
            </w:r>
          </w:p>
        </w:tc>
      </w:tr>
    </w:tbl>
    <w:p w14:paraId="64FFBB6C" w14:textId="77777777" w:rsidR="006F0475" w:rsidRPr="005820AC" w:rsidRDefault="006F0475" w:rsidP="006F0475">
      <w:pPr>
        <w:rPr>
          <w:rFonts w:ascii="Tahoma" w:hAnsi="Tahoma" w:cs="Tahoma"/>
        </w:rPr>
      </w:pPr>
    </w:p>
    <w:tbl>
      <w:tblPr>
        <w:tblW w:w="9908" w:type="dxa"/>
        <w:tblLayout w:type="fixed"/>
        <w:tblLook w:val="0000" w:firstRow="0" w:lastRow="0" w:firstColumn="0" w:lastColumn="0" w:noHBand="0" w:noVBand="0"/>
      </w:tblPr>
      <w:tblGrid>
        <w:gridCol w:w="2660"/>
        <w:gridCol w:w="7248"/>
      </w:tblGrid>
      <w:tr w:rsidR="006F0475" w:rsidRPr="005820AC" w14:paraId="67649603" w14:textId="77777777">
        <w:tc>
          <w:tcPr>
            <w:tcW w:w="2660" w:type="dxa"/>
          </w:tcPr>
          <w:p w14:paraId="41C61D9D" w14:textId="77777777" w:rsidR="006F0475" w:rsidRPr="005820AC" w:rsidRDefault="006F0475" w:rsidP="007C2B3B">
            <w:pPr>
              <w:pStyle w:val="Header"/>
              <w:tabs>
                <w:tab w:val="left" w:pos="3686"/>
                <w:tab w:val="left" w:pos="4253"/>
              </w:tabs>
              <w:spacing w:before="20"/>
              <w:rPr>
                <w:rFonts w:ascii="Tahoma" w:hAnsi="Tahoma" w:cs="Tahoma"/>
              </w:rPr>
            </w:pPr>
            <w:r w:rsidRPr="005820AC">
              <w:rPr>
                <w:rFonts w:ascii="Tahoma" w:hAnsi="Tahoma" w:cs="Tahoma"/>
              </w:rPr>
              <w:br w:type="page"/>
              <w:t>SURNAME</w:t>
            </w:r>
          </w:p>
        </w:tc>
        <w:tc>
          <w:tcPr>
            <w:tcW w:w="7248" w:type="dxa"/>
          </w:tcPr>
          <w:p w14:paraId="686AE1C8" w14:textId="77777777" w:rsidR="006F0475" w:rsidRPr="005820AC" w:rsidRDefault="005E5AB4" w:rsidP="007C2B3B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autoSpaceDE/>
              <w:autoSpaceDN/>
              <w:adjustRightInd/>
              <w:spacing w:before="20"/>
              <w:ind w:left="317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Naidoo </w:t>
            </w:r>
          </w:p>
        </w:tc>
      </w:tr>
      <w:tr w:rsidR="006F0475" w:rsidRPr="005820AC" w14:paraId="43DB82B9" w14:textId="77777777">
        <w:tc>
          <w:tcPr>
            <w:tcW w:w="2660" w:type="dxa"/>
          </w:tcPr>
          <w:p w14:paraId="18DBE18F" w14:textId="77777777" w:rsidR="006F0475" w:rsidRPr="005820AC" w:rsidRDefault="006F0475" w:rsidP="007C2B3B">
            <w:pPr>
              <w:pStyle w:val="Header"/>
              <w:tabs>
                <w:tab w:val="left" w:pos="3686"/>
                <w:tab w:val="left" w:pos="4253"/>
              </w:tabs>
              <w:spacing w:before="20"/>
              <w:rPr>
                <w:rFonts w:ascii="Tahoma" w:hAnsi="Tahoma" w:cs="Tahoma"/>
              </w:rPr>
            </w:pPr>
            <w:r w:rsidRPr="005820AC">
              <w:rPr>
                <w:rFonts w:ascii="Tahoma" w:hAnsi="Tahoma" w:cs="Tahoma"/>
              </w:rPr>
              <w:t>FIRST NAME</w:t>
            </w:r>
          </w:p>
        </w:tc>
        <w:tc>
          <w:tcPr>
            <w:tcW w:w="7248" w:type="dxa"/>
          </w:tcPr>
          <w:p w14:paraId="4668F714" w14:textId="77777777" w:rsidR="006F0475" w:rsidRPr="005820AC" w:rsidRDefault="005E5AB4" w:rsidP="007C2B3B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autoSpaceDE/>
              <w:autoSpaceDN/>
              <w:adjustRightInd/>
              <w:spacing w:before="20"/>
              <w:ind w:left="317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Anesh</w:t>
            </w:r>
          </w:p>
        </w:tc>
      </w:tr>
      <w:tr w:rsidR="006F0475" w:rsidRPr="005820AC" w14:paraId="0E448917" w14:textId="77777777">
        <w:tc>
          <w:tcPr>
            <w:tcW w:w="2660" w:type="dxa"/>
          </w:tcPr>
          <w:p w14:paraId="5732BF7C" w14:textId="77777777" w:rsidR="006F0475" w:rsidRPr="005820AC" w:rsidRDefault="006F0475" w:rsidP="007C2B3B">
            <w:pPr>
              <w:pStyle w:val="Header"/>
              <w:tabs>
                <w:tab w:val="left" w:pos="3686"/>
                <w:tab w:val="left" w:pos="4253"/>
              </w:tabs>
              <w:spacing w:before="20"/>
              <w:rPr>
                <w:rFonts w:ascii="Tahoma" w:hAnsi="Tahoma" w:cs="Tahoma"/>
              </w:rPr>
            </w:pPr>
            <w:r w:rsidRPr="005820AC">
              <w:rPr>
                <w:rFonts w:ascii="Tahoma" w:hAnsi="Tahoma" w:cs="Tahoma"/>
              </w:rPr>
              <w:t>NATIONALITY</w:t>
            </w:r>
          </w:p>
        </w:tc>
        <w:tc>
          <w:tcPr>
            <w:tcW w:w="7248" w:type="dxa"/>
          </w:tcPr>
          <w:p w14:paraId="50E8CE70" w14:textId="77777777" w:rsidR="006F0475" w:rsidRPr="005820AC" w:rsidRDefault="005E5AB4" w:rsidP="007C2B3B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autoSpaceDE/>
              <w:autoSpaceDN/>
              <w:adjustRightInd/>
              <w:spacing w:before="20"/>
              <w:ind w:left="317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South African</w:t>
            </w:r>
            <w:r w:rsidR="008B3F42">
              <w:rPr>
                <w:rFonts w:ascii="Tahoma" w:hAnsi="Tahoma" w:cs="Tahoma"/>
                <w:b/>
                <w:sz w:val="20"/>
              </w:rPr>
              <w:t>/ Singapore PR</w:t>
            </w:r>
          </w:p>
        </w:tc>
      </w:tr>
      <w:tr w:rsidR="00B865E8" w:rsidRPr="005820AC" w14:paraId="1FD34B33" w14:textId="77777777">
        <w:tc>
          <w:tcPr>
            <w:tcW w:w="2660" w:type="dxa"/>
          </w:tcPr>
          <w:p w14:paraId="764BE821" w14:textId="77777777" w:rsidR="00B865E8" w:rsidRPr="005820AC" w:rsidRDefault="00B865E8" w:rsidP="007C2B3B">
            <w:pPr>
              <w:pStyle w:val="Header"/>
              <w:tabs>
                <w:tab w:val="left" w:pos="3686"/>
                <w:tab w:val="left" w:pos="4253"/>
              </w:tabs>
              <w:spacing w:before="20"/>
              <w:rPr>
                <w:rFonts w:ascii="Tahoma" w:hAnsi="Tahoma" w:cs="Tahoma"/>
              </w:rPr>
            </w:pPr>
            <w:r w:rsidRPr="005820AC">
              <w:rPr>
                <w:rFonts w:ascii="Tahoma" w:hAnsi="Tahoma" w:cs="Tahoma"/>
              </w:rPr>
              <w:t>RESIDENTIAL AREA</w:t>
            </w:r>
          </w:p>
        </w:tc>
        <w:tc>
          <w:tcPr>
            <w:tcW w:w="7248" w:type="dxa"/>
          </w:tcPr>
          <w:p w14:paraId="591543B5" w14:textId="77777777" w:rsidR="00B865E8" w:rsidRPr="005820AC" w:rsidRDefault="0097381C" w:rsidP="007C2B3B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autoSpaceDE/>
              <w:autoSpaceDN/>
              <w:adjustRightInd/>
              <w:spacing w:before="20"/>
              <w:ind w:left="317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Singapore</w:t>
            </w:r>
          </w:p>
        </w:tc>
      </w:tr>
      <w:tr w:rsidR="00B865E8" w:rsidRPr="005820AC" w14:paraId="2C15FFF9" w14:textId="77777777">
        <w:tc>
          <w:tcPr>
            <w:tcW w:w="2660" w:type="dxa"/>
          </w:tcPr>
          <w:p w14:paraId="07F8B235" w14:textId="77777777" w:rsidR="00B865E8" w:rsidRPr="005820AC" w:rsidRDefault="00B865E8" w:rsidP="007C2B3B">
            <w:pPr>
              <w:pStyle w:val="Header"/>
              <w:tabs>
                <w:tab w:val="left" w:pos="3686"/>
                <w:tab w:val="left" w:pos="4253"/>
              </w:tabs>
              <w:spacing w:before="20"/>
              <w:rPr>
                <w:rFonts w:ascii="Tahoma" w:hAnsi="Tahoma" w:cs="Tahoma"/>
              </w:rPr>
            </w:pPr>
            <w:r w:rsidRPr="005820AC">
              <w:rPr>
                <w:rFonts w:ascii="Tahoma" w:hAnsi="Tahoma" w:cs="Tahoma"/>
              </w:rPr>
              <w:t>LANGUAGES</w:t>
            </w:r>
          </w:p>
        </w:tc>
        <w:tc>
          <w:tcPr>
            <w:tcW w:w="7248" w:type="dxa"/>
          </w:tcPr>
          <w:p w14:paraId="6AD94416" w14:textId="77777777" w:rsidR="00B865E8" w:rsidRPr="005820AC" w:rsidRDefault="00B865E8" w:rsidP="007C2B3B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autoSpaceDE/>
              <w:autoSpaceDN/>
              <w:adjustRightInd/>
              <w:spacing w:before="20"/>
              <w:ind w:left="317"/>
              <w:rPr>
                <w:rFonts w:ascii="Tahoma" w:hAnsi="Tahoma" w:cs="Tahoma"/>
                <w:b/>
                <w:sz w:val="20"/>
              </w:rPr>
            </w:pPr>
            <w:r w:rsidRPr="005820AC">
              <w:rPr>
                <w:rFonts w:ascii="Tahoma" w:hAnsi="Tahoma" w:cs="Tahoma"/>
                <w:b/>
                <w:sz w:val="20"/>
              </w:rPr>
              <w:t xml:space="preserve">English </w:t>
            </w:r>
          </w:p>
        </w:tc>
      </w:tr>
    </w:tbl>
    <w:p w14:paraId="6309B039" w14:textId="77777777" w:rsidR="006F0475" w:rsidRPr="005820AC" w:rsidRDefault="006F0475" w:rsidP="00022359">
      <w:pPr>
        <w:rPr>
          <w:rFonts w:ascii="Tahoma" w:hAnsi="Tahoma" w:cs="Tahoma"/>
        </w:rPr>
      </w:pPr>
    </w:p>
    <w:tbl>
      <w:tblPr>
        <w:tblW w:w="990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908"/>
      </w:tblGrid>
      <w:tr w:rsidR="005B494C" w:rsidRPr="005820AC" w14:paraId="5A135BF8" w14:textId="77777777">
        <w:tc>
          <w:tcPr>
            <w:tcW w:w="9908" w:type="dxa"/>
          </w:tcPr>
          <w:p w14:paraId="05BA6077" w14:textId="77777777" w:rsidR="005B494C" w:rsidRPr="00C1788B" w:rsidRDefault="005B494C" w:rsidP="005B494C">
            <w:pPr>
              <w:pStyle w:val="Title"/>
              <w:rPr>
                <w:rStyle w:val="BookTitle"/>
                <w:rFonts w:ascii="Tahoma" w:hAnsi="Tahoma" w:cs="Tahoma"/>
                <w:b/>
                <w:sz w:val="20"/>
                <w:u w:val="none"/>
              </w:rPr>
            </w:pPr>
            <w:r w:rsidRPr="00C1788B">
              <w:rPr>
                <w:rStyle w:val="BookTitle"/>
                <w:rFonts w:ascii="Tahoma" w:hAnsi="Tahoma" w:cs="Tahoma"/>
                <w:b/>
                <w:sz w:val="20"/>
                <w:u w:val="none"/>
              </w:rPr>
              <w:t>CANDIDATE INTRODUCTION</w:t>
            </w:r>
          </w:p>
        </w:tc>
      </w:tr>
    </w:tbl>
    <w:p w14:paraId="33BC0F6A" w14:textId="77777777" w:rsidR="000356E3" w:rsidRDefault="000356E3" w:rsidP="0052433E">
      <w:pPr>
        <w:jc w:val="both"/>
        <w:rPr>
          <w:rFonts w:ascii="Tahoma" w:hAnsi="Tahoma" w:cs="Tahoma"/>
          <w:b/>
        </w:rPr>
      </w:pPr>
    </w:p>
    <w:p w14:paraId="50A81293" w14:textId="5F008630" w:rsidR="004172D7" w:rsidRDefault="00311A81" w:rsidP="0052433E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Anesh </w:t>
      </w:r>
      <w:r w:rsidR="004172D7" w:rsidRPr="004172D7">
        <w:rPr>
          <w:rFonts w:ascii="Tahoma" w:hAnsi="Tahoma" w:cs="Tahoma"/>
        </w:rPr>
        <w:t>is employed</w:t>
      </w:r>
      <w:r w:rsidR="004172D7">
        <w:rPr>
          <w:rFonts w:ascii="Tahoma" w:hAnsi="Tahoma" w:cs="Tahoma"/>
          <w:b/>
        </w:rPr>
        <w:t xml:space="preserve"> by </w:t>
      </w:r>
      <w:r w:rsidR="00F41804">
        <w:rPr>
          <w:rFonts w:ascii="Tahoma" w:hAnsi="Tahoma" w:cs="Tahoma"/>
          <w:b/>
        </w:rPr>
        <w:t xml:space="preserve">DBS Bank </w:t>
      </w:r>
      <w:r w:rsidR="00F41804" w:rsidRPr="00F41804">
        <w:rPr>
          <w:rFonts w:ascii="Tahoma" w:hAnsi="Tahoma" w:cs="Tahoma"/>
        </w:rPr>
        <w:t>in</w:t>
      </w:r>
      <w:r w:rsidR="00F41804">
        <w:rPr>
          <w:rFonts w:ascii="Tahoma" w:hAnsi="Tahoma" w:cs="Tahoma"/>
          <w:b/>
        </w:rPr>
        <w:t xml:space="preserve"> Singapore </w:t>
      </w:r>
      <w:r w:rsidR="00F41804" w:rsidRPr="00F41804">
        <w:rPr>
          <w:rFonts w:ascii="Tahoma" w:hAnsi="Tahoma" w:cs="Tahoma"/>
        </w:rPr>
        <w:t>in the</w:t>
      </w:r>
      <w:r w:rsidR="00F41804">
        <w:rPr>
          <w:rFonts w:ascii="Tahoma" w:hAnsi="Tahoma" w:cs="Tahoma"/>
          <w:b/>
        </w:rPr>
        <w:t xml:space="preserve"> </w:t>
      </w:r>
      <w:r w:rsidR="00695221">
        <w:rPr>
          <w:rFonts w:ascii="Tahoma" w:hAnsi="Tahoma" w:cs="Tahoma"/>
          <w:b/>
        </w:rPr>
        <w:t xml:space="preserve">T&amp;O Consumer Banking Operations as Head of Cash Operations. </w:t>
      </w:r>
      <w:r w:rsidR="00695221">
        <w:rPr>
          <w:rFonts w:ascii="Tahoma" w:hAnsi="Tahoma" w:cs="Tahoma"/>
        </w:rPr>
        <w:t xml:space="preserve">He was previously in </w:t>
      </w:r>
      <w:r w:rsidR="00F41804">
        <w:rPr>
          <w:rFonts w:ascii="Tahoma" w:hAnsi="Tahoma" w:cs="Tahoma"/>
          <w:b/>
        </w:rPr>
        <w:t xml:space="preserve">Global Procurement and Services division, leading the </w:t>
      </w:r>
      <w:r w:rsidR="00B47884">
        <w:rPr>
          <w:rFonts w:ascii="Tahoma" w:hAnsi="Tahoma" w:cs="Tahoma"/>
          <w:b/>
        </w:rPr>
        <w:t>Operational Sourcing requirement for the Group</w:t>
      </w:r>
      <w:r w:rsidR="00F41804">
        <w:rPr>
          <w:rFonts w:ascii="Tahoma" w:hAnsi="Tahoma" w:cs="Tahoma"/>
          <w:b/>
        </w:rPr>
        <w:t xml:space="preserve">. </w:t>
      </w:r>
      <w:r w:rsidR="00F41804" w:rsidRPr="00F41804">
        <w:rPr>
          <w:rFonts w:ascii="Tahoma" w:hAnsi="Tahoma" w:cs="Tahoma"/>
        </w:rPr>
        <w:t xml:space="preserve">The </w:t>
      </w:r>
      <w:r w:rsidR="00AF7F33" w:rsidRPr="00F41804">
        <w:rPr>
          <w:rFonts w:ascii="Tahoma" w:hAnsi="Tahoma" w:cs="Tahoma"/>
        </w:rPr>
        <w:t>portfolio</w:t>
      </w:r>
      <w:r w:rsidR="00AF7F33">
        <w:rPr>
          <w:rFonts w:ascii="Tahoma" w:hAnsi="Tahoma" w:cs="Tahoma"/>
        </w:rPr>
        <w:t xml:space="preserve"> extends</w:t>
      </w:r>
      <w:r w:rsidR="00F41804">
        <w:rPr>
          <w:rFonts w:ascii="Tahoma" w:hAnsi="Tahoma" w:cs="Tahoma"/>
        </w:rPr>
        <w:t xml:space="preserve"> over 6 countries. He was recruited from</w:t>
      </w:r>
      <w:r w:rsidR="00F41804" w:rsidRPr="00F41804">
        <w:rPr>
          <w:rFonts w:ascii="Tahoma" w:hAnsi="Tahoma" w:cs="Tahoma"/>
        </w:rPr>
        <w:t xml:space="preserve"> </w:t>
      </w:r>
      <w:r w:rsidR="004172D7">
        <w:rPr>
          <w:rFonts w:ascii="Tahoma" w:hAnsi="Tahoma" w:cs="Tahoma"/>
          <w:b/>
        </w:rPr>
        <w:t xml:space="preserve">Barclays Bank </w:t>
      </w:r>
      <w:r w:rsidR="00AF7F33">
        <w:rPr>
          <w:rFonts w:ascii="Tahoma" w:hAnsi="Tahoma" w:cs="Tahoma"/>
          <w:b/>
        </w:rPr>
        <w:t>plc.</w:t>
      </w:r>
      <w:r w:rsidR="004172D7">
        <w:rPr>
          <w:rFonts w:ascii="Tahoma" w:hAnsi="Tahoma" w:cs="Tahoma"/>
          <w:b/>
        </w:rPr>
        <w:t xml:space="preserve"> </w:t>
      </w:r>
      <w:r w:rsidR="00F41804">
        <w:rPr>
          <w:rFonts w:ascii="Tahoma" w:hAnsi="Tahoma" w:cs="Tahoma"/>
        </w:rPr>
        <w:t>out of</w:t>
      </w:r>
      <w:r w:rsidR="004172D7" w:rsidRPr="004172D7">
        <w:rPr>
          <w:rFonts w:ascii="Tahoma" w:hAnsi="Tahoma" w:cs="Tahoma"/>
        </w:rPr>
        <w:t xml:space="preserve"> their</w:t>
      </w:r>
      <w:r w:rsidR="004172D7">
        <w:rPr>
          <w:rFonts w:ascii="Tahoma" w:hAnsi="Tahoma" w:cs="Tahoma"/>
          <w:b/>
        </w:rPr>
        <w:t xml:space="preserve"> Singapore Sourcing Centre </w:t>
      </w:r>
      <w:r w:rsidR="004172D7">
        <w:rPr>
          <w:rFonts w:ascii="Tahoma" w:hAnsi="Tahoma" w:cs="Tahoma"/>
        </w:rPr>
        <w:t xml:space="preserve">as a Global Sourcing lead, managing the Group’s </w:t>
      </w:r>
      <w:r w:rsidR="00E91A60">
        <w:rPr>
          <w:rFonts w:ascii="Tahoma" w:hAnsi="Tahoma" w:cs="Tahoma"/>
        </w:rPr>
        <w:t xml:space="preserve">global </w:t>
      </w:r>
      <w:r w:rsidR="004172D7">
        <w:rPr>
          <w:rFonts w:ascii="Tahoma" w:hAnsi="Tahoma" w:cs="Tahoma"/>
        </w:rPr>
        <w:t xml:space="preserve">requirement for </w:t>
      </w:r>
      <w:r w:rsidR="004172D7" w:rsidRPr="004172D7">
        <w:rPr>
          <w:rFonts w:ascii="Tahoma" w:hAnsi="Tahoma" w:cs="Tahoma"/>
          <w:b/>
        </w:rPr>
        <w:t>Cash-in-Transit, ATM’s, Assets-in-Transit and Foreign currency repatriation</w:t>
      </w:r>
      <w:r w:rsidR="004172D7">
        <w:rPr>
          <w:rFonts w:ascii="Tahoma" w:hAnsi="Tahoma" w:cs="Tahoma"/>
        </w:rPr>
        <w:t xml:space="preserve">. Prior to this role he was responsible for the Operations Sourcing for the </w:t>
      </w:r>
      <w:r w:rsidR="00B47884">
        <w:rPr>
          <w:rFonts w:ascii="Tahoma" w:hAnsi="Tahoma" w:cs="Tahoma"/>
          <w:b/>
        </w:rPr>
        <w:t xml:space="preserve">ABSA </w:t>
      </w:r>
      <w:r w:rsidR="004172D7">
        <w:rPr>
          <w:rFonts w:ascii="Tahoma" w:hAnsi="Tahoma" w:cs="Tahoma"/>
        </w:rPr>
        <w:t xml:space="preserve">and </w:t>
      </w:r>
      <w:r w:rsidR="004172D7" w:rsidRPr="004172D7">
        <w:rPr>
          <w:rFonts w:ascii="Tahoma" w:hAnsi="Tahoma" w:cs="Tahoma"/>
          <w:b/>
        </w:rPr>
        <w:t>Barclays Africa</w:t>
      </w:r>
      <w:r w:rsidR="004172D7">
        <w:rPr>
          <w:rFonts w:ascii="Tahoma" w:hAnsi="Tahoma" w:cs="Tahoma"/>
        </w:rPr>
        <w:t>. His success led to the Global Sourcing opportunity in Singapore.</w:t>
      </w:r>
      <w:r w:rsidR="004172D7">
        <w:rPr>
          <w:rFonts w:ascii="Tahoma" w:hAnsi="Tahoma" w:cs="Tahoma"/>
          <w:b/>
        </w:rPr>
        <w:t xml:space="preserve"> </w:t>
      </w:r>
      <w:r w:rsidR="008A7B21" w:rsidRPr="005820AC">
        <w:rPr>
          <w:rFonts w:ascii="Tahoma" w:hAnsi="Tahoma" w:cs="Tahoma"/>
        </w:rPr>
        <w:t xml:space="preserve"> </w:t>
      </w:r>
    </w:p>
    <w:p w14:paraId="5ADD6CAA" w14:textId="77777777" w:rsidR="00311A81" w:rsidRDefault="004172D7" w:rsidP="0052433E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He </w:t>
      </w:r>
      <w:r w:rsidR="00A21C03">
        <w:rPr>
          <w:rFonts w:ascii="Tahoma" w:hAnsi="Tahoma" w:cs="Tahoma"/>
        </w:rPr>
        <w:t>was</w:t>
      </w:r>
      <w:r w:rsidR="008A7B21" w:rsidRPr="005820AC">
        <w:rPr>
          <w:rFonts w:ascii="Tahoma" w:hAnsi="Tahoma" w:cs="Tahoma"/>
        </w:rPr>
        <w:t xml:space="preserve"> employed by </w:t>
      </w:r>
      <w:r w:rsidR="004257A7" w:rsidRPr="004257A7">
        <w:rPr>
          <w:rFonts w:ascii="Tahoma" w:hAnsi="Tahoma" w:cs="Tahoma"/>
          <w:b/>
        </w:rPr>
        <w:t>Standard Bank</w:t>
      </w:r>
      <w:r w:rsidR="004257A7">
        <w:rPr>
          <w:rFonts w:ascii="Tahoma" w:hAnsi="Tahoma" w:cs="Tahoma"/>
        </w:rPr>
        <w:t xml:space="preserve"> as a </w:t>
      </w:r>
      <w:r w:rsidR="004257A7" w:rsidRPr="004257A7">
        <w:rPr>
          <w:rFonts w:ascii="Tahoma" w:hAnsi="Tahoma" w:cs="Tahoma"/>
          <w:b/>
        </w:rPr>
        <w:t>Commodity Manager</w:t>
      </w:r>
      <w:r w:rsidR="004257A7">
        <w:rPr>
          <w:rFonts w:ascii="Tahoma" w:hAnsi="Tahoma" w:cs="Tahoma"/>
        </w:rPr>
        <w:t xml:space="preserve"> in the </w:t>
      </w:r>
      <w:r w:rsidR="004257A7" w:rsidRPr="004257A7">
        <w:rPr>
          <w:rFonts w:ascii="Tahoma" w:hAnsi="Tahoma" w:cs="Tahoma"/>
          <w:b/>
        </w:rPr>
        <w:t>Procurement</w:t>
      </w:r>
      <w:r w:rsidR="004257A7">
        <w:rPr>
          <w:rFonts w:ascii="Tahoma" w:hAnsi="Tahoma" w:cs="Tahoma"/>
        </w:rPr>
        <w:t xml:space="preserve"> Division. After a successful tenure he was seconded to </w:t>
      </w:r>
      <w:r w:rsidR="004257A7" w:rsidRPr="004257A7">
        <w:rPr>
          <w:rFonts w:ascii="Tahoma" w:hAnsi="Tahoma" w:cs="Tahoma"/>
          <w:b/>
        </w:rPr>
        <w:t>Diners Club SA</w:t>
      </w:r>
      <w:r w:rsidR="004257A7">
        <w:rPr>
          <w:rFonts w:ascii="Tahoma" w:hAnsi="Tahoma" w:cs="Tahoma"/>
        </w:rPr>
        <w:t xml:space="preserve">, a wholly owned subsidiary of the Standard Bank to use his </w:t>
      </w:r>
      <w:r w:rsidR="004257A7" w:rsidRPr="004257A7">
        <w:rPr>
          <w:rFonts w:ascii="Tahoma" w:hAnsi="Tahoma" w:cs="Tahoma"/>
          <w:b/>
        </w:rPr>
        <w:t>Purchasing skills in a Sales Environment</w:t>
      </w:r>
      <w:r w:rsidR="004257A7">
        <w:rPr>
          <w:rFonts w:ascii="Tahoma" w:hAnsi="Tahoma" w:cs="Tahoma"/>
        </w:rPr>
        <w:t xml:space="preserve">. </w:t>
      </w:r>
      <w:r w:rsidR="00682A5F">
        <w:rPr>
          <w:rFonts w:ascii="Tahoma" w:hAnsi="Tahoma" w:cs="Tahoma"/>
        </w:rPr>
        <w:t>Upon</w:t>
      </w:r>
      <w:r w:rsidR="004257A7">
        <w:rPr>
          <w:rFonts w:ascii="Tahoma" w:hAnsi="Tahoma" w:cs="Tahoma"/>
        </w:rPr>
        <w:t xml:space="preserve"> completion of this role </w:t>
      </w:r>
      <w:r w:rsidR="00AF7F33">
        <w:rPr>
          <w:rFonts w:ascii="Tahoma" w:hAnsi="Tahoma" w:cs="Tahoma"/>
        </w:rPr>
        <w:t>Standard Bank redeployed Anesh</w:t>
      </w:r>
      <w:r w:rsidR="004257A7">
        <w:rPr>
          <w:rFonts w:ascii="Tahoma" w:hAnsi="Tahoma" w:cs="Tahoma"/>
          <w:b/>
        </w:rPr>
        <w:t xml:space="preserve"> </w:t>
      </w:r>
      <w:r w:rsidR="004257A7">
        <w:rPr>
          <w:rFonts w:ascii="Tahoma" w:hAnsi="Tahoma" w:cs="Tahoma"/>
        </w:rPr>
        <w:t xml:space="preserve">in the capacity of </w:t>
      </w:r>
      <w:r w:rsidR="004257A7">
        <w:rPr>
          <w:rFonts w:ascii="Tahoma" w:hAnsi="Tahoma" w:cs="Tahoma"/>
          <w:b/>
        </w:rPr>
        <w:t xml:space="preserve">Manager – Merchant Services Africa. </w:t>
      </w:r>
      <w:r w:rsidR="004257A7">
        <w:rPr>
          <w:rFonts w:ascii="Tahoma" w:hAnsi="Tahoma" w:cs="Tahoma"/>
        </w:rPr>
        <w:t xml:space="preserve">He was then head hunted by </w:t>
      </w:r>
      <w:r w:rsidR="00311A81">
        <w:rPr>
          <w:rFonts w:ascii="Tahoma" w:hAnsi="Tahoma" w:cs="Tahoma"/>
          <w:b/>
        </w:rPr>
        <w:t>Nedbank</w:t>
      </w:r>
      <w:r w:rsidR="00E96309" w:rsidRPr="005820AC">
        <w:rPr>
          <w:rFonts w:ascii="Tahoma" w:hAnsi="Tahoma" w:cs="Tahoma"/>
        </w:rPr>
        <w:t xml:space="preserve"> </w:t>
      </w:r>
      <w:r w:rsidR="004257A7">
        <w:rPr>
          <w:rFonts w:ascii="Tahoma" w:hAnsi="Tahoma" w:cs="Tahoma"/>
        </w:rPr>
        <w:t>for the position</w:t>
      </w:r>
      <w:r w:rsidR="008A7B21" w:rsidRPr="005820AC">
        <w:rPr>
          <w:rFonts w:ascii="Tahoma" w:hAnsi="Tahoma" w:cs="Tahoma"/>
        </w:rPr>
        <w:t xml:space="preserve"> of</w:t>
      </w:r>
      <w:r w:rsidR="00311A81">
        <w:rPr>
          <w:rFonts w:ascii="Tahoma" w:hAnsi="Tahoma" w:cs="Tahoma"/>
        </w:rPr>
        <w:t xml:space="preserve"> </w:t>
      </w:r>
      <w:r w:rsidR="00311A81">
        <w:rPr>
          <w:rFonts w:ascii="Tahoma" w:hAnsi="Tahoma" w:cs="Tahoma"/>
          <w:b/>
        </w:rPr>
        <w:t xml:space="preserve">Senior Product Manager – Acquiring. </w:t>
      </w:r>
      <w:r w:rsidR="008700F1" w:rsidRPr="008700F1">
        <w:rPr>
          <w:rFonts w:ascii="Tahoma" w:hAnsi="Tahoma" w:cs="Tahoma"/>
        </w:rPr>
        <w:t>He</w:t>
      </w:r>
      <w:r w:rsidR="008700F1">
        <w:rPr>
          <w:rFonts w:ascii="Tahoma" w:hAnsi="Tahoma" w:cs="Tahoma"/>
          <w:b/>
        </w:rPr>
        <w:t xml:space="preserve"> </w:t>
      </w:r>
      <w:r w:rsidR="008700F1" w:rsidRPr="008700F1">
        <w:rPr>
          <w:rFonts w:ascii="Tahoma" w:hAnsi="Tahoma" w:cs="Tahoma"/>
        </w:rPr>
        <w:t xml:space="preserve">is now running a </w:t>
      </w:r>
      <w:r w:rsidR="008700F1">
        <w:rPr>
          <w:rFonts w:ascii="Tahoma" w:hAnsi="Tahoma" w:cs="Tahoma"/>
          <w:b/>
        </w:rPr>
        <w:t xml:space="preserve">Business Consultancy &amp; Training Service, </w:t>
      </w:r>
      <w:r w:rsidR="008700F1">
        <w:rPr>
          <w:rFonts w:ascii="Tahoma" w:hAnsi="Tahoma" w:cs="Tahoma"/>
        </w:rPr>
        <w:t>with Blue Chip clients.</w:t>
      </w:r>
      <w:r w:rsidR="008700F1">
        <w:rPr>
          <w:rFonts w:ascii="Tahoma" w:hAnsi="Tahoma" w:cs="Tahoma"/>
          <w:b/>
        </w:rPr>
        <w:t xml:space="preserve"> </w:t>
      </w:r>
      <w:r w:rsidR="005540ED">
        <w:rPr>
          <w:rFonts w:ascii="Tahoma" w:hAnsi="Tahoma" w:cs="Tahoma"/>
          <w:b/>
        </w:rPr>
        <w:t xml:space="preserve">He has been lecturing Purchasing, Supply Chain, </w:t>
      </w:r>
      <w:r w:rsidR="00BE30A4">
        <w:rPr>
          <w:rFonts w:ascii="Tahoma" w:hAnsi="Tahoma" w:cs="Tahoma"/>
          <w:b/>
        </w:rPr>
        <w:t>and Bookkeeping</w:t>
      </w:r>
      <w:r w:rsidR="005540ED">
        <w:rPr>
          <w:rFonts w:ascii="Tahoma" w:hAnsi="Tahoma" w:cs="Tahoma"/>
          <w:b/>
        </w:rPr>
        <w:t xml:space="preserve"> &amp; Stores Management </w:t>
      </w:r>
      <w:r w:rsidR="005540ED" w:rsidRPr="00E81E8D">
        <w:rPr>
          <w:rFonts w:ascii="Tahoma" w:hAnsi="Tahoma" w:cs="Tahoma"/>
        </w:rPr>
        <w:t>since</w:t>
      </w:r>
      <w:r w:rsidR="005540ED">
        <w:rPr>
          <w:rFonts w:ascii="Tahoma" w:hAnsi="Tahoma" w:cs="Tahoma"/>
          <w:b/>
        </w:rPr>
        <w:t xml:space="preserve"> 2003 </w:t>
      </w:r>
      <w:r w:rsidR="005540ED" w:rsidRPr="00E81E8D">
        <w:rPr>
          <w:rFonts w:ascii="Tahoma" w:hAnsi="Tahoma" w:cs="Tahoma"/>
        </w:rPr>
        <w:t>on a part-time basis.</w:t>
      </w:r>
    </w:p>
    <w:p w14:paraId="7B9E98BC" w14:textId="77777777" w:rsidR="00C72C7F" w:rsidRDefault="00C72C7F" w:rsidP="00C72C7F">
      <w:pPr>
        <w:rPr>
          <w:rFonts w:ascii="Tahoma" w:hAnsi="Tahoma" w:cs="Tahoma"/>
        </w:rPr>
      </w:pPr>
      <w:r w:rsidRPr="005820AC">
        <w:rPr>
          <w:rFonts w:ascii="Tahoma" w:hAnsi="Tahoma" w:cs="Tahoma"/>
        </w:rPr>
        <w:t>Candidate holds the following qualifications:</w:t>
      </w:r>
    </w:p>
    <w:p w14:paraId="0E56627B" w14:textId="77777777" w:rsidR="00847DEA" w:rsidRDefault="00311A81" w:rsidP="00311A81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Diploma in Purchasing Management – Damelin Management School</w:t>
      </w:r>
    </w:p>
    <w:p w14:paraId="230CB7AA" w14:textId="77777777" w:rsidR="00311A81" w:rsidRDefault="00311A81" w:rsidP="00311A81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Diploma in Business Management – University of Johannesburg</w:t>
      </w:r>
    </w:p>
    <w:p w14:paraId="39EECA54" w14:textId="77777777" w:rsidR="0063694C" w:rsidRDefault="0063694C" w:rsidP="00311A81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Certificate in Business Leadership – Std</w:t>
      </w:r>
      <w:r w:rsidR="00743C5F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Bank Global Leadership Centre &amp; GIBS</w:t>
      </w:r>
    </w:p>
    <w:p w14:paraId="18D4BCA1" w14:textId="77777777" w:rsidR="008700F1" w:rsidRDefault="008700F1" w:rsidP="00311A81">
      <w:pPr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Certificate in Bookkeeping (Institute of Certified Bookkeepers)</w:t>
      </w:r>
    </w:p>
    <w:p w14:paraId="3455243C" w14:textId="77777777" w:rsidR="00D22D59" w:rsidRDefault="00D22D59" w:rsidP="00D22D59">
      <w:pPr>
        <w:ind w:left="720"/>
        <w:rPr>
          <w:rFonts w:ascii="Tahoma" w:hAnsi="Tahoma" w:cs="Tahoma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5B494C" w:rsidRPr="005820AC" w14:paraId="7F3A9492" w14:textId="77777777">
        <w:tc>
          <w:tcPr>
            <w:tcW w:w="9576" w:type="dxa"/>
          </w:tcPr>
          <w:p w14:paraId="415BF108" w14:textId="77777777" w:rsidR="005B494C" w:rsidRPr="00C1788B" w:rsidRDefault="005230F6" w:rsidP="005230F6">
            <w:pPr>
              <w:pStyle w:val="Title"/>
              <w:rPr>
                <w:rStyle w:val="BookTitle"/>
                <w:rFonts w:ascii="Tahoma" w:hAnsi="Tahoma" w:cs="Tahoma"/>
                <w:b/>
                <w:sz w:val="20"/>
                <w:u w:val="none"/>
              </w:rPr>
            </w:pPr>
            <w:r w:rsidRPr="00C1788B">
              <w:rPr>
                <w:rStyle w:val="BookTitle"/>
                <w:rFonts w:ascii="Tahoma" w:hAnsi="Tahoma" w:cs="Tahoma"/>
                <w:b/>
                <w:sz w:val="20"/>
                <w:u w:val="none"/>
              </w:rPr>
              <w:t>EDUCATION AND Q</w:t>
            </w:r>
            <w:r w:rsidR="00A03A84" w:rsidRPr="00C1788B">
              <w:rPr>
                <w:rStyle w:val="BookTitle"/>
                <w:rFonts w:ascii="Tahoma" w:hAnsi="Tahoma" w:cs="Tahoma"/>
                <w:b/>
                <w:sz w:val="20"/>
                <w:u w:val="none"/>
              </w:rPr>
              <w:t>UALIFICATIONS</w:t>
            </w:r>
          </w:p>
        </w:tc>
      </w:tr>
    </w:tbl>
    <w:p w14:paraId="0562AEFC" w14:textId="77777777" w:rsidR="00A5182D" w:rsidRDefault="00A5182D" w:rsidP="00A5182D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INSTITUTE of C</w:t>
      </w:r>
      <w:r w:rsidR="00C63CD5">
        <w:rPr>
          <w:rFonts w:ascii="Tahoma" w:hAnsi="Tahoma" w:cs="Tahoma"/>
          <w:b/>
        </w:rPr>
        <w:t>H</w:t>
      </w:r>
      <w:r>
        <w:rPr>
          <w:rFonts w:ascii="Tahoma" w:hAnsi="Tahoma" w:cs="Tahoma"/>
          <w:b/>
        </w:rPr>
        <w:t xml:space="preserve">ARTERED BOOKKEEPERS (ICB) </w:t>
      </w:r>
    </w:p>
    <w:p w14:paraId="35DFBC75" w14:textId="77777777" w:rsidR="002F7D28" w:rsidRDefault="00A5182D" w:rsidP="00A5182D">
      <w:pPr>
        <w:jc w:val="both"/>
        <w:rPr>
          <w:rFonts w:ascii="Tahoma" w:hAnsi="Tahoma" w:cs="Tahoma"/>
        </w:rPr>
      </w:pPr>
      <w:r>
        <w:rPr>
          <w:rFonts w:ascii="Tahoma" w:hAnsi="Tahoma" w:cs="Tahoma"/>
          <w:i/>
        </w:rPr>
        <w:t>Certified Bookkeeper to Trial Balance (2011)</w:t>
      </w:r>
    </w:p>
    <w:p w14:paraId="634DB635" w14:textId="77777777" w:rsidR="00311A81" w:rsidRDefault="00311A81" w:rsidP="00311A81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STANDARD BANK GLOBAL LEADERSHIP CENTRE</w:t>
      </w:r>
      <w:r w:rsidR="00A5182D">
        <w:rPr>
          <w:rFonts w:ascii="Tahoma" w:hAnsi="Tahoma" w:cs="Tahoma"/>
          <w:b/>
        </w:rPr>
        <w:t xml:space="preserve"> (Program by GIBS</w:t>
      </w:r>
      <w:r w:rsidR="00743C5F">
        <w:rPr>
          <w:rFonts w:ascii="Tahoma" w:hAnsi="Tahoma" w:cs="Tahoma"/>
          <w:b/>
        </w:rPr>
        <w:t xml:space="preserve"> – University of Pretoria</w:t>
      </w:r>
      <w:r w:rsidR="00A5182D">
        <w:rPr>
          <w:rFonts w:ascii="Tahoma" w:hAnsi="Tahoma" w:cs="Tahoma"/>
          <w:b/>
        </w:rPr>
        <w:t>)</w:t>
      </w:r>
    </w:p>
    <w:p w14:paraId="37540A10" w14:textId="081D378D" w:rsidR="00311A81" w:rsidRDefault="00311A81" w:rsidP="00311A81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Senior Manager Leadership Program (2007)</w:t>
      </w:r>
      <w:r w:rsidR="00695221">
        <w:rPr>
          <w:rFonts w:ascii="Tahoma" w:hAnsi="Tahoma" w:cs="Tahoma"/>
          <w:i/>
        </w:rPr>
        <w:t xml:space="preserve"> Masters rated</w:t>
      </w:r>
    </w:p>
    <w:p w14:paraId="2E12D67D" w14:textId="77777777" w:rsidR="00311A81" w:rsidRDefault="00311A81" w:rsidP="00311A81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UNIVERSITY OF JOHANNESBURG</w:t>
      </w:r>
    </w:p>
    <w:p w14:paraId="23BB489D" w14:textId="77777777" w:rsidR="00311A81" w:rsidRDefault="00311A81" w:rsidP="00311A81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Diploma in Business Management (2005)</w:t>
      </w:r>
    </w:p>
    <w:p w14:paraId="62DD6249" w14:textId="77777777" w:rsidR="00311A81" w:rsidRDefault="00311A81" w:rsidP="00311A81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DAMELIN MANAGEMENT SCHOOL</w:t>
      </w:r>
    </w:p>
    <w:p w14:paraId="62106DA6" w14:textId="77777777" w:rsidR="00311A81" w:rsidRDefault="00311A81" w:rsidP="00311A81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Diploma in Purchasing Management (1999)</w:t>
      </w:r>
    </w:p>
    <w:p w14:paraId="2B4B5F0F" w14:textId="77777777" w:rsidR="00311A81" w:rsidRDefault="00311A81" w:rsidP="00311A81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Passed 1</w:t>
      </w:r>
      <w:r w:rsidRPr="00311A81">
        <w:rPr>
          <w:rFonts w:ascii="Tahoma" w:hAnsi="Tahoma" w:cs="Tahoma"/>
          <w:i/>
          <w:vertAlign w:val="superscript"/>
        </w:rPr>
        <w:t>st</w:t>
      </w:r>
      <w:r>
        <w:rPr>
          <w:rFonts w:ascii="Tahoma" w:hAnsi="Tahoma" w:cs="Tahoma"/>
          <w:i/>
        </w:rPr>
        <w:t xml:space="preserve"> Place</w:t>
      </w:r>
    </w:p>
    <w:p w14:paraId="058A8F8E" w14:textId="77777777" w:rsidR="00311A81" w:rsidRDefault="00311A81" w:rsidP="00311A81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STANDARD BANK</w:t>
      </w:r>
    </w:p>
    <w:p w14:paraId="2FB1EA8B" w14:textId="77777777" w:rsidR="00311A81" w:rsidRDefault="00A6781C" w:rsidP="00311A81">
      <w:pPr>
        <w:jc w:val="both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 xml:space="preserve">MDP – Internal Programme - </w:t>
      </w:r>
      <w:r w:rsidR="00311A81">
        <w:rPr>
          <w:rFonts w:ascii="Tahoma" w:hAnsi="Tahoma" w:cs="Tahoma"/>
          <w:i/>
        </w:rPr>
        <w:t>Passed 1</w:t>
      </w:r>
      <w:r w:rsidR="00311A81" w:rsidRPr="00311A81">
        <w:rPr>
          <w:rFonts w:ascii="Tahoma" w:hAnsi="Tahoma" w:cs="Tahoma"/>
          <w:i/>
          <w:vertAlign w:val="superscript"/>
        </w:rPr>
        <w:t>st</w:t>
      </w:r>
      <w:r w:rsidR="00311A81">
        <w:rPr>
          <w:rFonts w:ascii="Tahoma" w:hAnsi="Tahoma" w:cs="Tahoma"/>
          <w:i/>
        </w:rPr>
        <w:t xml:space="preserve"> Place (1988)</w:t>
      </w:r>
    </w:p>
    <w:p w14:paraId="577F9390" w14:textId="6627AEE7" w:rsidR="00243B41" w:rsidRDefault="00243B41" w:rsidP="008409DC">
      <w:pPr>
        <w:jc w:val="both"/>
        <w:rPr>
          <w:rFonts w:ascii="Tahoma" w:hAnsi="Tahoma" w:cs="Tahoma"/>
          <w:i/>
        </w:rPr>
      </w:pPr>
    </w:p>
    <w:p w14:paraId="1B6DB1E1" w14:textId="5A4DD609" w:rsidR="00191007" w:rsidRDefault="00191007" w:rsidP="008409DC">
      <w:pPr>
        <w:jc w:val="both"/>
        <w:rPr>
          <w:rFonts w:ascii="Tahoma" w:hAnsi="Tahoma" w:cs="Tahoma"/>
          <w:i/>
        </w:rPr>
      </w:pPr>
    </w:p>
    <w:p w14:paraId="7718F42D" w14:textId="135C6B8B" w:rsidR="00191007" w:rsidRDefault="00191007" w:rsidP="008409DC">
      <w:pPr>
        <w:jc w:val="both"/>
        <w:rPr>
          <w:rFonts w:ascii="Tahoma" w:hAnsi="Tahoma" w:cs="Tahoma"/>
          <w:i/>
        </w:rPr>
      </w:pPr>
    </w:p>
    <w:p w14:paraId="5B967D73" w14:textId="37578955" w:rsidR="00191007" w:rsidRDefault="00191007" w:rsidP="008409DC">
      <w:pPr>
        <w:jc w:val="both"/>
        <w:rPr>
          <w:rFonts w:ascii="Tahoma" w:hAnsi="Tahoma" w:cs="Tahoma"/>
          <w:i/>
        </w:rPr>
      </w:pPr>
    </w:p>
    <w:p w14:paraId="343C5294" w14:textId="0938C34C" w:rsidR="00191007" w:rsidRDefault="00191007" w:rsidP="008409DC">
      <w:pPr>
        <w:jc w:val="both"/>
        <w:rPr>
          <w:rFonts w:ascii="Tahoma" w:hAnsi="Tahoma" w:cs="Tahoma"/>
          <w:i/>
        </w:rPr>
      </w:pPr>
    </w:p>
    <w:p w14:paraId="61A8F1AE" w14:textId="294C8D75" w:rsidR="00191007" w:rsidRDefault="00191007" w:rsidP="008409DC">
      <w:pPr>
        <w:jc w:val="both"/>
        <w:rPr>
          <w:rFonts w:ascii="Tahoma" w:hAnsi="Tahoma" w:cs="Tahoma"/>
          <w:i/>
        </w:rPr>
      </w:pPr>
    </w:p>
    <w:p w14:paraId="78DB94E5" w14:textId="77777777" w:rsidR="00191007" w:rsidRDefault="00191007" w:rsidP="008409DC">
      <w:pPr>
        <w:jc w:val="both"/>
        <w:rPr>
          <w:rFonts w:ascii="Tahoma" w:hAnsi="Tahoma" w:cs="Tahoma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370296" w14:paraId="22D0A862" w14:textId="77777777" w:rsidTr="00C71314">
        <w:tc>
          <w:tcPr>
            <w:tcW w:w="9576" w:type="dxa"/>
          </w:tcPr>
          <w:p w14:paraId="544CD693" w14:textId="77777777" w:rsidR="00370296" w:rsidRPr="00C71314" w:rsidRDefault="00A21C03" w:rsidP="00C71314">
            <w:pPr>
              <w:jc w:val="center"/>
              <w:rPr>
                <w:rFonts w:ascii="Tahoma" w:hAnsi="Tahoma" w:cs="Tahoma"/>
                <w:b/>
              </w:rPr>
            </w:pPr>
            <w:r w:rsidRPr="00C71314">
              <w:rPr>
                <w:rFonts w:ascii="Tahoma" w:hAnsi="Tahoma" w:cs="Tahoma"/>
                <w:b/>
              </w:rPr>
              <w:lastRenderedPageBreak/>
              <w:t>PROFESSIONAL MEM</w:t>
            </w:r>
            <w:r w:rsidR="00370296" w:rsidRPr="00C71314">
              <w:rPr>
                <w:rFonts w:ascii="Tahoma" w:hAnsi="Tahoma" w:cs="Tahoma"/>
                <w:b/>
              </w:rPr>
              <w:t>BERSHIP</w:t>
            </w:r>
          </w:p>
        </w:tc>
      </w:tr>
    </w:tbl>
    <w:p w14:paraId="39D88F6B" w14:textId="77777777" w:rsidR="00370296" w:rsidRPr="00370296" w:rsidRDefault="00370296" w:rsidP="00370296">
      <w:pPr>
        <w:numPr>
          <w:ilvl w:val="0"/>
          <w:numId w:val="2"/>
        </w:numPr>
        <w:rPr>
          <w:rFonts w:ascii="Tahoma" w:hAnsi="Tahoma" w:cs="Tahoma"/>
        </w:rPr>
      </w:pPr>
      <w:r w:rsidRPr="00370296">
        <w:rPr>
          <w:rFonts w:ascii="Tahoma" w:hAnsi="Tahoma" w:cs="Tahoma"/>
        </w:rPr>
        <w:t>Institute of Purchasing Man</w:t>
      </w:r>
      <w:r w:rsidR="00D22D59">
        <w:rPr>
          <w:rFonts w:ascii="Tahoma" w:hAnsi="Tahoma" w:cs="Tahoma"/>
        </w:rPr>
        <w:t>a</w:t>
      </w:r>
      <w:r w:rsidRPr="00370296">
        <w:rPr>
          <w:rFonts w:ascii="Tahoma" w:hAnsi="Tahoma" w:cs="Tahoma"/>
        </w:rPr>
        <w:t>gers of SA</w:t>
      </w:r>
    </w:p>
    <w:p w14:paraId="4402D137" w14:textId="77777777" w:rsidR="00370296" w:rsidRPr="00370296" w:rsidRDefault="00370296" w:rsidP="00370296">
      <w:pPr>
        <w:numPr>
          <w:ilvl w:val="0"/>
          <w:numId w:val="2"/>
        </w:numPr>
        <w:rPr>
          <w:rFonts w:ascii="Tahoma" w:hAnsi="Tahoma" w:cs="Tahoma"/>
        </w:rPr>
      </w:pPr>
      <w:r w:rsidRPr="00370296">
        <w:rPr>
          <w:rFonts w:ascii="Tahoma" w:hAnsi="Tahoma" w:cs="Tahoma"/>
        </w:rPr>
        <w:t>Association of Corporate Travel Executive – EMEA Council Member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370296" w14:paraId="7C1EE554" w14:textId="77777777" w:rsidTr="00C71314">
        <w:tc>
          <w:tcPr>
            <w:tcW w:w="9576" w:type="dxa"/>
          </w:tcPr>
          <w:p w14:paraId="3B21008D" w14:textId="77777777" w:rsidR="00370296" w:rsidRPr="00C71314" w:rsidRDefault="00370296" w:rsidP="00C71314">
            <w:pPr>
              <w:jc w:val="center"/>
              <w:rPr>
                <w:rFonts w:ascii="Tahoma" w:hAnsi="Tahoma" w:cs="Tahoma"/>
                <w:b/>
              </w:rPr>
            </w:pPr>
            <w:r w:rsidRPr="00C71314">
              <w:rPr>
                <w:rFonts w:ascii="Tahoma" w:hAnsi="Tahoma" w:cs="Tahoma"/>
                <w:b/>
              </w:rPr>
              <w:t>AWARDS RECEIVED</w:t>
            </w:r>
          </w:p>
        </w:tc>
      </w:tr>
    </w:tbl>
    <w:p w14:paraId="4850CBFD" w14:textId="77777777" w:rsidR="00370296" w:rsidRPr="00370296" w:rsidRDefault="00370296" w:rsidP="00370296">
      <w:pPr>
        <w:pStyle w:val="Objective"/>
        <w:numPr>
          <w:ilvl w:val="0"/>
          <w:numId w:val="29"/>
        </w:numPr>
        <w:spacing w:after="0"/>
        <w:rPr>
          <w:rFonts w:ascii="Tahoma" w:hAnsi="Tahoma" w:cs="Tahoma"/>
        </w:rPr>
      </w:pPr>
      <w:r w:rsidRPr="00370296">
        <w:rPr>
          <w:rFonts w:ascii="Tahoma" w:hAnsi="Tahoma" w:cs="Tahoma"/>
        </w:rPr>
        <w:t>First Prize Standard Bank MDP</w:t>
      </w:r>
      <w:r>
        <w:rPr>
          <w:rFonts w:ascii="Tahoma" w:hAnsi="Tahoma" w:cs="Tahoma"/>
        </w:rPr>
        <w:t xml:space="preserve"> - 1988</w:t>
      </w:r>
    </w:p>
    <w:p w14:paraId="5EAE8824" w14:textId="77777777" w:rsidR="00370296" w:rsidRDefault="00370296" w:rsidP="00370296">
      <w:pPr>
        <w:pStyle w:val="BodyText"/>
        <w:numPr>
          <w:ilvl w:val="0"/>
          <w:numId w:val="29"/>
        </w:numPr>
        <w:rPr>
          <w:rFonts w:ascii="Tahoma" w:hAnsi="Tahoma" w:cs="Tahoma"/>
          <w:sz w:val="20"/>
        </w:rPr>
      </w:pPr>
      <w:r w:rsidRPr="00370296">
        <w:rPr>
          <w:rFonts w:ascii="Tahoma" w:hAnsi="Tahoma" w:cs="Tahoma"/>
          <w:sz w:val="20"/>
        </w:rPr>
        <w:t>Youngest Branch Manager at Nedcor</w:t>
      </w:r>
      <w:r>
        <w:rPr>
          <w:rFonts w:ascii="Tahoma" w:hAnsi="Tahoma" w:cs="Tahoma"/>
          <w:sz w:val="20"/>
        </w:rPr>
        <w:t xml:space="preserve"> </w:t>
      </w:r>
      <w:r w:rsidR="0032279A">
        <w:rPr>
          <w:rFonts w:ascii="Tahoma" w:hAnsi="Tahoma" w:cs="Tahoma"/>
          <w:sz w:val="20"/>
        </w:rPr>
        <w:t>–</w:t>
      </w:r>
      <w:r>
        <w:rPr>
          <w:rFonts w:ascii="Tahoma" w:hAnsi="Tahoma" w:cs="Tahoma"/>
          <w:sz w:val="20"/>
        </w:rPr>
        <w:t xml:space="preserve"> 1992</w:t>
      </w:r>
    </w:p>
    <w:p w14:paraId="68A9C81C" w14:textId="77777777" w:rsidR="0032279A" w:rsidRPr="00370296" w:rsidRDefault="0032279A" w:rsidP="0032279A">
      <w:pPr>
        <w:pStyle w:val="BodyText"/>
        <w:ind w:left="720"/>
        <w:rPr>
          <w:rFonts w:ascii="Tahoma" w:hAnsi="Tahoma" w:cs="Tahoma"/>
          <w:sz w:val="20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DC795B" w:rsidRPr="005820AC" w14:paraId="377257F3" w14:textId="77777777">
        <w:tc>
          <w:tcPr>
            <w:tcW w:w="9576" w:type="dxa"/>
          </w:tcPr>
          <w:p w14:paraId="546EBDC0" w14:textId="77777777" w:rsidR="00DC795B" w:rsidRPr="00C1788B" w:rsidRDefault="00A03A84" w:rsidP="00311A81">
            <w:pPr>
              <w:pStyle w:val="Title"/>
              <w:rPr>
                <w:rStyle w:val="BookTitle"/>
                <w:rFonts w:ascii="Tahoma" w:hAnsi="Tahoma" w:cs="Tahoma"/>
                <w:b/>
                <w:sz w:val="20"/>
                <w:u w:val="none"/>
              </w:rPr>
            </w:pPr>
            <w:r w:rsidRPr="00C1788B">
              <w:rPr>
                <w:rStyle w:val="BookTitle"/>
                <w:rFonts w:ascii="Tahoma" w:hAnsi="Tahoma" w:cs="Tahoma"/>
                <w:b/>
                <w:sz w:val="20"/>
                <w:u w:val="none"/>
              </w:rPr>
              <w:t>EMPLOYMENT DETAILS</w:t>
            </w:r>
          </w:p>
        </w:tc>
      </w:tr>
    </w:tbl>
    <w:p w14:paraId="38A4E004" w14:textId="77777777" w:rsidR="00DD755C" w:rsidRDefault="00DD755C" w:rsidP="00DD755C">
      <w:pPr>
        <w:jc w:val="both"/>
        <w:rPr>
          <w:rFonts w:ascii="Tahoma" w:hAnsi="Tahoma" w:cs="Tahoma"/>
        </w:rPr>
      </w:pPr>
    </w:p>
    <w:p w14:paraId="2832D205" w14:textId="77777777" w:rsidR="00F41804" w:rsidRDefault="00F41804" w:rsidP="00F41804">
      <w:pPr>
        <w:tabs>
          <w:tab w:val="left" w:pos="0"/>
        </w:tabs>
        <w:suppressAutoHyphens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DBS BANK Ltd</w:t>
      </w:r>
    </w:p>
    <w:p w14:paraId="40AFD81E" w14:textId="00643B15" w:rsidR="00F41804" w:rsidRDefault="00695221" w:rsidP="00F41804">
      <w:pPr>
        <w:tabs>
          <w:tab w:val="left" w:pos="0"/>
        </w:tabs>
        <w:suppressAutoHyphens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Head of Cash Operations</w:t>
      </w:r>
      <w:r w:rsidR="00F41804">
        <w:rPr>
          <w:rFonts w:ascii="Tahoma" w:hAnsi="Tahoma" w:cs="Tahoma"/>
          <w:b/>
        </w:rPr>
        <w:t xml:space="preserve"> – </w:t>
      </w:r>
      <w:r>
        <w:rPr>
          <w:rFonts w:ascii="Tahoma" w:hAnsi="Tahoma" w:cs="Tahoma"/>
          <w:b/>
        </w:rPr>
        <w:t xml:space="preserve">Self Service </w:t>
      </w:r>
      <w:r w:rsidR="00F41804">
        <w:rPr>
          <w:rFonts w:ascii="Tahoma" w:hAnsi="Tahoma" w:cs="Tahoma"/>
          <w:b/>
        </w:rPr>
        <w:t xml:space="preserve">Banking Operations </w:t>
      </w:r>
      <w:r w:rsidR="00F41804">
        <w:rPr>
          <w:rFonts w:ascii="Tahoma" w:hAnsi="Tahoma" w:cs="Tahoma"/>
          <w:i/>
        </w:rPr>
        <w:t>(Nov 2014 – Present)</w:t>
      </w:r>
    </w:p>
    <w:p w14:paraId="3502C99F" w14:textId="77777777" w:rsidR="00F41804" w:rsidRPr="00206643" w:rsidRDefault="00F41804" w:rsidP="00F41804">
      <w:pPr>
        <w:tabs>
          <w:tab w:val="left" w:pos="0"/>
        </w:tabs>
        <w:suppressAutoHyphens/>
        <w:rPr>
          <w:rFonts w:ascii="Tahoma" w:hAnsi="Tahoma" w:cs="Tahoma"/>
        </w:rPr>
      </w:pPr>
      <w:r w:rsidRPr="00206643">
        <w:rPr>
          <w:rFonts w:ascii="Tahoma" w:hAnsi="Tahoma" w:cs="Tahoma"/>
        </w:rPr>
        <w:t>Responsible for:</w:t>
      </w:r>
    </w:p>
    <w:p w14:paraId="46FDA09E" w14:textId="76A1E001" w:rsidR="00F41804" w:rsidRDefault="00695221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Cash Distribution</w:t>
      </w:r>
      <w:r w:rsidR="00F41804">
        <w:rPr>
          <w:rFonts w:ascii="Tahoma" w:hAnsi="Tahoma" w:cs="Tahoma"/>
          <w:lang w:eastAsia="en-GB"/>
        </w:rPr>
        <w:t xml:space="preserve"> Strategy</w:t>
      </w:r>
      <w:r w:rsidR="00743C5F">
        <w:rPr>
          <w:rFonts w:ascii="Tahoma" w:hAnsi="Tahoma" w:cs="Tahoma"/>
          <w:lang w:eastAsia="en-GB"/>
        </w:rPr>
        <w:t xml:space="preserve"> </w:t>
      </w:r>
    </w:p>
    <w:p w14:paraId="0B07AEA9" w14:textId="0C00AFA8" w:rsidR="00F41804" w:rsidRDefault="00F41804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Self Service Banking </w:t>
      </w:r>
      <w:r w:rsidR="00695221">
        <w:rPr>
          <w:rFonts w:ascii="Tahoma" w:hAnsi="Tahoma" w:cs="Tahoma"/>
          <w:lang w:eastAsia="en-GB"/>
        </w:rPr>
        <w:t>cash</w:t>
      </w:r>
      <w:r>
        <w:rPr>
          <w:rFonts w:ascii="Tahoma" w:hAnsi="Tahoma" w:cs="Tahoma"/>
          <w:lang w:eastAsia="en-GB"/>
        </w:rPr>
        <w:t xml:space="preserve"> requirement</w:t>
      </w:r>
    </w:p>
    <w:p w14:paraId="115F83FF" w14:textId="02DA538D" w:rsidR="0000581C" w:rsidRDefault="0000581C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Budget &amp; Expense management</w:t>
      </w:r>
    </w:p>
    <w:p w14:paraId="0CC3F748" w14:textId="10921AF7" w:rsidR="008B0029" w:rsidRDefault="008B0029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MAS </w:t>
      </w:r>
      <w:r w:rsidR="000A3F59">
        <w:rPr>
          <w:rFonts w:ascii="Tahoma" w:hAnsi="Tahoma" w:cs="Tahoma"/>
          <w:lang w:eastAsia="en-GB"/>
        </w:rPr>
        <w:t>management</w:t>
      </w:r>
    </w:p>
    <w:p w14:paraId="420CD7F2" w14:textId="77777777" w:rsidR="00F41804" w:rsidRDefault="00F41804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Cash Requirement – Cash in Transit, Cash Processing &amp; Cash Management</w:t>
      </w:r>
    </w:p>
    <w:p w14:paraId="76394A40" w14:textId="593F35EA" w:rsidR="0000581C" w:rsidRDefault="0000581C" w:rsidP="00FF6DFA">
      <w:pPr>
        <w:ind w:left="426"/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Region</w:t>
      </w:r>
      <w:r w:rsidR="00FF6DFA">
        <w:rPr>
          <w:rFonts w:ascii="Tahoma" w:hAnsi="Tahoma" w:cs="Tahoma"/>
          <w:lang w:eastAsia="en-GB"/>
        </w:rPr>
        <w:t xml:space="preserve">al Sourcing Manager </w:t>
      </w:r>
    </w:p>
    <w:p w14:paraId="4BF8222A" w14:textId="41662165" w:rsidR="0000581C" w:rsidRPr="0000581C" w:rsidRDefault="0000581C" w:rsidP="0000581C">
      <w:pPr>
        <w:pStyle w:val="ListParagraph"/>
        <w:numPr>
          <w:ilvl w:val="0"/>
          <w:numId w:val="30"/>
        </w:numPr>
        <w:ind w:left="851" w:hanging="425"/>
        <w:rPr>
          <w:rFonts w:ascii="Tahoma" w:hAnsi="Tahoma" w:cs="Tahoma"/>
          <w:lang w:eastAsia="en-GB"/>
        </w:rPr>
      </w:pPr>
      <w:r w:rsidRPr="0000581C">
        <w:rPr>
          <w:rFonts w:ascii="Tahoma" w:hAnsi="Tahoma" w:cs="Tahoma"/>
          <w:lang w:eastAsia="en-GB"/>
        </w:rPr>
        <w:t>Self Service Banking Sourcing</w:t>
      </w:r>
    </w:p>
    <w:p w14:paraId="01C52BDF" w14:textId="4126528A" w:rsidR="00F41804" w:rsidRDefault="00F41804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Cheque &amp; Statement</w:t>
      </w:r>
      <w:r w:rsidR="003D035D">
        <w:rPr>
          <w:rFonts w:ascii="Tahoma" w:hAnsi="Tahoma" w:cs="Tahoma"/>
          <w:lang w:eastAsia="en-GB"/>
        </w:rPr>
        <w:t>s, Payments Systems</w:t>
      </w:r>
      <w:r>
        <w:rPr>
          <w:rFonts w:ascii="Tahoma" w:hAnsi="Tahoma" w:cs="Tahoma"/>
          <w:lang w:eastAsia="en-GB"/>
        </w:rPr>
        <w:t xml:space="preserve"> </w:t>
      </w:r>
    </w:p>
    <w:p w14:paraId="0430AC08" w14:textId="77777777" w:rsidR="00B47884" w:rsidRDefault="003D035D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Stakeholder engagement and management</w:t>
      </w:r>
    </w:p>
    <w:p w14:paraId="5A447437" w14:textId="77777777" w:rsidR="00F41804" w:rsidRDefault="003D035D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Developing Sourcing within DBS</w:t>
      </w:r>
    </w:p>
    <w:p w14:paraId="0F2B537E" w14:textId="77777777" w:rsidR="00F41804" w:rsidRDefault="00F41804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Spend responsibility circa $150 million</w:t>
      </w:r>
    </w:p>
    <w:p w14:paraId="0C2EB416" w14:textId="77777777" w:rsidR="00F41804" w:rsidRDefault="00F41804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Developing small and medium businesses in Singapore</w:t>
      </w:r>
    </w:p>
    <w:p w14:paraId="76BF6304" w14:textId="77777777" w:rsidR="00F41804" w:rsidRDefault="00F41804" w:rsidP="00F41804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Corporate Social Responsibility</w:t>
      </w:r>
    </w:p>
    <w:p w14:paraId="2746850B" w14:textId="77777777" w:rsidR="00DF2184" w:rsidRPr="005820AC" w:rsidRDefault="00DF2184" w:rsidP="00DF2184">
      <w:pPr>
        <w:pStyle w:val="PlainText"/>
        <w:pBdr>
          <w:bottom w:val="single" w:sz="4" w:space="1" w:color="auto"/>
        </w:pBdr>
        <w:rPr>
          <w:rFonts w:ascii="Tahoma" w:hAnsi="Tahoma" w:cs="Tahoma"/>
          <w:sz w:val="20"/>
          <w:szCs w:val="20"/>
        </w:rPr>
      </w:pPr>
    </w:p>
    <w:p w14:paraId="576AC2BF" w14:textId="77777777" w:rsidR="00F41804" w:rsidRPr="005820AC" w:rsidRDefault="00F41804" w:rsidP="00DD755C">
      <w:pPr>
        <w:jc w:val="both"/>
        <w:rPr>
          <w:rFonts w:ascii="Tahoma" w:hAnsi="Tahoma" w:cs="Tahoma"/>
        </w:rPr>
      </w:pPr>
    </w:p>
    <w:p w14:paraId="35BE0BBA" w14:textId="77777777" w:rsidR="004172D7" w:rsidRDefault="004172D7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BARCLAYS BANK </w:t>
      </w:r>
      <w:r w:rsidR="00AF7F33">
        <w:rPr>
          <w:rFonts w:ascii="Tahoma" w:hAnsi="Tahoma" w:cs="Tahoma"/>
          <w:b/>
        </w:rPr>
        <w:t>plc.</w:t>
      </w:r>
    </w:p>
    <w:p w14:paraId="56D4BF74" w14:textId="77777777" w:rsidR="004172D7" w:rsidRDefault="004172D7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Global Category Lead – Cash &amp; Self Service</w:t>
      </w:r>
      <w:r w:rsidR="00206643">
        <w:rPr>
          <w:rFonts w:ascii="Tahoma" w:hAnsi="Tahoma" w:cs="Tahoma"/>
          <w:b/>
        </w:rPr>
        <w:t xml:space="preserve"> </w:t>
      </w:r>
      <w:r w:rsidR="00206643">
        <w:rPr>
          <w:rFonts w:ascii="Tahoma" w:hAnsi="Tahoma" w:cs="Tahoma"/>
          <w:i/>
        </w:rPr>
        <w:t>(Jan 2013 – Present)</w:t>
      </w:r>
    </w:p>
    <w:p w14:paraId="3AC199A9" w14:textId="77777777" w:rsidR="004172D7" w:rsidRPr="00206643" w:rsidRDefault="00206643" w:rsidP="001639CB">
      <w:pPr>
        <w:tabs>
          <w:tab w:val="left" w:pos="0"/>
        </w:tabs>
        <w:suppressAutoHyphens/>
        <w:rPr>
          <w:rFonts w:ascii="Tahoma" w:hAnsi="Tahoma" w:cs="Tahoma"/>
        </w:rPr>
      </w:pPr>
      <w:r w:rsidRPr="00206643">
        <w:rPr>
          <w:rFonts w:ascii="Tahoma" w:hAnsi="Tahoma" w:cs="Tahoma"/>
        </w:rPr>
        <w:t>Responsible for:</w:t>
      </w:r>
    </w:p>
    <w:p w14:paraId="3030BE0A" w14:textId="77777777" w:rsidR="00206643" w:rsidRDefault="00206643" w:rsidP="00206643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Category Plans</w:t>
      </w:r>
      <w:r w:rsidR="00743C5F">
        <w:rPr>
          <w:rFonts w:ascii="Tahoma" w:hAnsi="Tahoma" w:cs="Tahoma"/>
          <w:lang w:eastAsia="en-GB"/>
        </w:rPr>
        <w:t xml:space="preserve"> – Pan Africa, UK RBB, Western Europe, ABSA</w:t>
      </w:r>
    </w:p>
    <w:p w14:paraId="58F750B6" w14:textId="77777777" w:rsidR="00206643" w:rsidRDefault="00206643" w:rsidP="00206643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ATM hardware requirement</w:t>
      </w:r>
    </w:p>
    <w:p w14:paraId="22E0301C" w14:textId="77777777" w:rsidR="00206643" w:rsidRDefault="00206643" w:rsidP="00206643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New Vendor Sourcing</w:t>
      </w:r>
    </w:p>
    <w:p w14:paraId="0DA25B6C" w14:textId="77777777" w:rsidR="00206643" w:rsidRDefault="00206643" w:rsidP="00206643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Cash-in-Transit – Pan Africa, UK RBB, Western Europe, ABSA</w:t>
      </w:r>
    </w:p>
    <w:p w14:paraId="2899E905" w14:textId="77777777" w:rsidR="00206643" w:rsidRDefault="00206643" w:rsidP="00206643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Repatriation of Foreign Currency for Barclays Africa</w:t>
      </w:r>
    </w:p>
    <w:p w14:paraId="338D33CB" w14:textId="77777777" w:rsidR="00206643" w:rsidRDefault="00206643" w:rsidP="00206643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Assets and Precious cargo movements across Europe</w:t>
      </w:r>
      <w:r w:rsidR="00BC6278">
        <w:rPr>
          <w:rFonts w:ascii="Tahoma" w:hAnsi="Tahoma" w:cs="Tahoma"/>
          <w:lang w:eastAsia="en-GB"/>
        </w:rPr>
        <w:t xml:space="preserve">, </w:t>
      </w:r>
      <w:r>
        <w:rPr>
          <w:rFonts w:ascii="Tahoma" w:hAnsi="Tahoma" w:cs="Tahoma"/>
          <w:lang w:eastAsia="en-GB"/>
        </w:rPr>
        <w:t>Asia</w:t>
      </w:r>
      <w:r w:rsidR="00BC6278">
        <w:rPr>
          <w:rFonts w:ascii="Tahoma" w:hAnsi="Tahoma" w:cs="Tahoma"/>
          <w:lang w:eastAsia="en-GB"/>
        </w:rPr>
        <w:t>, Africa</w:t>
      </w:r>
    </w:p>
    <w:p w14:paraId="4B08B774" w14:textId="77777777" w:rsidR="00206643" w:rsidRDefault="00206643" w:rsidP="00206643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Spend responsibility </w:t>
      </w:r>
      <w:r w:rsidR="00704A25">
        <w:rPr>
          <w:rFonts w:ascii="Tahoma" w:hAnsi="Tahoma" w:cs="Tahoma"/>
          <w:lang w:eastAsia="en-GB"/>
        </w:rPr>
        <w:t xml:space="preserve">circa </w:t>
      </w:r>
      <w:r>
        <w:rPr>
          <w:rFonts w:ascii="Tahoma" w:hAnsi="Tahoma" w:cs="Tahoma"/>
          <w:lang w:eastAsia="en-GB"/>
        </w:rPr>
        <w:t>£700 million</w:t>
      </w:r>
    </w:p>
    <w:p w14:paraId="2872CCA3" w14:textId="77777777" w:rsidR="00206643" w:rsidRDefault="00206643" w:rsidP="00206643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Developing small and medium businesses in UK</w:t>
      </w:r>
    </w:p>
    <w:p w14:paraId="5721477B" w14:textId="77777777" w:rsidR="00206643" w:rsidRDefault="00206643" w:rsidP="00206643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Collaboration in Africa</w:t>
      </w:r>
      <w:r w:rsidR="00BC6278">
        <w:rPr>
          <w:rFonts w:ascii="Tahoma" w:hAnsi="Tahoma" w:cs="Tahoma"/>
          <w:lang w:eastAsia="en-GB"/>
        </w:rPr>
        <w:t xml:space="preserve"> to Set up Cash Processing centres</w:t>
      </w:r>
    </w:p>
    <w:p w14:paraId="32C0115A" w14:textId="77777777" w:rsidR="00B5525D" w:rsidRPr="00B5525D" w:rsidRDefault="00206643" w:rsidP="00B5525D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Setting up a Sourcing training facility with </w:t>
      </w:r>
      <w:r w:rsidR="00B5525D">
        <w:rPr>
          <w:rFonts w:ascii="Tahoma" w:hAnsi="Tahoma" w:cs="Tahoma"/>
          <w:lang w:eastAsia="en-GB"/>
        </w:rPr>
        <w:t xml:space="preserve">CIPS for Barclays in </w:t>
      </w:r>
      <w:r w:rsidR="00AF7F33">
        <w:rPr>
          <w:rFonts w:ascii="Tahoma" w:hAnsi="Tahoma" w:cs="Tahoma"/>
          <w:lang w:eastAsia="en-GB"/>
        </w:rPr>
        <w:t>Singapore</w:t>
      </w:r>
    </w:p>
    <w:p w14:paraId="3CB72B26" w14:textId="7302D760" w:rsidR="00FF6DFA" w:rsidRDefault="00FF6DFA" w:rsidP="00B5525D">
      <w:pPr>
        <w:pStyle w:val="PlainText"/>
        <w:pBdr>
          <w:bottom w:val="single" w:sz="4" w:space="1" w:color="auto"/>
        </w:pBdr>
        <w:rPr>
          <w:rFonts w:ascii="Tahoma" w:hAnsi="Tahoma" w:cs="Tahoma"/>
          <w:sz w:val="20"/>
          <w:szCs w:val="20"/>
        </w:rPr>
      </w:pPr>
    </w:p>
    <w:p w14:paraId="4F0D8113" w14:textId="77777777" w:rsidR="00FF6DFA" w:rsidRPr="005820AC" w:rsidRDefault="00FF6DFA" w:rsidP="00B5525D">
      <w:pPr>
        <w:pStyle w:val="PlainText"/>
        <w:pBdr>
          <w:bottom w:val="single" w:sz="4" w:space="1" w:color="auto"/>
        </w:pBdr>
        <w:rPr>
          <w:rFonts w:ascii="Tahoma" w:hAnsi="Tahoma" w:cs="Tahoma"/>
          <w:sz w:val="20"/>
          <w:szCs w:val="20"/>
        </w:rPr>
      </w:pPr>
    </w:p>
    <w:p w14:paraId="62FB3756" w14:textId="77777777" w:rsidR="00206643" w:rsidRDefault="00206643" w:rsidP="00206643">
      <w:pPr>
        <w:tabs>
          <w:tab w:val="left" w:pos="0"/>
        </w:tabs>
        <w:suppressAutoHyphens/>
        <w:rPr>
          <w:rFonts w:ascii="Tahoma" w:hAnsi="Tahoma" w:cs="Tahoma"/>
          <w:b/>
        </w:rPr>
      </w:pPr>
    </w:p>
    <w:p w14:paraId="3BECB08D" w14:textId="77777777" w:rsidR="00FF6DFA" w:rsidRDefault="00FF6DFA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</w:p>
    <w:p w14:paraId="3A799994" w14:textId="77777777" w:rsidR="00FF6DFA" w:rsidRDefault="00FF6DFA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</w:p>
    <w:p w14:paraId="0064B1A8" w14:textId="77777777" w:rsidR="00FF6DFA" w:rsidRDefault="00FF6DFA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</w:p>
    <w:p w14:paraId="0F393502" w14:textId="77777777" w:rsidR="00FF6DFA" w:rsidRDefault="00FF6DFA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</w:p>
    <w:p w14:paraId="7717A140" w14:textId="1AEC1BC4" w:rsidR="00FF6DFA" w:rsidRDefault="00FF6DFA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</w:p>
    <w:p w14:paraId="6EF1EA5E" w14:textId="51B912E1" w:rsidR="00191007" w:rsidRDefault="00191007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</w:p>
    <w:p w14:paraId="44162FF5" w14:textId="77777777" w:rsidR="00191007" w:rsidRDefault="00191007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  <w:bookmarkStart w:id="0" w:name="_GoBack"/>
      <w:bookmarkEnd w:id="0"/>
    </w:p>
    <w:p w14:paraId="706728D6" w14:textId="77777777" w:rsidR="00FF6DFA" w:rsidRDefault="00FF6DFA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</w:p>
    <w:p w14:paraId="5A86C365" w14:textId="1D08A9CF" w:rsidR="001639CB" w:rsidRDefault="001639CB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BUSINESS TRAINING SERVICES</w:t>
      </w:r>
    </w:p>
    <w:p w14:paraId="7F02DBC5" w14:textId="77777777" w:rsidR="001639CB" w:rsidRDefault="001639CB" w:rsidP="001639CB">
      <w:pPr>
        <w:tabs>
          <w:tab w:val="left" w:pos="0"/>
        </w:tabs>
        <w:suppressAutoHyphens/>
        <w:rPr>
          <w:rFonts w:ascii="Tahoma" w:hAnsi="Tahoma" w:cs="Tahoma"/>
          <w:i/>
        </w:rPr>
      </w:pPr>
      <w:r w:rsidRPr="00A5182D">
        <w:rPr>
          <w:rFonts w:ascii="Tahoma" w:hAnsi="Tahoma" w:cs="Tahoma"/>
          <w:b/>
          <w:i/>
        </w:rPr>
        <w:t xml:space="preserve">Self Employed </w:t>
      </w:r>
      <w:r w:rsidR="00206643">
        <w:rPr>
          <w:rFonts w:ascii="Tahoma" w:hAnsi="Tahoma" w:cs="Tahoma"/>
          <w:i/>
        </w:rPr>
        <w:t>(May 2010 – Dec 2012</w:t>
      </w:r>
      <w:r>
        <w:rPr>
          <w:rFonts w:ascii="Tahoma" w:hAnsi="Tahoma" w:cs="Tahoma"/>
          <w:i/>
        </w:rPr>
        <w:t>)</w:t>
      </w:r>
    </w:p>
    <w:p w14:paraId="2BB60BDB" w14:textId="77777777" w:rsidR="001639CB" w:rsidRDefault="001639CB" w:rsidP="001639CB">
      <w:pPr>
        <w:tabs>
          <w:tab w:val="left" w:pos="0"/>
        </w:tabs>
        <w:suppressAutoHyphens/>
        <w:rPr>
          <w:rFonts w:ascii="Tahoma" w:hAnsi="Tahoma" w:cs="Tahoma"/>
        </w:rPr>
      </w:pPr>
      <w:r>
        <w:rPr>
          <w:rFonts w:ascii="Tahoma" w:hAnsi="Tahoma" w:cs="Tahoma"/>
        </w:rPr>
        <w:t>Responsible for:</w:t>
      </w:r>
    </w:p>
    <w:p w14:paraId="01F18AA2" w14:textId="77777777" w:rsidR="001639CB" w:rsidRDefault="008409DC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Strategic Sourcing Consultancy</w:t>
      </w:r>
      <w:r w:rsidR="00E81E8D">
        <w:rPr>
          <w:rFonts w:ascii="Tahoma" w:hAnsi="Tahoma" w:cs="Tahoma"/>
          <w:lang w:eastAsia="en-GB"/>
        </w:rPr>
        <w:t xml:space="preserve">. </w:t>
      </w:r>
      <w:r w:rsidR="00206643">
        <w:rPr>
          <w:rFonts w:ascii="Tahoma" w:hAnsi="Tahoma" w:cs="Tahoma"/>
          <w:lang w:eastAsia="en-GB"/>
        </w:rPr>
        <w:t>Contracted to</w:t>
      </w:r>
      <w:r w:rsidR="000356E3">
        <w:rPr>
          <w:rFonts w:ascii="Tahoma" w:hAnsi="Tahoma" w:cs="Tahoma"/>
          <w:lang w:eastAsia="en-GB"/>
        </w:rPr>
        <w:t xml:space="preserve"> ABSA</w:t>
      </w:r>
      <w:r w:rsidR="00E81E8D">
        <w:rPr>
          <w:rFonts w:ascii="Tahoma" w:hAnsi="Tahoma" w:cs="Tahoma"/>
          <w:lang w:eastAsia="en-GB"/>
        </w:rPr>
        <w:t xml:space="preserve"> as Sourcing Manager – Operations responsible for the following commodities:</w:t>
      </w:r>
    </w:p>
    <w:p w14:paraId="2A601390" w14:textId="77777777" w:rsidR="00E81E8D" w:rsidRDefault="00E81E8D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ATM – Hardware &amp; Software. ABSA &amp; PAN African requirement</w:t>
      </w:r>
    </w:p>
    <w:p w14:paraId="42DB4352" w14:textId="77777777" w:rsidR="00E81E8D" w:rsidRDefault="00E81E8D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Card – Plastics &amp;</w:t>
      </w:r>
      <w:r w:rsidR="00012BE8">
        <w:rPr>
          <w:rFonts w:ascii="Tahoma" w:hAnsi="Tahoma" w:cs="Tahoma"/>
          <w:lang w:eastAsia="en-GB"/>
        </w:rPr>
        <w:t xml:space="preserve"> PO</w:t>
      </w:r>
      <w:r>
        <w:rPr>
          <w:rFonts w:ascii="Tahoma" w:hAnsi="Tahoma" w:cs="Tahoma"/>
          <w:lang w:eastAsia="en-GB"/>
        </w:rPr>
        <w:t>S devices, Fleet services</w:t>
      </w:r>
      <w:r w:rsidR="00615AC5">
        <w:rPr>
          <w:rFonts w:ascii="Tahoma" w:hAnsi="Tahoma" w:cs="Tahoma"/>
          <w:lang w:eastAsia="en-GB"/>
        </w:rPr>
        <w:t>. Overall Card business process.</w:t>
      </w:r>
    </w:p>
    <w:p w14:paraId="70B2809F" w14:textId="77777777" w:rsidR="00E81E8D" w:rsidRDefault="00E81E8D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CASH – Pan African CIT tender. ABSA CIT &amp; Cash Equipment  </w:t>
      </w:r>
    </w:p>
    <w:p w14:paraId="0AFD39D1" w14:textId="77777777" w:rsidR="00E81E8D" w:rsidRDefault="00E81E8D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Courier &amp; Storage. ABSA &amp; Pan African</w:t>
      </w:r>
      <w:r w:rsidR="00615AC5">
        <w:rPr>
          <w:rFonts w:ascii="Tahoma" w:hAnsi="Tahoma" w:cs="Tahoma"/>
          <w:lang w:eastAsia="en-GB"/>
        </w:rPr>
        <w:t>. Domestic, International &amp; Mailrooms.</w:t>
      </w:r>
    </w:p>
    <w:p w14:paraId="2F9FC9B0" w14:textId="77777777" w:rsidR="00E81E8D" w:rsidRDefault="00E81E8D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Postal Services</w:t>
      </w:r>
      <w:r w:rsidR="00615AC5">
        <w:rPr>
          <w:rFonts w:ascii="Tahoma" w:hAnsi="Tahoma" w:cs="Tahoma"/>
          <w:lang w:eastAsia="en-GB"/>
        </w:rPr>
        <w:t xml:space="preserve"> - SAPO </w:t>
      </w:r>
    </w:p>
    <w:p w14:paraId="200938B6" w14:textId="77777777" w:rsidR="00E81E8D" w:rsidRDefault="00012BE8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Electronic Catalogues</w:t>
      </w:r>
      <w:r w:rsidR="00615AC5">
        <w:rPr>
          <w:rFonts w:ascii="Tahoma" w:hAnsi="Tahoma" w:cs="Tahoma"/>
          <w:lang w:eastAsia="en-GB"/>
        </w:rPr>
        <w:t>.</w:t>
      </w:r>
    </w:p>
    <w:p w14:paraId="1CD15471" w14:textId="77777777" w:rsidR="00615AC5" w:rsidRDefault="00615AC5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Staff Coaching &amp; Mentoring</w:t>
      </w:r>
    </w:p>
    <w:p w14:paraId="25A140FA" w14:textId="77777777" w:rsidR="00615AC5" w:rsidRDefault="00615AC5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Vehicle &amp; Asset Finance &amp; Fleet: Tender for new fleet management facility. </w:t>
      </w:r>
    </w:p>
    <w:p w14:paraId="36468D10" w14:textId="77777777" w:rsidR="00012BE8" w:rsidRDefault="00615AC5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Stationery &amp; Paper</w:t>
      </w:r>
    </w:p>
    <w:p w14:paraId="4B9E7B46" w14:textId="77777777" w:rsidR="00615AC5" w:rsidRDefault="00615AC5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Policy defining</w:t>
      </w:r>
    </w:p>
    <w:p w14:paraId="19EC0BD1" w14:textId="77777777" w:rsidR="00615AC5" w:rsidRDefault="00615AC5" w:rsidP="00E81E8D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Category Plans &amp; BBBEE</w:t>
      </w:r>
    </w:p>
    <w:p w14:paraId="0F8E0D2C" w14:textId="77777777" w:rsidR="0097381C" w:rsidRPr="005C7344" w:rsidRDefault="0097381C" w:rsidP="0097381C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Business Development &amp; Training</w:t>
      </w:r>
    </w:p>
    <w:p w14:paraId="579C05F5" w14:textId="77777777" w:rsidR="001639CB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Training Products Development</w:t>
      </w:r>
    </w:p>
    <w:p w14:paraId="179D71F5" w14:textId="77777777" w:rsidR="001639CB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Damelin Lecturer</w:t>
      </w:r>
      <w:r w:rsidR="00682A5F">
        <w:rPr>
          <w:rFonts w:ascii="Tahoma" w:hAnsi="Tahoma" w:cs="Tahoma"/>
          <w:lang w:eastAsia="en-GB"/>
        </w:rPr>
        <w:t xml:space="preserve"> – Purchasing &amp; Supply Chain, Stores, Bookkeeping</w:t>
      </w:r>
      <w:r w:rsidR="00E46408">
        <w:rPr>
          <w:rFonts w:ascii="Tahoma" w:hAnsi="Tahoma" w:cs="Tahoma"/>
          <w:lang w:eastAsia="en-GB"/>
        </w:rPr>
        <w:t xml:space="preserve"> (since 2003)</w:t>
      </w:r>
    </w:p>
    <w:p w14:paraId="0E297157" w14:textId="77777777" w:rsidR="001639CB" w:rsidRPr="005C7344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Credit Card/Payments Consultancy – Issuing, Acceptance &amp; Operations</w:t>
      </w:r>
    </w:p>
    <w:p w14:paraId="66EDC5F5" w14:textId="77777777" w:rsidR="001639CB" w:rsidRPr="005820AC" w:rsidRDefault="001639CB" w:rsidP="001639CB">
      <w:pPr>
        <w:pStyle w:val="PlainText"/>
        <w:pBdr>
          <w:bottom w:val="single" w:sz="4" w:space="1" w:color="auto"/>
        </w:pBdr>
        <w:rPr>
          <w:rFonts w:ascii="Tahoma" w:hAnsi="Tahoma" w:cs="Tahoma"/>
          <w:sz w:val="20"/>
          <w:szCs w:val="20"/>
        </w:rPr>
      </w:pPr>
    </w:p>
    <w:p w14:paraId="4AD0406A" w14:textId="77777777" w:rsidR="00DF2184" w:rsidRDefault="00DF2184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</w:p>
    <w:p w14:paraId="3243F860" w14:textId="77777777" w:rsidR="001639CB" w:rsidRDefault="001639CB" w:rsidP="001639CB">
      <w:pPr>
        <w:tabs>
          <w:tab w:val="left" w:pos="0"/>
        </w:tabs>
        <w:suppressAutoHyphens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NEDBANK LTD</w:t>
      </w:r>
      <w:r w:rsidR="00822C96">
        <w:rPr>
          <w:rFonts w:ascii="Tahoma" w:hAnsi="Tahoma" w:cs="Tahoma"/>
          <w:b/>
        </w:rPr>
        <w:t xml:space="preserve"> (American Express South Africa)</w:t>
      </w:r>
    </w:p>
    <w:p w14:paraId="749C5ADB" w14:textId="77777777" w:rsidR="001639CB" w:rsidRDefault="001639CB" w:rsidP="001639CB">
      <w:pPr>
        <w:tabs>
          <w:tab w:val="left" w:pos="0"/>
        </w:tabs>
        <w:suppressAutoHyphens/>
        <w:rPr>
          <w:rFonts w:ascii="Tahoma" w:hAnsi="Tahoma" w:cs="Tahoma"/>
          <w:i/>
        </w:rPr>
      </w:pPr>
      <w:r w:rsidRPr="00A5182D">
        <w:rPr>
          <w:rFonts w:ascii="Tahoma" w:hAnsi="Tahoma" w:cs="Tahoma"/>
          <w:b/>
          <w:i/>
        </w:rPr>
        <w:t>Senior Product Manager – Acquiring</w:t>
      </w:r>
      <w:r>
        <w:rPr>
          <w:rFonts w:ascii="Tahoma" w:hAnsi="Tahoma" w:cs="Tahoma"/>
          <w:i/>
        </w:rPr>
        <w:t xml:space="preserve"> (May 2009 – April 2010)</w:t>
      </w:r>
    </w:p>
    <w:p w14:paraId="2D56778D" w14:textId="77777777" w:rsidR="001639CB" w:rsidRDefault="001639CB" w:rsidP="001639CB">
      <w:pPr>
        <w:tabs>
          <w:tab w:val="left" w:pos="0"/>
        </w:tabs>
        <w:suppressAutoHyphens/>
        <w:rPr>
          <w:rFonts w:ascii="Tahoma" w:hAnsi="Tahoma" w:cs="Tahoma"/>
        </w:rPr>
      </w:pPr>
      <w:r>
        <w:rPr>
          <w:rFonts w:ascii="Tahoma" w:hAnsi="Tahoma" w:cs="Tahoma"/>
        </w:rPr>
        <w:t>Responsible for:</w:t>
      </w:r>
    </w:p>
    <w:p w14:paraId="69351697" w14:textId="77777777" w:rsidR="001639CB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5C7344">
        <w:rPr>
          <w:rFonts w:ascii="Tahoma" w:hAnsi="Tahoma" w:cs="Tahoma"/>
          <w:lang w:eastAsia="en-GB"/>
        </w:rPr>
        <w:t>New Product Development</w:t>
      </w:r>
      <w:r>
        <w:rPr>
          <w:rFonts w:ascii="Tahoma" w:hAnsi="Tahoma" w:cs="Tahoma"/>
          <w:lang w:eastAsia="en-GB"/>
        </w:rPr>
        <w:t xml:space="preserve"> </w:t>
      </w:r>
      <w:r w:rsidRPr="005C7344">
        <w:rPr>
          <w:rFonts w:ascii="Tahoma" w:hAnsi="Tahoma" w:cs="Tahoma"/>
          <w:lang w:eastAsia="en-GB"/>
        </w:rPr>
        <w:t>(Visa, MasterCard &amp; American Express)</w:t>
      </w:r>
    </w:p>
    <w:p w14:paraId="34B08BCD" w14:textId="77777777" w:rsidR="001639CB" w:rsidRDefault="001639CB" w:rsidP="001639CB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POS devices</w:t>
      </w:r>
    </w:p>
    <w:p w14:paraId="73F0155B" w14:textId="77777777" w:rsidR="001639CB" w:rsidRDefault="001639CB" w:rsidP="001639CB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Value Added Services on POS Devices</w:t>
      </w:r>
    </w:p>
    <w:p w14:paraId="5C7034C0" w14:textId="77777777" w:rsidR="001639CB" w:rsidRDefault="001639CB" w:rsidP="001639CB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Payment Gateways &amp; Virtual Acquiring</w:t>
      </w:r>
    </w:p>
    <w:p w14:paraId="57A48AC8" w14:textId="77777777" w:rsidR="001639CB" w:rsidRPr="005C7344" w:rsidRDefault="001639CB" w:rsidP="001639CB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Purchasing Card Solutions</w:t>
      </w:r>
    </w:p>
    <w:p w14:paraId="5E6CFD1C" w14:textId="77777777" w:rsidR="001639CB" w:rsidRPr="005C7344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5C7344">
        <w:rPr>
          <w:rFonts w:ascii="Tahoma" w:hAnsi="Tahoma" w:cs="Tahoma"/>
          <w:lang w:eastAsia="en-GB"/>
        </w:rPr>
        <w:t>Optimising Existing</w:t>
      </w:r>
      <w:r>
        <w:rPr>
          <w:rFonts w:ascii="Tahoma" w:hAnsi="Tahoma" w:cs="Tahoma"/>
          <w:lang w:eastAsia="en-GB"/>
        </w:rPr>
        <w:t xml:space="preserve"> Payments</w:t>
      </w:r>
      <w:r w:rsidRPr="005C7344">
        <w:rPr>
          <w:rFonts w:ascii="Tahoma" w:hAnsi="Tahoma" w:cs="Tahoma"/>
          <w:lang w:eastAsia="en-GB"/>
        </w:rPr>
        <w:t xml:space="preserve"> Products</w:t>
      </w:r>
      <w:r>
        <w:rPr>
          <w:rFonts w:ascii="Tahoma" w:hAnsi="Tahoma" w:cs="Tahoma"/>
          <w:lang w:eastAsia="en-GB"/>
        </w:rPr>
        <w:t xml:space="preserve"> </w:t>
      </w:r>
      <w:r w:rsidRPr="005C7344">
        <w:rPr>
          <w:rFonts w:ascii="Tahoma" w:hAnsi="Tahoma" w:cs="Tahoma"/>
          <w:lang w:eastAsia="en-GB"/>
        </w:rPr>
        <w:t>(Visa, MasterCard &amp; American Express)</w:t>
      </w:r>
    </w:p>
    <w:p w14:paraId="16370EF0" w14:textId="77777777" w:rsidR="001639CB" w:rsidRPr="005C7344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5C7344">
        <w:rPr>
          <w:rFonts w:ascii="Tahoma" w:hAnsi="Tahoma" w:cs="Tahoma"/>
          <w:lang w:eastAsia="en-GB"/>
        </w:rPr>
        <w:t>Alignment to Divisional &amp; Bank Strategy</w:t>
      </w:r>
      <w:r>
        <w:rPr>
          <w:rFonts w:ascii="Tahoma" w:hAnsi="Tahoma" w:cs="Tahoma"/>
          <w:lang w:eastAsia="en-GB"/>
        </w:rPr>
        <w:t xml:space="preserve"> </w:t>
      </w:r>
      <w:r w:rsidRPr="005C7344">
        <w:rPr>
          <w:rFonts w:ascii="Tahoma" w:hAnsi="Tahoma" w:cs="Tahoma"/>
          <w:lang w:eastAsia="en-GB"/>
        </w:rPr>
        <w:t>(Visa, MasterCard &amp; American Express)</w:t>
      </w:r>
    </w:p>
    <w:p w14:paraId="5944D904" w14:textId="77777777" w:rsidR="001639CB" w:rsidRPr="005C7344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5C7344">
        <w:rPr>
          <w:rFonts w:ascii="Tahoma" w:hAnsi="Tahoma" w:cs="Tahoma"/>
          <w:lang w:eastAsia="en-GB"/>
        </w:rPr>
        <w:t>Financial Management – Profitability, Budgets and cost containment</w:t>
      </w:r>
    </w:p>
    <w:p w14:paraId="41464166" w14:textId="77777777" w:rsidR="001639CB" w:rsidRPr="005C7344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5C7344">
        <w:rPr>
          <w:rFonts w:ascii="Tahoma" w:hAnsi="Tahoma" w:cs="Tahoma"/>
          <w:lang w:eastAsia="en-GB"/>
        </w:rPr>
        <w:t>Manage Association r</w:t>
      </w:r>
      <w:r>
        <w:rPr>
          <w:rFonts w:ascii="Tahoma" w:hAnsi="Tahoma" w:cs="Tahoma"/>
          <w:lang w:eastAsia="en-GB"/>
        </w:rPr>
        <w:t>elationships (Visa, MasterCard,</w:t>
      </w:r>
      <w:r w:rsidRPr="005C7344">
        <w:rPr>
          <w:rFonts w:ascii="Tahoma" w:hAnsi="Tahoma" w:cs="Tahoma"/>
          <w:lang w:eastAsia="en-GB"/>
        </w:rPr>
        <w:t xml:space="preserve"> American Express</w:t>
      </w:r>
      <w:r>
        <w:rPr>
          <w:rFonts w:ascii="Tahoma" w:hAnsi="Tahoma" w:cs="Tahoma"/>
          <w:lang w:eastAsia="en-GB"/>
        </w:rPr>
        <w:t xml:space="preserve"> &amp; China Union Pay</w:t>
      </w:r>
      <w:r w:rsidRPr="005C7344">
        <w:rPr>
          <w:rFonts w:ascii="Tahoma" w:hAnsi="Tahoma" w:cs="Tahoma"/>
          <w:lang w:eastAsia="en-GB"/>
        </w:rPr>
        <w:t>)</w:t>
      </w:r>
    </w:p>
    <w:p w14:paraId="3F47C2D1" w14:textId="77777777" w:rsidR="001639CB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5C7344">
        <w:rPr>
          <w:rFonts w:ascii="Tahoma" w:hAnsi="Tahoma" w:cs="Tahoma"/>
          <w:lang w:eastAsia="en-GB"/>
        </w:rPr>
        <w:t>Negotiate and establish 3</w:t>
      </w:r>
      <w:r w:rsidRPr="005C7344">
        <w:rPr>
          <w:rFonts w:ascii="Tahoma" w:hAnsi="Tahoma" w:cs="Tahoma"/>
          <w:vertAlign w:val="superscript"/>
          <w:lang w:eastAsia="en-GB"/>
        </w:rPr>
        <w:t>rd</w:t>
      </w:r>
      <w:r w:rsidRPr="005C7344">
        <w:rPr>
          <w:rFonts w:ascii="Tahoma" w:hAnsi="Tahoma" w:cs="Tahoma"/>
          <w:lang w:eastAsia="en-GB"/>
        </w:rPr>
        <w:t xml:space="preserve"> Party </w:t>
      </w:r>
      <w:r>
        <w:rPr>
          <w:rFonts w:ascii="Tahoma" w:hAnsi="Tahoma" w:cs="Tahoma"/>
          <w:lang w:eastAsia="en-GB"/>
        </w:rPr>
        <w:t xml:space="preserve">Vendor </w:t>
      </w:r>
      <w:r w:rsidRPr="005C7344">
        <w:rPr>
          <w:rFonts w:ascii="Tahoma" w:hAnsi="Tahoma" w:cs="Tahoma"/>
          <w:lang w:eastAsia="en-GB"/>
        </w:rPr>
        <w:t>Contracts</w:t>
      </w:r>
    </w:p>
    <w:p w14:paraId="3F09A0D2" w14:textId="77777777" w:rsidR="001639CB" w:rsidRDefault="001639CB" w:rsidP="001639CB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POS devices</w:t>
      </w:r>
    </w:p>
    <w:p w14:paraId="6F6B6A68" w14:textId="77777777" w:rsidR="001639CB" w:rsidRDefault="001639CB" w:rsidP="001639CB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POS Software Development</w:t>
      </w:r>
    </w:p>
    <w:p w14:paraId="06DE1AFC" w14:textId="77777777" w:rsidR="001639CB" w:rsidRDefault="001639CB" w:rsidP="001639CB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Virtual Payment Solutions &amp; Gateways</w:t>
      </w:r>
    </w:p>
    <w:p w14:paraId="11BDEB20" w14:textId="77777777" w:rsidR="001639CB" w:rsidRPr="005C7344" w:rsidRDefault="001639CB" w:rsidP="001639CB">
      <w:pPr>
        <w:numPr>
          <w:ilvl w:val="1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China Union Pay</w:t>
      </w:r>
    </w:p>
    <w:p w14:paraId="3DF1D93B" w14:textId="77777777" w:rsidR="001639CB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5C7344">
        <w:rPr>
          <w:rFonts w:ascii="Tahoma" w:hAnsi="Tahoma" w:cs="Tahoma"/>
          <w:lang w:eastAsia="en-GB"/>
        </w:rPr>
        <w:t>Ensure Statutory and Association compliance</w:t>
      </w:r>
      <w:r>
        <w:rPr>
          <w:rFonts w:ascii="Tahoma" w:hAnsi="Tahoma" w:cs="Tahoma"/>
          <w:lang w:eastAsia="en-GB"/>
        </w:rPr>
        <w:t xml:space="preserve"> </w:t>
      </w:r>
      <w:r w:rsidRPr="005C7344">
        <w:rPr>
          <w:rFonts w:ascii="Tahoma" w:hAnsi="Tahoma" w:cs="Tahoma"/>
          <w:lang w:eastAsia="en-GB"/>
        </w:rPr>
        <w:t>(Visa, MasterCard &amp; American Express)</w:t>
      </w:r>
    </w:p>
    <w:p w14:paraId="02278587" w14:textId="77777777" w:rsidR="001639CB" w:rsidRDefault="001639CB" w:rsidP="001639CB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Manage customised Acquiring solutions </w:t>
      </w:r>
      <w:r w:rsidRPr="005C7344">
        <w:rPr>
          <w:rFonts w:ascii="Tahoma" w:hAnsi="Tahoma" w:cs="Tahoma"/>
          <w:lang w:eastAsia="en-GB"/>
        </w:rPr>
        <w:t>(Visa, MasterCard &amp; American Express)</w:t>
      </w:r>
    </w:p>
    <w:p w14:paraId="413A3E65" w14:textId="77777777" w:rsidR="001639CB" w:rsidRPr="002C48A6" w:rsidRDefault="001639CB" w:rsidP="001639CB">
      <w:pPr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  <w:lang w:eastAsia="en-GB"/>
        </w:rPr>
        <w:t>Corporate Clientele - Sales &amp; Relationship Management</w:t>
      </w:r>
      <w:r w:rsidR="00682A5F">
        <w:rPr>
          <w:rFonts w:ascii="Tahoma" w:hAnsi="Tahoma" w:cs="Tahoma"/>
          <w:lang w:eastAsia="en-GB"/>
        </w:rPr>
        <w:t xml:space="preserve"> to clients using Purchasing Solutions</w:t>
      </w:r>
    </w:p>
    <w:p w14:paraId="727884ED" w14:textId="77777777" w:rsidR="001639CB" w:rsidRPr="005820AC" w:rsidRDefault="001639CB" w:rsidP="001639CB">
      <w:pPr>
        <w:tabs>
          <w:tab w:val="left" w:pos="0"/>
        </w:tabs>
        <w:suppressAutoHyphens/>
        <w:rPr>
          <w:rFonts w:ascii="Tahoma" w:hAnsi="Tahoma" w:cs="Tahoma"/>
        </w:rPr>
      </w:pPr>
    </w:p>
    <w:p w14:paraId="14907FF2" w14:textId="77777777" w:rsidR="001A6367" w:rsidRDefault="001639CB" w:rsidP="001639CB">
      <w:pPr>
        <w:ind w:left="2160" w:hanging="2160"/>
        <w:jc w:val="both"/>
        <w:rPr>
          <w:rFonts w:ascii="Tahoma" w:hAnsi="Tahoma" w:cs="Tahoma"/>
        </w:rPr>
      </w:pPr>
      <w:r w:rsidRPr="005820AC">
        <w:rPr>
          <w:rFonts w:ascii="Tahoma" w:hAnsi="Tahoma" w:cs="Tahoma"/>
          <w:b/>
        </w:rPr>
        <w:t>Reason for Leaving:</w:t>
      </w:r>
      <w:r w:rsidRPr="005820AC"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Career Advancement</w:t>
      </w:r>
      <w:r w:rsidR="00682A5F">
        <w:rPr>
          <w:rFonts w:ascii="Tahoma" w:hAnsi="Tahoma" w:cs="Tahoma"/>
        </w:rPr>
        <w:t>/Start consultancy</w:t>
      </w:r>
    </w:p>
    <w:p w14:paraId="06892688" w14:textId="77777777" w:rsidR="00012BE8" w:rsidRPr="005820AC" w:rsidRDefault="00012BE8" w:rsidP="001A6367">
      <w:pPr>
        <w:pStyle w:val="PlainText"/>
        <w:pBdr>
          <w:bottom w:val="single" w:sz="4" w:space="1" w:color="auto"/>
        </w:pBdr>
        <w:rPr>
          <w:rFonts w:ascii="Tahoma" w:hAnsi="Tahoma" w:cs="Tahoma"/>
          <w:sz w:val="20"/>
          <w:szCs w:val="20"/>
        </w:rPr>
      </w:pPr>
    </w:p>
    <w:p w14:paraId="5697EB0C" w14:textId="77777777" w:rsidR="001A6367" w:rsidRPr="005820AC" w:rsidRDefault="001A6367" w:rsidP="001A6367">
      <w:pPr>
        <w:tabs>
          <w:tab w:val="left" w:pos="0"/>
        </w:tabs>
        <w:suppressAutoHyphens/>
        <w:rPr>
          <w:rFonts w:ascii="Tahoma" w:hAnsi="Tahoma" w:cs="Tahoma"/>
        </w:rPr>
      </w:pPr>
    </w:p>
    <w:p w14:paraId="18A01918" w14:textId="77777777" w:rsidR="00FF6DFA" w:rsidRDefault="00FF6DFA" w:rsidP="001A6367">
      <w:pPr>
        <w:jc w:val="both"/>
        <w:rPr>
          <w:rFonts w:ascii="Tahoma" w:hAnsi="Tahoma" w:cs="Tahoma"/>
          <w:b/>
        </w:rPr>
      </w:pPr>
    </w:p>
    <w:p w14:paraId="332A3D15" w14:textId="77777777" w:rsidR="00FF6DFA" w:rsidRDefault="00FF6DFA" w:rsidP="001A6367">
      <w:pPr>
        <w:jc w:val="both"/>
        <w:rPr>
          <w:rFonts w:ascii="Tahoma" w:hAnsi="Tahoma" w:cs="Tahoma"/>
          <w:b/>
        </w:rPr>
      </w:pPr>
    </w:p>
    <w:p w14:paraId="16505835" w14:textId="77777777" w:rsidR="00FF6DFA" w:rsidRDefault="00FF6DFA" w:rsidP="001A6367">
      <w:pPr>
        <w:jc w:val="both"/>
        <w:rPr>
          <w:rFonts w:ascii="Tahoma" w:hAnsi="Tahoma" w:cs="Tahoma"/>
          <w:b/>
        </w:rPr>
      </w:pPr>
    </w:p>
    <w:p w14:paraId="554F5E21" w14:textId="77777777" w:rsidR="00FF6DFA" w:rsidRDefault="00FF6DFA" w:rsidP="001A6367">
      <w:pPr>
        <w:jc w:val="both"/>
        <w:rPr>
          <w:rFonts w:ascii="Tahoma" w:hAnsi="Tahoma" w:cs="Tahoma"/>
          <w:b/>
        </w:rPr>
      </w:pPr>
    </w:p>
    <w:p w14:paraId="236C352C" w14:textId="77777777" w:rsidR="00FF6DFA" w:rsidRDefault="00FF6DFA" w:rsidP="001A6367">
      <w:pPr>
        <w:jc w:val="both"/>
        <w:rPr>
          <w:rFonts w:ascii="Tahoma" w:hAnsi="Tahoma" w:cs="Tahoma"/>
          <w:b/>
        </w:rPr>
      </w:pPr>
    </w:p>
    <w:p w14:paraId="4AD8BD0B" w14:textId="77777777" w:rsidR="00FF6DFA" w:rsidRDefault="00FF6DFA" w:rsidP="001A6367">
      <w:pPr>
        <w:jc w:val="both"/>
        <w:rPr>
          <w:rFonts w:ascii="Tahoma" w:hAnsi="Tahoma" w:cs="Tahoma"/>
          <w:b/>
        </w:rPr>
      </w:pPr>
    </w:p>
    <w:p w14:paraId="5AB6C1C3" w14:textId="77777777" w:rsidR="00FF6DFA" w:rsidRDefault="00FF6DFA" w:rsidP="001A6367">
      <w:pPr>
        <w:jc w:val="both"/>
        <w:rPr>
          <w:rFonts w:ascii="Tahoma" w:hAnsi="Tahoma" w:cs="Tahoma"/>
          <w:b/>
        </w:rPr>
      </w:pPr>
    </w:p>
    <w:p w14:paraId="1D211BAE" w14:textId="03407435" w:rsidR="001A6367" w:rsidRDefault="002C48A6" w:rsidP="001A6367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STANDARD BANK</w:t>
      </w:r>
    </w:p>
    <w:p w14:paraId="1A2FA067" w14:textId="77777777" w:rsidR="002C48A6" w:rsidRDefault="002C48A6" w:rsidP="001A6367">
      <w:pPr>
        <w:jc w:val="both"/>
        <w:rPr>
          <w:rFonts w:ascii="Tahoma" w:hAnsi="Tahoma" w:cs="Tahoma"/>
          <w:i/>
        </w:rPr>
      </w:pPr>
      <w:r w:rsidRPr="00A5182D">
        <w:rPr>
          <w:rFonts w:ascii="Tahoma" w:hAnsi="Tahoma" w:cs="Tahoma"/>
          <w:b/>
          <w:i/>
        </w:rPr>
        <w:t>Manager – Merchant Services Africa</w:t>
      </w:r>
      <w:r>
        <w:rPr>
          <w:rFonts w:ascii="Tahoma" w:hAnsi="Tahoma" w:cs="Tahoma"/>
          <w:i/>
        </w:rPr>
        <w:t xml:space="preserve"> (</w:t>
      </w:r>
      <w:r w:rsidR="00A6781C">
        <w:rPr>
          <w:rFonts w:ascii="Tahoma" w:hAnsi="Tahoma" w:cs="Tahoma"/>
          <w:i/>
        </w:rPr>
        <w:t xml:space="preserve">Jan </w:t>
      </w:r>
      <w:r>
        <w:rPr>
          <w:rFonts w:ascii="Tahoma" w:hAnsi="Tahoma" w:cs="Tahoma"/>
          <w:i/>
        </w:rPr>
        <w:t xml:space="preserve">2006 – </w:t>
      </w:r>
      <w:r w:rsidR="00A6781C">
        <w:rPr>
          <w:rFonts w:ascii="Tahoma" w:hAnsi="Tahoma" w:cs="Tahoma"/>
          <w:i/>
        </w:rPr>
        <w:t xml:space="preserve">Apr </w:t>
      </w:r>
      <w:r>
        <w:rPr>
          <w:rFonts w:ascii="Tahoma" w:hAnsi="Tahoma" w:cs="Tahoma"/>
          <w:i/>
        </w:rPr>
        <w:t>2009)</w:t>
      </w:r>
    </w:p>
    <w:p w14:paraId="3029601E" w14:textId="77777777" w:rsidR="001639CB" w:rsidRDefault="001639CB" w:rsidP="001639CB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Responsible for:</w:t>
      </w:r>
    </w:p>
    <w:p w14:paraId="3E592A6D" w14:textId="77777777" w:rsidR="001639CB" w:rsidRDefault="001639CB" w:rsidP="001639CB">
      <w:pPr>
        <w:numPr>
          <w:ilvl w:val="0"/>
          <w:numId w:val="6"/>
        </w:numPr>
        <w:rPr>
          <w:rFonts w:ascii="Tahoma" w:hAnsi="Tahoma" w:cs="Tahoma"/>
          <w:lang w:eastAsia="en-GB"/>
        </w:rPr>
      </w:pPr>
      <w:r w:rsidRPr="002C48A6">
        <w:rPr>
          <w:rFonts w:ascii="Tahoma" w:hAnsi="Tahoma" w:cs="Tahoma"/>
          <w:lang w:eastAsia="en-GB"/>
        </w:rPr>
        <w:t>New business acquisition – Derive and implement strategy and roll-out project</w:t>
      </w:r>
    </w:p>
    <w:p w14:paraId="7DBD7508" w14:textId="77777777" w:rsidR="001639CB" w:rsidRDefault="008700F1" w:rsidP="001639CB">
      <w:pPr>
        <w:numPr>
          <w:ilvl w:val="0"/>
          <w:numId w:val="6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Build Business cases</w:t>
      </w:r>
    </w:p>
    <w:p w14:paraId="683FA126" w14:textId="77777777" w:rsidR="001639CB" w:rsidRDefault="001639CB" w:rsidP="001639CB">
      <w:pPr>
        <w:numPr>
          <w:ilvl w:val="0"/>
          <w:numId w:val="6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Payment Switch &amp; Transaction routing specifications</w:t>
      </w:r>
    </w:p>
    <w:p w14:paraId="6C1628B6" w14:textId="77777777" w:rsidR="001639CB" w:rsidRPr="002C48A6" w:rsidRDefault="001639CB" w:rsidP="001639CB">
      <w:pPr>
        <w:numPr>
          <w:ilvl w:val="0"/>
          <w:numId w:val="6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POS RFP and contract </w:t>
      </w:r>
      <w:r w:rsidR="00AF7F33">
        <w:rPr>
          <w:rFonts w:ascii="Tahoma" w:hAnsi="Tahoma" w:cs="Tahoma"/>
          <w:lang w:eastAsia="en-GB"/>
        </w:rPr>
        <w:t>negotiation for</w:t>
      </w:r>
      <w:r>
        <w:rPr>
          <w:rFonts w:ascii="Tahoma" w:hAnsi="Tahoma" w:cs="Tahoma"/>
          <w:lang w:eastAsia="en-GB"/>
        </w:rPr>
        <w:t xml:space="preserve"> 14 African countries</w:t>
      </w:r>
    </w:p>
    <w:p w14:paraId="2924BC43" w14:textId="77777777" w:rsidR="001639CB" w:rsidRPr="002C48A6" w:rsidRDefault="001639CB" w:rsidP="001639CB">
      <w:pPr>
        <w:numPr>
          <w:ilvl w:val="0"/>
          <w:numId w:val="6"/>
        </w:numPr>
        <w:rPr>
          <w:rFonts w:ascii="Tahoma" w:hAnsi="Tahoma" w:cs="Tahoma"/>
          <w:lang w:eastAsia="en-GB"/>
        </w:rPr>
      </w:pPr>
      <w:r w:rsidRPr="002C48A6">
        <w:rPr>
          <w:rFonts w:ascii="Tahoma" w:hAnsi="Tahoma" w:cs="Tahoma"/>
          <w:lang w:eastAsia="en-GB"/>
        </w:rPr>
        <w:t xml:space="preserve">Portfolio Account Management – Manage each </w:t>
      </w:r>
      <w:r>
        <w:rPr>
          <w:rFonts w:ascii="Tahoma" w:hAnsi="Tahoma" w:cs="Tahoma"/>
          <w:lang w:eastAsia="en-GB"/>
        </w:rPr>
        <w:t>of 14</w:t>
      </w:r>
      <w:r w:rsidRPr="002C48A6">
        <w:rPr>
          <w:rFonts w:ascii="Tahoma" w:hAnsi="Tahoma" w:cs="Tahoma"/>
          <w:lang w:eastAsia="en-GB"/>
        </w:rPr>
        <w:t xml:space="preserve"> Country Operation</w:t>
      </w:r>
      <w:r>
        <w:rPr>
          <w:rFonts w:ascii="Tahoma" w:hAnsi="Tahoma" w:cs="Tahoma"/>
          <w:lang w:eastAsia="en-GB"/>
        </w:rPr>
        <w:t>s</w:t>
      </w:r>
      <w:r w:rsidRPr="002C48A6">
        <w:rPr>
          <w:rFonts w:ascii="Tahoma" w:hAnsi="Tahoma" w:cs="Tahoma"/>
          <w:lang w:eastAsia="en-GB"/>
        </w:rPr>
        <w:t xml:space="preserve"> as a </w:t>
      </w:r>
      <w:r>
        <w:rPr>
          <w:rFonts w:ascii="Tahoma" w:hAnsi="Tahoma" w:cs="Tahoma"/>
          <w:lang w:eastAsia="en-GB"/>
        </w:rPr>
        <w:t xml:space="preserve">separate </w:t>
      </w:r>
      <w:r w:rsidRPr="002C48A6">
        <w:rPr>
          <w:rFonts w:ascii="Tahoma" w:hAnsi="Tahoma" w:cs="Tahoma"/>
          <w:lang w:eastAsia="en-GB"/>
        </w:rPr>
        <w:t>Portfolio</w:t>
      </w:r>
    </w:p>
    <w:p w14:paraId="015730C8" w14:textId="77777777" w:rsidR="001639CB" w:rsidRPr="002C48A6" w:rsidRDefault="001639CB" w:rsidP="001639CB">
      <w:pPr>
        <w:numPr>
          <w:ilvl w:val="0"/>
          <w:numId w:val="6"/>
        </w:numPr>
        <w:rPr>
          <w:rFonts w:ascii="Tahoma" w:hAnsi="Tahoma" w:cs="Tahoma"/>
          <w:lang w:eastAsia="en-GB"/>
        </w:rPr>
      </w:pPr>
      <w:r w:rsidRPr="002C48A6">
        <w:rPr>
          <w:rFonts w:ascii="Tahoma" w:hAnsi="Tahoma" w:cs="Tahoma"/>
          <w:lang w:eastAsia="en-GB"/>
        </w:rPr>
        <w:t>Manage Association relationships (Visa, MasterCard &amp; Diners Club)</w:t>
      </w:r>
    </w:p>
    <w:p w14:paraId="08F7255A" w14:textId="77777777" w:rsidR="001639CB" w:rsidRPr="002C48A6" w:rsidRDefault="001639CB" w:rsidP="001639CB">
      <w:pPr>
        <w:numPr>
          <w:ilvl w:val="0"/>
          <w:numId w:val="6"/>
        </w:numPr>
        <w:rPr>
          <w:rFonts w:ascii="Tahoma" w:hAnsi="Tahoma" w:cs="Tahoma"/>
          <w:lang w:eastAsia="en-GB"/>
        </w:rPr>
      </w:pPr>
      <w:r w:rsidRPr="002C48A6">
        <w:rPr>
          <w:rFonts w:ascii="Tahoma" w:hAnsi="Tahoma" w:cs="Tahoma"/>
          <w:lang w:eastAsia="en-GB"/>
        </w:rPr>
        <w:t>Manage competitor activity – Understand local markets that we operate within.</w:t>
      </w:r>
    </w:p>
    <w:p w14:paraId="0C60A61F" w14:textId="77777777" w:rsidR="001639CB" w:rsidRPr="002C48A6" w:rsidRDefault="001639CB" w:rsidP="001639CB">
      <w:pPr>
        <w:numPr>
          <w:ilvl w:val="0"/>
          <w:numId w:val="6"/>
        </w:numPr>
        <w:rPr>
          <w:rFonts w:ascii="Tahoma" w:hAnsi="Tahoma" w:cs="Tahoma"/>
          <w:lang w:eastAsia="en-GB"/>
        </w:rPr>
      </w:pPr>
      <w:r w:rsidRPr="002C48A6">
        <w:rPr>
          <w:rFonts w:ascii="Tahoma" w:hAnsi="Tahoma" w:cs="Tahoma"/>
          <w:lang w:eastAsia="en-GB"/>
        </w:rPr>
        <w:t>Financial Management – ensuring profitability, managing audits and cost containment</w:t>
      </w:r>
    </w:p>
    <w:p w14:paraId="72D1A99F" w14:textId="77777777" w:rsidR="001639CB" w:rsidRPr="002C48A6" w:rsidRDefault="001639CB" w:rsidP="001639CB">
      <w:pPr>
        <w:numPr>
          <w:ilvl w:val="0"/>
          <w:numId w:val="6"/>
        </w:numPr>
        <w:rPr>
          <w:rFonts w:ascii="Tahoma" w:hAnsi="Tahoma" w:cs="Tahoma"/>
        </w:rPr>
      </w:pPr>
      <w:r w:rsidRPr="002C48A6">
        <w:rPr>
          <w:rFonts w:ascii="Tahoma" w:hAnsi="Tahoma" w:cs="Tahoma"/>
          <w:lang w:eastAsia="en-GB"/>
        </w:rPr>
        <w:t>Customer Service</w:t>
      </w:r>
      <w:r>
        <w:rPr>
          <w:rFonts w:ascii="Tahoma" w:hAnsi="Tahoma" w:cs="Tahoma"/>
          <w:lang w:eastAsia="en-GB"/>
        </w:rPr>
        <w:t xml:space="preserve"> – set up call centre to manage queries</w:t>
      </w:r>
    </w:p>
    <w:p w14:paraId="70651D5A" w14:textId="77777777" w:rsidR="001639CB" w:rsidRDefault="001639CB" w:rsidP="001639CB">
      <w:pPr>
        <w:numPr>
          <w:ilvl w:val="0"/>
          <w:numId w:val="6"/>
        </w:numPr>
        <w:rPr>
          <w:rFonts w:ascii="Tahoma" w:hAnsi="Tahoma" w:cs="Tahoma"/>
        </w:rPr>
      </w:pPr>
      <w:r w:rsidRPr="002C48A6">
        <w:rPr>
          <w:rFonts w:ascii="Tahoma" w:hAnsi="Tahoma" w:cs="Tahoma"/>
          <w:lang w:eastAsia="en-GB"/>
        </w:rPr>
        <w:t>Compliance – Ensure compliance for each country and Associations</w:t>
      </w:r>
    </w:p>
    <w:p w14:paraId="7223ED2B" w14:textId="77777777" w:rsidR="001639CB" w:rsidRDefault="001639CB" w:rsidP="001639CB">
      <w:pPr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  <w:lang w:eastAsia="en-GB"/>
        </w:rPr>
        <w:t>Manage Sales Team for Merchant Acquiring</w:t>
      </w:r>
      <w:r w:rsidRPr="002C48A6">
        <w:rPr>
          <w:rFonts w:ascii="Tahoma" w:hAnsi="Tahoma" w:cs="Tahoma"/>
          <w:lang w:eastAsia="en-GB"/>
        </w:rPr>
        <w:t xml:space="preserve"> </w:t>
      </w:r>
    </w:p>
    <w:p w14:paraId="674E84FA" w14:textId="77777777" w:rsidR="001639CB" w:rsidRDefault="001639CB" w:rsidP="001639CB">
      <w:pPr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  <w:lang w:eastAsia="en-GB"/>
        </w:rPr>
        <w:t>Manage Marketing Requirement and function</w:t>
      </w:r>
    </w:p>
    <w:p w14:paraId="4A505C7C" w14:textId="77777777" w:rsidR="001639CB" w:rsidRDefault="001639CB" w:rsidP="001639CB">
      <w:pPr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  <w:lang w:eastAsia="en-GB"/>
        </w:rPr>
        <w:t xml:space="preserve">Negotiate, </w:t>
      </w:r>
      <w:r w:rsidRPr="005C7344">
        <w:rPr>
          <w:rFonts w:ascii="Tahoma" w:hAnsi="Tahoma" w:cs="Tahoma"/>
          <w:lang w:eastAsia="en-GB"/>
        </w:rPr>
        <w:t xml:space="preserve">establish </w:t>
      </w:r>
      <w:r>
        <w:rPr>
          <w:rFonts w:ascii="Tahoma" w:hAnsi="Tahoma" w:cs="Tahoma"/>
          <w:lang w:eastAsia="en-GB"/>
        </w:rPr>
        <w:t xml:space="preserve">and manage </w:t>
      </w:r>
      <w:r w:rsidRPr="005C7344">
        <w:rPr>
          <w:rFonts w:ascii="Tahoma" w:hAnsi="Tahoma" w:cs="Tahoma"/>
          <w:lang w:eastAsia="en-GB"/>
        </w:rPr>
        <w:t>3</w:t>
      </w:r>
      <w:r w:rsidRPr="005C7344">
        <w:rPr>
          <w:rFonts w:ascii="Tahoma" w:hAnsi="Tahoma" w:cs="Tahoma"/>
          <w:vertAlign w:val="superscript"/>
          <w:lang w:eastAsia="en-GB"/>
        </w:rPr>
        <w:t>rd</w:t>
      </w:r>
      <w:r w:rsidRPr="005C7344">
        <w:rPr>
          <w:rFonts w:ascii="Tahoma" w:hAnsi="Tahoma" w:cs="Tahoma"/>
          <w:lang w:eastAsia="en-GB"/>
        </w:rPr>
        <w:t xml:space="preserve"> Party </w:t>
      </w:r>
      <w:r>
        <w:rPr>
          <w:rFonts w:ascii="Tahoma" w:hAnsi="Tahoma" w:cs="Tahoma"/>
          <w:lang w:eastAsia="en-GB"/>
        </w:rPr>
        <w:t xml:space="preserve">Vendor </w:t>
      </w:r>
      <w:r w:rsidRPr="005C7344">
        <w:rPr>
          <w:rFonts w:ascii="Tahoma" w:hAnsi="Tahoma" w:cs="Tahoma"/>
          <w:lang w:eastAsia="en-GB"/>
        </w:rPr>
        <w:t>Contracts</w:t>
      </w:r>
    </w:p>
    <w:p w14:paraId="07F8EFF2" w14:textId="77777777" w:rsidR="001639CB" w:rsidRDefault="001639CB" w:rsidP="001639CB">
      <w:pPr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  <w:lang w:eastAsia="en-GB"/>
        </w:rPr>
        <w:t>Sales Staff &amp; Merchant Training</w:t>
      </w:r>
    </w:p>
    <w:p w14:paraId="7419C3CB" w14:textId="77777777" w:rsidR="002C48A6" w:rsidRPr="002C48A6" w:rsidRDefault="001639CB" w:rsidP="001639CB">
      <w:pPr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  <w:lang w:eastAsia="en-GB"/>
        </w:rPr>
        <w:t>Corporate Sales &amp; Relationship Manager – PAN African Clients</w:t>
      </w:r>
      <w:r w:rsidR="002C48A6" w:rsidRPr="002C48A6">
        <w:rPr>
          <w:rFonts w:ascii="Tahoma" w:hAnsi="Tahoma" w:cs="Tahoma"/>
          <w:lang w:eastAsia="en-GB"/>
        </w:rPr>
        <w:t xml:space="preserve"> </w:t>
      </w:r>
    </w:p>
    <w:p w14:paraId="1B793B62" w14:textId="77777777" w:rsidR="004257A7" w:rsidRPr="002C48A6" w:rsidRDefault="004257A7" w:rsidP="001A6367">
      <w:pPr>
        <w:jc w:val="both"/>
        <w:rPr>
          <w:rFonts w:ascii="Tahoma" w:hAnsi="Tahoma" w:cs="Tahoma"/>
        </w:rPr>
      </w:pPr>
    </w:p>
    <w:p w14:paraId="14E7E32A" w14:textId="77777777" w:rsidR="005C7344" w:rsidRPr="00370296" w:rsidRDefault="002C48A6" w:rsidP="001A6367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Reason for leaving:</w:t>
      </w:r>
      <w:r w:rsidR="00370296">
        <w:rPr>
          <w:rFonts w:ascii="Tahoma" w:hAnsi="Tahoma" w:cs="Tahoma"/>
          <w:b/>
        </w:rPr>
        <w:t xml:space="preserve"> </w:t>
      </w:r>
      <w:r w:rsidR="004257A7">
        <w:rPr>
          <w:rFonts w:ascii="Tahoma" w:hAnsi="Tahoma" w:cs="Tahoma"/>
        </w:rPr>
        <w:t>Head hunted by Nedbank</w:t>
      </w:r>
    </w:p>
    <w:p w14:paraId="1F027D74" w14:textId="77777777" w:rsidR="001A6367" w:rsidRPr="005820AC" w:rsidRDefault="001A6367" w:rsidP="001A6367">
      <w:pPr>
        <w:pStyle w:val="PlainText"/>
        <w:pBdr>
          <w:bottom w:val="single" w:sz="4" w:space="1" w:color="auto"/>
        </w:pBdr>
        <w:rPr>
          <w:rFonts w:ascii="Tahoma" w:hAnsi="Tahoma" w:cs="Tahoma"/>
          <w:sz w:val="20"/>
          <w:szCs w:val="20"/>
        </w:rPr>
      </w:pPr>
    </w:p>
    <w:p w14:paraId="3D9391A6" w14:textId="77777777" w:rsidR="0097381C" w:rsidRPr="005820AC" w:rsidRDefault="0097381C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</w:rPr>
      </w:pPr>
    </w:p>
    <w:p w14:paraId="61476438" w14:textId="77777777" w:rsidR="001A6367" w:rsidRDefault="0052727F" w:rsidP="0052727F">
      <w:pPr>
        <w:pStyle w:val="PlainText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DINERSCLUB SA (PTY) LTD</w:t>
      </w:r>
    </w:p>
    <w:p w14:paraId="0ADCAD29" w14:textId="77777777" w:rsidR="0052727F" w:rsidRDefault="0052727F" w:rsidP="0052727F">
      <w:pPr>
        <w:pStyle w:val="PlainText"/>
        <w:rPr>
          <w:rFonts w:ascii="Tahoma" w:hAnsi="Tahoma" w:cs="Tahoma"/>
          <w:i/>
          <w:sz w:val="20"/>
          <w:szCs w:val="20"/>
        </w:rPr>
      </w:pPr>
      <w:r w:rsidRPr="00A5182D">
        <w:rPr>
          <w:rFonts w:ascii="Tahoma" w:hAnsi="Tahoma" w:cs="Tahoma"/>
          <w:b/>
          <w:i/>
          <w:sz w:val="20"/>
          <w:szCs w:val="20"/>
        </w:rPr>
        <w:t>Manager: Customer &amp; Market Insights</w:t>
      </w:r>
      <w:r>
        <w:rPr>
          <w:rFonts w:ascii="Tahoma" w:hAnsi="Tahoma" w:cs="Tahoma"/>
          <w:i/>
          <w:sz w:val="20"/>
          <w:szCs w:val="20"/>
        </w:rPr>
        <w:t xml:space="preserve"> (</w:t>
      </w:r>
      <w:r w:rsidR="00A6781C">
        <w:rPr>
          <w:rFonts w:ascii="Tahoma" w:hAnsi="Tahoma" w:cs="Tahoma"/>
          <w:i/>
          <w:sz w:val="20"/>
          <w:szCs w:val="20"/>
        </w:rPr>
        <w:t xml:space="preserve">Oct </w:t>
      </w:r>
      <w:r>
        <w:rPr>
          <w:rFonts w:ascii="Tahoma" w:hAnsi="Tahoma" w:cs="Tahoma"/>
          <w:i/>
          <w:sz w:val="20"/>
          <w:szCs w:val="20"/>
        </w:rPr>
        <w:t xml:space="preserve">2004 – </w:t>
      </w:r>
      <w:r w:rsidR="00A6781C">
        <w:rPr>
          <w:rFonts w:ascii="Tahoma" w:hAnsi="Tahoma" w:cs="Tahoma"/>
          <w:i/>
          <w:sz w:val="20"/>
          <w:szCs w:val="20"/>
        </w:rPr>
        <w:t xml:space="preserve">Jan </w:t>
      </w:r>
      <w:r>
        <w:rPr>
          <w:rFonts w:ascii="Tahoma" w:hAnsi="Tahoma" w:cs="Tahoma"/>
          <w:i/>
          <w:sz w:val="20"/>
          <w:szCs w:val="20"/>
        </w:rPr>
        <w:t>2006)</w:t>
      </w:r>
    </w:p>
    <w:p w14:paraId="4EEBB830" w14:textId="77777777" w:rsidR="0052727F" w:rsidRDefault="0052727F" w:rsidP="0052727F">
      <w:pPr>
        <w:pStyle w:val="PlainTex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Responsible for:</w:t>
      </w:r>
    </w:p>
    <w:p w14:paraId="4405EF6A" w14:textId="77777777" w:rsidR="008700F1" w:rsidRDefault="008700F1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Investigate and implement improvements on Travel Procurement card.</w:t>
      </w:r>
    </w:p>
    <w:p w14:paraId="32BE9784" w14:textId="77777777" w:rsidR="008700F1" w:rsidRDefault="00697EEE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Re-engineer</w:t>
      </w:r>
      <w:r w:rsidR="008700F1">
        <w:rPr>
          <w:rFonts w:ascii="Tahoma" w:hAnsi="Tahoma" w:cs="Tahoma"/>
          <w:lang w:eastAsia="en-GB"/>
        </w:rPr>
        <w:t xml:space="preserve"> Purchasing Card </w:t>
      </w:r>
      <w:r>
        <w:rPr>
          <w:rFonts w:ascii="Tahoma" w:hAnsi="Tahoma" w:cs="Tahoma"/>
          <w:lang w:eastAsia="en-GB"/>
        </w:rPr>
        <w:t>processes</w:t>
      </w:r>
    </w:p>
    <w:p w14:paraId="54C76CE8" w14:textId="77777777" w:rsidR="008700F1" w:rsidRDefault="008700F1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Create enhancements for Corporate</w:t>
      </w:r>
      <w:r w:rsidR="008409DC">
        <w:rPr>
          <w:rFonts w:ascii="Tahoma" w:hAnsi="Tahoma" w:cs="Tahoma"/>
          <w:lang w:eastAsia="en-GB"/>
        </w:rPr>
        <w:t xml:space="preserve"> &amp; Purchasing</w:t>
      </w:r>
      <w:r w:rsidRPr="00D61B95">
        <w:rPr>
          <w:rFonts w:ascii="Tahoma" w:hAnsi="Tahoma" w:cs="Tahoma"/>
          <w:lang w:eastAsia="en-GB"/>
        </w:rPr>
        <w:t xml:space="preserve"> Card.</w:t>
      </w:r>
    </w:p>
    <w:p w14:paraId="01A9E4D7" w14:textId="77777777" w:rsidR="00251245" w:rsidRDefault="0052727F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Implementing marketing strategy.</w:t>
      </w:r>
      <w:r w:rsidR="00251245">
        <w:rPr>
          <w:rFonts w:ascii="Tahoma" w:hAnsi="Tahoma" w:cs="Tahoma"/>
          <w:lang w:eastAsia="en-GB"/>
        </w:rPr>
        <w:t xml:space="preserve"> </w:t>
      </w:r>
    </w:p>
    <w:p w14:paraId="6DBCB670" w14:textId="77777777" w:rsidR="0052727F" w:rsidRPr="00D61B95" w:rsidRDefault="0025124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Led negotiations with </w:t>
      </w:r>
      <w:r w:rsidR="009F242A">
        <w:rPr>
          <w:rFonts w:ascii="Tahoma" w:hAnsi="Tahoma" w:cs="Tahoma"/>
          <w:lang w:eastAsia="en-GB"/>
        </w:rPr>
        <w:t>suppliers.</w:t>
      </w:r>
    </w:p>
    <w:p w14:paraId="7BAFD894" w14:textId="77777777" w:rsidR="0052727F" w:rsidRPr="00D61B95" w:rsidRDefault="0052727F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Identif</w:t>
      </w:r>
      <w:r w:rsidR="00F644DF">
        <w:rPr>
          <w:rFonts w:ascii="Tahoma" w:hAnsi="Tahoma" w:cs="Tahoma"/>
          <w:lang w:eastAsia="en-GB"/>
        </w:rPr>
        <w:t>ied &amp; negotiated for Concierge services.</w:t>
      </w:r>
    </w:p>
    <w:p w14:paraId="24148EBE" w14:textId="77777777" w:rsidR="0052727F" w:rsidRPr="00D61B95" w:rsidRDefault="0052727F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 xml:space="preserve">Managing Event management companies. </w:t>
      </w:r>
    </w:p>
    <w:p w14:paraId="43B4D4EE" w14:textId="77777777" w:rsidR="0052727F" w:rsidRPr="00D61B95" w:rsidRDefault="0052727F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 xml:space="preserve">Investigate &amp; systems enhancements for corporate products as per </w:t>
      </w:r>
      <w:proofErr w:type="gramStart"/>
      <w:r w:rsidRPr="00D61B95">
        <w:rPr>
          <w:rFonts w:ascii="Tahoma" w:hAnsi="Tahoma" w:cs="Tahoma"/>
          <w:lang w:eastAsia="en-GB"/>
        </w:rPr>
        <w:t>clients</w:t>
      </w:r>
      <w:proofErr w:type="gramEnd"/>
      <w:r w:rsidRPr="00D61B95">
        <w:rPr>
          <w:rFonts w:ascii="Tahoma" w:hAnsi="Tahoma" w:cs="Tahoma"/>
          <w:lang w:eastAsia="en-GB"/>
        </w:rPr>
        <w:t xml:space="preserve"> requirements.</w:t>
      </w:r>
    </w:p>
    <w:p w14:paraId="0B599A5C" w14:textId="77777777" w:rsidR="0052727F" w:rsidRPr="00D61B95" w:rsidRDefault="0052727F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Compilation and presentation of Business Knowledge reports.</w:t>
      </w:r>
    </w:p>
    <w:p w14:paraId="0783847B" w14:textId="77777777" w:rsidR="0052727F" w:rsidRDefault="0052727F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Investigate approval system to increase turnaround on card approvals.</w:t>
      </w:r>
    </w:p>
    <w:p w14:paraId="5B7E19FB" w14:textId="77777777" w:rsidR="000A4226" w:rsidRPr="00D61B95" w:rsidRDefault="000A4226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Government Sales and Relationship Management</w:t>
      </w:r>
    </w:p>
    <w:p w14:paraId="0FB78DF9" w14:textId="77777777" w:rsidR="004257A7" w:rsidRPr="0052727F" w:rsidRDefault="004257A7" w:rsidP="001A6367">
      <w:pPr>
        <w:pStyle w:val="PlainText"/>
        <w:pBdr>
          <w:bottom w:val="single" w:sz="4" w:space="1" w:color="auto"/>
        </w:pBdr>
        <w:rPr>
          <w:rFonts w:ascii="Tahoma" w:hAnsi="Tahoma" w:cs="Tahoma"/>
          <w:sz w:val="20"/>
          <w:szCs w:val="20"/>
        </w:rPr>
      </w:pPr>
    </w:p>
    <w:p w14:paraId="0FCE507E" w14:textId="77777777" w:rsidR="002C48A6" w:rsidRPr="00370296" w:rsidRDefault="0052727F" w:rsidP="001A6367">
      <w:pPr>
        <w:pStyle w:val="PlainText"/>
        <w:pBdr>
          <w:bottom w:val="single" w:sz="4" w:space="1" w:color="auto"/>
        </w:pBd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Reason for leaving:</w:t>
      </w:r>
      <w:r w:rsidR="00370296">
        <w:rPr>
          <w:rFonts w:ascii="Tahoma" w:hAnsi="Tahoma" w:cs="Tahoma"/>
          <w:b/>
          <w:sz w:val="20"/>
          <w:szCs w:val="20"/>
        </w:rPr>
        <w:t xml:space="preserve"> </w:t>
      </w:r>
      <w:r w:rsidR="004257A7">
        <w:rPr>
          <w:rFonts w:ascii="Tahoma" w:hAnsi="Tahoma" w:cs="Tahoma"/>
          <w:sz w:val="20"/>
          <w:szCs w:val="20"/>
        </w:rPr>
        <w:t>Secondment completed</w:t>
      </w:r>
    </w:p>
    <w:p w14:paraId="78F2ACBD" w14:textId="77777777" w:rsidR="001A6367" w:rsidRPr="005820AC" w:rsidRDefault="001A6367" w:rsidP="001A6367">
      <w:pPr>
        <w:pStyle w:val="PlainText"/>
        <w:pBdr>
          <w:bottom w:val="single" w:sz="4" w:space="1" w:color="auto"/>
        </w:pBdr>
        <w:rPr>
          <w:rFonts w:ascii="Tahoma" w:hAnsi="Tahoma" w:cs="Tahoma"/>
          <w:sz w:val="20"/>
          <w:szCs w:val="20"/>
        </w:rPr>
      </w:pPr>
    </w:p>
    <w:p w14:paraId="10D9CCFE" w14:textId="77777777" w:rsidR="001A6367" w:rsidRDefault="001A6367" w:rsidP="001A6367">
      <w:pPr>
        <w:tabs>
          <w:tab w:val="left" w:pos="0"/>
        </w:tabs>
        <w:suppressAutoHyphens/>
        <w:rPr>
          <w:rFonts w:ascii="Tahoma" w:hAnsi="Tahoma" w:cs="Tahoma"/>
        </w:rPr>
      </w:pPr>
    </w:p>
    <w:p w14:paraId="0E99E958" w14:textId="77777777" w:rsidR="0052727F" w:rsidRDefault="00D61B95" w:rsidP="001A6367">
      <w:pPr>
        <w:tabs>
          <w:tab w:val="left" w:pos="0"/>
        </w:tabs>
        <w:suppressAutoHyphens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STANDARD BANK</w:t>
      </w:r>
    </w:p>
    <w:p w14:paraId="419989DE" w14:textId="77777777" w:rsidR="00D61B95" w:rsidRDefault="00D61B95" w:rsidP="001A6367">
      <w:pPr>
        <w:tabs>
          <w:tab w:val="left" w:pos="0"/>
        </w:tabs>
        <w:suppressAutoHyphens/>
        <w:rPr>
          <w:rFonts w:ascii="Tahoma" w:hAnsi="Tahoma" w:cs="Tahoma"/>
          <w:i/>
        </w:rPr>
      </w:pPr>
      <w:r w:rsidRPr="00A5182D">
        <w:rPr>
          <w:rFonts w:ascii="Tahoma" w:hAnsi="Tahoma" w:cs="Tahoma"/>
          <w:b/>
          <w:i/>
        </w:rPr>
        <w:t xml:space="preserve">Commodity Manager </w:t>
      </w:r>
      <w:r>
        <w:rPr>
          <w:rFonts w:ascii="Tahoma" w:hAnsi="Tahoma" w:cs="Tahoma"/>
          <w:i/>
        </w:rPr>
        <w:t>(</w:t>
      </w:r>
      <w:r w:rsidR="00A6781C">
        <w:rPr>
          <w:rFonts w:ascii="Tahoma" w:hAnsi="Tahoma" w:cs="Tahoma"/>
          <w:i/>
        </w:rPr>
        <w:t xml:space="preserve">Oct </w:t>
      </w:r>
      <w:r>
        <w:rPr>
          <w:rFonts w:ascii="Tahoma" w:hAnsi="Tahoma" w:cs="Tahoma"/>
          <w:i/>
        </w:rPr>
        <w:t xml:space="preserve">2000 – </w:t>
      </w:r>
      <w:r w:rsidR="00A6781C">
        <w:rPr>
          <w:rFonts w:ascii="Tahoma" w:hAnsi="Tahoma" w:cs="Tahoma"/>
          <w:i/>
        </w:rPr>
        <w:t xml:space="preserve">Sept </w:t>
      </w:r>
      <w:r>
        <w:rPr>
          <w:rFonts w:ascii="Tahoma" w:hAnsi="Tahoma" w:cs="Tahoma"/>
          <w:i/>
        </w:rPr>
        <w:t>2004)</w:t>
      </w:r>
    </w:p>
    <w:p w14:paraId="3A4AECA1" w14:textId="77777777" w:rsidR="00D61B95" w:rsidRDefault="00D61B95" w:rsidP="001A6367">
      <w:pPr>
        <w:tabs>
          <w:tab w:val="left" w:pos="0"/>
        </w:tabs>
        <w:suppressAutoHyphens/>
        <w:rPr>
          <w:rFonts w:ascii="Tahoma" w:hAnsi="Tahoma" w:cs="Tahoma"/>
        </w:rPr>
      </w:pPr>
      <w:r>
        <w:rPr>
          <w:rFonts w:ascii="Tahoma" w:hAnsi="Tahoma" w:cs="Tahoma"/>
        </w:rPr>
        <w:t>Responsible for:</w:t>
      </w:r>
    </w:p>
    <w:p w14:paraId="6764B44D" w14:textId="77777777" w:rsid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 xml:space="preserve">Negotiate strategic contracts on behalf of the Bank (Total Spend </w:t>
      </w:r>
      <w:r w:rsidR="00B47884">
        <w:rPr>
          <w:rFonts w:ascii="Tahoma" w:hAnsi="Tahoma" w:cs="Tahoma"/>
          <w:lang w:eastAsia="en-GB"/>
        </w:rPr>
        <w:t>ZA</w:t>
      </w:r>
      <w:r w:rsidRPr="00D61B95">
        <w:rPr>
          <w:rFonts w:ascii="Tahoma" w:hAnsi="Tahoma" w:cs="Tahoma"/>
          <w:lang w:eastAsia="en-GB"/>
        </w:rPr>
        <w:t>R1</w:t>
      </w:r>
      <w:r w:rsidR="008700F1">
        <w:rPr>
          <w:rFonts w:ascii="Tahoma" w:hAnsi="Tahoma" w:cs="Tahoma"/>
          <w:lang w:eastAsia="en-GB"/>
        </w:rPr>
        <w:t>.4</w:t>
      </w:r>
      <w:r w:rsidRPr="00D61B95">
        <w:rPr>
          <w:rFonts w:ascii="Tahoma" w:hAnsi="Tahoma" w:cs="Tahoma"/>
          <w:lang w:eastAsia="en-GB"/>
        </w:rPr>
        <w:t>bn)</w:t>
      </w:r>
    </w:p>
    <w:p w14:paraId="1D65E9AF" w14:textId="77777777" w:rsidR="008700F1" w:rsidRPr="00F14EA6" w:rsidRDefault="008700F1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Strategic Sourcing</w:t>
      </w:r>
      <w:r w:rsidR="00F14EA6">
        <w:rPr>
          <w:rFonts w:ascii="Tahoma" w:hAnsi="Tahoma" w:cs="Tahoma"/>
          <w:lang w:eastAsia="en-GB"/>
        </w:rPr>
        <w:t xml:space="preserve"> - </w:t>
      </w:r>
      <w:r w:rsidR="00F14EA6" w:rsidRPr="00F14EA6">
        <w:rPr>
          <w:rFonts w:ascii="Tahoma" w:hAnsi="Tahoma" w:cs="Tahoma"/>
          <w:lang w:eastAsia="en-GB"/>
        </w:rPr>
        <w:t>Identify, analyse, develop, and qualify a consolidated supplier base to meet current and future commodity needs</w:t>
      </w:r>
    </w:p>
    <w:p w14:paraId="69C28DC7" w14:textId="77777777" w:rsidR="00F14EA6" w:rsidRPr="00F14EA6" w:rsidRDefault="00F14EA6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F14EA6">
        <w:rPr>
          <w:rFonts w:ascii="Tahoma" w:hAnsi="Tahoma" w:cs="Tahoma"/>
          <w:lang w:eastAsia="en-GB"/>
        </w:rPr>
        <w:t>Develop and implement sourcing strategies in support of corporate objectives whilst facilitating a competitive advantage in materials, supplies, or services</w:t>
      </w:r>
    </w:p>
    <w:p w14:paraId="67C5F5C4" w14:textId="77777777" w:rsidR="00F14EA6" w:rsidRPr="00F14EA6" w:rsidRDefault="00F14EA6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F14EA6">
        <w:rPr>
          <w:rFonts w:ascii="Tahoma" w:hAnsi="Tahoma" w:cs="Tahoma"/>
          <w:lang w:eastAsia="en-GB"/>
        </w:rPr>
        <w:t>Formulate procurement strategies with a thorough understanding of market factors and key cost drivers of assigned commodities globally</w:t>
      </w:r>
    </w:p>
    <w:p w14:paraId="30723E50" w14:textId="77777777" w:rsidR="00F14EA6" w:rsidRPr="00F14EA6" w:rsidRDefault="00F14EA6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F14EA6">
        <w:rPr>
          <w:rFonts w:ascii="Tahoma" w:hAnsi="Tahoma" w:cs="Tahoma"/>
          <w:lang w:eastAsia="en-GB"/>
        </w:rPr>
        <w:t>Forecast and track spends as well as savings and cost avoidance opportunities to ensure preferential pricing</w:t>
      </w:r>
    </w:p>
    <w:p w14:paraId="29CD624C" w14:textId="77777777" w:rsidR="00F14EA6" w:rsidRPr="00F14EA6" w:rsidRDefault="00F14EA6" w:rsidP="00F14EA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lastRenderedPageBreak/>
        <w:t>Management of the IT Telecoms, IT Networks, IT Hardware, Software, IT Services ATMS and Travel Commodities (</w:t>
      </w:r>
      <w:r w:rsidR="00B47884">
        <w:rPr>
          <w:rFonts w:ascii="Tahoma" w:hAnsi="Tahoma" w:cs="Tahoma"/>
          <w:lang w:eastAsia="en-GB"/>
        </w:rPr>
        <w:t>ZA</w:t>
      </w:r>
      <w:r>
        <w:rPr>
          <w:rFonts w:ascii="Tahoma" w:hAnsi="Tahoma" w:cs="Tahoma"/>
          <w:lang w:eastAsia="en-GB"/>
        </w:rPr>
        <w:t>R1.1 billion)</w:t>
      </w:r>
    </w:p>
    <w:p w14:paraId="4740D247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Travel Manager for Standard Bank Group and manage in-house Travel Agencies. (Global Travel Spend approx. $80 million</w:t>
      </w:r>
      <w:r w:rsidR="008700F1">
        <w:rPr>
          <w:rFonts w:ascii="Tahoma" w:hAnsi="Tahoma" w:cs="Tahoma"/>
          <w:lang w:eastAsia="en-GB"/>
        </w:rPr>
        <w:t xml:space="preserve"> over 43 countries</w:t>
      </w:r>
      <w:r w:rsidRPr="00D61B95">
        <w:rPr>
          <w:rFonts w:ascii="Tahoma" w:hAnsi="Tahoma" w:cs="Tahoma"/>
          <w:lang w:eastAsia="en-GB"/>
        </w:rPr>
        <w:t>)</w:t>
      </w:r>
    </w:p>
    <w:p w14:paraId="1CCFD160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Re-write Bank’s Travel Policy in line with latest Strategy.</w:t>
      </w:r>
    </w:p>
    <w:p w14:paraId="6BA012B5" w14:textId="77777777" w:rsid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Re-write Bank’s Procurement Policy.</w:t>
      </w:r>
    </w:p>
    <w:p w14:paraId="76FAAADA" w14:textId="77777777" w:rsidR="00F14EA6" w:rsidRDefault="00F14EA6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Formulated IT sourcing strategies and ensured implementation with Contract Managers</w:t>
      </w:r>
    </w:p>
    <w:p w14:paraId="09796C34" w14:textId="77777777" w:rsidR="00F14EA6" w:rsidRDefault="00F14EA6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Introduced Least Cost Routers and line rationalisation</w:t>
      </w:r>
    </w:p>
    <w:p w14:paraId="1238B5E0" w14:textId="77777777" w:rsidR="00F14EA6" w:rsidRDefault="00F14EA6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Consolidated software packages and appointed a global distributor</w:t>
      </w:r>
    </w:p>
    <w:p w14:paraId="24A60195" w14:textId="77777777" w:rsidR="00F14EA6" w:rsidRPr="00D61B95" w:rsidRDefault="00F14EA6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Consolidated hardware supply</w:t>
      </w:r>
    </w:p>
    <w:p w14:paraId="0F97753E" w14:textId="77777777" w:rsidR="00D61B95" w:rsidRPr="00D61B95" w:rsidRDefault="008700F1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Rationalised Stationery spend of </w:t>
      </w:r>
      <w:r w:rsidR="00B47884">
        <w:rPr>
          <w:rFonts w:ascii="Tahoma" w:hAnsi="Tahoma" w:cs="Tahoma"/>
          <w:lang w:eastAsia="en-GB"/>
        </w:rPr>
        <w:t>ZA</w:t>
      </w:r>
      <w:r>
        <w:rPr>
          <w:rFonts w:ascii="Tahoma" w:hAnsi="Tahoma" w:cs="Tahoma"/>
          <w:lang w:eastAsia="en-GB"/>
        </w:rPr>
        <w:t>R170 million.</w:t>
      </w:r>
    </w:p>
    <w:p w14:paraId="40798345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Investigation &amp; implementation of T &amp; E module on ARIBA Buyer and SAP.</w:t>
      </w:r>
    </w:p>
    <w:p w14:paraId="10ADCD4E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Draft and finalise Supplier Contracts.</w:t>
      </w:r>
    </w:p>
    <w:p w14:paraId="76A9D7A3" w14:textId="77777777" w:rsid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 xml:space="preserve">Ensure that appropriate Service Levels Agreements exist between customers and suppliers. </w:t>
      </w:r>
    </w:p>
    <w:p w14:paraId="6CC29228" w14:textId="77777777" w:rsidR="00F14EA6" w:rsidRPr="00D61B95" w:rsidRDefault="00F14EA6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0A4226">
        <w:rPr>
          <w:rFonts w:ascii="Tahoma" w:hAnsi="Tahoma" w:cs="Tahoma"/>
          <w:lang w:eastAsia="en-GB"/>
        </w:rPr>
        <w:t xml:space="preserve">Monitor and evaluates supplier performance, ensure they conform to QMS standards </w:t>
      </w:r>
      <w:proofErr w:type="gramStart"/>
      <w:r w:rsidRPr="000A4226">
        <w:rPr>
          <w:rFonts w:ascii="Tahoma" w:hAnsi="Tahoma" w:cs="Tahoma"/>
          <w:lang w:eastAsia="en-GB"/>
        </w:rPr>
        <w:t>and also</w:t>
      </w:r>
      <w:proofErr w:type="gramEnd"/>
      <w:r w:rsidRPr="000A4226">
        <w:rPr>
          <w:rFonts w:ascii="Tahoma" w:hAnsi="Tahoma" w:cs="Tahoma"/>
          <w:lang w:eastAsia="en-GB"/>
        </w:rPr>
        <w:t xml:space="preserve"> to customer quality requirements</w:t>
      </w:r>
    </w:p>
    <w:p w14:paraId="7F6DF1CD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Implement Supply Chain Management from of initiation to delivery.</w:t>
      </w:r>
    </w:p>
    <w:p w14:paraId="37E24D9E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Supplier Management</w:t>
      </w:r>
      <w:r w:rsidR="008700F1">
        <w:rPr>
          <w:rFonts w:ascii="Tahoma" w:hAnsi="Tahoma" w:cs="Tahoma"/>
          <w:lang w:eastAsia="en-GB"/>
        </w:rPr>
        <w:t xml:space="preserve"> &amp; Enterprise Development in conjunction with FSC &amp; BEE</w:t>
      </w:r>
    </w:p>
    <w:p w14:paraId="7FC881E2" w14:textId="77777777" w:rsid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8700F1">
        <w:rPr>
          <w:rFonts w:ascii="Tahoma" w:hAnsi="Tahoma" w:cs="Tahoma"/>
          <w:lang w:eastAsia="en-GB"/>
        </w:rPr>
        <w:t>Part of implementation team for the conversion of the Bank towards</w:t>
      </w:r>
      <w:r w:rsidR="00536F88" w:rsidRPr="008700F1">
        <w:rPr>
          <w:rFonts w:ascii="Tahoma" w:hAnsi="Tahoma" w:cs="Tahoma"/>
          <w:lang w:eastAsia="en-GB"/>
        </w:rPr>
        <w:t xml:space="preserve"> </w:t>
      </w:r>
      <w:r w:rsidRPr="008700F1">
        <w:rPr>
          <w:rFonts w:ascii="Tahoma" w:hAnsi="Tahoma" w:cs="Tahoma"/>
          <w:lang w:eastAsia="en-GB"/>
        </w:rPr>
        <w:t>E-commerce</w:t>
      </w:r>
      <w:r w:rsidR="008700F1" w:rsidRPr="008700F1">
        <w:rPr>
          <w:rFonts w:ascii="Tahoma" w:hAnsi="Tahoma" w:cs="Tahoma"/>
          <w:lang w:eastAsia="en-GB"/>
        </w:rPr>
        <w:t xml:space="preserve">, </w:t>
      </w:r>
      <w:r w:rsidR="008700F1">
        <w:rPr>
          <w:rFonts w:ascii="Tahoma" w:hAnsi="Tahoma" w:cs="Tahoma"/>
          <w:lang w:eastAsia="en-GB"/>
        </w:rPr>
        <w:t>i</w:t>
      </w:r>
      <w:r w:rsidRPr="008700F1">
        <w:rPr>
          <w:rFonts w:ascii="Tahoma" w:hAnsi="Tahoma" w:cs="Tahoma"/>
          <w:lang w:eastAsia="en-GB"/>
        </w:rPr>
        <w:t>mplement electronic purchasing system.</w:t>
      </w:r>
    </w:p>
    <w:p w14:paraId="4A2BB2FD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Consolidate and re-strategise Bank’s Policy on Warehouse and Stores.</w:t>
      </w:r>
    </w:p>
    <w:p w14:paraId="097E5F5E" w14:textId="77777777" w:rsid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Ensure Best Practices and constant savings</w:t>
      </w:r>
      <w:r w:rsidR="008700F1">
        <w:rPr>
          <w:rFonts w:ascii="Tahoma" w:hAnsi="Tahoma" w:cs="Tahoma"/>
          <w:lang w:eastAsia="en-GB"/>
        </w:rPr>
        <w:t xml:space="preserve"> using Strategic sourcing methodology</w:t>
      </w:r>
      <w:r w:rsidRPr="00D61B95">
        <w:rPr>
          <w:rFonts w:ascii="Tahoma" w:hAnsi="Tahoma" w:cs="Tahoma"/>
          <w:lang w:eastAsia="en-GB"/>
        </w:rPr>
        <w:t>.</w:t>
      </w:r>
    </w:p>
    <w:p w14:paraId="501D4940" w14:textId="77777777" w:rsidR="00F14EA6" w:rsidRPr="00D61B95" w:rsidRDefault="00F14EA6" w:rsidP="000A4226">
      <w:pPr>
        <w:ind w:left="786"/>
        <w:rPr>
          <w:rFonts w:ascii="Tahoma" w:hAnsi="Tahoma" w:cs="Tahoma"/>
          <w:lang w:eastAsia="en-GB"/>
        </w:rPr>
      </w:pPr>
    </w:p>
    <w:p w14:paraId="0E900D9F" w14:textId="77777777" w:rsidR="0052727F" w:rsidRPr="00370296" w:rsidRDefault="00D61B95" w:rsidP="001A6367">
      <w:pPr>
        <w:tabs>
          <w:tab w:val="left" w:pos="0"/>
        </w:tabs>
        <w:suppressAutoHyphens/>
        <w:rPr>
          <w:rFonts w:ascii="Tahoma" w:hAnsi="Tahoma" w:cs="Tahoma"/>
        </w:rPr>
      </w:pPr>
      <w:r>
        <w:rPr>
          <w:rFonts w:ascii="Tahoma" w:hAnsi="Tahoma" w:cs="Tahoma"/>
          <w:b/>
        </w:rPr>
        <w:t>Reason for leaving:</w:t>
      </w:r>
      <w:r w:rsidR="00370296">
        <w:rPr>
          <w:rFonts w:ascii="Tahoma" w:hAnsi="Tahoma" w:cs="Tahoma"/>
          <w:b/>
        </w:rPr>
        <w:t xml:space="preserve"> </w:t>
      </w:r>
      <w:r w:rsidR="004257A7">
        <w:rPr>
          <w:rFonts w:ascii="Tahoma" w:hAnsi="Tahoma" w:cs="Tahoma"/>
        </w:rPr>
        <w:t>Seconded to Diners Club SA</w:t>
      </w:r>
    </w:p>
    <w:p w14:paraId="4767396B" w14:textId="77777777" w:rsidR="001A6367" w:rsidRDefault="001A6367" w:rsidP="00D61B95">
      <w:pPr>
        <w:pBdr>
          <w:bottom w:val="single" w:sz="4" w:space="1" w:color="auto"/>
        </w:pBd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5E12A199" w14:textId="77777777" w:rsidR="00206643" w:rsidRDefault="00206643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0BCE61B9" w14:textId="77777777" w:rsidR="00D61B95" w:rsidRDefault="00D61B95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CASH PAYMASTER SERVICES (PTY) LTD</w:t>
      </w:r>
    </w:p>
    <w:p w14:paraId="0787A258" w14:textId="77777777" w:rsidR="00D61B95" w:rsidRDefault="00D61B95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  <w:i/>
        </w:rPr>
      </w:pPr>
      <w:r w:rsidRPr="00A5182D">
        <w:rPr>
          <w:rFonts w:ascii="Tahoma" w:hAnsi="Tahoma" w:cs="Tahoma"/>
          <w:b/>
          <w:bCs/>
          <w:i/>
        </w:rPr>
        <w:t xml:space="preserve">Manager: Central Procurement &amp; Fleet </w:t>
      </w:r>
      <w:r>
        <w:rPr>
          <w:rFonts w:ascii="Tahoma" w:hAnsi="Tahoma" w:cs="Tahoma"/>
          <w:bCs/>
          <w:i/>
        </w:rPr>
        <w:t>(</w:t>
      </w:r>
      <w:r w:rsidR="00A6781C">
        <w:rPr>
          <w:rFonts w:ascii="Tahoma" w:hAnsi="Tahoma" w:cs="Tahoma"/>
          <w:bCs/>
          <w:i/>
        </w:rPr>
        <w:t xml:space="preserve">Jun </w:t>
      </w:r>
      <w:r>
        <w:rPr>
          <w:rFonts w:ascii="Tahoma" w:hAnsi="Tahoma" w:cs="Tahoma"/>
          <w:bCs/>
          <w:i/>
        </w:rPr>
        <w:t xml:space="preserve">1997 – </w:t>
      </w:r>
      <w:r w:rsidR="00A6781C">
        <w:rPr>
          <w:rFonts w:ascii="Tahoma" w:hAnsi="Tahoma" w:cs="Tahoma"/>
          <w:bCs/>
          <w:i/>
        </w:rPr>
        <w:t xml:space="preserve">Sept </w:t>
      </w:r>
      <w:r>
        <w:rPr>
          <w:rFonts w:ascii="Tahoma" w:hAnsi="Tahoma" w:cs="Tahoma"/>
          <w:bCs/>
          <w:i/>
        </w:rPr>
        <w:t>2000)</w:t>
      </w:r>
    </w:p>
    <w:p w14:paraId="796BBCEB" w14:textId="77777777" w:rsidR="00D61B95" w:rsidRDefault="00D61B95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Responsible for:</w:t>
      </w:r>
    </w:p>
    <w:p w14:paraId="353B70FE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Draft &amp; implement Procurement Policy</w:t>
      </w:r>
    </w:p>
    <w:p w14:paraId="446A9039" w14:textId="77777777" w:rsidR="00E44E2E" w:rsidRPr="00D61B95" w:rsidRDefault="00E44E2E" w:rsidP="00E44E2E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Establish Procurement Department</w:t>
      </w:r>
      <w:r>
        <w:rPr>
          <w:rFonts w:ascii="Tahoma" w:hAnsi="Tahoma" w:cs="Tahoma"/>
          <w:lang w:eastAsia="en-GB"/>
        </w:rPr>
        <w:t>. Manage</w:t>
      </w:r>
      <w:r w:rsidRPr="00D61B95">
        <w:rPr>
          <w:rFonts w:ascii="Tahoma" w:hAnsi="Tahoma" w:cs="Tahoma"/>
          <w:lang w:eastAsia="en-GB"/>
        </w:rPr>
        <w:t xml:space="preserve"> Group Purchasing for 10 Companies (Approx. ZAR300 million pa)</w:t>
      </w:r>
    </w:p>
    <w:p w14:paraId="472BAD47" w14:textId="77777777" w:rsidR="00E44E2E" w:rsidRDefault="00E44E2E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 xml:space="preserve">International Purchasing for Group </w:t>
      </w:r>
    </w:p>
    <w:p w14:paraId="71A35D13" w14:textId="77777777" w:rsidR="00D61B95" w:rsidRPr="00E44E2E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E44E2E">
        <w:rPr>
          <w:rFonts w:ascii="Tahoma" w:hAnsi="Tahoma" w:cs="Tahoma"/>
          <w:lang w:eastAsia="en-GB"/>
        </w:rPr>
        <w:t>Implement and control Group Travel agency (ZAR15 million pa)</w:t>
      </w:r>
      <w:r w:rsidR="00E44E2E">
        <w:rPr>
          <w:rFonts w:ascii="Tahoma" w:hAnsi="Tahoma" w:cs="Tahoma"/>
          <w:lang w:eastAsia="en-GB"/>
        </w:rPr>
        <w:t xml:space="preserve">. </w:t>
      </w:r>
      <w:r w:rsidRPr="00E44E2E">
        <w:rPr>
          <w:rFonts w:ascii="Tahoma" w:hAnsi="Tahoma" w:cs="Tahoma"/>
          <w:lang w:eastAsia="en-GB"/>
        </w:rPr>
        <w:t>Manage Travel Policy</w:t>
      </w:r>
    </w:p>
    <w:p w14:paraId="23368B67" w14:textId="77777777" w:rsidR="00D61B95" w:rsidRPr="00D61B95" w:rsidRDefault="00E44E2E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Cash Management – ZAR 9 billion under management. 7 Provinces Social Welfare payment </w:t>
      </w:r>
    </w:p>
    <w:p w14:paraId="7E8EBEAA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Implement Supply Chain Management</w:t>
      </w:r>
    </w:p>
    <w:p w14:paraId="45356E34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All security purchasing: Vehicle design, weapons, communications</w:t>
      </w:r>
    </w:p>
    <w:p w14:paraId="2DD190D7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Facilities Management for Group</w:t>
      </w:r>
    </w:p>
    <w:p w14:paraId="5BAE5AAD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Negotiations with Manufacturers to award Group with Dealer Status</w:t>
      </w:r>
    </w:p>
    <w:p w14:paraId="4AD97F21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Manage and control warehouse (approx. ZAR5 million worth of Stock)</w:t>
      </w:r>
    </w:p>
    <w:p w14:paraId="14EEFE7E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Devise and maintain national distribution network between 60 offices.</w:t>
      </w:r>
    </w:p>
    <w:p w14:paraId="2FA5D1A9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Prepare Group Budgets</w:t>
      </w:r>
    </w:p>
    <w:p w14:paraId="0769087B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Assist with Government Tenders</w:t>
      </w:r>
    </w:p>
    <w:p w14:paraId="6377001E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Complete Fleet Management function of 800 Vehicles across 7 Provinces</w:t>
      </w:r>
    </w:p>
    <w:p w14:paraId="674C69E5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Asset Disposal</w:t>
      </w:r>
    </w:p>
    <w:p w14:paraId="79875EB7" w14:textId="77777777" w:rsidR="00D61B95" w:rsidRPr="00D61B95" w:rsidRDefault="00D61B95" w:rsidP="00D61B95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D61B95">
        <w:rPr>
          <w:rFonts w:ascii="Tahoma" w:hAnsi="Tahoma" w:cs="Tahoma"/>
          <w:lang w:eastAsia="en-GB"/>
        </w:rPr>
        <w:t>Control Staff of 6</w:t>
      </w:r>
    </w:p>
    <w:p w14:paraId="59497B3B" w14:textId="77777777" w:rsidR="00D61B95" w:rsidRDefault="00D61B95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Reason for leaving:</w:t>
      </w:r>
      <w:r w:rsidR="00370296">
        <w:rPr>
          <w:rFonts w:ascii="Tahoma" w:hAnsi="Tahoma" w:cs="Tahoma"/>
          <w:b/>
          <w:bCs/>
        </w:rPr>
        <w:t xml:space="preserve"> </w:t>
      </w:r>
      <w:r w:rsidR="00370296">
        <w:rPr>
          <w:rFonts w:ascii="Tahoma" w:hAnsi="Tahoma" w:cs="Tahoma"/>
          <w:bCs/>
        </w:rPr>
        <w:t>Career Advancement</w:t>
      </w:r>
    </w:p>
    <w:p w14:paraId="73095DDF" w14:textId="77777777" w:rsidR="00D61B95" w:rsidRDefault="00D61B95" w:rsidP="00D61B95">
      <w:pPr>
        <w:pBdr>
          <w:bottom w:val="single" w:sz="4" w:space="1" w:color="auto"/>
        </w:pBd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4963333D" w14:textId="77777777" w:rsidR="00D61B95" w:rsidRDefault="00D61B95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0745E24E" w14:textId="77777777" w:rsidR="00FF6DFA" w:rsidRDefault="00FF6DFA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1E2003F6" w14:textId="77777777" w:rsidR="00FF6DFA" w:rsidRDefault="00FF6DFA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74B83CD6" w14:textId="77777777" w:rsidR="00FF6DFA" w:rsidRDefault="00FF6DFA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6E614FAC" w14:textId="77777777" w:rsidR="00FF6DFA" w:rsidRDefault="00FF6DFA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7DB1957B" w14:textId="6A1CCFEB" w:rsidR="00D61B95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CAR CARE PANEL &amp; PAINT</w:t>
      </w:r>
    </w:p>
    <w:p w14:paraId="20C08639" w14:textId="77777777" w:rsid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  <w:i/>
        </w:rPr>
      </w:pPr>
      <w:r w:rsidRPr="00A5182D">
        <w:rPr>
          <w:rFonts w:ascii="Tahoma" w:hAnsi="Tahoma" w:cs="Tahoma"/>
          <w:b/>
          <w:bCs/>
          <w:i/>
        </w:rPr>
        <w:t xml:space="preserve">Self – Employed </w:t>
      </w:r>
      <w:r>
        <w:rPr>
          <w:rFonts w:ascii="Tahoma" w:hAnsi="Tahoma" w:cs="Tahoma"/>
          <w:bCs/>
          <w:i/>
        </w:rPr>
        <w:t>(1996 -1997)</w:t>
      </w:r>
    </w:p>
    <w:p w14:paraId="14E9F9F9" w14:textId="77777777" w:rsid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Responsible for:</w:t>
      </w:r>
    </w:p>
    <w:p w14:paraId="6F2780F3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Business administration</w:t>
      </w:r>
    </w:p>
    <w:p w14:paraId="598ACCA8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Procurement</w:t>
      </w:r>
    </w:p>
    <w:p w14:paraId="3CDA35E7" w14:textId="77777777" w:rsidR="00370296" w:rsidRPr="00370296" w:rsidRDefault="00370296" w:rsidP="00370296">
      <w:pPr>
        <w:pBdr>
          <w:bottom w:val="single" w:sz="4" w:space="1" w:color="auto"/>
        </w:pBd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</w:p>
    <w:p w14:paraId="1A52B5D6" w14:textId="77777777" w:rsidR="00D61B95" w:rsidRDefault="00D61B95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7216A130" w14:textId="77777777" w:rsidR="00D61B95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INDEPENDENT BUSINESS ENRICHMENT CENTRE</w:t>
      </w:r>
    </w:p>
    <w:p w14:paraId="6932B575" w14:textId="77777777" w:rsid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  <w:i/>
        </w:rPr>
      </w:pPr>
      <w:r w:rsidRPr="00A5182D">
        <w:rPr>
          <w:rFonts w:ascii="Tahoma" w:hAnsi="Tahoma" w:cs="Tahoma"/>
          <w:b/>
          <w:bCs/>
          <w:i/>
        </w:rPr>
        <w:t xml:space="preserve">Regional Manager – KwaZulu Natal </w:t>
      </w:r>
      <w:r>
        <w:rPr>
          <w:rFonts w:ascii="Tahoma" w:hAnsi="Tahoma" w:cs="Tahoma"/>
          <w:bCs/>
          <w:i/>
        </w:rPr>
        <w:t>(1995 – 1996)</w:t>
      </w:r>
    </w:p>
    <w:p w14:paraId="59682FA1" w14:textId="77777777" w:rsid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Responsible for:</w:t>
      </w:r>
    </w:p>
    <w:p w14:paraId="0CF8236F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Finance and Development Businesses in the SMME Sector</w:t>
      </w:r>
    </w:p>
    <w:p w14:paraId="26741B0A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Business Training</w:t>
      </w:r>
    </w:p>
    <w:p w14:paraId="4F3E0D92" w14:textId="77777777" w:rsidR="00E44E2E" w:rsidRDefault="00E44E2E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>Deposit &amp; Lending Products</w:t>
      </w:r>
    </w:p>
    <w:p w14:paraId="1A9B8A0F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Support services</w:t>
      </w:r>
    </w:p>
    <w:p w14:paraId="5C0C2A21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Staff Training</w:t>
      </w:r>
    </w:p>
    <w:p w14:paraId="59B9152B" w14:textId="77777777" w:rsidR="00370296" w:rsidRPr="00370296" w:rsidRDefault="00370296" w:rsidP="00370296">
      <w:pPr>
        <w:pBdr>
          <w:bottom w:val="single" w:sz="4" w:space="1" w:color="auto"/>
        </w:pBd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</w:p>
    <w:p w14:paraId="731B5566" w14:textId="77777777" w:rsidR="00FF6DFA" w:rsidRDefault="00FF6DFA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45130F1A" w14:textId="31CF2716" w:rsidR="00D61B95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NEDCOR BANK LIMITED</w:t>
      </w:r>
    </w:p>
    <w:p w14:paraId="07373117" w14:textId="77777777" w:rsid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  <w:i/>
        </w:rPr>
      </w:pPr>
      <w:r w:rsidRPr="00A5182D">
        <w:rPr>
          <w:rFonts w:ascii="Tahoma" w:hAnsi="Tahoma" w:cs="Tahoma"/>
          <w:b/>
          <w:bCs/>
          <w:i/>
        </w:rPr>
        <w:t xml:space="preserve">Branch Manager </w:t>
      </w:r>
      <w:r>
        <w:rPr>
          <w:rFonts w:ascii="Tahoma" w:hAnsi="Tahoma" w:cs="Tahoma"/>
          <w:bCs/>
          <w:i/>
        </w:rPr>
        <w:t>(1992 – 1995)</w:t>
      </w:r>
    </w:p>
    <w:p w14:paraId="6B62EE42" w14:textId="77777777" w:rsid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Responsible for:</w:t>
      </w:r>
    </w:p>
    <w:p w14:paraId="4D5B4EF0" w14:textId="77777777" w:rsid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</w:p>
    <w:p w14:paraId="42F03BDB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Grow Branch Asset Base</w:t>
      </w:r>
    </w:p>
    <w:p w14:paraId="15352544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Grow Branch Liability Base</w:t>
      </w:r>
    </w:p>
    <w:p w14:paraId="32E359FA" w14:textId="20F229EA" w:rsidR="00370296" w:rsidRPr="00370296" w:rsidRDefault="008B0029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>
        <w:rPr>
          <w:rFonts w:ascii="Tahoma" w:hAnsi="Tahoma" w:cs="Tahoma"/>
          <w:lang w:eastAsia="en-GB"/>
        </w:rPr>
        <w:t xml:space="preserve">Manage &amp; </w:t>
      </w:r>
      <w:r w:rsidR="00370296" w:rsidRPr="00370296">
        <w:rPr>
          <w:rFonts w:ascii="Tahoma" w:hAnsi="Tahoma" w:cs="Tahoma"/>
          <w:lang w:eastAsia="en-GB"/>
        </w:rPr>
        <w:t>Maintain Branch Budgets</w:t>
      </w:r>
    </w:p>
    <w:p w14:paraId="56FF8F1B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Implement Group Schemes for Companies</w:t>
      </w:r>
    </w:p>
    <w:p w14:paraId="2521DCFF" w14:textId="77777777" w:rsidR="00370296" w:rsidRPr="00370296" w:rsidRDefault="00370296" w:rsidP="00370296">
      <w:pPr>
        <w:pBdr>
          <w:bottom w:val="single" w:sz="4" w:space="1" w:color="auto"/>
        </w:pBd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</w:p>
    <w:p w14:paraId="1F27E27A" w14:textId="77777777" w:rsidR="0097381C" w:rsidRDefault="0097381C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</w:p>
    <w:p w14:paraId="582832DE" w14:textId="77777777" w:rsidR="00D61B95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STANDARD BANK</w:t>
      </w:r>
    </w:p>
    <w:p w14:paraId="1934529B" w14:textId="77777777" w:rsid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  <w:i/>
        </w:rPr>
      </w:pPr>
      <w:r w:rsidRPr="00A5182D">
        <w:rPr>
          <w:rFonts w:ascii="Tahoma" w:hAnsi="Tahoma" w:cs="Tahoma"/>
          <w:b/>
          <w:bCs/>
          <w:i/>
        </w:rPr>
        <w:t xml:space="preserve">Bank Clerk </w:t>
      </w:r>
      <w:r>
        <w:rPr>
          <w:rFonts w:ascii="Tahoma" w:hAnsi="Tahoma" w:cs="Tahoma"/>
          <w:bCs/>
          <w:i/>
        </w:rPr>
        <w:t>(1987 – 1992)</w:t>
      </w:r>
    </w:p>
    <w:p w14:paraId="0751C3A0" w14:textId="77777777" w:rsid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Responsible for:</w:t>
      </w:r>
    </w:p>
    <w:p w14:paraId="66CA9741" w14:textId="77777777" w:rsidR="00370296" w:rsidRPr="00370296" w:rsidRDefault="00370296" w:rsidP="001A6367">
      <w:pPr>
        <w:tabs>
          <w:tab w:val="left" w:pos="-720"/>
          <w:tab w:val="left" w:pos="2880"/>
          <w:tab w:val="left" w:pos="3150"/>
        </w:tabs>
        <w:suppressAutoHyphens/>
        <w:rPr>
          <w:rFonts w:ascii="Tahoma" w:hAnsi="Tahoma" w:cs="Tahoma"/>
          <w:bCs/>
        </w:rPr>
      </w:pPr>
    </w:p>
    <w:p w14:paraId="0519996B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General Banking Duties</w:t>
      </w:r>
    </w:p>
    <w:p w14:paraId="421F5A90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Foreign Exchange</w:t>
      </w:r>
    </w:p>
    <w:p w14:paraId="47E22519" w14:textId="77777777" w:rsidR="00370296" w:rsidRP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Credit Department</w:t>
      </w:r>
    </w:p>
    <w:p w14:paraId="49B6014E" w14:textId="77777777" w:rsidR="00370296" w:rsidRDefault="00370296" w:rsidP="00370296">
      <w:pPr>
        <w:numPr>
          <w:ilvl w:val="0"/>
          <w:numId w:val="3"/>
        </w:numPr>
        <w:rPr>
          <w:rFonts w:ascii="Tahoma" w:hAnsi="Tahoma" w:cs="Tahoma"/>
          <w:lang w:eastAsia="en-GB"/>
        </w:rPr>
      </w:pPr>
      <w:r w:rsidRPr="00370296">
        <w:rPr>
          <w:rFonts w:ascii="Tahoma" w:hAnsi="Tahoma" w:cs="Tahoma"/>
          <w:lang w:eastAsia="en-GB"/>
        </w:rPr>
        <w:t>Branch Quality Service</w:t>
      </w:r>
    </w:p>
    <w:p w14:paraId="665CE347" w14:textId="77777777" w:rsidR="00A5182D" w:rsidRPr="00370296" w:rsidRDefault="00A5182D" w:rsidP="00A5182D">
      <w:pPr>
        <w:ind w:left="786"/>
        <w:rPr>
          <w:rFonts w:ascii="Tahoma" w:hAnsi="Tahoma" w:cs="Tahoma"/>
          <w:lang w:eastAsia="en-GB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8F57C8" w:rsidRPr="005820AC" w14:paraId="40B7C5E4" w14:textId="77777777">
        <w:tc>
          <w:tcPr>
            <w:tcW w:w="9576" w:type="dxa"/>
          </w:tcPr>
          <w:p w14:paraId="148801BF" w14:textId="77777777" w:rsidR="008F57C8" w:rsidRPr="00C1788B" w:rsidRDefault="008F57C8" w:rsidP="008F57C8">
            <w:pPr>
              <w:pStyle w:val="Title"/>
              <w:rPr>
                <w:rStyle w:val="BookTitle"/>
                <w:rFonts w:ascii="Tahoma" w:hAnsi="Tahoma" w:cs="Tahoma"/>
                <w:b/>
                <w:sz w:val="20"/>
                <w:u w:val="none"/>
              </w:rPr>
            </w:pPr>
            <w:r w:rsidRPr="00C1788B">
              <w:rPr>
                <w:rStyle w:val="BookTitle"/>
                <w:rFonts w:ascii="Tahoma" w:hAnsi="Tahoma" w:cs="Tahoma"/>
                <w:b/>
                <w:sz w:val="20"/>
                <w:u w:val="none"/>
              </w:rPr>
              <w:t>COMPUTER LITERACY</w:t>
            </w:r>
          </w:p>
        </w:tc>
      </w:tr>
    </w:tbl>
    <w:p w14:paraId="652F9CEF" w14:textId="77777777" w:rsidR="008F57C8" w:rsidRDefault="008F57C8" w:rsidP="00190EEA">
      <w:pPr>
        <w:jc w:val="both"/>
        <w:rPr>
          <w:rFonts w:ascii="Tahoma" w:hAnsi="Tahoma" w:cs="Tahoma"/>
        </w:rPr>
      </w:pPr>
    </w:p>
    <w:p w14:paraId="6EA4663F" w14:textId="77777777" w:rsidR="00370296" w:rsidRDefault="00370296" w:rsidP="00190EE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Fully Computer Literate</w:t>
      </w:r>
    </w:p>
    <w:p w14:paraId="33F36E88" w14:textId="77777777" w:rsidR="00A5182D" w:rsidRPr="00370296" w:rsidRDefault="00A5182D" w:rsidP="00A5182D">
      <w:pPr>
        <w:ind w:left="786"/>
        <w:rPr>
          <w:rFonts w:ascii="Tahoma" w:hAnsi="Tahoma" w:cs="Tahoma"/>
          <w:lang w:eastAsia="en-GB"/>
        </w:rPr>
      </w:pP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9360"/>
      </w:tblGrid>
      <w:tr w:rsidR="00A5182D" w:rsidRPr="005820AC" w14:paraId="773CA6D6" w14:textId="77777777" w:rsidTr="0096538B">
        <w:tc>
          <w:tcPr>
            <w:tcW w:w="9576" w:type="dxa"/>
          </w:tcPr>
          <w:p w14:paraId="1CE423C3" w14:textId="77777777" w:rsidR="00A5182D" w:rsidRPr="00C1788B" w:rsidRDefault="00A5182D" w:rsidP="0096538B">
            <w:pPr>
              <w:pStyle w:val="Title"/>
              <w:rPr>
                <w:rStyle w:val="BookTitle"/>
                <w:rFonts w:ascii="Tahoma" w:hAnsi="Tahoma" w:cs="Tahoma"/>
                <w:b/>
                <w:sz w:val="20"/>
                <w:u w:val="none"/>
              </w:rPr>
            </w:pPr>
            <w:r>
              <w:rPr>
                <w:rStyle w:val="BookTitle"/>
                <w:rFonts w:ascii="Tahoma" w:hAnsi="Tahoma" w:cs="Tahoma"/>
                <w:b/>
                <w:sz w:val="20"/>
                <w:u w:val="none"/>
              </w:rPr>
              <w:t>HOBBIES</w:t>
            </w:r>
          </w:p>
        </w:tc>
      </w:tr>
    </w:tbl>
    <w:p w14:paraId="66600568" w14:textId="77777777" w:rsidR="00A5182D" w:rsidRDefault="00A5182D" w:rsidP="00A5182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Amateur Chef</w:t>
      </w:r>
    </w:p>
    <w:p w14:paraId="0CBC4DA9" w14:textId="77777777" w:rsidR="00A5182D" w:rsidRDefault="00A5182D" w:rsidP="00A5182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Formula 1 Racing</w:t>
      </w:r>
    </w:p>
    <w:p w14:paraId="2EFC0EEF" w14:textId="77777777" w:rsidR="00A5182D" w:rsidRDefault="00A5182D" w:rsidP="00A5182D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Cricket</w:t>
      </w:r>
    </w:p>
    <w:p w14:paraId="16D5A5B1" w14:textId="77777777" w:rsidR="00A5182D" w:rsidRPr="005820AC" w:rsidRDefault="00B5525D" w:rsidP="00190EEA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Rugby</w:t>
      </w:r>
    </w:p>
    <w:sectPr w:rsidR="00A5182D" w:rsidRPr="005820AC" w:rsidSect="0032279A">
      <w:headerReference w:type="default" r:id="rId8"/>
      <w:footerReference w:type="default" r:id="rId9"/>
      <w:pgSz w:w="12240" w:h="15840" w:code="1"/>
      <w:pgMar w:top="1578" w:right="1440" w:bottom="1021" w:left="1440" w:header="720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9BE66" w14:textId="77777777" w:rsidR="00525253" w:rsidRDefault="00525253">
      <w:r>
        <w:separator/>
      </w:r>
    </w:p>
  </w:endnote>
  <w:endnote w:type="continuationSeparator" w:id="0">
    <w:p w14:paraId="23959A85" w14:textId="77777777" w:rsidR="00525253" w:rsidRDefault="00525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erlin Sans FB">
    <w:altName w:val="Berlin Sans FB"/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8CC88" w14:textId="0D40C90A" w:rsidR="00F41804" w:rsidRPr="00311A81" w:rsidRDefault="00F41804" w:rsidP="00216760">
    <w:pPr>
      <w:pStyle w:val="Footer"/>
      <w:pBdr>
        <w:top w:val="single" w:sz="4" w:space="1" w:color="auto"/>
      </w:pBdr>
      <w:tabs>
        <w:tab w:val="clear" w:pos="8640"/>
      </w:tabs>
      <w:jc w:val="center"/>
      <w:rPr>
        <w:rFonts w:ascii="Tahoma" w:hAnsi="Tahoma" w:cs="Tahoma"/>
        <w:b/>
        <w:sz w:val="18"/>
        <w:szCs w:val="18"/>
      </w:rPr>
    </w:pPr>
    <w:r w:rsidRPr="00187902">
      <w:rPr>
        <w:rFonts w:ascii="Tahoma" w:hAnsi="Tahoma" w:cs="Tahoma"/>
        <w:sz w:val="18"/>
        <w:szCs w:val="18"/>
      </w:rPr>
      <w:t>Private and Confidential</w:t>
    </w:r>
    <w:r w:rsidRPr="00187902">
      <w:rPr>
        <w:rFonts w:ascii="Tahoma" w:hAnsi="Tahoma" w:cs="Tahoma"/>
        <w:b/>
        <w:sz w:val="18"/>
        <w:szCs w:val="18"/>
      </w:rPr>
      <w:tab/>
    </w:r>
    <w:r w:rsidR="00AE410B" w:rsidRPr="00187902">
      <w:rPr>
        <w:rStyle w:val="PageNumber"/>
        <w:rFonts w:ascii="Tahoma" w:hAnsi="Tahoma" w:cs="Tahoma"/>
        <w:b/>
        <w:sz w:val="18"/>
        <w:szCs w:val="18"/>
      </w:rPr>
      <w:fldChar w:fldCharType="begin"/>
    </w:r>
    <w:r w:rsidRPr="00187902">
      <w:rPr>
        <w:rStyle w:val="PageNumber"/>
        <w:rFonts w:ascii="Tahoma" w:hAnsi="Tahoma" w:cs="Tahoma"/>
        <w:b/>
        <w:sz w:val="18"/>
        <w:szCs w:val="18"/>
      </w:rPr>
      <w:instrText xml:space="preserve"> PAGE </w:instrText>
    </w:r>
    <w:r w:rsidR="00AE410B" w:rsidRPr="00187902">
      <w:rPr>
        <w:rStyle w:val="PageNumber"/>
        <w:rFonts w:ascii="Tahoma" w:hAnsi="Tahoma" w:cs="Tahoma"/>
        <w:b/>
        <w:sz w:val="18"/>
        <w:szCs w:val="18"/>
      </w:rPr>
      <w:fldChar w:fldCharType="separate"/>
    </w:r>
    <w:r w:rsidR="00FF6DFA">
      <w:rPr>
        <w:rStyle w:val="PageNumber"/>
        <w:rFonts w:ascii="Tahoma" w:hAnsi="Tahoma" w:cs="Tahoma"/>
        <w:b/>
        <w:noProof/>
        <w:sz w:val="18"/>
        <w:szCs w:val="18"/>
      </w:rPr>
      <w:t>1</w:t>
    </w:r>
    <w:r w:rsidR="00AE410B" w:rsidRPr="00187902">
      <w:rPr>
        <w:rStyle w:val="PageNumber"/>
        <w:rFonts w:ascii="Tahoma" w:hAnsi="Tahoma" w:cs="Tahoma"/>
        <w:b/>
        <w:sz w:val="18"/>
        <w:szCs w:val="18"/>
      </w:rPr>
      <w:fldChar w:fldCharType="end"/>
    </w:r>
    <w:r w:rsidRPr="00187902">
      <w:rPr>
        <w:rStyle w:val="PageNumber"/>
        <w:rFonts w:ascii="Tahoma" w:hAnsi="Tahoma" w:cs="Tahoma"/>
        <w:b/>
        <w:sz w:val="18"/>
        <w:szCs w:val="18"/>
      </w:rPr>
      <w:t xml:space="preserve"> of </w:t>
    </w:r>
    <w:r w:rsidR="00AE410B" w:rsidRPr="00187902">
      <w:rPr>
        <w:rStyle w:val="PageNumber"/>
        <w:rFonts w:ascii="Tahoma" w:hAnsi="Tahoma" w:cs="Tahoma"/>
        <w:b/>
        <w:sz w:val="18"/>
        <w:szCs w:val="18"/>
      </w:rPr>
      <w:fldChar w:fldCharType="begin"/>
    </w:r>
    <w:r w:rsidRPr="00187902">
      <w:rPr>
        <w:rStyle w:val="PageNumber"/>
        <w:rFonts w:ascii="Tahoma" w:hAnsi="Tahoma" w:cs="Tahoma"/>
        <w:b/>
        <w:sz w:val="18"/>
        <w:szCs w:val="18"/>
      </w:rPr>
      <w:instrText xml:space="preserve"> NUMPAGES </w:instrText>
    </w:r>
    <w:r w:rsidR="00AE410B" w:rsidRPr="00187902">
      <w:rPr>
        <w:rStyle w:val="PageNumber"/>
        <w:rFonts w:ascii="Tahoma" w:hAnsi="Tahoma" w:cs="Tahoma"/>
        <w:b/>
        <w:sz w:val="18"/>
        <w:szCs w:val="18"/>
      </w:rPr>
      <w:fldChar w:fldCharType="separate"/>
    </w:r>
    <w:r w:rsidR="00FF6DFA">
      <w:rPr>
        <w:rStyle w:val="PageNumber"/>
        <w:rFonts w:ascii="Tahoma" w:hAnsi="Tahoma" w:cs="Tahoma"/>
        <w:b/>
        <w:noProof/>
        <w:sz w:val="18"/>
        <w:szCs w:val="18"/>
      </w:rPr>
      <w:t>6</w:t>
    </w:r>
    <w:r w:rsidR="00AE410B" w:rsidRPr="00187902">
      <w:rPr>
        <w:rStyle w:val="PageNumber"/>
        <w:rFonts w:ascii="Tahoma" w:hAnsi="Tahoma" w:cs="Tahoma"/>
        <w:b/>
        <w:sz w:val="18"/>
        <w:szCs w:val="18"/>
      </w:rPr>
      <w:fldChar w:fldCharType="end"/>
    </w:r>
    <w:r w:rsidRPr="00187902">
      <w:rPr>
        <w:rFonts w:ascii="Tahoma" w:hAnsi="Tahoma" w:cs="Tahoma"/>
        <w:sz w:val="18"/>
        <w:szCs w:val="18"/>
      </w:rPr>
      <w:tab/>
    </w:r>
    <w:r w:rsidRPr="00187902">
      <w:rPr>
        <w:rFonts w:ascii="Tahoma" w:hAnsi="Tahoma" w:cs="Tahoma"/>
        <w:sz w:val="18"/>
        <w:szCs w:val="18"/>
      </w:rPr>
      <w:tab/>
    </w:r>
    <w:r>
      <w:rPr>
        <w:rFonts w:ascii="Tahoma" w:hAnsi="Tahoma" w:cs="Tahoma"/>
        <w:sz w:val="18"/>
        <w:szCs w:val="18"/>
      </w:rPr>
      <w:t xml:space="preserve">                      </w:t>
    </w:r>
    <w:r>
      <w:rPr>
        <w:rFonts w:ascii="Tahoma" w:hAnsi="Tahoma" w:cs="Tahoma"/>
        <w:b/>
        <w:sz w:val="18"/>
        <w:szCs w:val="18"/>
      </w:rPr>
      <w:t xml:space="preserve">Anesh Naidoo </w:t>
    </w:r>
  </w:p>
  <w:p w14:paraId="6AEB8480" w14:textId="77777777" w:rsidR="00F41804" w:rsidRDefault="00F41804">
    <w:pPr>
      <w:pStyle w:val="Footer"/>
      <w:jc w:val="center"/>
      <w:rPr>
        <w:rFonts w:ascii="Arial" w:hAnsi="Arial"/>
        <w:sz w:val="16"/>
      </w:rPr>
    </w:pPr>
  </w:p>
  <w:p w14:paraId="68470F85" w14:textId="77777777" w:rsidR="00F41804" w:rsidRDefault="00F41804">
    <w:pPr>
      <w:pStyle w:val="Footer"/>
      <w:jc w:val="center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AD7A2" w14:textId="77777777" w:rsidR="00525253" w:rsidRDefault="00525253">
      <w:r>
        <w:separator/>
      </w:r>
    </w:p>
  </w:footnote>
  <w:footnote w:type="continuationSeparator" w:id="0">
    <w:p w14:paraId="792EED40" w14:textId="77777777" w:rsidR="00525253" w:rsidRDefault="00525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76BB7" w14:textId="609AEB81" w:rsidR="00F41804" w:rsidRPr="0032279A" w:rsidRDefault="00F41804" w:rsidP="0032279A">
    <w:pPr>
      <w:pStyle w:val="Header"/>
      <w:rPr>
        <w:rFonts w:ascii="Berlin Sans FB" w:hAnsi="Berlin Sans FB" w:cs="Arial"/>
        <w:noProof/>
        <w:sz w:val="18"/>
        <w:szCs w:val="18"/>
        <w:lang w:val="en-ZA" w:eastAsia="en-ZA"/>
      </w:rPr>
    </w:pPr>
    <w:r w:rsidRPr="0032279A">
      <w:rPr>
        <w:rFonts w:ascii="Berlin Sans FB" w:hAnsi="Berlin Sans FB" w:cs="Arial"/>
        <w:noProof/>
        <w:sz w:val="18"/>
        <w:szCs w:val="18"/>
        <w:lang w:val="en-ZA" w:eastAsia="en-ZA"/>
      </w:rPr>
      <w:t xml:space="preserve">Anesh S Naidoo                                                                                                                             </w:t>
    </w:r>
    <w:r w:rsidR="002F1960">
      <w:rPr>
        <w:rFonts w:ascii="Berlin Sans FB" w:hAnsi="Berlin Sans FB" w:cs="Arial"/>
        <w:noProof/>
        <w:sz w:val="18"/>
        <w:szCs w:val="18"/>
        <w:lang w:val="en-ZA" w:eastAsia="en-ZA"/>
      </w:rPr>
      <w:t>#</w:t>
    </w:r>
    <w:r w:rsidR="00695221">
      <w:rPr>
        <w:rFonts w:ascii="Berlin Sans FB" w:hAnsi="Berlin Sans FB" w:cs="Arial"/>
        <w:noProof/>
        <w:sz w:val="18"/>
        <w:szCs w:val="18"/>
        <w:lang w:val="en-ZA" w:eastAsia="en-ZA"/>
      </w:rPr>
      <w:t>15-02</w:t>
    </w:r>
    <w:r>
      <w:rPr>
        <w:rFonts w:ascii="Berlin Sans FB" w:hAnsi="Berlin Sans FB" w:cs="Arial"/>
        <w:noProof/>
        <w:sz w:val="18"/>
        <w:szCs w:val="18"/>
        <w:lang w:val="en-ZA" w:eastAsia="en-ZA"/>
      </w:rPr>
      <w:t xml:space="preserve"> </w:t>
    </w:r>
    <w:r w:rsidR="00695221">
      <w:rPr>
        <w:rFonts w:ascii="Berlin Sans FB" w:hAnsi="Berlin Sans FB" w:cs="Arial"/>
        <w:noProof/>
        <w:sz w:val="18"/>
        <w:szCs w:val="18"/>
        <w:lang w:val="en-ZA" w:eastAsia="en-ZA"/>
      </w:rPr>
      <w:t>Hawaii Tower</w:t>
    </w:r>
  </w:p>
  <w:p w14:paraId="67AC05EC" w14:textId="647BC962" w:rsidR="00F41804" w:rsidRPr="0032279A" w:rsidRDefault="00F41804" w:rsidP="0032279A">
    <w:pPr>
      <w:pStyle w:val="Header"/>
      <w:rPr>
        <w:rFonts w:ascii="Berlin Sans FB" w:hAnsi="Berlin Sans FB" w:cs="Arial"/>
        <w:noProof/>
        <w:sz w:val="18"/>
        <w:szCs w:val="18"/>
        <w:lang w:val="en-ZA" w:eastAsia="en-ZA"/>
      </w:rPr>
    </w:pPr>
    <w:r w:rsidRPr="0032279A">
      <w:rPr>
        <w:rFonts w:ascii="Berlin Sans FB" w:hAnsi="Berlin Sans FB" w:cs="Arial"/>
        <w:noProof/>
        <w:sz w:val="18"/>
        <w:szCs w:val="18"/>
        <w:lang w:val="en-ZA" w:eastAsia="en-ZA"/>
      </w:rPr>
      <w:t xml:space="preserve">                                                                                                                                                       </w:t>
    </w:r>
    <w:r w:rsidR="00695221">
      <w:rPr>
        <w:rFonts w:ascii="Berlin Sans FB" w:hAnsi="Berlin Sans FB" w:cs="Arial"/>
        <w:noProof/>
        <w:sz w:val="18"/>
        <w:szCs w:val="18"/>
        <w:lang w:val="en-ZA" w:eastAsia="en-ZA"/>
      </w:rPr>
      <w:t>75 Meyer Road</w:t>
    </w:r>
  </w:p>
  <w:p w14:paraId="4D6C22A6" w14:textId="77777777" w:rsidR="00F41804" w:rsidRPr="0032279A" w:rsidRDefault="00F41804" w:rsidP="0032279A">
    <w:pPr>
      <w:pStyle w:val="Header"/>
      <w:rPr>
        <w:rFonts w:ascii="Berlin Sans FB" w:hAnsi="Berlin Sans FB" w:cs="Arial"/>
        <w:noProof/>
        <w:sz w:val="18"/>
        <w:szCs w:val="18"/>
        <w:lang w:val="en-ZA" w:eastAsia="en-ZA"/>
      </w:rPr>
    </w:pPr>
    <w:r w:rsidRPr="0032279A">
      <w:rPr>
        <w:rFonts w:ascii="Berlin Sans FB" w:hAnsi="Berlin Sans FB" w:cs="Arial"/>
        <w:noProof/>
        <w:sz w:val="18"/>
        <w:szCs w:val="18"/>
        <w:lang w:val="en-ZA" w:eastAsia="en-ZA"/>
      </w:rPr>
      <w:t xml:space="preserve">Tel: </w:t>
    </w:r>
    <w:r>
      <w:rPr>
        <w:rFonts w:ascii="Berlin Sans FB" w:hAnsi="Berlin Sans FB" w:cs="Arial"/>
        <w:noProof/>
        <w:sz w:val="18"/>
        <w:szCs w:val="18"/>
        <w:lang w:val="en-ZA" w:eastAsia="en-ZA"/>
      </w:rPr>
      <w:t>(+65) 8182 7344</w:t>
    </w:r>
    <w:r w:rsidRPr="0032279A">
      <w:rPr>
        <w:rFonts w:ascii="Berlin Sans FB" w:hAnsi="Berlin Sans FB" w:cs="Arial"/>
        <w:noProof/>
        <w:sz w:val="18"/>
        <w:szCs w:val="18"/>
        <w:lang w:val="en-ZA" w:eastAsia="en-ZA"/>
      </w:rPr>
      <w:t xml:space="preserve">                                                                                      </w:t>
    </w:r>
    <w:r w:rsidR="002F1960">
      <w:rPr>
        <w:rFonts w:ascii="Berlin Sans FB" w:hAnsi="Berlin Sans FB" w:cs="Arial"/>
        <w:noProof/>
        <w:sz w:val="18"/>
        <w:szCs w:val="18"/>
        <w:lang w:val="en-ZA" w:eastAsia="en-ZA"/>
      </w:rPr>
      <w:t xml:space="preserve">                               </w:t>
    </w:r>
    <w:r w:rsidR="008B3F42">
      <w:rPr>
        <w:rFonts w:ascii="Berlin Sans FB" w:hAnsi="Berlin Sans FB" w:cs="Arial"/>
        <w:noProof/>
        <w:sz w:val="18"/>
        <w:szCs w:val="18"/>
        <w:lang w:val="en-ZA" w:eastAsia="en-ZA"/>
      </w:rPr>
      <w:t xml:space="preserve">   S</w:t>
    </w:r>
    <w:r>
      <w:rPr>
        <w:rFonts w:ascii="Berlin Sans FB" w:hAnsi="Berlin Sans FB" w:cs="Arial"/>
        <w:noProof/>
        <w:sz w:val="18"/>
        <w:szCs w:val="18"/>
        <w:lang w:val="en-ZA" w:eastAsia="en-ZA"/>
      </w:rPr>
      <w:t>ingapore</w:t>
    </w:r>
  </w:p>
  <w:p w14:paraId="487A1412" w14:textId="12F3BC53" w:rsidR="00F41804" w:rsidRPr="0032279A" w:rsidRDefault="00F41804" w:rsidP="0032279A">
    <w:pPr>
      <w:pStyle w:val="Header"/>
      <w:pBdr>
        <w:bottom w:val="single" w:sz="4" w:space="1" w:color="auto"/>
      </w:pBdr>
      <w:rPr>
        <w:rFonts w:ascii="Berlin Sans FB" w:hAnsi="Berlin Sans FB" w:cs="Arial"/>
        <w:noProof/>
        <w:sz w:val="18"/>
        <w:szCs w:val="18"/>
        <w:lang w:val="en-ZA" w:eastAsia="en-ZA"/>
      </w:rPr>
    </w:pPr>
    <w:r w:rsidRPr="0032279A">
      <w:rPr>
        <w:rFonts w:ascii="Berlin Sans FB" w:hAnsi="Berlin Sans FB" w:cs="Arial"/>
        <w:noProof/>
        <w:sz w:val="18"/>
        <w:szCs w:val="18"/>
        <w:lang w:val="en-ZA" w:eastAsia="en-ZA"/>
      </w:rPr>
      <w:t xml:space="preserve">Email: ASNaidoo@gmail.com                                                                      </w:t>
    </w:r>
    <w:r w:rsidR="002F1960">
      <w:rPr>
        <w:rFonts w:ascii="Berlin Sans FB" w:hAnsi="Berlin Sans FB" w:cs="Arial"/>
        <w:noProof/>
        <w:sz w:val="18"/>
        <w:szCs w:val="18"/>
        <w:lang w:val="en-ZA" w:eastAsia="en-ZA"/>
      </w:rPr>
      <w:t xml:space="preserve">                             </w:t>
    </w:r>
    <w:r w:rsidR="008B3F42">
      <w:rPr>
        <w:rFonts w:ascii="Berlin Sans FB" w:hAnsi="Berlin Sans FB" w:cs="Arial"/>
        <w:noProof/>
        <w:sz w:val="18"/>
        <w:szCs w:val="18"/>
        <w:lang w:val="en-ZA" w:eastAsia="en-ZA"/>
      </w:rPr>
      <w:t xml:space="preserve">    </w:t>
    </w:r>
    <w:r w:rsidR="00695221">
      <w:rPr>
        <w:rFonts w:ascii="Berlin Sans FB" w:hAnsi="Berlin Sans FB" w:cs="Arial"/>
        <w:noProof/>
        <w:sz w:val="18"/>
        <w:szCs w:val="18"/>
        <w:lang w:val="en-ZA" w:eastAsia="en-ZA"/>
      </w:rPr>
      <w:t>437901</w:t>
    </w:r>
  </w:p>
  <w:p w14:paraId="0E60C13F" w14:textId="77777777" w:rsidR="00F41804" w:rsidRPr="00A51F3A" w:rsidRDefault="00F41804" w:rsidP="0032279A">
    <w:pPr>
      <w:pStyle w:val="Header"/>
      <w:pBdr>
        <w:bottom w:val="single" w:sz="4" w:space="1" w:color="auto"/>
      </w:pBdr>
      <w:rPr>
        <w:noProof/>
        <w:sz w:val="18"/>
        <w:szCs w:val="18"/>
        <w:lang w:val="en-ZA" w:eastAsia="en-ZA"/>
      </w:rPr>
    </w:pPr>
  </w:p>
  <w:p w14:paraId="30E24509" w14:textId="77777777" w:rsidR="00F41804" w:rsidRPr="00A51F3A" w:rsidRDefault="00F41804" w:rsidP="0032279A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2B7"/>
    <w:multiLevelType w:val="multilevel"/>
    <w:tmpl w:val="9508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2DAC"/>
    <w:multiLevelType w:val="hybridMultilevel"/>
    <w:tmpl w:val="ACC81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5222"/>
    <w:multiLevelType w:val="hybridMultilevel"/>
    <w:tmpl w:val="64F219CA"/>
    <w:lvl w:ilvl="0" w:tplc="BF884464">
      <w:start w:val="1"/>
      <w:numFmt w:val="bullet"/>
      <w:lvlText w:val="-"/>
      <w:lvlJc w:val="left"/>
      <w:pPr>
        <w:tabs>
          <w:tab w:val="num" w:pos="-360"/>
        </w:tabs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64D9"/>
    <w:multiLevelType w:val="hybridMultilevel"/>
    <w:tmpl w:val="2D4ADD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2706D"/>
    <w:multiLevelType w:val="hybridMultilevel"/>
    <w:tmpl w:val="D390F190"/>
    <w:lvl w:ilvl="0" w:tplc="92925B84">
      <w:start w:val="1"/>
      <w:numFmt w:val="bullet"/>
      <w:lvlText w:val=""/>
      <w:lvlJc w:val="left"/>
      <w:pPr>
        <w:ind w:left="1506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1C0B0D05"/>
    <w:multiLevelType w:val="hybridMultilevel"/>
    <w:tmpl w:val="5D82BDF2"/>
    <w:lvl w:ilvl="0" w:tplc="92925B84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D1C68F9"/>
    <w:multiLevelType w:val="hybridMultilevel"/>
    <w:tmpl w:val="303CD508"/>
    <w:lvl w:ilvl="0" w:tplc="FFFFFFFF">
      <w:start w:val="1"/>
      <w:numFmt w:val="bullet"/>
      <w:lvlText w:val="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C284F"/>
    <w:multiLevelType w:val="hybridMultilevel"/>
    <w:tmpl w:val="1A50F224"/>
    <w:lvl w:ilvl="0" w:tplc="92925B84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600BA"/>
    <w:multiLevelType w:val="hybridMultilevel"/>
    <w:tmpl w:val="08B8D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F5F21"/>
    <w:multiLevelType w:val="hybridMultilevel"/>
    <w:tmpl w:val="9508D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A26AB"/>
    <w:multiLevelType w:val="hybridMultilevel"/>
    <w:tmpl w:val="2146C310"/>
    <w:lvl w:ilvl="0" w:tplc="080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18D1B85"/>
    <w:multiLevelType w:val="multilevel"/>
    <w:tmpl w:val="ACC81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F6494"/>
    <w:multiLevelType w:val="multilevel"/>
    <w:tmpl w:val="5D8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42B1C"/>
    <w:multiLevelType w:val="hybridMultilevel"/>
    <w:tmpl w:val="36407F90"/>
    <w:lvl w:ilvl="0" w:tplc="92925B84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1966B4"/>
    <w:multiLevelType w:val="hybridMultilevel"/>
    <w:tmpl w:val="CE807DEE"/>
    <w:lvl w:ilvl="0" w:tplc="92925B84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151A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19F7E7A"/>
    <w:multiLevelType w:val="hybridMultilevel"/>
    <w:tmpl w:val="D1484FBE"/>
    <w:lvl w:ilvl="0" w:tplc="92925B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35D1A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DDD2CE8"/>
    <w:multiLevelType w:val="hybridMultilevel"/>
    <w:tmpl w:val="D6D092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01657"/>
    <w:multiLevelType w:val="multilevel"/>
    <w:tmpl w:val="08B8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C2654A"/>
    <w:multiLevelType w:val="hybridMultilevel"/>
    <w:tmpl w:val="3A5C6F62"/>
    <w:lvl w:ilvl="0" w:tplc="92925B84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2FE65AE"/>
    <w:multiLevelType w:val="hybridMultilevel"/>
    <w:tmpl w:val="2B18C438"/>
    <w:lvl w:ilvl="0" w:tplc="92925B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35FF2"/>
    <w:multiLevelType w:val="multilevel"/>
    <w:tmpl w:val="2146C31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D495E95"/>
    <w:multiLevelType w:val="hybridMultilevel"/>
    <w:tmpl w:val="71288F6C"/>
    <w:lvl w:ilvl="0" w:tplc="92925B84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F0458D"/>
    <w:multiLevelType w:val="hybridMultilevel"/>
    <w:tmpl w:val="C7826FBE"/>
    <w:lvl w:ilvl="0" w:tplc="BF884464">
      <w:start w:val="1"/>
      <w:numFmt w:val="bullet"/>
      <w:lvlText w:val="-"/>
      <w:lvlJc w:val="left"/>
      <w:pPr>
        <w:tabs>
          <w:tab w:val="num" w:pos="-360"/>
        </w:tabs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A3C5A"/>
    <w:multiLevelType w:val="hybridMultilevel"/>
    <w:tmpl w:val="1FA8B0CE"/>
    <w:lvl w:ilvl="0" w:tplc="92925B84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60613"/>
    <w:multiLevelType w:val="hybridMultilevel"/>
    <w:tmpl w:val="5D8C1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520BE"/>
    <w:multiLevelType w:val="hybridMultilevel"/>
    <w:tmpl w:val="DAD83CA8"/>
    <w:lvl w:ilvl="0" w:tplc="D8F82104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311306"/>
    <w:multiLevelType w:val="hybridMultilevel"/>
    <w:tmpl w:val="F0160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8B4B2C"/>
    <w:multiLevelType w:val="hybridMultilevel"/>
    <w:tmpl w:val="22E64E5C"/>
    <w:lvl w:ilvl="0" w:tplc="92925B84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0"/>
  </w:num>
  <w:num w:numId="4">
    <w:abstractNumId w:val="10"/>
  </w:num>
  <w:num w:numId="5">
    <w:abstractNumId w:val="22"/>
  </w:num>
  <w:num w:numId="6">
    <w:abstractNumId w:val="5"/>
  </w:num>
  <w:num w:numId="7">
    <w:abstractNumId w:val="26"/>
  </w:num>
  <w:num w:numId="8">
    <w:abstractNumId w:val="12"/>
  </w:num>
  <w:num w:numId="9">
    <w:abstractNumId w:val="14"/>
  </w:num>
  <w:num w:numId="10">
    <w:abstractNumId w:val="3"/>
  </w:num>
  <w:num w:numId="11">
    <w:abstractNumId w:val="16"/>
  </w:num>
  <w:num w:numId="12">
    <w:abstractNumId w:val="8"/>
  </w:num>
  <w:num w:numId="13">
    <w:abstractNumId w:val="19"/>
  </w:num>
  <w:num w:numId="14">
    <w:abstractNumId w:val="13"/>
  </w:num>
  <w:num w:numId="15">
    <w:abstractNumId w:val="18"/>
  </w:num>
  <w:num w:numId="16">
    <w:abstractNumId w:val="17"/>
  </w:num>
  <w:num w:numId="17">
    <w:abstractNumId w:val="29"/>
  </w:num>
  <w:num w:numId="18">
    <w:abstractNumId w:val="9"/>
  </w:num>
  <w:num w:numId="19">
    <w:abstractNumId w:val="0"/>
  </w:num>
  <w:num w:numId="20">
    <w:abstractNumId w:val="25"/>
  </w:num>
  <w:num w:numId="21">
    <w:abstractNumId w:val="1"/>
  </w:num>
  <w:num w:numId="22">
    <w:abstractNumId w:val="11"/>
  </w:num>
  <w:num w:numId="23">
    <w:abstractNumId w:val="23"/>
  </w:num>
  <w:num w:numId="24">
    <w:abstractNumId w:val="28"/>
  </w:num>
  <w:num w:numId="25">
    <w:abstractNumId w:val="15"/>
  </w:num>
  <w:num w:numId="26">
    <w:abstractNumId w:val="7"/>
  </w:num>
  <w:num w:numId="27">
    <w:abstractNumId w:val="21"/>
  </w:num>
  <w:num w:numId="28">
    <w:abstractNumId w:val="2"/>
  </w:num>
  <w:num w:numId="29">
    <w:abstractNumId w:val="24"/>
  </w:num>
  <w:num w:numId="30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A0"/>
    <w:rsid w:val="000010A9"/>
    <w:rsid w:val="0000581C"/>
    <w:rsid w:val="00006BF3"/>
    <w:rsid w:val="000074CC"/>
    <w:rsid w:val="00007DFB"/>
    <w:rsid w:val="0001047D"/>
    <w:rsid w:val="00012BE8"/>
    <w:rsid w:val="00013E85"/>
    <w:rsid w:val="000220D2"/>
    <w:rsid w:val="00022359"/>
    <w:rsid w:val="00024EE2"/>
    <w:rsid w:val="00031F2A"/>
    <w:rsid w:val="00033DE4"/>
    <w:rsid w:val="000352D0"/>
    <w:rsid w:val="000356E3"/>
    <w:rsid w:val="00036D5F"/>
    <w:rsid w:val="00041F00"/>
    <w:rsid w:val="00053D4E"/>
    <w:rsid w:val="00066C7A"/>
    <w:rsid w:val="00070071"/>
    <w:rsid w:val="000706C9"/>
    <w:rsid w:val="00080E6E"/>
    <w:rsid w:val="00081896"/>
    <w:rsid w:val="00082A90"/>
    <w:rsid w:val="00086F0B"/>
    <w:rsid w:val="000876D5"/>
    <w:rsid w:val="0008787A"/>
    <w:rsid w:val="00094A39"/>
    <w:rsid w:val="00094BDD"/>
    <w:rsid w:val="000973D0"/>
    <w:rsid w:val="00097FE7"/>
    <w:rsid w:val="000A3F59"/>
    <w:rsid w:val="000A4226"/>
    <w:rsid w:val="000B169A"/>
    <w:rsid w:val="000B1CB9"/>
    <w:rsid w:val="000B215C"/>
    <w:rsid w:val="000B3D81"/>
    <w:rsid w:val="000B662D"/>
    <w:rsid w:val="000B71E7"/>
    <w:rsid w:val="000C3E92"/>
    <w:rsid w:val="000D3674"/>
    <w:rsid w:val="000E0D65"/>
    <w:rsid w:val="000E206E"/>
    <w:rsid w:val="000E354A"/>
    <w:rsid w:val="000E50F1"/>
    <w:rsid w:val="0010139E"/>
    <w:rsid w:val="001058EB"/>
    <w:rsid w:val="00114D50"/>
    <w:rsid w:val="00124175"/>
    <w:rsid w:val="001255B8"/>
    <w:rsid w:val="001324CF"/>
    <w:rsid w:val="001346E7"/>
    <w:rsid w:val="00134979"/>
    <w:rsid w:val="00137858"/>
    <w:rsid w:val="0014003F"/>
    <w:rsid w:val="00143509"/>
    <w:rsid w:val="00150F84"/>
    <w:rsid w:val="001639CB"/>
    <w:rsid w:val="0016605B"/>
    <w:rsid w:val="00183CC8"/>
    <w:rsid w:val="00186ACE"/>
    <w:rsid w:val="00187902"/>
    <w:rsid w:val="00187B42"/>
    <w:rsid w:val="00190EEA"/>
    <w:rsid w:val="00191007"/>
    <w:rsid w:val="001A6367"/>
    <w:rsid w:val="001B7E89"/>
    <w:rsid w:val="001C0CF1"/>
    <w:rsid w:val="001C6908"/>
    <w:rsid w:val="001D1326"/>
    <w:rsid w:val="001E0F29"/>
    <w:rsid w:val="001E73C7"/>
    <w:rsid w:val="001F7FDA"/>
    <w:rsid w:val="00206643"/>
    <w:rsid w:val="00206DB6"/>
    <w:rsid w:val="00216760"/>
    <w:rsid w:val="0022319A"/>
    <w:rsid w:val="00224CC3"/>
    <w:rsid w:val="00231880"/>
    <w:rsid w:val="00243B41"/>
    <w:rsid w:val="00247D10"/>
    <w:rsid w:val="00251245"/>
    <w:rsid w:val="00273751"/>
    <w:rsid w:val="00282678"/>
    <w:rsid w:val="00282ECE"/>
    <w:rsid w:val="00284E76"/>
    <w:rsid w:val="002905C1"/>
    <w:rsid w:val="0029087F"/>
    <w:rsid w:val="00293AE8"/>
    <w:rsid w:val="002A5D83"/>
    <w:rsid w:val="002B6146"/>
    <w:rsid w:val="002C0568"/>
    <w:rsid w:val="002C19A2"/>
    <w:rsid w:val="002C48A6"/>
    <w:rsid w:val="002C6012"/>
    <w:rsid w:val="002E324F"/>
    <w:rsid w:val="002F1960"/>
    <w:rsid w:val="002F32C2"/>
    <w:rsid w:val="002F480F"/>
    <w:rsid w:val="002F55CF"/>
    <w:rsid w:val="002F7D28"/>
    <w:rsid w:val="00304B21"/>
    <w:rsid w:val="00310E5A"/>
    <w:rsid w:val="00311A81"/>
    <w:rsid w:val="00313F52"/>
    <w:rsid w:val="0031496A"/>
    <w:rsid w:val="0032279A"/>
    <w:rsid w:val="003261BB"/>
    <w:rsid w:val="003305E4"/>
    <w:rsid w:val="00334A75"/>
    <w:rsid w:val="003415E9"/>
    <w:rsid w:val="00343B9C"/>
    <w:rsid w:val="003507BC"/>
    <w:rsid w:val="00356F7C"/>
    <w:rsid w:val="0036567C"/>
    <w:rsid w:val="00370296"/>
    <w:rsid w:val="0037243D"/>
    <w:rsid w:val="0037366E"/>
    <w:rsid w:val="0037666B"/>
    <w:rsid w:val="00380E97"/>
    <w:rsid w:val="00383695"/>
    <w:rsid w:val="00385A65"/>
    <w:rsid w:val="00387920"/>
    <w:rsid w:val="003907A6"/>
    <w:rsid w:val="00390D83"/>
    <w:rsid w:val="0039724A"/>
    <w:rsid w:val="003B0BF6"/>
    <w:rsid w:val="003B2126"/>
    <w:rsid w:val="003B40F4"/>
    <w:rsid w:val="003C203D"/>
    <w:rsid w:val="003C33C2"/>
    <w:rsid w:val="003D035D"/>
    <w:rsid w:val="003D2BB9"/>
    <w:rsid w:val="003D78C0"/>
    <w:rsid w:val="003E00AF"/>
    <w:rsid w:val="003E503B"/>
    <w:rsid w:val="003E6CCD"/>
    <w:rsid w:val="003F46DE"/>
    <w:rsid w:val="004000E6"/>
    <w:rsid w:val="0040161C"/>
    <w:rsid w:val="00404B76"/>
    <w:rsid w:val="004132A6"/>
    <w:rsid w:val="00414D55"/>
    <w:rsid w:val="004150D7"/>
    <w:rsid w:val="004172D7"/>
    <w:rsid w:val="004257A7"/>
    <w:rsid w:val="00425DAA"/>
    <w:rsid w:val="00427F6F"/>
    <w:rsid w:val="00431305"/>
    <w:rsid w:val="00432FFC"/>
    <w:rsid w:val="00440AA5"/>
    <w:rsid w:val="00443E86"/>
    <w:rsid w:val="00450430"/>
    <w:rsid w:val="00460A53"/>
    <w:rsid w:val="00461D41"/>
    <w:rsid w:val="0046451F"/>
    <w:rsid w:val="00466A72"/>
    <w:rsid w:val="00473041"/>
    <w:rsid w:val="00474C19"/>
    <w:rsid w:val="004833FA"/>
    <w:rsid w:val="00487978"/>
    <w:rsid w:val="004A0558"/>
    <w:rsid w:val="004A7DA1"/>
    <w:rsid w:val="004B5C22"/>
    <w:rsid w:val="004C10B5"/>
    <w:rsid w:val="004C7F1B"/>
    <w:rsid w:val="004D5988"/>
    <w:rsid w:val="004E2F8A"/>
    <w:rsid w:val="00512B8B"/>
    <w:rsid w:val="00512D61"/>
    <w:rsid w:val="005164B3"/>
    <w:rsid w:val="005212AB"/>
    <w:rsid w:val="005230F6"/>
    <w:rsid w:val="0052433E"/>
    <w:rsid w:val="00524577"/>
    <w:rsid w:val="00525253"/>
    <w:rsid w:val="0052569C"/>
    <w:rsid w:val="0052727F"/>
    <w:rsid w:val="0052797A"/>
    <w:rsid w:val="00530AF9"/>
    <w:rsid w:val="00536DCF"/>
    <w:rsid w:val="00536F88"/>
    <w:rsid w:val="005500A5"/>
    <w:rsid w:val="00552146"/>
    <w:rsid w:val="005540ED"/>
    <w:rsid w:val="00564CB3"/>
    <w:rsid w:val="005707AA"/>
    <w:rsid w:val="00573BBB"/>
    <w:rsid w:val="00580834"/>
    <w:rsid w:val="005820AC"/>
    <w:rsid w:val="0058476E"/>
    <w:rsid w:val="00593003"/>
    <w:rsid w:val="00595690"/>
    <w:rsid w:val="005A4B38"/>
    <w:rsid w:val="005B0841"/>
    <w:rsid w:val="005B494C"/>
    <w:rsid w:val="005C7344"/>
    <w:rsid w:val="005E16E7"/>
    <w:rsid w:val="005E200D"/>
    <w:rsid w:val="005E45C2"/>
    <w:rsid w:val="005E5AB4"/>
    <w:rsid w:val="005F7255"/>
    <w:rsid w:val="00600C23"/>
    <w:rsid w:val="00606A59"/>
    <w:rsid w:val="00607798"/>
    <w:rsid w:val="00615AC5"/>
    <w:rsid w:val="0063694C"/>
    <w:rsid w:val="0064043E"/>
    <w:rsid w:val="00642F29"/>
    <w:rsid w:val="00646905"/>
    <w:rsid w:val="00650E28"/>
    <w:rsid w:val="00670C3F"/>
    <w:rsid w:val="0067486F"/>
    <w:rsid w:val="00676080"/>
    <w:rsid w:val="006800BA"/>
    <w:rsid w:val="00682A5F"/>
    <w:rsid w:val="00685094"/>
    <w:rsid w:val="00695221"/>
    <w:rsid w:val="00696B23"/>
    <w:rsid w:val="00697EEE"/>
    <w:rsid w:val="006A0D86"/>
    <w:rsid w:val="006A78DF"/>
    <w:rsid w:val="006E094B"/>
    <w:rsid w:val="006E0C66"/>
    <w:rsid w:val="006F0475"/>
    <w:rsid w:val="006F29E7"/>
    <w:rsid w:val="006F7C6C"/>
    <w:rsid w:val="00700B0E"/>
    <w:rsid w:val="00704A25"/>
    <w:rsid w:val="0070765B"/>
    <w:rsid w:val="007121EA"/>
    <w:rsid w:val="00725B09"/>
    <w:rsid w:val="0072762D"/>
    <w:rsid w:val="00730EA8"/>
    <w:rsid w:val="00735EB3"/>
    <w:rsid w:val="00743505"/>
    <w:rsid w:val="00743C5F"/>
    <w:rsid w:val="00761D35"/>
    <w:rsid w:val="0076660C"/>
    <w:rsid w:val="00767FD6"/>
    <w:rsid w:val="00770303"/>
    <w:rsid w:val="00774CB4"/>
    <w:rsid w:val="00776C9B"/>
    <w:rsid w:val="00784EA1"/>
    <w:rsid w:val="00790085"/>
    <w:rsid w:val="00790616"/>
    <w:rsid w:val="00792F19"/>
    <w:rsid w:val="00792F59"/>
    <w:rsid w:val="00797756"/>
    <w:rsid w:val="007A1C3F"/>
    <w:rsid w:val="007A3683"/>
    <w:rsid w:val="007A78B9"/>
    <w:rsid w:val="007B005E"/>
    <w:rsid w:val="007C2B3B"/>
    <w:rsid w:val="007C6321"/>
    <w:rsid w:val="007D4953"/>
    <w:rsid w:val="007E0C8C"/>
    <w:rsid w:val="007E5BBE"/>
    <w:rsid w:val="007F4031"/>
    <w:rsid w:val="00811925"/>
    <w:rsid w:val="0082010B"/>
    <w:rsid w:val="00822C96"/>
    <w:rsid w:val="00823442"/>
    <w:rsid w:val="008346A5"/>
    <w:rsid w:val="008409DC"/>
    <w:rsid w:val="008438A1"/>
    <w:rsid w:val="00846256"/>
    <w:rsid w:val="00847DEA"/>
    <w:rsid w:val="0085047F"/>
    <w:rsid w:val="008700F1"/>
    <w:rsid w:val="00870103"/>
    <w:rsid w:val="0087099F"/>
    <w:rsid w:val="00891091"/>
    <w:rsid w:val="008925CC"/>
    <w:rsid w:val="008A49BF"/>
    <w:rsid w:val="008A621A"/>
    <w:rsid w:val="008A7B21"/>
    <w:rsid w:val="008B0029"/>
    <w:rsid w:val="008B0A5F"/>
    <w:rsid w:val="008B3F42"/>
    <w:rsid w:val="008B78C0"/>
    <w:rsid w:val="008C32A7"/>
    <w:rsid w:val="008C3637"/>
    <w:rsid w:val="008D0514"/>
    <w:rsid w:val="008D053D"/>
    <w:rsid w:val="008D10BD"/>
    <w:rsid w:val="008D4D17"/>
    <w:rsid w:val="008E1EBB"/>
    <w:rsid w:val="008E5B97"/>
    <w:rsid w:val="008E71A2"/>
    <w:rsid w:val="008F365F"/>
    <w:rsid w:val="008F5108"/>
    <w:rsid w:val="008F57C8"/>
    <w:rsid w:val="0090038A"/>
    <w:rsid w:val="00904076"/>
    <w:rsid w:val="00911FFF"/>
    <w:rsid w:val="0091364B"/>
    <w:rsid w:val="00914042"/>
    <w:rsid w:val="00914931"/>
    <w:rsid w:val="00920B40"/>
    <w:rsid w:val="00944B4C"/>
    <w:rsid w:val="00944CF0"/>
    <w:rsid w:val="00950B0A"/>
    <w:rsid w:val="00961479"/>
    <w:rsid w:val="0096538B"/>
    <w:rsid w:val="0097381C"/>
    <w:rsid w:val="00976463"/>
    <w:rsid w:val="00976FC0"/>
    <w:rsid w:val="00984D08"/>
    <w:rsid w:val="009A159A"/>
    <w:rsid w:val="009B39F0"/>
    <w:rsid w:val="009C0E30"/>
    <w:rsid w:val="009C159A"/>
    <w:rsid w:val="009C28EB"/>
    <w:rsid w:val="009D1FAF"/>
    <w:rsid w:val="009D22A3"/>
    <w:rsid w:val="009D495D"/>
    <w:rsid w:val="009F242A"/>
    <w:rsid w:val="009F3A4B"/>
    <w:rsid w:val="00A02287"/>
    <w:rsid w:val="00A028E1"/>
    <w:rsid w:val="00A03A84"/>
    <w:rsid w:val="00A15855"/>
    <w:rsid w:val="00A172E8"/>
    <w:rsid w:val="00A201AB"/>
    <w:rsid w:val="00A21C03"/>
    <w:rsid w:val="00A26F7C"/>
    <w:rsid w:val="00A27D22"/>
    <w:rsid w:val="00A330A4"/>
    <w:rsid w:val="00A41B4C"/>
    <w:rsid w:val="00A43850"/>
    <w:rsid w:val="00A5182D"/>
    <w:rsid w:val="00A51F3A"/>
    <w:rsid w:val="00A5799D"/>
    <w:rsid w:val="00A63D94"/>
    <w:rsid w:val="00A64554"/>
    <w:rsid w:val="00A6781C"/>
    <w:rsid w:val="00A70030"/>
    <w:rsid w:val="00A703A7"/>
    <w:rsid w:val="00A74F0B"/>
    <w:rsid w:val="00A85DED"/>
    <w:rsid w:val="00A92FA4"/>
    <w:rsid w:val="00A94443"/>
    <w:rsid w:val="00AA2BF7"/>
    <w:rsid w:val="00AA395D"/>
    <w:rsid w:val="00AA7432"/>
    <w:rsid w:val="00AB38ED"/>
    <w:rsid w:val="00AB4786"/>
    <w:rsid w:val="00AC1E7E"/>
    <w:rsid w:val="00AC3125"/>
    <w:rsid w:val="00AD043D"/>
    <w:rsid w:val="00AD5DCA"/>
    <w:rsid w:val="00AE410B"/>
    <w:rsid w:val="00AE706F"/>
    <w:rsid w:val="00AE7EAE"/>
    <w:rsid w:val="00AF54A7"/>
    <w:rsid w:val="00AF7F33"/>
    <w:rsid w:val="00B0311B"/>
    <w:rsid w:val="00B16061"/>
    <w:rsid w:val="00B47884"/>
    <w:rsid w:val="00B5525D"/>
    <w:rsid w:val="00B55F42"/>
    <w:rsid w:val="00B572C1"/>
    <w:rsid w:val="00B63482"/>
    <w:rsid w:val="00B66FBE"/>
    <w:rsid w:val="00B70627"/>
    <w:rsid w:val="00B7069D"/>
    <w:rsid w:val="00B865E8"/>
    <w:rsid w:val="00B935A3"/>
    <w:rsid w:val="00B96F2E"/>
    <w:rsid w:val="00BA0755"/>
    <w:rsid w:val="00BA0C0B"/>
    <w:rsid w:val="00BA3427"/>
    <w:rsid w:val="00BB28F9"/>
    <w:rsid w:val="00BB2DAC"/>
    <w:rsid w:val="00BC6278"/>
    <w:rsid w:val="00BD0736"/>
    <w:rsid w:val="00BD0C67"/>
    <w:rsid w:val="00BD3AF8"/>
    <w:rsid w:val="00BD4994"/>
    <w:rsid w:val="00BE30A4"/>
    <w:rsid w:val="00BE3E38"/>
    <w:rsid w:val="00BE71B6"/>
    <w:rsid w:val="00C03D1C"/>
    <w:rsid w:val="00C0422B"/>
    <w:rsid w:val="00C10A31"/>
    <w:rsid w:val="00C156C9"/>
    <w:rsid w:val="00C16BC0"/>
    <w:rsid w:val="00C1788B"/>
    <w:rsid w:val="00C2053A"/>
    <w:rsid w:val="00C35386"/>
    <w:rsid w:val="00C37308"/>
    <w:rsid w:val="00C41A4F"/>
    <w:rsid w:val="00C51BF6"/>
    <w:rsid w:val="00C53EC8"/>
    <w:rsid w:val="00C60B76"/>
    <w:rsid w:val="00C60D84"/>
    <w:rsid w:val="00C63CD5"/>
    <w:rsid w:val="00C71314"/>
    <w:rsid w:val="00C72C7F"/>
    <w:rsid w:val="00C77303"/>
    <w:rsid w:val="00C85DF9"/>
    <w:rsid w:val="00C90294"/>
    <w:rsid w:val="00C90F60"/>
    <w:rsid w:val="00C92B51"/>
    <w:rsid w:val="00C930A1"/>
    <w:rsid w:val="00C94AEB"/>
    <w:rsid w:val="00CA4CF9"/>
    <w:rsid w:val="00CB2574"/>
    <w:rsid w:val="00CC02C0"/>
    <w:rsid w:val="00CE0883"/>
    <w:rsid w:val="00CE6F70"/>
    <w:rsid w:val="00D042E2"/>
    <w:rsid w:val="00D058C6"/>
    <w:rsid w:val="00D12C91"/>
    <w:rsid w:val="00D174BF"/>
    <w:rsid w:val="00D22D59"/>
    <w:rsid w:val="00D37FDF"/>
    <w:rsid w:val="00D47A6B"/>
    <w:rsid w:val="00D5092A"/>
    <w:rsid w:val="00D61170"/>
    <w:rsid w:val="00D61B95"/>
    <w:rsid w:val="00D74743"/>
    <w:rsid w:val="00D863AD"/>
    <w:rsid w:val="00D9269A"/>
    <w:rsid w:val="00D93EA5"/>
    <w:rsid w:val="00D952DF"/>
    <w:rsid w:val="00DB686D"/>
    <w:rsid w:val="00DC41F0"/>
    <w:rsid w:val="00DC5C3F"/>
    <w:rsid w:val="00DC7488"/>
    <w:rsid w:val="00DC795B"/>
    <w:rsid w:val="00DD755C"/>
    <w:rsid w:val="00DE23D6"/>
    <w:rsid w:val="00DE6AA0"/>
    <w:rsid w:val="00DF2184"/>
    <w:rsid w:val="00E01FE1"/>
    <w:rsid w:val="00E0562E"/>
    <w:rsid w:val="00E15317"/>
    <w:rsid w:val="00E158D3"/>
    <w:rsid w:val="00E201ED"/>
    <w:rsid w:val="00E2141F"/>
    <w:rsid w:val="00E24593"/>
    <w:rsid w:val="00E311B9"/>
    <w:rsid w:val="00E3354F"/>
    <w:rsid w:val="00E42918"/>
    <w:rsid w:val="00E44E2E"/>
    <w:rsid w:val="00E46408"/>
    <w:rsid w:val="00E639E7"/>
    <w:rsid w:val="00E65092"/>
    <w:rsid w:val="00E65214"/>
    <w:rsid w:val="00E72EC4"/>
    <w:rsid w:val="00E81E8D"/>
    <w:rsid w:val="00E91A60"/>
    <w:rsid w:val="00E96309"/>
    <w:rsid w:val="00EA1F7F"/>
    <w:rsid w:val="00EA3380"/>
    <w:rsid w:val="00EA3D79"/>
    <w:rsid w:val="00EA4171"/>
    <w:rsid w:val="00EA4FFD"/>
    <w:rsid w:val="00EA583B"/>
    <w:rsid w:val="00EA7C9B"/>
    <w:rsid w:val="00EA7E61"/>
    <w:rsid w:val="00EA7F2C"/>
    <w:rsid w:val="00EC337A"/>
    <w:rsid w:val="00EC61CB"/>
    <w:rsid w:val="00EC6481"/>
    <w:rsid w:val="00EC77C2"/>
    <w:rsid w:val="00ED5891"/>
    <w:rsid w:val="00ED5F59"/>
    <w:rsid w:val="00EE2D8A"/>
    <w:rsid w:val="00EE2F57"/>
    <w:rsid w:val="00EE70AF"/>
    <w:rsid w:val="00EF3382"/>
    <w:rsid w:val="00EF5362"/>
    <w:rsid w:val="00F138A5"/>
    <w:rsid w:val="00F14EA6"/>
    <w:rsid w:val="00F312D6"/>
    <w:rsid w:val="00F3698F"/>
    <w:rsid w:val="00F4115B"/>
    <w:rsid w:val="00F41804"/>
    <w:rsid w:val="00F43ED6"/>
    <w:rsid w:val="00F50018"/>
    <w:rsid w:val="00F524A0"/>
    <w:rsid w:val="00F537BB"/>
    <w:rsid w:val="00F605D5"/>
    <w:rsid w:val="00F619DB"/>
    <w:rsid w:val="00F62174"/>
    <w:rsid w:val="00F62DA1"/>
    <w:rsid w:val="00F644DF"/>
    <w:rsid w:val="00F71AE8"/>
    <w:rsid w:val="00F76EAC"/>
    <w:rsid w:val="00F85CE2"/>
    <w:rsid w:val="00F869BA"/>
    <w:rsid w:val="00F90286"/>
    <w:rsid w:val="00F90B8C"/>
    <w:rsid w:val="00FA6F46"/>
    <w:rsid w:val="00FB0584"/>
    <w:rsid w:val="00FB086E"/>
    <w:rsid w:val="00FB3E88"/>
    <w:rsid w:val="00FB7D58"/>
    <w:rsid w:val="00FC06F0"/>
    <w:rsid w:val="00FC2267"/>
    <w:rsid w:val="00FC68BE"/>
    <w:rsid w:val="00FD3E6C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4FB385"/>
  <w15:docId w15:val="{6DD28851-6786-4D08-B521-5ED0164B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1BB"/>
    <w:rPr>
      <w:rFonts w:ascii="Times New Roman" w:eastAsia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3261BB"/>
    <w:pPr>
      <w:keepNext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Normal"/>
    <w:qFormat/>
    <w:rsid w:val="003261BB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3261BB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3261BB"/>
    <w:pPr>
      <w:keepNext/>
      <w:outlineLvl w:val="3"/>
    </w:pPr>
    <w:rPr>
      <w:b/>
      <w:sz w:val="24"/>
      <w:u w:val="single"/>
    </w:rPr>
  </w:style>
  <w:style w:type="paragraph" w:styleId="Heading5">
    <w:name w:val="heading 5"/>
    <w:basedOn w:val="Normal"/>
    <w:next w:val="Normal"/>
    <w:qFormat/>
    <w:rsid w:val="003261BB"/>
    <w:pPr>
      <w:keepNext/>
      <w:pBdr>
        <w:bottom w:val="single" w:sz="4" w:space="1" w:color="auto"/>
      </w:pBdr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rsid w:val="003261BB"/>
    <w:pPr>
      <w:keepNext/>
      <w:jc w:val="both"/>
      <w:outlineLvl w:val="6"/>
    </w:pPr>
    <w:rPr>
      <w:i/>
      <w:sz w:val="24"/>
    </w:rPr>
  </w:style>
  <w:style w:type="paragraph" w:styleId="Heading8">
    <w:name w:val="heading 8"/>
    <w:basedOn w:val="Normal"/>
    <w:next w:val="Normal"/>
    <w:qFormat/>
    <w:rsid w:val="003261BB"/>
    <w:pPr>
      <w:keepNext/>
      <w:outlineLvl w:val="7"/>
    </w:pPr>
    <w:rPr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3261BB"/>
    <w:rPr>
      <w:rFonts w:ascii="Arial" w:eastAsia="Times New Roman" w:hAnsi="Arial" w:cs="Times New Roman"/>
      <w:b/>
      <w:sz w:val="36"/>
      <w:szCs w:val="20"/>
      <w:lang w:val="en-GB"/>
    </w:rPr>
  </w:style>
  <w:style w:type="character" w:customStyle="1" w:styleId="Heading2Char">
    <w:name w:val="Heading 2 Char"/>
    <w:rsid w:val="003261BB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rsid w:val="003261BB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4Char">
    <w:name w:val="Heading 4 Char"/>
    <w:rsid w:val="003261BB"/>
    <w:rPr>
      <w:rFonts w:ascii="Times New Roman" w:eastAsia="Times New Roman" w:hAnsi="Times New Roman" w:cs="Times New Roman"/>
      <w:b/>
      <w:sz w:val="24"/>
      <w:szCs w:val="20"/>
      <w:u w:val="single"/>
      <w:lang w:val="en-GB"/>
    </w:rPr>
  </w:style>
  <w:style w:type="character" w:customStyle="1" w:styleId="Heading5Char">
    <w:name w:val="Heading 5 Char"/>
    <w:rsid w:val="003261BB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7Char">
    <w:name w:val="Heading 7 Char"/>
    <w:rsid w:val="003261BB"/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customStyle="1" w:styleId="Heading8Char">
    <w:name w:val="Heading 8 Char"/>
    <w:rsid w:val="003261BB"/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styleId="Header">
    <w:name w:val="header"/>
    <w:basedOn w:val="Normal"/>
    <w:uiPriority w:val="99"/>
    <w:rsid w:val="003261BB"/>
    <w:pPr>
      <w:tabs>
        <w:tab w:val="center" w:pos="4320"/>
        <w:tab w:val="right" w:pos="8640"/>
      </w:tabs>
    </w:pPr>
  </w:style>
  <w:style w:type="character" w:customStyle="1" w:styleId="HeaderChar">
    <w:name w:val="Header Char"/>
    <w:uiPriority w:val="99"/>
    <w:rsid w:val="003261B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rsid w:val="003261BB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3261BB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le">
    <w:name w:val="Title"/>
    <w:basedOn w:val="Normal"/>
    <w:qFormat/>
    <w:rsid w:val="003261BB"/>
    <w:pPr>
      <w:jc w:val="center"/>
    </w:pPr>
    <w:rPr>
      <w:b/>
      <w:sz w:val="24"/>
      <w:u w:val="single"/>
    </w:rPr>
  </w:style>
  <w:style w:type="character" w:customStyle="1" w:styleId="TitleChar">
    <w:name w:val="Title Char"/>
    <w:rsid w:val="003261BB"/>
    <w:rPr>
      <w:rFonts w:ascii="Times New Roman" w:eastAsia="Times New Roman" w:hAnsi="Times New Roman" w:cs="Times New Roman"/>
      <w:b/>
      <w:sz w:val="24"/>
      <w:szCs w:val="20"/>
      <w:u w:val="single"/>
      <w:lang w:val="en-GB"/>
    </w:rPr>
  </w:style>
  <w:style w:type="paragraph" w:styleId="Subtitle">
    <w:name w:val="Subtitle"/>
    <w:basedOn w:val="Normal"/>
    <w:qFormat/>
    <w:rsid w:val="003261BB"/>
    <w:pPr>
      <w:pBdr>
        <w:bottom w:val="single" w:sz="4" w:space="1" w:color="auto"/>
      </w:pBdr>
    </w:pPr>
    <w:rPr>
      <w:b/>
      <w:sz w:val="28"/>
    </w:rPr>
  </w:style>
  <w:style w:type="character" w:customStyle="1" w:styleId="SubtitleChar">
    <w:name w:val="Subtitle Char"/>
    <w:rsid w:val="003261BB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styleId="PageNumber">
    <w:name w:val="page number"/>
    <w:basedOn w:val="DefaultParagraphFont"/>
    <w:semiHidden/>
    <w:rsid w:val="003261BB"/>
  </w:style>
  <w:style w:type="paragraph" w:styleId="BodyText">
    <w:name w:val="Body Text"/>
    <w:basedOn w:val="Normal"/>
    <w:semiHidden/>
    <w:rsid w:val="003261BB"/>
    <w:pPr>
      <w:autoSpaceDE w:val="0"/>
      <w:autoSpaceDN w:val="0"/>
      <w:adjustRightInd w:val="0"/>
      <w:jc w:val="both"/>
    </w:pPr>
    <w:rPr>
      <w:sz w:val="24"/>
      <w:lang w:val="en-US"/>
    </w:rPr>
  </w:style>
  <w:style w:type="character" w:customStyle="1" w:styleId="BodyTextChar">
    <w:name w:val="Body Text Char"/>
    <w:semiHidden/>
    <w:rsid w:val="003261BB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semiHidden/>
    <w:rsid w:val="003261BB"/>
    <w:pPr>
      <w:ind w:right="90"/>
      <w:jc w:val="both"/>
    </w:pPr>
    <w:rPr>
      <w:sz w:val="24"/>
    </w:rPr>
  </w:style>
  <w:style w:type="character" w:styleId="Strong">
    <w:name w:val="Strong"/>
    <w:uiPriority w:val="22"/>
    <w:qFormat/>
    <w:rsid w:val="003261BB"/>
    <w:rPr>
      <w:b/>
      <w:bCs/>
    </w:rPr>
  </w:style>
  <w:style w:type="character" w:styleId="Hyperlink">
    <w:name w:val="Hyperlink"/>
    <w:unhideWhenUsed/>
    <w:rsid w:val="003261BB"/>
    <w:rPr>
      <w:color w:val="0000FF"/>
      <w:u w:val="single"/>
    </w:rPr>
  </w:style>
  <w:style w:type="character" w:styleId="BookTitle">
    <w:name w:val="Book Title"/>
    <w:uiPriority w:val="33"/>
    <w:qFormat/>
    <w:rsid w:val="00190EEA"/>
    <w:rPr>
      <w:b/>
      <w:bCs/>
      <w:smallCaps/>
      <w:spacing w:val="5"/>
    </w:rPr>
  </w:style>
  <w:style w:type="table" w:customStyle="1" w:styleId="LightShading1">
    <w:name w:val="Light Shading1"/>
    <w:basedOn w:val="TableNormal"/>
    <w:uiPriority w:val="60"/>
    <w:rsid w:val="00190EE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000B3D81"/>
    <w:pPr>
      <w:ind w:left="7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B7E89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1B7E89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B55F42"/>
    <w:pPr>
      <w:spacing w:before="100" w:beforeAutospacing="1" w:after="100" w:afterAutospacing="1"/>
      <w:jc w:val="both"/>
    </w:pPr>
    <w:rPr>
      <w:sz w:val="24"/>
      <w:szCs w:val="24"/>
      <w:lang w:val="en-US"/>
    </w:rPr>
  </w:style>
  <w:style w:type="paragraph" w:customStyle="1" w:styleId="Achievement">
    <w:name w:val="Achievement"/>
    <w:basedOn w:val="BodyText"/>
    <w:autoRedefine/>
    <w:rsid w:val="0052727F"/>
    <w:pPr>
      <w:autoSpaceDE/>
      <w:autoSpaceDN/>
      <w:adjustRightInd/>
      <w:spacing w:after="60" w:line="220" w:lineRule="atLeast"/>
      <w:ind w:left="245" w:right="-360" w:hanging="245"/>
      <w:jc w:val="left"/>
    </w:pPr>
    <w:rPr>
      <w:rFonts w:ascii="Arial" w:hAnsi="Arial" w:cs="Arial"/>
      <w:b/>
      <w:sz w:val="22"/>
      <w:lang w:val="en-ZA"/>
    </w:rPr>
  </w:style>
  <w:style w:type="table" w:styleId="TableGrid">
    <w:name w:val="Table Grid"/>
    <w:basedOn w:val="TableNormal"/>
    <w:rsid w:val="00370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jective">
    <w:name w:val="Objective"/>
    <w:basedOn w:val="Normal"/>
    <w:next w:val="BodyText"/>
    <w:rsid w:val="00370296"/>
    <w:pPr>
      <w:spacing w:before="220" w:after="220" w:line="220" w:lineRule="atLeast"/>
    </w:pPr>
    <w:rPr>
      <w:lang w:val="en-ZA"/>
    </w:rPr>
  </w:style>
  <w:style w:type="character" w:customStyle="1" w:styleId="style21">
    <w:name w:val="style21"/>
    <w:rsid w:val="00B865E8"/>
    <w:rPr>
      <w:rFonts w:ascii="Arial" w:hAnsi="Arial" w:cs="Arial" w:hint="default"/>
      <w:color w:val="27257F"/>
      <w:sz w:val="18"/>
      <w:szCs w:val="18"/>
    </w:rPr>
  </w:style>
  <w:style w:type="paragraph" w:customStyle="1" w:styleId="tablelist3">
    <w:name w:val="tablelist3"/>
    <w:basedOn w:val="Normal"/>
    <w:rsid w:val="00053D4E"/>
    <w:pPr>
      <w:spacing w:before="100" w:beforeAutospacing="1" w:after="100" w:afterAutospacing="1"/>
    </w:pPr>
    <w:rPr>
      <w:sz w:val="24"/>
      <w:szCs w:val="24"/>
      <w:lang w:val="en-ZA" w:eastAsia="en-ZA"/>
    </w:rPr>
  </w:style>
  <w:style w:type="character" w:customStyle="1" w:styleId="pc-rtg-jobapp-jobappliedto">
    <w:name w:val="pc-rtg-jobapp-jobappliedto"/>
    <w:basedOn w:val="DefaultParagraphFont"/>
    <w:rsid w:val="008E5B97"/>
  </w:style>
  <w:style w:type="character" w:customStyle="1" w:styleId="printmedium">
    <w:name w:val="printmedium"/>
    <w:rsid w:val="00041F00"/>
  </w:style>
  <w:style w:type="paragraph" w:customStyle="1" w:styleId="Default">
    <w:name w:val="Default"/>
    <w:rsid w:val="00F14EA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ZA" w:eastAsia="en-ZA"/>
    </w:rPr>
  </w:style>
  <w:style w:type="character" w:customStyle="1" w:styleId="metalink2">
    <w:name w:val="metalink2"/>
    <w:rsid w:val="008C3637"/>
  </w:style>
  <w:style w:type="paragraph" w:customStyle="1" w:styleId="infopanel1">
    <w:name w:val="infopanel1"/>
    <w:basedOn w:val="Normal"/>
    <w:rsid w:val="00E2141F"/>
    <w:pPr>
      <w:spacing w:after="90"/>
    </w:pPr>
    <w:rPr>
      <w:sz w:val="24"/>
      <w:szCs w:val="24"/>
      <w:lang w:val="en-ZA" w:eastAsia="en-ZA"/>
    </w:rPr>
  </w:style>
  <w:style w:type="character" w:customStyle="1" w:styleId="jobref2">
    <w:name w:val="jobref2"/>
    <w:basedOn w:val="DefaultParagraphFont"/>
    <w:rsid w:val="00304B2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41804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1804"/>
    <w:rPr>
      <w:rFonts w:ascii="Lucida Grande" w:eastAsia="Times New Roman" w:hAnsi="Lucida Grande" w:cs="Lucida Grande"/>
      <w:sz w:val="24"/>
      <w:szCs w:val="24"/>
      <w:lang w:eastAsia="en-US"/>
    </w:rPr>
  </w:style>
  <w:style w:type="character" w:customStyle="1" w:styleId="headervalue1">
    <w:name w:val="headervalue1"/>
    <w:basedOn w:val="DefaultParagraphFont"/>
    <w:rsid w:val="00593003"/>
  </w:style>
  <w:style w:type="character" w:customStyle="1" w:styleId="company2">
    <w:name w:val="company2"/>
    <w:basedOn w:val="DefaultParagraphFont"/>
    <w:rsid w:val="00DF2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9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53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6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4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6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16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63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3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4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0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3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14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61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6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435">
          <w:marLeft w:val="1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D6D728-89CE-4076-9A93-51425168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Deftones</Company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Shanil Bharath</dc:creator>
  <cp:lastModifiedBy>Anesh NAIDOO</cp:lastModifiedBy>
  <cp:revision>8</cp:revision>
  <cp:lastPrinted>2010-02-26T07:23:00Z</cp:lastPrinted>
  <dcterms:created xsi:type="dcterms:W3CDTF">2018-05-04T11:03:00Z</dcterms:created>
  <dcterms:modified xsi:type="dcterms:W3CDTF">2018-06-28T13:17:00Z</dcterms:modified>
</cp:coreProperties>
</file>