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F6097" w14:textId="707B5316" w:rsidR="00C91575" w:rsidRDefault="00FE327D" w:rsidP="00994B35">
      <w:pPr>
        <w:rPr>
          <w:lang w:val="en-AU"/>
        </w:rPr>
      </w:pPr>
      <w:r>
        <w:rPr>
          <w:lang w:val="en-AU"/>
        </w:rPr>
        <w:t>Summary:</w:t>
      </w:r>
    </w:p>
    <w:p w14:paraId="33D34516" w14:textId="77777777" w:rsidR="00C91575" w:rsidRDefault="00C91575" w:rsidP="00994B35">
      <w:pPr>
        <w:rPr>
          <w:lang w:val="en-AU"/>
        </w:rPr>
      </w:pPr>
    </w:p>
    <w:p w14:paraId="6CD22EBC" w14:textId="4B0E291E" w:rsidR="00994B35" w:rsidRPr="00994B35" w:rsidRDefault="00994B35" w:rsidP="00994B35">
      <w:pPr>
        <w:rPr>
          <w:lang w:val="en-AU"/>
        </w:rPr>
      </w:pPr>
      <w:r w:rsidRPr="00994B35">
        <w:rPr>
          <w:lang w:val="en-AU"/>
        </w:rPr>
        <w:t>1.Demonstration of good SDLC practices</w:t>
      </w:r>
      <w:r>
        <w:rPr>
          <w:lang w:val="en-AU"/>
        </w:rPr>
        <w:t xml:space="preserve"> –This solution is developed using ASP.NET CORE WEB API (</w:t>
      </w:r>
      <w:proofErr w:type="gramStart"/>
      <w:r>
        <w:rPr>
          <w:lang w:val="en-AU"/>
        </w:rPr>
        <w:t>C#)  and</w:t>
      </w:r>
      <w:proofErr w:type="gramEnd"/>
      <w:r>
        <w:rPr>
          <w:lang w:val="en-AU"/>
        </w:rPr>
        <w:t xml:space="preserve"> azure cloud. </w:t>
      </w:r>
      <w:r w:rsidR="00C91575">
        <w:rPr>
          <w:lang w:val="en-AU"/>
        </w:rPr>
        <w:t>Classes are organised as Models. Implemented a separate test file(.html) to test the API.</w:t>
      </w:r>
    </w:p>
    <w:p w14:paraId="652DCB36" w14:textId="14A51F3A" w:rsidR="00994B35" w:rsidRPr="00994B35" w:rsidRDefault="00994B35" w:rsidP="00994B35">
      <w:pPr>
        <w:rPr>
          <w:lang w:val="en-AU"/>
        </w:rPr>
      </w:pPr>
      <w:r w:rsidRPr="00994B35">
        <w:rPr>
          <w:lang w:val="en-AU"/>
        </w:rPr>
        <w:t xml:space="preserve">2.If cloud services are used, the reasons they were </w:t>
      </w:r>
      <w:proofErr w:type="gramStart"/>
      <w:r w:rsidRPr="00994B35">
        <w:rPr>
          <w:lang w:val="en-AU"/>
        </w:rPr>
        <w:t>used</w:t>
      </w:r>
      <w:r>
        <w:rPr>
          <w:lang w:val="en-AU"/>
        </w:rPr>
        <w:t xml:space="preserve"> :</w:t>
      </w:r>
      <w:proofErr w:type="gramEnd"/>
      <w:r>
        <w:rPr>
          <w:lang w:val="en-AU"/>
        </w:rPr>
        <w:t xml:space="preserve"> </w:t>
      </w:r>
      <w:r w:rsidR="00C91575">
        <w:rPr>
          <w:lang w:val="en-AU"/>
        </w:rPr>
        <w:t>Azure storage blobs are used to upload the file and to read the file</w:t>
      </w:r>
      <w:r>
        <w:rPr>
          <w:lang w:val="en-AU"/>
        </w:rPr>
        <w:t>. This will help us to</w:t>
      </w:r>
      <w:r w:rsidR="00C91575">
        <w:rPr>
          <w:lang w:val="en-AU"/>
        </w:rPr>
        <w:t xml:space="preserve"> store and read larger files and </w:t>
      </w:r>
      <w:r>
        <w:rPr>
          <w:lang w:val="en-AU"/>
        </w:rPr>
        <w:t>to calculate the aggregate</w:t>
      </w:r>
      <w:r w:rsidR="00C91575">
        <w:rPr>
          <w:lang w:val="en-AU"/>
        </w:rPr>
        <w:t xml:space="preserve"> from the uploaded files.</w:t>
      </w:r>
    </w:p>
    <w:p w14:paraId="28D9BD32" w14:textId="24572A6A" w:rsidR="00994B35" w:rsidRPr="00994B35" w:rsidRDefault="00994B35" w:rsidP="00994B35">
      <w:pPr>
        <w:rPr>
          <w:lang w:val="en-AU"/>
        </w:rPr>
      </w:pPr>
      <w:r w:rsidRPr="00994B35">
        <w:rPr>
          <w:lang w:val="en-AU"/>
        </w:rPr>
        <w:t xml:space="preserve">3.Show a capability to create a service based </w:t>
      </w:r>
      <w:proofErr w:type="gramStart"/>
      <w:r w:rsidRPr="00994B35">
        <w:rPr>
          <w:lang w:val="en-AU"/>
        </w:rPr>
        <w:t>solution</w:t>
      </w:r>
      <w:r w:rsidR="00C91575">
        <w:rPr>
          <w:lang w:val="en-AU"/>
        </w:rPr>
        <w:t xml:space="preserve"> :</w:t>
      </w:r>
      <w:proofErr w:type="gramEnd"/>
      <w:r w:rsidR="00C91575">
        <w:rPr>
          <w:lang w:val="en-AU"/>
        </w:rPr>
        <w:t xml:space="preserve"> Implemented s</w:t>
      </w:r>
      <w:proofErr w:type="spellStart"/>
      <w:r w:rsidR="00C91575" w:rsidRPr="00C91575">
        <w:t>eparate</w:t>
      </w:r>
      <w:proofErr w:type="spellEnd"/>
      <w:r w:rsidR="00C91575" w:rsidRPr="00C91575">
        <w:t xml:space="preserve"> services for blob management and data processing</w:t>
      </w:r>
      <w:r w:rsidR="00C91575">
        <w:t>.</w:t>
      </w:r>
    </w:p>
    <w:p w14:paraId="443BF431" w14:textId="48C4898A" w:rsidR="00994B35" w:rsidRPr="00994B35" w:rsidRDefault="00994B35" w:rsidP="00994B35">
      <w:pPr>
        <w:rPr>
          <w:lang w:val="en-AU"/>
        </w:rPr>
      </w:pPr>
      <w:r w:rsidRPr="00994B35">
        <w:rPr>
          <w:lang w:val="en-AU"/>
        </w:rPr>
        <w:t>4.Testing of the solution</w:t>
      </w:r>
      <w:r w:rsidR="00C91575">
        <w:rPr>
          <w:lang w:val="en-AU"/>
        </w:rPr>
        <w:t xml:space="preserve"> – Separate HTML page is crated to test the API end points.</w:t>
      </w:r>
    </w:p>
    <w:p w14:paraId="586FAE0C" w14:textId="77777777" w:rsidR="007310BB" w:rsidRDefault="00994B35" w:rsidP="00994B35">
      <w:pPr>
        <w:rPr>
          <w:lang w:val="en-AU"/>
        </w:rPr>
      </w:pPr>
      <w:r w:rsidRPr="00994B35">
        <w:rPr>
          <w:lang w:val="en-AU"/>
        </w:rPr>
        <w:t>5.Build and deployment tools used</w:t>
      </w:r>
      <w:r w:rsidR="00C91575">
        <w:rPr>
          <w:lang w:val="en-AU"/>
        </w:rPr>
        <w:t xml:space="preserve"> – Used Visual studio 2022 to build and publish the code. The deployment is done in Azure. Files are uploaded to GIT </w:t>
      </w:r>
      <w:r w:rsidR="007310BB">
        <w:rPr>
          <w:lang w:val="en-AU"/>
        </w:rPr>
        <w:t xml:space="preserve"> </w:t>
      </w:r>
    </w:p>
    <w:p w14:paraId="37FB75F3" w14:textId="70CD8A59" w:rsidR="00994B35" w:rsidRDefault="007310BB" w:rsidP="00994B35">
      <w:pPr>
        <w:rPr>
          <w:lang w:val="en-AU"/>
        </w:rPr>
      </w:pPr>
      <w:r w:rsidRPr="0078731E">
        <w:rPr>
          <w:b/>
          <w:bCs/>
          <w:lang w:val="en-AU"/>
        </w:rPr>
        <w:t>URL to access the API</w:t>
      </w:r>
      <w:r>
        <w:rPr>
          <w:lang w:val="en-AU"/>
        </w:rPr>
        <w:t xml:space="preserve"> </w:t>
      </w:r>
      <w:hyperlink r:id="rId5" w:history="1">
        <w:r w:rsidRPr="00A62075">
          <w:rPr>
            <w:rStyle w:val="Hyperlink"/>
            <w:lang w:val="en-AU"/>
          </w:rPr>
          <w:t>https://dataprocessingcsv-hyb5h7hugpd0cng0.australiaeast-01.azurewebsites.net/htmlpage.html</w:t>
        </w:r>
      </w:hyperlink>
      <w:r>
        <w:rPr>
          <w:lang w:val="en-AU"/>
        </w:rPr>
        <w:t xml:space="preserve"> </w:t>
      </w:r>
    </w:p>
    <w:p w14:paraId="233E2B92" w14:textId="2C1B88A7" w:rsidR="007310BB" w:rsidRDefault="007310BB" w:rsidP="00994B35">
      <w:pPr>
        <w:rPr>
          <w:lang w:val="en-AU"/>
        </w:rPr>
      </w:pPr>
      <w:proofErr w:type="spellStart"/>
      <w:r w:rsidRPr="0078731E">
        <w:rPr>
          <w:b/>
          <w:bCs/>
          <w:lang w:val="en-AU"/>
        </w:rPr>
        <w:t>GIT</w:t>
      </w:r>
      <w:r w:rsidR="0078731E">
        <w:rPr>
          <w:b/>
          <w:bCs/>
          <w:lang w:val="en-AU"/>
        </w:rPr>
        <w:t>hub</w:t>
      </w:r>
      <w:proofErr w:type="spellEnd"/>
      <w:r w:rsidRPr="0078731E">
        <w:rPr>
          <w:b/>
          <w:bCs/>
          <w:lang w:val="en-AU"/>
        </w:rPr>
        <w:t xml:space="preserve"> path</w:t>
      </w:r>
      <w:r>
        <w:rPr>
          <w:lang w:val="en-AU"/>
        </w:rPr>
        <w:t xml:space="preserve">: </w:t>
      </w:r>
      <w:hyperlink r:id="rId6" w:history="1">
        <w:r w:rsidR="00960870" w:rsidRPr="00A62075">
          <w:rPr>
            <w:rStyle w:val="Hyperlink"/>
            <w:lang w:val="en-AU"/>
          </w:rPr>
          <w:t>https://github.com/sarigathoovat/ShellCodingTask</w:t>
        </w:r>
      </w:hyperlink>
      <w:r w:rsidR="00960870">
        <w:rPr>
          <w:lang w:val="en-AU"/>
        </w:rPr>
        <w:t xml:space="preserve"> </w:t>
      </w:r>
    </w:p>
    <w:p w14:paraId="63579599" w14:textId="6CD32771" w:rsidR="00C91575" w:rsidRPr="00C91575" w:rsidRDefault="00C91575" w:rsidP="00C91575">
      <w:pPr>
        <w:rPr>
          <w:lang w:val="en-AU"/>
        </w:rPr>
      </w:pPr>
      <w:proofErr w:type="spellStart"/>
      <w:r>
        <w:rPr>
          <w:lang w:val="en-AU"/>
        </w:rPr>
        <w:t>O</w:t>
      </w:r>
      <w:r w:rsidRPr="00C91575">
        <w:rPr>
          <w:lang w:val="en-AU"/>
        </w:rPr>
        <w:t>uputs</w:t>
      </w:r>
      <w:proofErr w:type="spellEnd"/>
      <w:r w:rsidRPr="00C91575">
        <w:rPr>
          <w:lang w:val="en-AU"/>
        </w:rPr>
        <w:t>:</w:t>
      </w:r>
    </w:p>
    <w:p w14:paraId="32130C8A" w14:textId="517E69F8" w:rsidR="00C91575" w:rsidRDefault="00C91575" w:rsidP="00C91575">
      <w:pPr>
        <w:rPr>
          <w:lang w:val="en-AU"/>
        </w:rPr>
      </w:pPr>
      <w:r w:rsidRPr="00C91575">
        <w:rPr>
          <w:lang w:val="en-AU"/>
        </w:rPr>
        <w:t>1.</w:t>
      </w:r>
      <w:r>
        <w:rPr>
          <w:lang w:val="en-AU"/>
        </w:rPr>
        <w:t>C</w:t>
      </w:r>
      <w:r w:rsidRPr="00C91575">
        <w:rPr>
          <w:lang w:val="en-AU"/>
        </w:rPr>
        <w:t>reate a simple diagram to describe the solution and indicate the languages used</w:t>
      </w:r>
    </w:p>
    <w:p w14:paraId="40290E18" w14:textId="77777777" w:rsidR="00C91575" w:rsidRPr="00C91575" w:rsidRDefault="00C91575" w:rsidP="00C91575">
      <w:pPr>
        <w:rPr>
          <w:b/>
          <w:bCs/>
        </w:rPr>
      </w:pPr>
      <w:r w:rsidRPr="00C91575">
        <w:rPr>
          <w:b/>
          <w:bCs/>
        </w:rPr>
        <w:t>Languages Used:</w:t>
      </w:r>
    </w:p>
    <w:p w14:paraId="7FAE0A29" w14:textId="7BB5F9F6" w:rsidR="00C91575" w:rsidRPr="00C91575" w:rsidRDefault="00C91575" w:rsidP="00C91575">
      <w:pPr>
        <w:numPr>
          <w:ilvl w:val="0"/>
          <w:numId w:val="3"/>
        </w:numPr>
      </w:pPr>
      <w:r w:rsidRPr="00C91575">
        <w:rPr>
          <w:b/>
          <w:bCs/>
        </w:rPr>
        <w:t>HTML</w:t>
      </w:r>
      <w:r>
        <w:rPr>
          <w:b/>
          <w:bCs/>
        </w:rPr>
        <w:t xml:space="preserve"> &amp; </w:t>
      </w:r>
      <w:proofErr w:type="gramStart"/>
      <w:r w:rsidRPr="00C91575">
        <w:rPr>
          <w:b/>
          <w:bCs/>
        </w:rPr>
        <w:t>JavaScript</w:t>
      </w:r>
      <w:r>
        <w:rPr>
          <w:b/>
          <w:bCs/>
        </w:rPr>
        <w:t xml:space="preserve"> </w:t>
      </w:r>
      <w:r w:rsidRPr="00C91575">
        <w:t>:</w:t>
      </w:r>
      <w:proofErr w:type="gramEnd"/>
      <w:r w:rsidRPr="00C91575">
        <w:t xml:space="preserve"> For the user interface. For handling API calls and dynamic content.</w:t>
      </w:r>
    </w:p>
    <w:p w14:paraId="6F41B538" w14:textId="281D88BE" w:rsidR="00C91575" w:rsidRPr="00C91575" w:rsidRDefault="00C91575" w:rsidP="00C91575">
      <w:pPr>
        <w:numPr>
          <w:ilvl w:val="0"/>
          <w:numId w:val="3"/>
        </w:numPr>
      </w:pPr>
      <w:r w:rsidRPr="00C91575">
        <w:rPr>
          <w:b/>
          <w:bCs/>
        </w:rPr>
        <w:t>C#</w:t>
      </w:r>
      <w:r w:rsidRPr="00C91575">
        <w:t>: In the ASP.NET Core Web API for backend logic.</w:t>
      </w:r>
      <w:r>
        <w:t xml:space="preserve"> </w:t>
      </w:r>
    </w:p>
    <w:p w14:paraId="74D54045" w14:textId="433FD84F" w:rsidR="00C91575" w:rsidRPr="00C91575" w:rsidRDefault="00C91575" w:rsidP="00AC02EF">
      <w:pPr>
        <w:numPr>
          <w:ilvl w:val="0"/>
          <w:numId w:val="3"/>
        </w:numPr>
      </w:pPr>
      <w:r w:rsidRPr="00C91575">
        <w:rPr>
          <w:b/>
          <w:bCs/>
        </w:rPr>
        <w:t>CSS</w:t>
      </w:r>
      <w:r w:rsidRPr="00C91575">
        <w:t xml:space="preserve"> </w:t>
      </w:r>
      <w:r>
        <w:t>(inline)</w:t>
      </w:r>
      <w:r w:rsidRPr="00C91575">
        <w:t xml:space="preserve"> For styling the HTML UI</w:t>
      </w:r>
    </w:p>
    <w:p w14:paraId="0F0370F7" w14:textId="77777777" w:rsidR="00C91575" w:rsidRPr="00C91575" w:rsidRDefault="00C91575" w:rsidP="00C91575">
      <w:pPr>
        <w:rPr>
          <w:lang w:val="en-AU"/>
        </w:rPr>
      </w:pPr>
    </w:p>
    <w:p w14:paraId="2D04EDEE" w14:textId="1FD4CA93" w:rsidR="00994B35" w:rsidRDefault="00C91575" w:rsidP="00C91575">
      <w:pPr>
        <w:rPr>
          <w:lang w:val="en-AU"/>
        </w:rPr>
      </w:pPr>
      <w:r w:rsidRPr="00C91575">
        <w:rPr>
          <w:lang w:val="en-AU"/>
        </w:rPr>
        <w:t>2.Demonstrate the invoking services used.</w:t>
      </w:r>
    </w:p>
    <w:p w14:paraId="5E5F3431" w14:textId="77777777" w:rsidR="00C91575" w:rsidRDefault="00C91575" w:rsidP="00C91575">
      <w:pPr>
        <w:rPr>
          <w:lang w:val="en-AU"/>
        </w:rPr>
      </w:pPr>
    </w:p>
    <w:p w14:paraId="1FAB5D54" w14:textId="5107494A" w:rsidR="00C91575" w:rsidRDefault="00C91575" w:rsidP="00C91575">
      <w:r>
        <w:rPr>
          <w:b/>
          <w:bCs/>
        </w:rPr>
        <w:t xml:space="preserve">1. </w:t>
      </w:r>
      <w:r w:rsidRPr="00C91575">
        <w:rPr>
          <w:b/>
          <w:bCs/>
        </w:rPr>
        <w:t>File Upload</w:t>
      </w:r>
      <w:r w:rsidRPr="00C91575">
        <w:t>:</w:t>
      </w:r>
    </w:p>
    <w:p w14:paraId="1300B0CB" w14:textId="77777777" w:rsidR="00C91575" w:rsidRPr="00C91575" w:rsidRDefault="00C91575" w:rsidP="00C91575">
      <w:pPr>
        <w:numPr>
          <w:ilvl w:val="0"/>
          <w:numId w:val="4"/>
        </w:numPr>
      </w:pPr>
      <w:r w:rsidRPr="00C91575">
        <w:rPr>
          <w:b/>
          <w:bCs/>
        </w:rPr>
        <w:t>Method</w:t>
      </w:r>
      <w:r w:rsidRPr="00C91575">
        <w:t>: POST</w:t>
      </w:r>
    </w:p>
    <w:p w14:paraId="1C8B26FA" w14:textId="657C97FC" w:rsidR="00C91575" w:rsidRPr="00C91575" w:rsidRDefault="00C91575" w:rsidP="00C91575">
      <w:pPr>
        <w:numPr>
          <w:ilvl w:val="0"/>
          <w:numId w:val="4"/>
        </w:numPr>
      </w:pPr>
      <w:r w:rsidRPr="00C91575">
        <w:rPr>
          <w:b/>
          <w:bCs/>
        </w:rPr>
        <w:t>Endpoint</w:t>
      </w:r>
      <w:r w:rsidRPr="00C91575">
        <w:t xml:space="preserve">: </w:t>
      </w:r>
      <w:r w:rsidR="00E5229D" w:rsidRPr="00E5229D">
        <w:t>/</w:t>
      </w:r>
      <w:proofErr w:type="spellStart"/>
      <w:r w:rsidR="00E5229D" w:rsidRPr="00E5229D">
        <w:t>api</w:t>
      </w:r>
      <w:proofErr w:type="spellEnd"/>
      <w:r w:rsidR="00E5229D" w:rsidRPr="00E5229D">
        <w:t>/data/</w:t>
      </w:r>
      <w:proofErr w:type="spellStart"/>
      <w:r w:rsidR="00E5229D" w:rsidRPr="00E5229D">
        <w:t>UploadFileToBlobStorage</w:t>
      </w:r>
      <w:proofErr w:type="spellEnd"/>
    </w:p>
    <w:p w14:paraId="21630662" w14:textId="77777777" w:rsidR="00C91575" w:rsidRPr="00C91575" w:rsidRDefault="00C91575" w:rsidP="00C91575">
      <w:pPr>
        <w:numPr>
          <w:ilvl w:val="0"/>
          <w:numId w:val="4"/>
        </w:numPr>
      </w:pPr>
      <w:r w:rsidRPr="00C91575">
        <w:rPr>
          <w:b/>
          <w:bCs/>
        </w:rPr>
        <w:t>Functionality</w:t>
      </w:r>
      <w:r w:rsidRPr="00C91575">
        <w:t>: Uploads a file to Azure Blob Storage.</w:t>
      </w:r>
    </w:p>
    <w:p w14:paraId="6EF8B4F7" w14:textId="77777777" w:rsidR="00C91575" w:rsidRPr="00C91575" w:rsidRDefault="00C91575" w:rsidP="00C91575">
      <w:pPr>
        <w:numPr>
          <w:ilvl w:val="0"/>
          <w:numId w:val="4"/>
        </w:numPr>
      </w:pPr>
      <w:r w:rsidRPr="00C91575">
        <w:rPr>
          <w:b/>
          <w:bCs/>
        </w:rPr>
        <w:t>Example</w:t>
      </w:r>
      <w:r w:rsidRPr="00C91575">
        <w:t>: Invoked when the user selects a file and clicks an upload button in the UI.</w:t>
      </w:r>
    </w:p>
    <w:p w14:paraId="56435FFD" w14:textId="67D2E2ED" w:rsidR="00C91575" w:rsidRPr="00C91575" w:rsidRDefault="00C91575" w:rsidP="00C91575">
      <w:pPr>
        <w:numPr>
          <w:ilvl w:val="0"/>
          <w:numId w:val="4"/>
        </w:numPr>
      </w:pPr>
      <w:r w:rsidRPr="00C91575">
        <w:rPr>
          <w:b/>
          <w:bCs/>
        </w:rPr>
        <w:t>Response</w:t>
      </w:r>
      <w:r w:rsidRPr="00C91575">
        <w:t>: Returns the URL of the uploaded blob</w:t>
      </w:r>
      <w:r w:rsidR="00E5229D">
        <w:t xml:space="preserve"> once file uploaded to blob. </w:t>
      </w:r>
    </w:p>
    <w:p w14:paraId="42A7C57D" w14:textId="3897557A" w:rsidR="00E5229D" w:rsidRPr="00E5229D" w:rsidRDefault="00E5229D" w:rsidP="00E5229D">
      <w:r>
        <w:rPr>
          <w:b/>
          <w:bCs/>
        </w:rPr>
        <w:t>2.</w:t>
      </w:r>
      <w:r w:rsidRPr="00E5229D">
        <w:rPr>
          <w:b/>
          <w:bCs/>
        </w:rPr>
        <w:t>List Blobs</w:t>
      </w:r>
      <w:r w:rsidRPr="00E5229D">
        <w:t>:</w:t>
      </w:r>
    </w:p>
    <w:p w14:paraId="39503409" w14:textId="77777777" w:rsidR="00E5229D" w:rsidRPr="00E5229D" w:rsidRDefault="00E5229D" w:rsidP="00E5229D">
      <w:pPr>
        <w:numPr>
          <w:ilvl w:val="0"/>
          <w:numId w:val="5"/>
        </w:numPr>
      </w:pPr>
      <w:r w:rsidRPr="00E5229D">
        <w:rPr>
          <w:b/>
          <w:bCs/>
        </w:rPr>
        <w:t>Method</w:t>
      </w:r>
      <w:r w:rsidRPr="00E5229D">
        <w:t>: GET</w:t>
      </w:r>
    </w:p>
    <w:p w14:paraId="54E91F20" w14:textId="633ACFBA" w:rsidR="00E5229D" w:rsidRPr="00E5229D" w:rsidRDefault="00E5229D" w:rsidP="00E5229D">
      <w:pPr>
        <w:numPr>
          <w:ilvl w:val="0"/>
          <w:numId w:val="5"/>
        </w:numPr>
      </w:pPr>
      <w:r w:rsidRPr="00E5229D">
        <w:rPr>
          <w:b/>
          <w:bCs/>
        </w:rPr>
        <w:lastRenderedPageBreak/>
        <w:t>Endpoint</w:t>
      </w:r>
      <w:r w:rsidRPr="00E5229D">
        <w:t>: /</w:t>
      </w:r>
      <w:proofErr w:type="spellStart"/>
      <w:r w:rsidRPr="00E5229D">
        <w:t>api</w:t>
      </w:r>
      <w:proofErr w:type="spellEnd"/>
      <w:r w:rsidRPr="00E5229D">
        <w:t>/data/</w:t>
      </w:r>
      <w:proofErr w:type="spellStart"/>
      <w:r w:rsidRPr="00E5229D">
        <w:t>GetAllBlobFiles</w:t>
      </w:r>
      <w:proofErr w:type="spellEnd"/>
    </w:p>
    <w:p w14:paraId="0E5BF102" w14:textId="77777777" w:rsidR="00E5229D" w:rsidRPr="00E5229D" w:rsidRDefault="00E5229D" w:rsidP="00E5229D">
      <w:pPr>
        <w:numPr>
          <w:ilvl w:val="0"/>
          <w:numId w:val="5"/>
        </w:numPr>
      </w:pPr>
      <w:r w:rsidRPr="00E5229D">
        <w:rPr>
          <w:b/>
          <w:bCs/>
        </w:rPr>
        <w:t>Functionality</w:t>
      </w:r>
      <w:r w:rsidRPr="00E5229D">
        <w:t>: Lists all files available in the Azure Blob Storage.</w:t>
      </w:r>
    </w:p>
    <w:p w14:paraId="7839A028" w14:textId="77777777" w:rsidR="00E5229D" w:rsidRPr="00E5229D" w:rsidRDefault="00E5229D" w:rsidP="00E5229D">
      <w:pPr>
        <w:numPr>
          <w:ilvl w:val="0"/>
          <w:numId w:val="5"/>
        </w:numPr>
      </w:pPr>
      <w:r w:rsidRPr="00E5229D">
        <w:rPr>
          <w:b/>
          <w:bCs/>
        </w:rPr>
        <w:t>Example</w:t>
      </w:r>
      <w:r w:rsidRPr="00E5229D">
        <w:t>: Invoked when the user wants to see available files.</w:t>
      </w:r>
    </w:p>
    <w:p w14:paraId="55C214D8" w14:textId="77777777" w:rsidR="00E5229D" w:rsidRPr="00E5229D" w:rsidRDefault="00E5229D" w:rsidP="00E5229D">
      <w:pPr>
        <w:numPr>
          <w:ilvl w:val="0"/>
          <w:numId w:val="5"/>
        </w:numPr>
      </w:pPr>
      <w:r w:rsidRPr="00E5229D">
        <w:rPr>
          <w:b/>
          <w:bCs/>
        </w:rPr>
        <w:t>Response</w:t>
      </w:r>
      <w:r w:rsidRPr="00E5229D">
        <w:t>: Returns a list of blob URLs.</w:t>
      </w:r>
    </w:p>
    <w:p w14:paraId="5AC197FC" w14:textId="1473B0F1" w:rsidR="00E5229D" w:rsidRPr="00E5229D" w:rsidRDefault="00E5229D" w:rsidP="00E5229D">
      <w:r>
        <w:rPr>
          <w:b/>
          <w:bCs/>
        </w:rPr>
        <w:t xml:space="preserve">3. </w:t>
      </w:r>
      <w:r w:rsidRPr="00E5229D">
        <w:rPr>
          <w:b/>
          <w:bCs/>
        </w:rPr>
        <w:t>Get Stat</w:t>
      </w:r>
      <w:r>
        <w:rPr>
          <w:b/>
          <w:bCs/>
        </w:rPr>
        <w:t>u</w:t>
      </w:r>
      <w:r w:rsidRPr="00E5229D">
        <w:rPr>
          <w:b/>
          <w:bCs/>
        </w:rPr>
        <w:t>s</w:t>
      </w:r>
      <w:r w:rsidRPr="00E5229D">
        <w:t>:</w:t>
      </w:r>
    </w:p>
    <w:p w14:paraId="4FF07D8E" w14:textId="77777777" w:rsidR="00E5229D" w:rsidRPr="00E5229D" w:rsidRDefault="00E5229D" w:rsidP="00E5229D">
      <w:pPr>
        <w:numPr>
          <w:ilvl w:val="0"/>
          <w:numId w:val="6"/>
        </w:numPr>
      </w:pPr>
      <w:r w:rsidRPr="00E5229D">
        <w:rPr>
          <w:b/>
          <w:bCs/>
        </w:rPr>
        <w:t>Method</w:t>
      </w:r>
      <w:r w:rsidRPr="00E5229D">
        <w:t>: GET</w:t>
      </w:r>
    </w:p>
    <w:p w14:paraId="5794F771" w14:textId="2FF47A15" w:rsidR="00E5229D" w:rsidRDefault="00E5229D" w:rsidP="00B72BF3">
      <w:pPr>
        <w:numPr>
          <w:ilvl w:val="0"/>
          <w:numId w:val="6"/>
        </w:numPr>
      </w:pPr>
      <w:r w:rsidRPr="00E5229D">
        <w:rPr>
          <w:b/>
          <w:bCs/>
        </w:rPr>
        <w:t>Endpoint</w:t>
      </w:r>
      <w:r w:rsidRPr="00E5229D">
        <w:t>: /</w:t>
      </w:r>
      <w:proofErr w:type="spellStart"/>
      <w:r w:rsidRPr="00E5229D">
        <w:t>api</w:t>
      </w:r>
      <w:proofErr w:type="spellEnd"/>
      <w:r w:rsidRPr="00E5229D">
        <w:t>/data/</w:t>
      </w:r>
      <w:proofErr w:type="spellStart"/>
      <w:r w:rsidRPr="00E5229D">
        <w:t>GetAggregatedResult</w:t>
      </w:r>
      <w:proofErr w:type="spellEnd"/>
    </w:p>
    <w:p w14:paraId="1C5BB410" w14:textId="3D3C6ECD" w:rsidR="00E5229D" w:rsidRPr="00E5229D" w:rsidRDefault="00E5229D" w:rsidP="00B72BF3">
      <w:pPr>
        <w:numPr>
          <w:ilvl w:val="0"/>
          <w:numId w:val="6"/>
        </w:numPr>
      </w:pPr>
      <w:r w:rsidRPr="00E5229D">
        <w:rPr>
          <w:b/>
          <w:bCs/>
        </w:rPr>
        <w:t>Parameters</w:t>
      </w:r>
      <w:r w:rsidRPr="00E5229D">
        <w:t xml:space="preserve">: </w:t>
      </w:r>
      <w:proofErr w:type="spellStart"/>
      <w:proofErr w:type="gramStart"/>
      <w:r w:rsidRPr="00E5229D">
        <w:t>fileName</w:t>
      </w:r>
      <w:proofErr w:type="spellEnd"/>
      <w:r w:rsidRPr="00E5229D">
        <w:t xml:space="preserve"> </w:t>
      </w:r>
      <w:r>
        <w:t>,</w:t>
      </w:r>
      <w:r w:rsidRPr="00E5229D">
        <w:t>date</w:t>
      </w:r>
      <w:proofErr w:type="gramEnd"/>
      <w:r w:rsidRPr="00E5229D">
        <w:t xml:space="preserve">, meter, </w:t>
      </w:r>
      <w:proofErr w:type="spellStart"/>
      <w:r w:rsidRPr="00E5229D">
        <w:t>dataType</w:t>
      </w:r>
      <w:proofErr w:type="spellEnd"/>
      <w:r w:rsidRPr="00E5229D">
        <w:t xml:space="preserve"> (as query parameters)</w:t>
      </w:r>
    </w:p>
    <w:p w14:paraId="735078FB" w14:textId="5C0FA0DA" w:rsidR="00E5229D" w:rsidRPr="00E5229D" w:rsidRDefault="00E5229D" w:rsidP="00E5229D">
      <w:pPr>
        <w:numPr>
          <w:ilvl w:val="0"/>
          <w:numId w:val="6"/>
        </w:numPr>
      </w:pPr>
      <w:r w:rsidRPr="00E5229D">
        <w:rPr>
          <w:b/>
          <w:bCs/>
        </w:rPr>
        <w:t>Functionality</w:t>
      </w:r>
      <w:r w:rsidRPr="00E5229D">
        <w:t xml:space="preserve">: Retrieves </w:t>
      </w:r>
      <w:r>
        <w:t>aggregates</w:t>
      </w:r>
      <w:r w:rsidRPr="00E5229D">
        <w:t xml:space="preserve"> (min, max, median) from the specified file</w:t>
      </w:r>
      <w:r>
        <w:t xml:space="preserve">, </w:t>
      </w:r>
      <w:r w:rsidRPr="00E5229D">
        <w:t xml:space="preserve">when the user submits the date, meter, and </w:t>
      </w:r>
      <w:proofErr w:type="spellStart"/>
      <w:r w:rsidRPr="00E5229D">
        <w:t>dataType</w:t>
      </w:r>
      <w:proofErr w:type="spellEnd"/>
      <w:r w:rsidRPr="00E5229D">
        <w:t xml:space="preserve"> in the UI.</w:t>
      </w:r>
    </w:p>
    <w:p w14:paraId="713E2533" w14:textId="5BC2FE6E" w:rsidR="00E5229D" w:rsidRPr="00E5229D" w:rsidRDefault="00E5229D" w:rsidP="00E5229D">
      <w:pPr>
        <w:numPr>
          <w:ilvl w:val="0"/>
          <w:numId w:val="6"/>
        </w:numPr>
      </w:pPr>
      <w:r w:rsidRPr="00E5229D">
        <w:rPr>
          <w:b/>
          <w:bCs/>
        </w:rPr>
        <w:t>Response</w:t>
      </w:r>
      <w:r w:rsidRPr="00E5229D">
        <w:t xml:space="preserve">: Returns the </w:t>
      </w:r>
      <w:r>
        <w:t>aggregates</w:t>
      </w:r>
      <w:r w:rsidRPr="00E5229D">
        <w:t>.</w:t>
      </w:r>
    </w:p>
    <w:p w14:paraId="311CD232" w14:textId="77777777" w:rsidR="00C91575" w:rsidRDefault="00C91575" w:rsidP="00C91575">
      <w:pPr>
        <w:rPr>
          <w:lang w:val="en-AU"/>
        </w:rPr>
      </w:pPr>
    </w:p>
    <w:p w14:paraId="3E399C6D" w14:textId="02DE1DBE" w:rsidR="00994B35" w:rsidRDefault="00994B35" w:rsidP="00994B35">
      <w:pPr>
        <w:rPr>
          <w:b/>
          <w:bCs/>
        </w:rPr>
      </w:pPr>
      <w:r w:rsidRPr="00994B35">
        <w:rPr>
          <w:b/>
          <w:bCs/>
        </w:rPr>
        <w:t>Simple Diagram of the Solution</w:t>
      </w:r>
    </w:p>
    <w:p w14:paraId="5C4BE78C" w14:textId="6937988C" w:rsidR="006A42A0" w:rsidRDefault="00000000" w:rsidP="00994B35">
      <w:pPr>
        <w:rPr>
          <w:b/>
          <w:bCs/>
        </w:rPr>
      </w:pPr>
      <w:r>
        <w:rPr>
          <w:b/>
          <w:bCs/>
          <w:noProof/>
        </w:rPr>
        <w:pict w14:anchorId="172193ED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4.5pt;margin-top:11.1pt;width:221pt;height:204pt;z-index:251659264">
            <v:textbox style="mso-next-textbox:#_x0000_s1029">
              <w:txbxContent>
                <w:p w14:paraId="2AC687A0" w14:textId="544C4BBE" w:rsidR="000C3EEC" w:rsidRDefault="006A42A0" w:rsidP="00B577D1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 xml:space="preserve">ASP.NET CORE WEB API (C#) </w:t>
                  </w:r>
                  <w:r>
                    <w:rPr>
                      <w:lang w:val="en-AU"/>
                    </w:rPr>
                    <w:br/>
                  </w:r>
                </w:p>
                <w:p w14:paraId="594EDF52" w14:textId="77777777" w:rsidR="000C3EEC" w:rsidRDefault="000C3EEC">
                  <w:pPr>
                    <w:rPr>
                      <w:lang w:val="en-AU"/>
                    </w:rPr>
                  </w:pPr>
                </w:p>
                <w:p w14:paraId="49EB3B73" w14:textId="77777777" w:rsidR="006A42A0" w:rsidRPr="006A42A0" w:rsidRDefault="006A42A0">
                  <w:pPr>
                    <w:rPr>
                      <w:lang w:val="en-AU"/>
                    </w:rPr>
                  </w:pPr>
                </w:p>
              </w:txbxContent>
            </v:textbox>
          </v:shape>
        </w:pict>
      </w:r>
    </w:p>
    <w:p w14:paraId="5552301B" w14:textId="0E028A86" w:rsidR="006A42A0" w:rsidRDefault="00000000" w:rsidP="00994B35">
      <w:pPr>
        <w:rPr>
          <w:b/>
          <w:bCs/>
        </w:rPr>
      </w:pPr>
      <w:r>
        <w:rPr>
          <w:b/>
          <w:bCs/>
          <w:noProof/>
        </w:rPr>
        <w:pict w14:anchorId="1288E9A2">
          <v:shape id="_x0000_s1030" type="#_x0000_t202" style="position:absolute;margin-left:1.5pt;margin-top:21.15pt;width:181pt;height:124pt;z-index:251660288">
            <v:textbox>
              <w:txbxContent>
                <w:p w14:paraId="701F090B" w14:textId="17E62C49" w:rsidR="00B577D1" w:rsidRDefault="00B577D1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Services:</w:t>
                  </w:r>
                </w:p>
                <w:p w14:paraId="2845AD83" w14:textId="52A42655" w:rsidR="00B577D1" w:rsidRDefault="00B577D1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-Upload files to blob (POST)</w:t>
                  </w:r>
                </w:p>
                <w:p w14:paraId="083CC69D" w14:textId="324E5097" w:rsidR="00B577D1" w:rsidRPr="00B577D1" w:rsidRDefault="00B577D1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-Process the CSV data by reading blob content (GET)</w:t>
                  </w:r>
                </w:p>
              </w:txbxContent>
            </v:textbox>
          </v:shape>
        </w:pict>
      </w:r>
    </w:p>
    <w:p w14:paraId="6D1374EA" w14:textId="77777777" w:rsidR="006A42A0" w:rsidRPr="00994B35" w:rsidRDefault="006A42A0" w:rsidP="00994B35">
      <w:pPr>
        <w:rPr>
          <w:b/>
          <w:bCs/>
        </w:rPr>
      </w:pPr>
    </w:p>
    <w:p w14:paraId="042C9507" w14:textId="77777777" w:rsidR="00994B35" w:rsidRPr="00994B35" w:rsidRDefault="00994B35" w:rsidP="00994B35">
      <w:pPr>
        <w:rPr>
          <w:lang w:val="en-AU"/>
        </w:rPr>
      </w:pPr>
      <w:r w:rsidRPr="00994B35">
        <w:rPr>
          <w:lang w:val="en-AU"/>
        </w:rPr>
        <w:t>|                                 |</w:t>
      </w:r>
    </w:p>
    <w:p w14:paraId="3D5DE943" w14:textId="77777777" w:rsidR="00994B35" w:rsidRPr="00994B35" w:rsidRDefault="00994B35" w:rsidP="00994B35">
      <w:pPr>
        <w:rPr>
          <w:lang w:val="en-AU"/>
        </w:rPr>
      </w:pPr>
      <w:r w:rsidRPr="00994B35">
        <w:rPr>
          <w:lang w:val="en-AU"/>
        </w:rPr>
        <w:t>+---------------------------------+</w:t>
      </w:r>
    </w:p>
    <w:p w14:paraId="56CA8043" w14:textId="77777777" w:rsidR="00994B35" w:rsidRPr="00994B35" w:rsidRDefault="00994B35" w:rsidP="00994B35">
      <w:pPr>
        <w:rPr>
          <w:lang w:val="en-AU"/>
        </w:rPr>
      </w:pPr>
      <w:r w:rsidRPr="00994B35">
        <w:rPr>
          <w:lang w:val="en-AU"/>
        </w:rPr>
        <w:t xml:space="preserve">                |</w:t>
      </w:r>
    </w:p>
    <w:p w14:paraId="31A76AC6" w14:textId="77777777" w:rsidR="00994B35" w:rsidRPr="00994B35" w:rsidRDefault="00994B35" w:rsidP="00994B35">
      <w:pPr>
        <w:rPr>
          <w:lang w:val="en-AU"/>
        </w:rPr>
      </w:pPr>
      <w:r w:rsidRPr="00994B35">
        <w:rPr>
          <w:lang w:val="en-AU"/>
        </w:rPr>
        <w:t xml:space="preserve">                |</w:t>
      </w:r>
    </w:p>
    <w:p w14:paraId="7EB7FF00" w14:textId="77777777" w:rsidR="00994B35" w:rsidRPr="00994B35" w:rsidRDefault="00994B35" w:rsidP="00994B35">
      <w:pPr>
        <w:rPr>
          <w:lang w:val="en-AU"/>
        </w:rPr>
      </w:pPr>
      <w:r w:rsidRPr="00994B35">
        <w:rPr>
          <w:lang w:val="en-AU"/>
        </w:rPr>
        <w:t>+---------------------------------+</w:t>
      </w:r>
    </w:p>
    <w:p w14:paraId="30FCD4DF" w14:textId="50CEEAC5" w:rsidR="00994B35" w:rsidRDefault="00B577D1" w:rsidP="00994B35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</w:p>
    <w:p w14:paraId="30FC1519" w14:textId="36F68C30" w:rsidR="00B577D1" w:rsidRDefault="00924F0C" w:rsidP="00994B35">
      <w:pPr>
        <w:rPr>
          <w:lang w:val="en-AU"/>
        </w:rPr>
      </w:pPr>
      <w:r>
        <w:rPr>
          <w:noProof/>
          <w:lang w:val="en-AU"/>
        </w:rPr>
        <w:pict w14:anchorId="2B6CDEF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109pt;margin-top:14.7pt;width:0;height:30pt;z-index:251665408" o:connectortype="straight"/>
        </w:pict>
      </w:r>
    </w:p>
    <w:p w14:paraId="5979D725" w14:textId="3EF2B723" w:rsidR="00B577D1" w:rsidRDefault="00B577D1" w:rsidP="00B577D1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</w:p>
    <w:p w14:paraId="453949E7" w14:textId="6962AFD0" w:rsidR="00B577D1" w:rsidRDefault="00000000" w:rsidP="00994B35">
      <w:pPr>
        <w:rPr>
          <w:lang w:val="en-AU"/>
        </w:rPr>
      </w:pPr>
      <w:r>
        <w:rPr>
          <w:b/>
          <w:bCs/>
          <w:noProof/>
        </w:rPr>
        <w:pict w14:anchorId="6E19363E">
          <v:shape id="_x0000_s1033" type="#_x0000_t202" style="position:absolute;margin-left:298.5pt;margin-top:4.25pt;width:190pt;height:166pt;z-index:251663360">
            <v:textbox>
              <w:txbxContent>
                <w:p w14:paraId="1709FA39" w14:textId="5D733B39" w:rsidR="00B577D1" w:rsidRPr="00B577D1" w:rsidRDefault="00B577D1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HTML UI(Cloud)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2E4DEBF9">
          <v:shape id="_x0000_s1028" type="#_x0000_t202" style="position:absolute;margin-left:.5pt;margin-top:1.75pt;width:236pt;height:181pt;z-index:251658240">
            <v:textbox style="mso-next-textbox:#_x0000_s1028">
              <w:txbxContent>
                <w:p w14:paraId="7E628B9E" w14:textId="07CF333F" w:rsidR="006A42A0" w:rsidRPr="006A42A0" w:rsidRDefault="006A42A0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Azure Blob Storag</w:t>
                  </w:r>
                  <w:r w:rsidR="00B577D1">
                    <w:rPr>
                      <w:lang w:val="en-AU"/>
                    </w:rPr>
                    <w:t>e</w:t>
                  </w:r>
                  <w:r>
                    <w:rPr>
                      <w:lang w:val="en-AU"/>
                    </w:rPr>
                    <w:br/>
                  </w:r>
                </w:p>
              </w:txbxContent>
            </v:textbox>
          </v:shape>
        </w:pict>
      </w:r>
    </w:p>
    <w:p w14:paraId="2081AC37" w14:textId="0068865F" w:rsidR="00B577D1" w:rsidRPr="00994B35" w:rsidRDefault="00CE73E3" w:rsidP="00994B35">
      <w:pPr>
        <w:rPr>
          <w:lang w:val="en-AU"/>
        </w:rPr>
      </w:pPr>
      <w:r>
        <w:rPr>
          <w:b/>
          <w:bCs/>
          <w:noProof/>
        </w:rPr>
        <w:pict w14:anchorId="26FD9436">
          <v:shape id="_x0000_s1032" type="#_x0000_t202" style="position:absolute;margin-left:54.5pt;margin-top:55.75pt;width:142pt;height:54.5pt;z-index:251662336;mso-position-horizontal-relative:text;mso-position-vertical-relative:text">
            <v:textbox>
              <w:txbxContent>
                <w:p w14:paraId="4A9B552C" w14:textId="3010B57B" w:rsidR="00B577D1" w:rsidRPr="00B577D1" w:rsidRDefault="00B577D1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Uploaded CSV files</w:t>
                  </w:r>
                </w:p>
              </w:txbxContent>
            </v:textbox>
          </v:shape>
        </w:pict>
      </w:r>
      <w:r w:rsidR="00924F0C">
        <w:rPr>
          <w:b/>
          <w:bCs/>
          <w:noProof/>
        </w:rPr>
        <w:pict w14:anchorId="5FF412FD">
          <v:shape id="_x0000_s1038" type="#_x0000_t32" style="position:absolute;margin-left:241pt;margin-top:66.25pt;width:52.5pt;height:0;z-index:251666432" o:connectortype="straight"/>
        </w:pict>
      </w:r>
      <w:r w:rsidR="00000000">
        <w:rPr>
          <w:b/>
          <w:bCs/>
          <w:noProof/>
        </w:rPr>
        <w:pict w14:anchorId="5EB0F78A">
          <v:shape id="_x0000_s1035" type="#_x0000_t202" style="position:absolute;margin-left:308pt;margin-top:31.25pt;width:167pt;height:76pt;z-index:251664384">
            <v:textbox>
              <w:txbxContent>
                <w:p w14:paraId="3C04361C" w14:textId="75B0085E" w:rsidR="00B577D1" w:rsidRDefault="00B577D1">
                  <w:r>
                    <w:t>H</w:t>
                  </w:r>
                  <w:r w:rsidRPr="00B577D1">
                    <w:t>TTP Requests (e.g. POST</w:t>
                  </w:r>
                  <w:r>
                    <w:t xml:space="preserve"> &amp; </w:t>
                  </w:r>
                  <w:r w:rsidRPr="00B577D1">
                    <w:t>GET) to the API endpoints</w:t>
                  </w:r>
                </w:p>
              </w:txbxContent>
            </v:textbox>
          </v:shape>
        </w:pict>
      </w:r>
      <w:r w:rsidR="00000000">
        <w:rPr>
          <w:b/>
          <w:bCs/>
          <w:noProof/>
        </w:rPr>
        <w:pict w14:anchorId="63273CB4">
          <v:shape id="_x0000_s1031" type="#_x0000_t202" style="position:absolute;margin-left:31.5pt;margin-top:25.75pt;width:188.5pt;height:92pt;z-index:251661312">
            <v:textbox>
              <w:txbxContent>
                <w:p w14:paraId="7BFE524B" w14:textId="225EE3EE" w:rsidR="00B577D1" w:rsidRDefault="00B577D1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Blob Container</w:t>
                  </w:r>
                  <w:r>
                    <w:rPr>
                      <w:lang w:val="en-AU"/>
                    </w:rPr>
                    <w:tab/>
                  </w:r>
                  <w:r>
                    <w:rPr>
                      <w:lang w:val="en-AU"/>
                    </w:rPr>
                    <w:tab/>
                  </w:r>
                  <w:r>
                    <w:rPr>
                      <w:lang w:val="en-AU"/>
                    </w:rPr>
                    <w:tab/>
                  </w:r>
                  <w:r>
                    <w:rPr>
                      <w:lang w:val="en-AU"/>
                    </w:rPr>
                    <w:tab/>
                  </w:r>
                  <w:r>
                    <w:rPr>
                      <w:lang w:val="en-AU"/>
                    </w:rPr>
                    <w:tab/>
                  </w:r>
                  <w:r>
                    <w:rPr>
                      <w:lang w:val="en-AU"/>
                    </w:rPr>
                    <w:tab/>
                  </w:r>
                  <w:r>
                    <w:rPr>
                      <w:lang w:val="en-AU"/>
                    </w:rPr>
                    <w:tab/>
                  </w:r>
                  <w:r>
                    <w:rPr>
                      <w:lang w:val="en-AU"/>
                    </w:rPr>
                    <w:tab/>
                  </w:r>
                  <w:r>
                    <w:rPr>
                      <w:lang w:val="en-AU"/>
                    </w:rPr>
                    <w:tab/>
                  </w:r>
                  <w:r>
                    <w:rPr>
                      <w:lang w:val="en-AU"/>
                    </w:rPr>
                    <w:tab/>
                  </w:r>
                  <w:r>
                    <w:rPr>
                      <w:lang w:val="en-AU"/>
                    </w:rPr>
                    <w:tab/>
                  </w:r>
                  <w:r>
                    <w:rPr>
                      <w:lang w:val="en-AU"/>
                    </w:rPr>
                    <w:tab/>
                  </w:r>
                  <w:r>
                    <w:rPr>
                      <w:lang w:val="en-AU"/>
                    </w:rPr>
                    <w:tab/>
                  </w:r>
                  <w:r>
                    <w:rPr>
                      <w:lang w:val="en-AU"/>
                    </w:rPr>
                    <w:tab/>
                  </w:r>
                  <w:r>
                    <w:rPr>
                      <w:lang w:val="en-AU"/>
                    </w:rPr>
                    <w:tab/>
                  </w:r>
                  <w:r>
                    <w:rPr>
                      <w:lang w:val="en-AU"/>
                    </w:rPr>
                    <w:tab/>
                  </w:r>
                  <w:r>
                    <w:rPr>
                      <w:lang w:val="en-AU"/>
                    </w:rPr>
                    <w:tab/>
                  </w:r>
                  <w:r>
                    <w:rPr>
                      <w:lang w:val="en-AU"/>
                    </w:rPr>
                    <w:tab/>
                  </w:r>
                  <w:r>
                    <w:rPr>
                      <w:lang w:val="en-AU"/>
                    </w:rPr>
                    <w:tab/>
                  </w:r>
                  <w:r>
                    <w:rPr>
                      <w:lang w:val="en-AU"/>
                    </w:rPr>
                    <w:tab/>
                  </w:r>
                  <w:r>
                    <w:rPr>
                      <w:lang w:val="en-AU"/>
                    </w:rPr>
                    <w:tab/>
                  </w:r>
                  <w:r>
                    <w:rPr>
                      <w:lang w:val="en-AU"/>
                    </w:rPr>
                    <w:tab/>
                  </w:r>
                  <w:r>
                    <w:rPr>
                      <w:lang w:val="en-AU"/>
                    </w:rPr>
                    <w:tab/>
                  </w:r>
                  <w:r>
                    <w:rPr>
                      <w:lang w:val="en-AU"/>
                    </w:rPr>
                    <w:tab/>
                  </w:r>
                  <w:r>
                    <w:rPr>
                      <w:lang w:val="en-AU"/>
                    </w:rPr>
                    <w:tab/>
                  </w:r>
                  <w:r>
                    <w:rPr>
                      <w:lang w:val="en-AU"/>
                    </w:rPr>
                    <w:tab/>
                  </w:r>
                  <w:r>
                    <w:rPr>
                      <w:lang w:val="en-AU"/>
                    </w:rPr>
                    <w:tab/>
                  </w:r>
                  <w:r>
                    <w:rPr>
                      <w:lang w:val="en-AU"/>
                    </w:rPr>
                    <w:tab/>
                  </w:r>
                  <w:r>
                    <w:rPr>
                      <w:lang w:val="en-AU"/>
                    </w:rPr>
                    <w:tab/>
                  </w:r>
                  <w:r>
                    <w:rPr>
                      <w:lang w:val="en-AU"/>
                    </w:rPr>
                    <w:tab/>
                  </w:r>
                  <w:r>
                    <w:rPr>
                      <w:lang w:val="en-AU"/>
                    </w:rPr>
                    <w:tab/>
                  </w:r>
                  <w:r>
                    <w:rPr>
                      <w:lang w:val="en-AU"/>
                    </w:rPr>
                    <w:tab/>
                  </w:r>
                </w:p>
                <w:p w14:paraId="110F4835" w14:textId="77777777" w:rsidR="00B577D1" w:rsidRDefault="00B577D1">
                  <w:pPr>
                    <w:rPr>
                      <w:lang w:val="en-AU"/>
                    </w:rPr>
                  </w:pPr>
                </w:p>
                <w:p w14:paraId="67DA2B96" w14:textId="77777777" w:rsidR="00B577D1" w:rsidRDefault="00B577D1">
                  <w:pPr>
                    <w:rPr>
                      <w:lang w:val="en-AU"/>
                    </w:rPr>
                  </w:pPr>
                </w:p>
                <w:p w14:paraId="6854BFD2" w14:textId="77777777" w:rsidR="00B577D1" w:rsidRDefault="00B577D1">
                  <w:pPr>
                    <w:rPr>
                      <w:lang w:val="en-AU"/>
                    </w:rPr>
                  </w:pPr>
                </w:p>
                <w:p w14:paraId="104E0654" w14:textId="77777777" w:rsidR="00B577D1" w:rsidRDefault="00B577D1">
                  <w:pPr>
                    <w:rPr>
                      <w:lang w:val="en-AU"/>
                    </w:rPr>
                  </w:pPr>
                </w:p>
                <w:p w14:paraId="171F8EFB" w14:textId="77777777" w:rsidR="00B577D1" w:rsidRDefault="00B577D1">
                  <w:pPr>
                    <w:rPr>
                      <w:lang w:val="en-AU"/>
                    </w:rPr>
                  </w:pPr>
                </w:p>
                <w:p w14:paraId="5C22D975" w14:textId="77777777" w:rsidR="00B577D1" w:rsidRDefault="00B577D1">
                  <w:pPr>
                    <w:rPr>
                      <w:lang w:val="en-AU"/>
                    </w:rPr>
                  </w:pPr>
                </w:p>
                <w:p w14:paraId="7462CD0C" w14:textId="77777777" w:rsidR="00B577D1" w:rsidRDefault="00B577D1">
                  <w:pPr>
                    <w:rPr>
                      <w:lang w:val="en-AU"/>
                    </w:rPr>
                  </w:pPr>
                </w:p>
                <w:p w14:paraId="64975B03" w14:textId="77777777" w:rsidR="00B577D1" w:rsidRPr="00B577D1" w:rsidRDefault="00B577D1">
                  <w:pPr>
                    <w:rPr>
                      <w:lang w:val="en-AU"/>
                    </w:rPr>
                  </w:pPr>
                </w:p>
              </w:txbxContent>
            </v:textbox>
          </v:shape>
        </w:pict>
      </w:r>
    </w:p>
    <w:sectPr w:rsidR="00B577D1" w:rsidRPr="00994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33608"/>
    <w:multiLevelType w:val="multilevel"/>
    <w:tmpl w:val="148E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30F78"/>
    <w:multiLevelType w:val="multilevel"/>
    <w:tmpl w:val="2890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E33DC"/>
    <w:multiLevelType w:val="multilevel"/>
    <w:tmpl w:val="61D0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85D0B"/>
    <w:multiLevelType w:val="multilevel"/>
    <w:tmpl w:val="7E56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8613B"/>
    <w:multiLevelType w:val="multilevel"/>
    <w:tmpl w:val="D076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F439C"/>
    <w:multiLevelType w:val="multilevel"/>
    <w:tmpl w:val="D746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0101277">
    <w:abstractNumId w:val="2"/>
  </w:num>
  <w:num w:numId="2" w16cid:durableId="1390609981">
    <w:abstractNumId w:val="0"/>
  </w:num>
  <w:num w:numId="3" w16cid:durableId="4669854">
    <w:abstractNumId w:val="1"/>
  </w:num>
  <w:num w:numId="4" w16cid:durableId="173499426">
    <w:abstractNumId w:val="3"/>
  </w:num>
  <w:num w:numId="5" w16cid:durableId="1998915501">
    <w:abstractNumId w:val="4"/>
  </w:num>
  <w:num w:numId="6" w16cid:durableId="3187701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4B35"/>
    <w:rsid w:val="000C3EEC"/>
    <w:rsid w:val="00392710"/>
    <w:rsid w:val="004417D2"/>
    <w:rsid w:val="004B2997"/>
    <w:rsid w:val="005960FD"/>
    <w:rsid w:val="006A42A0"/>
    <w:rsid w:val="006D7E71"/>
    <w:rsid w:val="007310BB"/>
    <w:rsid w:val="0078731E"/>
    <w:rsid w:val="008C0243"/>
    <w:rsid w:val="00924F0C"/>
    <w:rsid w:val="00944EB0"/>
    <w:rsid w:val="00960870"/>
    <w:rsid w:val="00994B35"/>
    <w:rsid w:val="00B577D1"/>
    <w:rsid w:val="00C91575"/>
    <w:rsid w:val="00CE73E3"/>
    <w:rsid w:val="00E5229D"/>
    <w:rsid w:val="00FE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_x0000_s1037"/>
        <o:r id="V:Rule2" type="connector" idref="#_x0000_s1038"/>
      </o:rules>
    </o:shapelayout>
  </w:shapeDefaults>
  <w:decimalSymbol w:val="."/>
  <w:listSeparator w:val=","/>
  <w14:docId w14:val="6283424C"/>
  <w15:chartTrackingRefBased/>
  <w15:docId w15:val="{3975B237-3928-44A5-B46E-A6C5550B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5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10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rigathoovat/ShellCodingTask" TargetMode="External"/><Relationship Id="rId5" Type="http://schemas.openxmlformats.org/officeDocument/2006/relationships/hyperlink" Target="https://dataprocessingcsv-hyb5h7hugpd0cng0.australiaeast-01.azurewebsites.net/htmlpag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Sariga Sooraj</dc:creator>
  <cp:keywords/>
  <dc:description/>
  <cp:lastModifiedBy>Sariga Sooraj</cp:lastModifiedBy>
  <cp:revision>9</cp:revision>
  <dcterms:created xsi:type="dcterms:W3CDTF">2024-10-11T08:14:00Z</dcterms:created>
  <dcterms:modified xsi:type="dcterms:W3CDTF">2024-10-11T10:08:00Z</dcterms:modified>
</cp:coreProperties>
</file>