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D46D3" w14:textId="77777777" w:rsidR="00960257" w:rsidRDefault="002D24F0" w:rsidP="002D24F0">
      <w:pPr>
        <w:jc w:val="center"/>
        <w:rPr>
          <w:rFonts w:asciiTheme="majorHAnsi" w:hAnsiTheme="majorHAnsi"/>
        </w:rPr>
      </w:pPr>
      <w:r w:rsidRPr="002D24F0">
        <w:rPr>
          <w:rFonts w:asciiTheme="majorHAnsi" w:hAnsiTheme="majorHAnsi"/>
        </w:rPr>
        <w:t>Unit 4 Unsupervised Learning</w:t>
      </w:r>
    </w:p>
    <w:p w14:paraId="11D30D75" w14:textId="77777777" w:rsidR="002D24F0" w:rsidRDefault="002D24F0" w:rsidP="002D24F0">
      <w:pPr>
        <w:rPr>
          <w:rFonts w:asciiTheme="majorHAnsi" w:hAnsiTheme="majorHAnsi"/>
        </w:rPr>
      </w:pPr>
    </w:p>
    <w:p w14:paraId="68B7FE32" w14:textId="77777777" w:rsidR="002D24F0" w:rsidRDefault="002D24F0" w:rsidP="002D24F0">
      <w:pPr>
        <w:rPr>
          <w:rFonts w:asciiTheme="majorHAnsi" w:hAnsiTheme="majorHAnsi"/>
        </w:rPr>
      </w:pPr>
      <w:r w:rsidRPr="002D24F0">
        <w:rPr>
          <w:rFonts w:asciiTheme="majorHAnsi" w:hAnsiTheme="majorHAnsi"/>
        </w:rPr>
        <w:t>For each of these scenarios decide if you could use supervised or unsupervised techniques, or both!</w:t>
      </w:r>
    </w:p>
    <w:p w14:paraId="759FA2F2" w14:textId="77777777" w:rsidR="002D24F0" w:rsidRDefault="002D24F0">
      <w:pPr>
        <w:rPr>
          <w:rFonts w:asciiTheme="majorHAnsi" w:hAnsiTheme="majorHAnsi"/>
        </w:rPr>
      </w:pPr>
    </w:p>
    <w:p w14:paraId="083B1581" w14:textId="77777777" w:rsidR="002D24F0" w:rsidRDefault="002D24F0" w:rsidP="002D24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D24F0">
        <w:rPr>
          <w:rFonts w:asciiTheme="majorHAnsi" w:hAnsiTheme="majorHAnsi"/>
        </w:rPr>
        <w:t>Define the likelihood that an individual will contract a specific disease</w:t>
      </w:r>
    </w:p>
    <w:p w14:paraId="5DB4A571" w14:textId="77777777" w:rsidR="002D24F0" w:rsidRDefault="002D24F0" w:rsidP="002D24F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Several features driving complexity to acquire a disease so u</w:t>
      </w:r>
      <w:r w:rsidR="00A461C8">
        <w:rPr>
          <w:rFonts w:asciiTheme="majorHAnsi" w:hAnsiTheme="majorHAnsi"/>
        </w:rPr>
        <w:t>nsupervised learning is possible</w:t>
      </w:r>
    </w:p>
    <w:p w14:paraId="763BC700" w14:textId="77777777" w:rsidR="00A461C8" w:rsidRDefault="00A461C8" w:rsidP="002D24F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Supervised learning is possible with logistic regression with known testable features acquiring a disease</w:t>
      </w:r>
    </w:p>
    <w:p w14:paraId="6E4E3ADE" w14:textId="77777777" w:rsidR="002D24F0" w:rsidRPr="002D24F0" w:rsidRDefault="002D24F0" w:rsidP="002D24F0">
      <w:pPr>
        <w:pStyle w:val="ListParagraph"/>
        <w:rPr>
          <w:rFonts w:asciiTheme="majorHAnsi" w:hAnsiTheme="majorHAnsi"/>
        </w:rPr>
      </w:pPr>
    </w:p>
    <w:p w14:paraId="4A3537D5" w14:textId="77777777" w:rsidR="002D24F0" w:rsidRDefault="002D24F0" w:rsidP="002D24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D24F0">
        <w:rPr>
          <w:rFonts w:asciiTheme="majorHAnsi" w:hAnsiTheme="majorHAnsi"/>
        </w:rPr>
        <w:t>Translate a set of images into variables for modeling</w:t>
      </w:r>
    </w:p>
    <w:p w14:paraId="76ABB07B" w14:textId="77777777" w:rsidR="00A461C8" w:rsidRDefault="00A461C8" w:rsidP="00A461C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Unsupervised learning as patterns of images can be complex and ambiguous outcome</w:t>
      </w:r>
    </w:p>
    <w:p w14:paraId="339E512D" w14:textId="77777777" w:rsidR="002D24F0" w:rsidRPr="002D24F0" w:rsidRDefault="002D24F0" w:rsidP="002D24F0">
      <w:pPr>
        <w:pStyle w:val="ListParagraph"/>
        <w:rPr>
          <w:rFonts w:asciiTheme="majorHAnsi" w:hAnsiTheme="majorHAnsi"/>
        </w:rPr>
      </w:pPr>
    </w:p>
    <w:p w14:paraId="5B9CF3CD" w14:textId="77777777" w:rsidR="002D24F0" w:rsidRDefault="002D24F0" w:rsidP="002D24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D24F0">
        <w:rPr>
          <w:rFonts w:asciiTheme="majorHAnsi" w:hAnsiTheme="majorHAnsi"/>
        </w:rPr>
        <w:t>An ecommerce company wants to identify power users</w:t>
      </w:r>
    </w:p>
    <w:p w14:paraId="2F41F21D" w14:textId="77777777" w:rsidR="00A461C8" w:rsidRDefault="00A461C8" w:rsidP="00A461C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Unsupervised learning as what drives power user creation is not observable</w:t>
      </w:r>
    </w:p>
    <w:p w14:paraId="0FF218EE" w14:textId="77777777" w:rsidR="002D24F0" w:rsidRPr="002D24F0" w:rsidRDefault="002D24F0" w:rsidP="002D24F0">
      <w:pPr>
        <w:rPr>
          <w:rFonts w:asciiTheme="majorHAnsi" w:hAnsiTheme="majorHAnsi"/>
        </w:rPr>
      </w:pPr>
    </w:p>
    <w:p w14:paraId="55B3267F" w14:textId="77777777" w:rsidR="002D24F0" w:rsidRDefault="002D24F0" w:rsidP="002D24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D24F0">
        <w:rPr>
          <w:rFonts w:asciiTheme="majorHAnsi" w:hAnsiTheme="majorHAnsi"/>
        </w:rPr>
        <w:t>That same company wants to see shopping patterns in users</w:t>
      </w:r>
    </w:p>
    <w:p w14:paraId="54D8AD47" w14:textId="77777777" w:rsidR="00A461C8" w:rsidRDefault="0032505E" w:rsidP="00A461C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Complexity of shopping patterns </w:t>
      </w:r>
      <w:r>
        <w:rPr>
          <w:rFonts w:asciiTheme="majorHAnsi" w:hAnsiTheme="majorHAnsi"/>
        </w:rPr>
        <w:t>and ambiguous outcome</w:t>
      </w:r>
      <w:r>
        <w:rPr>
          <w:rFonts w:asciiTheme="majorHAnsi" w:hAnsiTheme="majorHAnsi"/>
        </w:rPr>
        <w:t xml:space="preserve"> is unsupervised learning</w:t>
      </w:r>
      <w:bookmarkStart w:id="0" w:name="_GoBack"/>
      <w:bookmarkEnd w:id="0"/>
    </w:p>
    <w:p w14:paraId="177C6027" w14:textId="77777777" w:rsidR="002D24F0" w:rsidRPr="002D24F0" w:rsidRDefault="002D24F0" w:rsidP="002D24F0">
      <w:pPr>
        <w:rPr>
          <w:rFonts w:asciiTheme="majorHAnsi" w:hAnsiTheme="majorHAnsi"/>
        </w:rPr>
      </w:pPr>
    </w:p>
    <w:p w14:paraId="1981661A" w14:textId="77777777" w:rsidR="002D24F0" w:rsidRDefault="002D24F0" w:rsidP="002D24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D24F0">
        <w:rPr>
          <w:rFonts w:asciiTheme="majorHAnsi" w:hAnsiTheme="majorHAnsi"/>
        </w:rPr>
        <w:t>You want to reduce the number of variables inputting into your random forest model</w:t>
      </w:r>
    </w:p>
    <w:p w14:paraId="1436B430" w14:textId="77777777" w:rsidR="00A461C8" w:rsidRPr="002D24F0" w:rsidRDefault="00A461C8" w:rsidP="00A461C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PCA </w:t>
      </w:r>
      <w:r w:rsidR="0032505E">
        <w:rPr>
          <w:rFonts w:asciiTheme="majorHAnsi" w:hAnsiTheme="majorHAnsi"/>
        </w:rPr>
        <w:t>would help as it is unsupervised learning</w:t>
      </w:r>
    </w:p>
    <w:sectPr w:rsidR="00A461C8" w:rsidRPr="002D24F0" w:rsidSect="009602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76C7B"/>
    <w:multiLevelType w:val="hybridMultilevel"/>
    <w:tmpl w:val="EFC4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F0"/>
    <w:rsid w:val="002D24F0"/>
    <w:rsid w:val="0032505E"/>
    <w:rsid w:val="00960257"/>
    <w:rsid w:val="00A4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D0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Foxworthy</dc:creator>
  <cp:keywords/>
  <dc:description/>
  <cp:lastModifiedBy>John Foxworthy</cp:lastModifiedBy>
  <cp:revision>2</cp:revision>
  <dcterms:created xsi:type="dcterms:W3CDTF">2018-09-07T04:21:00Z</dcterms:created>
  <dcterms:modified xsi:type="dcterms:W3CDTF">2018-09-07T04:35:00Z</dcterms:modified>
</cp:coreProperties>
</file>