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DAC6C" w14:textId="77777777" w:rsidR="005A4205" w:rsidRDefault="00C4656E" w:rsidP="0058343A">
      <w:pPr>
        <w:spacing w:after="0"/>
        <w:jc w:val="both"/>
        <w:rPr>
          <w:rFonts w:ascii="Times New Roman" w:hAnsi="Times New Roman"/>
        </w:rPr>
      </w:pPr>
      <w:r w:rsidRPr="006848AA">
        <w:rPr>
          <w:rFonts w:ascii="Times New Roman" w:hAnsi="Times New Roman"/>
          <w:b/>
        </w:rPr>
        <w:t>Dissertation title</w:t>
      </w:r>
      <w:r w:rsidRPr="006848AA">
        <w:rPr>
          <w:rFonts w:ascii="Times New Roman" w:hAnsi="Times New Roman"/>
        </w:rPr>
        <w:t xml:space="preserve"> (this may change as you progress): </w:t>
      </w:r>
    </w:p>
    <w:p w14:paraId="3E667EDD" w14:textId="421DF0DA" w:rsidR="00C4656E" w:rsidRPr="006848AA" w:rsidRDefault="00FE58FB" w:rsidP="0058343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>
        <w:rPr>
          <w:rFonts w:ascii="Times New Roman" w:hAnsi="Times New Roman"/>
          <w:lang w:eastAsia="ja-JP"/>
        </w:rPr>
        <w:t xml:space="preserve">stimation of </w:t>
      </w:r>
      <w:r>
        <w:rPr>
          <w:rFonts w:ascii="Times New Roman" w:hAnsi="Times New Roman"/>
          <w:lang w:eastAsia="ja-JP"/>
        </w:rPr>
        <w:t xml:space="preserve">crop </w:t>
      </w:r>
      <w:r>
        <w:rPr>
          <w:rFonts w:ascii="Times New Roman" w:hAnsi="Times New Roman"/>
          <w:lang w:eastAsia="ja-JP"/>
        </w:rPr>
        <w:t xml:space="preserve">yield in UK on </w:t>
      </w:r>
      <w:r>
        <w:rPr>
          <w:rFonts w:ascii="Times New Roman" w:hAnsi="Times New Roman"/>
          <w:lang w:eastAsia="ja-JP"/>
        </w:rPr>
        <w:t>g</w:t>
      </w:r>
      <w:r>
        <w:rPr>
          <w:rFonts w:ascii="Times New Roman" w:hAnsi="Times New Roman"/>
          <w:lang w:eastAsia="ja-JP"/>
        </w:rPr>
        <w:t>eograph</w:t>
      </w:r>
      <w:r>
        <w:rPr>
          <w:rFonts w:ascii="Times New Roman" w:hAnsi="Times New Roman"/>
          <w:lang w:eastAsia="ja-JP"/>
        </w:rPr>
        <w:t>i</w:t>
      </w:r>
      <w:r>
        <w:rPr>
          <w:rFonts w:ascii="Times New Roman" w:hAnsi="Times New Roman"/>
          <w:lang w:eastAsia="ja-JP"/>
        </w:rPr>
        <w:t>cally weighted regression model</w:t>
      </w:r>
    </w:p>
    <w:p w14:paraId="7673CD95" w14:textId="77777777" w:rsidR="001D21C1" w:rsidRPr="00FE58FB" w:rsidRDefault="001D21C1" w:rsidP="0058343A">
      <w:pPr>
        <w:spacing w:after="0"/>
        <w:jc w:val="both"/>
        <w:rPr>
          <w:rFonts w:ascii="Times New Roman" w:hAnsi="Times New Roman"/>
          <w:i/>
        </w:rPr>
      </w:pPr>
    </w:p>
    <w:p w14:paraId="53A2C5FD" w14:textId="3FBEC516" w:rsidR="001D21C1" w:rsidRPr="006848AA" w:rsidRDefault="00C4656E" w:rsidP="0058343A">
      <w:pPr>
        <w:spacing w:after="0"/>
        <w:jc w:val="both"/>
        <w:rPr>
          <w:rFonts w:ascii="Times New Roman" w:hAnsi="Times New Roman"/>
        </w:rPr>
      </w:pPr>
      <w:r w:rsidRPr="006848AA">
        <w:rPr>
          <w:rFonts w:ascii="Times New Roman" w:hAnsi="Times New Roman"/>
          <w:b/>
        </w:rPr>
        <w:t>Dissertation aim</w:t>
      </w:r>
      <w:r w:rsidR="00D13532" w:rsidRPr="006848AA">
        <w:rPr>
          <w:rFonts w:ascii="Times New Roman" w:hAnsi="Times New Roman"/>
          <w:b/>
        </w:rPr>
        <w:t>(s)</w:t>
      </w:r>
      <w:r w:rsidRPr="006848AA">
        <w:rPr>
          <w:rFonts w:ascii="Times New Roman" w:hAnsi="Times New Roman"/>
          <w:b/>
        </w:rPr>
        <w:t xml:space="preserve"> or research question</w:t>
      </w:r>
      <w:r w:rsidR="00D13532" w:rsidRPr="006848AA">
        <w:rPr>
          <w:rFonts w:ascii="Times New Roman" w:hAnsi="Times New Roman"/>
          <w:b/>
        </w:rPr>
        <w:t>(s)</w:t>
      </w:r>
      <w:r w:rsidRPr="006848AA">
        <w:rPr>
          <w:rFonts w:ascii="Times New Roman" w:hAnsi="Times New Roman"/>
        </w:rPr>
        <w:t xml:space="preserve"> (</w:t>
      </w:r>
      <w:r w:rsidR="006848AA" w:rsidRPr="006848AA">
        <w:rPr>
          <w:rFonts w:ascii="Times New Roman" w:hAnsi="Times New Roman"/>
        </w:rPr>
        <w:t>these outline what you want to achieve):</w:t>
      </w:r>
    </w:p>
    <w:p w14:paraId="37753512" w14:textId="55E1B82A" w:rsidR="00C4656E" w:rsidRDefault="00FE58FB" w:rsidP="0058343A">
      <w:pPr>
        <w:spacing w:after="0"/>
        <w:jc w:val="both"/>
        <w:rPr>
          <w:rFonts w:ascii="Times New Roman" w:hAnsi="Times New Roman" w:hint="eastAsia"/>
          <w:lang w:eastAsia="ja-JP"/>
        </w:rPr>
      </w:pPr>
      <w:r>
        <w:rPr>
          <w:rFonts w:ascii="Times New Roman" w:hAnsi="Times New Roman" w:hint="eastAsia"/>
          <w:lang w:eastAsia="ja-JP"/>
        </w:rPr>
        <w:t>C</w:t>
      </w:r>
      <w:r>
        <w:rPr>
          <w:rFonts w:ascii="Times New Roman" w:hAnsi="Times New Roman"/>
          <w:lang w:eastAsia="ja-JP"/>
        </w:rPr>
        <w:t>reate a model which enables to estimate crop yield in UK b</w:t>
      </w:r>
      <w:r w:rsidR="0058343A">
        <w:rPr>
          <w:rFonts w:ascii="Times New Roman" w:hAnsi="Times New Roman"/>
          <w:lang w:eastAsia="ja-JP"/>
        </w:rPr>
        <w:t>ased on</w:t>
      </w:r>
      <w:r>
        <w:rPr>
          <w:rFonts w:ascii="Times New Roman" w:hAnsi="Times New Roman"/>
          <w:lang w:eastAsia="ja-JP"/>
        </w:rPr>
        <w:t xml:space="preserve"> GWL model</w:t>
      </w:r>
      <w:r w:rsidR="0058343A">
        <w:rPr>
          <w:rFonts w:ascii="Times New Roman" w:hAnsi="Times New Roman"/>
          <w:lang w:eastAsia="ja-JP"/>
        </w:rPr>
        <w:t>, by using UK census or free satellite imaginary data</w:t>
      </w:r>
    </w:p>
    <w:p w14:paraId="7DBA7C30" w14:textId="77777777" w:rsidR="00FE58FB" w:rsidRPr="006848AA" w:rsidRDefault="00FE58FB" w:rsidP="0058343A">
      <w:pPr>
        <w:spacing w:after="0"/>
        <w:jc w:val="both"/>
        <w:rPr>
          <w:rFonts w:ascii="Times New Roman" w:hAnsi="Times New Roman"/>
        </w:rPr>
      </w:pPr>
    </w:p>
    <w:p w14:paraId="3EF866BC" w14:textId="2B05E555" w:rsidR="00D13532" w:rsidRPr="006848AA" w:rsidRDefault="002C0958" w:rsidP="0058343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Research topic</w:t>
      </w:r>
    </w:p>
    <w:p w14:paraId="23639B5D" w14:textId="77777777" w:rsidR="0058343A" w:rsidRDefault="00FE58FB" w:rsidP="0058343A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eastAsia="ja-JP"/>
        </w:rPr>
        <w:t xml:space="preserve">My career is related to government statistics for Japanese agriculture, which plays an important part of provide the basic information for </w:t>
      </w:r>
      <w:r w:rsidR="0058343A">
        <w:rPr>
          <w:rFonts w:ascii="Times New Roman" w:hAnsi="Times New Roman"/>
          <w:lang w:eastAsia="ja-JP"/>
        </w:rPr>
        <w:t xml:space="preserve">agricultural policy in Japan. </w:t>
      </w:r>
    </w:p>
    <w:p w14:paraId="3A33979D" w14:textId="3F4C0E82" w:rsidR="00FE58FB" w:rsidRDefault="0058343A" w:rsidP="0058343A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eastAsia="ja-JP"/>
        </w:rPr>
        <w:t xml:space="preserve">Estimating the amount of crop correctly and efficiently is essential for </w:t>
      </w:r>
      <w:r w:rsidRPr="0058343A">
        <w:rPr>
          <w:rFonts w:ascii="Times New Roman" w:hAnsi="Times New Roman"/>
          <w:lang w:eastAsia="ja-JP"/>
        </w:rPr>
        <w:t>national food security.</w:t>
      </w:r>
    </w:p>
    <w:p w14:paraId="5A8A193B" w14:textId="6614141F" w:rsidR="00D13532" w:rsidRDefault="0058343A" w:rsidP="0058605C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/>
        </w:rPr>
      </w:pPr>
      <w:r w:rsidRPr="002C0958">
        <w:rPr>
          <w:rFonts w:ascii="Times New Roman" w:hAnsi="Times New Roman"/>
        </w:rPr>
        <w:t>G</w:t>
      </w:r>
      <w:r w:rsidRPr="002C0958">
        <w:rPr>
          <w:rFonts w:ascii="Times New Roman" w:hAnsi="Times New Roman"/>
        </w:rPr>
        <w:t>round-based field survey is still an essential process for</w:t>
      </w:r>
      <w:r w:rsidRPr="002C0958">
        <w:rPr>
          <w:rFonts w:ascii="Times New Roman" w:hAnsi="Times New Roman"/>
        </w:rPr>
        <w:t xml:space="preserve"> </w:t>
      </w:r>
      <w:r w:rsidRPr="002C0958">
        <w:rPr>
          <w:rFonts w:ascii="Times New Roman" w:hAnsi="Times New Roman" w:hint="eastAsia"/>
        </w:rPr>
        <w:t xml:space="preserve">regional and national level estimation, </w:t>
      </w:r>
      <w:r w:rsidR="002C0958" w:rsidRPr="002C0958">
        <w:rPr>
          <w:rFonts w:ascii="Times New Roman" w:hAnsi="Times New Roman"/>
        </w:rPr>
        <w:t xml:space="preserve">but it is </w:t>
      </w:r>
      <w:r w:rsidRPr="002C0958">
        <w:rPr>
          <w:rFonts w:ascii="Times New Roman" w:hAnsi="Times New Roman" w:hint="eastAsia"/>
        </w:rPr>
        <w:t>time-consuming, subjective, and costly. By utilizing data well, such as ground survey data</w:t>
      </w:r>
      <w:r w:rsidR="002C0958" w:rsidRPr="002C0958">
        <w:rPr>
          <w:rFonts w:ascii="Times New Roman" w:hAnsi="Times New Roman"/>
        </w:rPr>
        <w:t>, crop</w:t>
      </w:r>
      <w:r w:rsidRPr="002C0958">
        <w:rPr>
          <w:rFonts w:ascii="Times New Roman" w:hAnsi="Times New Roman"/>
        </w:rPr>
        <w:t xml:space="preserve"> yield can be estimated in multiple ways.</w:t>
      </w:r>
    </w:p>
    <w:p w14:paraId="2B54E292" w14:textId="77777777" w:rsidR="002C0958" w:rsidRPr="002C0958" w:rsidRDefault="002C0958" w:rsidP="002C0958">
      <w:pPr>
        <w:pStyle w:val="a3"/>
        <w:spacing w:after="0"/>
        <w:jc w:val="both"/>
        <w:rPr>
          <w:rFonts w:ascii="Times New Roman" w:hAnsi="Times New Roman"/>
        </w:rPr>
      </w:pPr>
    </w:p>
    <w:p w14:paraId="14DEBB20" w14:textId="11B5B731" w:rsidR="00C4656E" w:rsidRPr="006848AA" w:rsidRDefault="002C0958" w:rsidP="0058343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Research methods</w:t>
      </w:r>
    </w:p>
    <w:p w14:paraId="3AA0A414" w14:textId="5295005C" w:rsidR="002C0958" w:rsidRDefault="002C0958" w:rsidP="0058343A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  <w:lang w:eastAsia="ja-JP"/>
        </w:rPr>
        <w:t>D</w:t>
      </w:r>
      <w:r>
        <w:rPr>
          <w:rFonts w:ascii="Times New Roman" w:hAnsi="Times New Roman"/>
          <w:lang w:eastAsia="ja-JP"/>
        </w:rPr>
        <w:t xml:space="preserve">ata collection: satellite imaginary data from </w:t>
      </w:r>
      <w:r>
        <w:rPr>
          <w:rFonts w:ascii="Times New Roman" w:hAnsi="Times New Roman"/>
          <w:lang w:eastAsia="ja-JP"/>
        </w:rPr>
        <w:t xml:space="preserve">free </w:t>
      </w:r>
      <w:r>
        <w:rPr>
          <w:rFonts w:ascii="Times New Roman" w:hAnsi="Times New Roman"/>
          <w:lang w:eastAsia="ja-JP"/>
        </w:rPr>
        <w:t>source and agricultural census data</w:t>
      </w:r>
    </w:p>
    <w:p w14:paraId="794EBEB0" w14:textId="4E3B4C47" w:rsidR="00D13532" w:rsidRDefault="002C0958" w:rsidP="0058343A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Pick up some explanatory </w:t>
      </w:r>
      <w:proofErr w:type="spellStart"/>
      <w:r>
        <w:rPr>
          <w:rFonts w:ascii="Times New Roman" w:hAnsi="Times New Roman"/>
        </w:rPr>
        <w:t>vriables</w:t>
      </w:r>
      <w:proofErr w:type="spellEnd"/>
      <w:r>
        <w:rPr>
          <w:rFonts w:ascii="Times New Roman" w:hAnsi="Times New Roman"/>
        </w:rPr>
        <w:t>: vegetation indices from satellite imaginary data / regional crop data from agricultural census data in UK</w:t>
      </w:r>
    </w:p>
    <w:p w14:paraId="76B3E8C1" w14:textId="35A8D6DE" w:rsidR="002C0958" w:rsidRPr="006848AA" w:rsidRDefault="002C0958" w:rsidP="0058343A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  <w:lang w:eastAsia="ja-JP"/>
        </w:rPr>
        <w:t>U</w:t>
      </w:r>
      <w:r>
        <w:rPr>
          <w:rFonts w:ascii="Times New Roman" w:hAnsi="Times New Roman"/>
          <w:lang w:eastAsia="ja-JP"/>
        </w:rPr>
        <w:t>se GWL model to estimate the amount of crop</w:t>
      </w:r>
    </w:p>
    <w:p w14:paraId="2E419E17" w14:textId="77777777" w:rsidR="00E5323F" w:rsidRPr="002C0958" w:rsidRDefault="00E5323F" w:rsidP="0058343A">
      <w:pPr>
        <w:spacing w:after="0"/>
        <w:jc w:val="both"/>
        <w:rPr>
          <w:rFonts w:ascii="Times New Roman" w:hAnsi="Times New Roman"/>
        </w:rPr>
      </w:pPr>
    </w:p>
    <w:p w14:paraId="3339964E" w14:textId="00CAEF24" w:rsidR="00F179E5" w:rsidRPr="006848AA" w:rsidRDefault="00E5323F" w:rsidP="002C0958">
      <w:pPr>
        <w:spacing w:after="0"/>
        <w:jc w:val="both"/>
        <w:rPr>
          <w:rFonts w:ascii="Times New Roman" w:hAnsi="Times New Roman"/>
        </w:rPr>
      </w:pPr>
      <w:r w:rsidRPr="006848AA">
        <w:rPr>
          <w:rFonts w:ascii="Times New Roman" w:hAnsi="Times New Roman"/>
          <w:b/>
        </w:rPr>
        <w:t xml:space="preserve">Ethical </w:t>
      </w:r>
      <w:r w:rsidR="00BC6785" w:rsidRPr="006848AA">
        <w:rPr>
          <w:rFonts w:ascii="Times New Roman" w:hAnsi="Times New Roman"/>
          <w:b/>
        </w:rPr>
        <w:t>approval</w:t>
      </w:r>
      <w:r w:rsidRPr="006848AA">
        <w:rPr>
          <w:rFonts w:ascii="Times New Roman" w:hAnsi="Times New Roman"/>
          <w:b/>
        </w:rPr>
        <w:t xml:space="preserve">: </w:t>
      </w:r>
      <w:r w:rsidR="002C0958">
        <w:rPr>
          <w:rFonts w:ascii="Times New Roman" w:hAnsi="Times New Roman"/>
        </w:rPr>
        <w:t>Not needed</w:t>
      </w:r>
      <w:r w:rsidR="00F179E5" w:rsidRPr="006848AA">
        <w:rPr>
          <w:rFonts w:ascii="Times New Roman" w:hAnsi="Times New Roman"/>
        </w:rPr>
        <w:t xml:space="preserve"> </w:t>
      </w:r>
    </w:p>
    <w:p w14:paraId="55F5D868" w14:textId="0444E08B" w:rsidR="006848AA" w:rsidRDefault="006848AA" w:rsidP="0058343A">
      <w:pPr>
        <w:spacing w:after="0"/>
        <w:jc w:val="both"/>
        <w:rPr>
          <w:rFonts w:ascii="Times New Roman" w:hAnsi="Times New Roman"/>
        </w:rPr>
      </w:pPr>
    </w:p>
    <w:p w14:paraId="2A1811F2" w14:textId="4479D883" w:rsidR="002C0958" w:rsidRDefault="002C0958" w:rsidP="002C0958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References</w:t>
      </w:r>
      <w:r w:rsidRPr="006848AA">
        <w:rPr>
          <w:rFonts w:ascii="Times New Roman" w:hAnsi="Times New Roman"/>
          <w:b/>
        </w:rPr>
        <w:t>:</w:t>
      </w:r>
    </w:p>
    <w:p w14:paraId="7EB5BAE6" w14:textId="77777777" w:rsidR="005A4205" w:rsidRPr="005A4205" w:rsidRDefault="005A4205" w:rsidP="005A4205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1"/>
          <w:szCs w:val="21"/>
        </w:rPr>
      </w:pPr>
      <w:r w:rsidRPr="005A4205">
        <w:rPr>
          <w:rFonts w:ascii="Times New Roman" w:hAnsi="Times New Roman"/>
          <w:sz w:val="21"/>
          <w:szCs w:val="21"/>
        </w:rPr>
        <w:t xml:space="preserve">Bitter, C., Mulligan, G.F. and </w:t>
      </w:r>
      <w:proofErr w:type="spellStart"/>
      <w:r w:rsidRPr="005A4205">
        <w:rPr>
          <w:rFonts w:ascii="Times New Roman" w:hAnsi="Times New Roman"/>
          <w:sz w:val="21"/>
          <w:szCs w:val="21"/>
        </w:rPr>
        <w:t>Dall’erba</w:t>
      </w:r>
      <w:proofErr w:type="spellEnd"/>
      <w:r w:rsidRPr="005A4205">
        <w:rPr>
          <w:rFonts w:ascii="Times New Roman" w:hAnsi="Times New Roman"/>
          <w:sz w:val="21"/>
          <w:szCs w:val="21"/>
        </w:rPr>
        <w:t xml:space="preserve">, S. (2006). Incorporating spatial variation in housing attribute prices: a comparison of geographically weighted regression and the spatial expansion method. </w:t>
      </w:r>
      <w:r w:rsidRPr="005A4205">
        <w:rPr>
          <w:rFonts w:ascii="Times New Roman" w:hAnsi="Times New Roman"/>
          <w:i/>
          <w:iCs/>
          <w:sz w:val="21"/>
          <w:szCs w:val="21"/>
        </w:rPr>
        <w:t>Journal of Geographical Systems</w:t>
      </w:r>
      <w:r w:rsidRPr="005A4205">
        <w:rPr>
          <w:rFonts w:ascii="Times New Roman" w:hAnsi="Times New Roman"/>
          <w:sz w:val="21"/>
          <w:szCs w:val="21"/>
        </w:rPr>
        <w:t>, 9(1), pp.7–27.</w:t>
      </w:r>
    </w:p>
    <w:p w14:paraId="1CCFF78D" w14:textId="77777777" w:rsidR="005A4205" w:rsidRPr="005A4205" w:rsidRDefault="005A4205" w:rsidP="005A4205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1"/>
          <w:szCs w:val="21"/>
        </w:rPr>
      </w:pPr>
      <w:r w:rsidRPr="005A4205">
        <w:rPr>
          <w:rFonts w:ascii="Times New Roman" w:hAnsi="Times New Roman"/>
          <w:sz w:val="21"/>
          <w:szCs w:val="21"/>
        </w:rPr>
        <w:t xml:space="preserve">Cai, R., Yu, D. and Oppenheimer, M. (2014). Estimating the spatially varying responses of corn yields to weather variations using geographically weighted panel regression. </w:t>
      </w:r>
      <w:r w:rsidRPr="005A4205">
        <w:rPr>
          <w:rFonts w:ascii="Times New Roman" w:hAnsi="Times New Roman"/>
          <w:i/>
          <w:iCs/>
          <w:sz w:val="21"/>
          <w:szCs w:val="21"/>
        </w:rPr>
        <w:t>Journal of Agricultural and Resource Economics</w:t>
      </w:r>
      <w:r w:rsidRPr="005A4205">
        <w:rPr>
          <w:rFonts w:ascii="Times New Roman" w:hAnsi="Times New Roman"/>
          <w:sz w:val="21"/>
          <w:szCs w:val="21"/>
        </w:rPr>
        <w:t>, 39(2):230–252(1068-5502).</w:t>
      </w:r>
    </w:p>
    <w:p w14:paraId="7158A892" w14:textId="77777777" w:rsidR="005A4205" w:rsidRPr="005A4205" w:rsidRDefault="005A4205" w:rsidP="005A4205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1"/>
          <w:szCs w:val="21"/>
        </w:rPr>
      </w:pPr>
      <w:proofErr w:type="spellStart"/>
      <w:r w:rsidRPr="005A4205">
        <w:rPr>
          <w:rFonts w:ascii="Times New Roman" w:hAnsi="Times New Roman"/>
          <w:sz w:val="21"/>
          <w:szCs w:val="21"/>
        </w:rPr>
        <w:t>Chengfeng</w:t>
      </w:r>
      <w:proofErr w:type="spellEnd"/>
      <w:r w:rsidRPr="005A4205">
        <w:rPr>
          <w:rFonts w:ascii="Times New Roman" w:hAnsi="Times New Roman"/>
          <w:sz w:val="21"/>
          <w:szCs w:val="21"/>
        </w:rPr>
        <w:t xml:space="preserve">, L., </w:t>
      </w:r>
      <w:proofErr w:type="spellStart"/>
      <w:r w:rsidRPr="005A4205">
        <w:rPr>
          <w:rFonts w:ascii="Times New Roman" w:hAnsi="Times New Roman"/>
          <w:sz w:val="21"/>
          <w:szCs w:val="21"/>
        </w:rPr>
        <w:t>Xiujuan</w:t>
      </w:r>
      <w:proofErr w:type="spellEnd"/>
      <w:r w:rsidRPr="005A4205">
        <w:rPr>
          <w:rFonts w:ascii="Times New Roman" w:hAnsi="Times New Roman"/>
          <w:sz w:val="21"/>
          <w:szCs w:val="21"/>
        </w:rPr>
        <w:t xml:space="preserve">, Y., </w:t>
      </w:r>
      <w:proofErr w:type="spellStart"/>
      <w:r w:rsidRPr="005A4205">
        <w:rPr>
          <w:rFonts w:ascii="Times New Roman" w:hAnsi="Times New Roman"/>
          <w:sz w:val="21"/>
          <w:szCs w:val="21"/>
        </w:rPr>
        <w:t>Caijuan</w:t>
      </w:r>
      <w:proofErr w:type="spellEnd"/>
      <w:r w:rsidRPr="005A4205">
        <w:rPr>
          <w:rFonts w:ascii="Times New Roman" w:hAnsi="Times New Roman"/>
          <w:sz w:val="21"/>
          <w:szCs w:val="21"/>
        </w:rPr>
        <w:t xml:space="preserve">, L. and </w:t>
      </w:r>
      <w:proofErr w:type="spellStart"/>
      <w:r w:rsidRPr="005A4205">
        <w:rPr>
          <w:rFonts w:ascii="Times New Roman" w:hAnsi="Times New Roman"/>
          <w:sz w:val="21"/>
          <w:szCs w:val="21"/>
        </w:rPr>
        <w:t>Yingkun</w:t>
      </w:r>
      <w:proofErr w:type="spellEnd"/>
      <w:r w:rsidRPr="005A4205">
        <w:rPr>
          <w:rFonts w:ascii="Times New Roman" w:hAnsi="Times New Roman"/>
          <w:sz w:val="21"/>
          <w:szCs w:val="21"/>
        </w:rPr>
        <w:t xml:space="preserve">, D. (2015). Estimation of grass yield in large region on geographically  weighted regression model. </w:t>
      </w:r>
      <w:r w:rsidRPr="005A4205">
        <w:rPr>
          <w:rFonts w:ascii="Times New Roman" w:hAnsi="Times New Roman"/>
          <w:i/>
          <w:iCs/>
          <w:sz w:val="21"/>
          <w:szCs w:val="21"/>
        </w:rPr>
        <w:t>The International Archives of the Photogrammetry, Remote Sensing and Spatial Information Sciences</w:t>
      </w:r>
      <w:r w:rsidRPr="005A4205">
        <w:rPr>
          <w:rFonts w:ascii="Times New Roman" w:hAnsi="Times New Roman"/>
          <w:sz w:val="21"/>
          <w:szCs w:val="21"/>
        </w:rPr>
        <w:t>, XL-7/W3, pp.9–13.</w:t>
      </w:r>
    </w:p>
    <w:p w14:paraId="7147ECC3" w14:textId="77777777" w:rsidR="005A4205" w:rsidRPr="005A4205" w:rsidRDefault="005A4205" w:rsidP="005A4205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1"/>
          <w:szCs w:val="21"/>
        </w:rPr>
      </w:pPr>
      <w:proofErr w:type="spellStart"/>
      <w:r w:rsidRPr="005A4205">
        <w:rPr>
          <w:rFonts w:ascii="Times New Roman" w:hAnsi="Times New Roman"/>
          <w:sz w:val="21"/>
          <w:szCs w:val="21"/>
        </w:rPr>
        <w:t>Haghighattalab</w:t>
      </w:r>
      <w:proofErr w:type="spellEnd"/>
      <w:r w:rsidRPr="005A4205">
        <w:rPr>
          <w:rFonts w:ascii="Times New Roman" w:hAnsi="Times New Roman"/>
          <w:sz w:val="21"/>
          <w:szCs w:val="21"/>
        </w:rPr>
        <w:t xml:space="preserve">, A., Crain, J., Mondal, S., </w:t>
      </w:r>
      <w:proofErr w:type="spellStart"/>
      <w:r w:rsidRPr="005A4205">
        <w:rPr>
          <w:rFonts w:ascii="Times New Roman" w:hAnsi="Times New Roman"/>
          <w:sz w:val="21"/>
          <w:szCs w:val="21"/>
        </w:rPr>
        <w:t>Rutkoski</w:t>
      </w:r>
      <w:proofErr w:type="spellEnd"/>
      <w:r w:rsidRPr="005A4205">
        <w:rPr>
          <w:rFonts w:ascii="Times New Roman" w:hAnsi="Times New Roman"/>
          <w:sz w:val="21"/>
          <w:szCs w:val="21"/>
        </w:rPr>
        <w:t xml:space="preserve">, J., Singh, R.P. and Poland, J. (2017). Application of Geographically Weighted Regression to Improve Grain Yield Prediction from Unmanned Aerial System Imagery. </w:t>
      </w:r>
      <w:r w:rsidRPr="005A4205">
        <w:rPr>
          <w:rFonts w:ascii="Times New Roman" w:hAnsi="Times New Roman"/>
          <w:i/>
          <w:iCs/>
          <w:sz w:val="21"/>
          <w:szCs w:val="21"/>
        </w:rPr>
        <w:t>Crop Science</w:t>
      </w:r>
      <w:r w:rsidRPr="005A4205">
        <w:rPr>
          <w:rFonts w:ascii="Times New Roman" w:hAnsi="Times New Roman"/>
          <w:sz w:val="21"/>
          <w:szCs w:val="21"/>
        </w:rPr>
        <w:t>, 57(5), p.2478.</w:t>
      </w:r>
    </w:p>
    <w:p w14:paraId="6F52DB44" w14:textId="77777777" w:rsidR="005A4205" w:rsidRPr="005A4205" w:rsidRDefault="005A4205" w:rsidP="005A4205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1"/>
          <w:szCs w:val="21"/>
        </w:rPr>
      </w:pPr>
      <w:r w:rsidRPr="005A4205">
        <w:rPr>
          <w:rFonts w:ascii="Times New Roman" w:hAnsi="Times New Roman"/>
          <w:sz w:val="21"/>
          <w:szCs w:val="21"/>
        </w:rPr>
        <w:t xml:space="preserve">Imran, M., Stein, A. and </w:t>
      </w:r>
      <w:proofErr w:type="spellStart"/>
      <w:r w:rsidRPr="005A4205">
        <w:rPr>
          <w:rFonts w:ascii="Times New Roman" w:hAnsi="Times New Roman"/>
          <w:sz w:val="21"/>
          <w:szCs w:val="21"/>
        </w:rPr>
        <w:t>Zurita</w:t>
      </w:r>
      <w:proofErr w:type="spellEnd"/>
      <w:r w:rsidRPr="005A4205">
        <w:rPr>
          <w:rFonts w:ascii="Times New Roman" w:hAnsi="Times New Roman"/>
          <w:sz w:val="21"/>
          <w:szCs w:val="21"/>
        </w:rPr>
        <w:t xml:space="preserve">-Milla, R. (2015). Using geographically weighted regression kriging for crop yield mapping in West Africa. </w:t>
      </w:r>
      <w:r w:rsidRPr="005A4205">
        <w:rPr>
          <w:rFonts w:ascii="Times New Roman" w:hAnsi="Times New Roman"/>
          <w:i/>
          <w:iCs/>
          <w:sz w:val="21"/>
          <w:szCs w:val="21"/>
        </w:rPr>
        <w:t>International Journal of Geographical Information Science</w:t>
      </w:r>
      <w:r w:rsidRPr="005A4205">
        <w:rPr>
          <w:rFonts w:ascii="Times New Roman" w:hAnsi="Times New Roman"/>
          <w:sz w:val="21"/>
          <w:szCs w:val="21"/>
        </w:rPr>
        <w:t>, 29(2), pp.234–257.</w:t>
      </w:r>
    </w:p>
    <w:p w14:paraId="58B2A53B" w14:textId="77777777" w:rsidR="005A4205" w:rsidRPr="005A4205" w:rsidRDefault="005A4205" w:rsidP="005A4205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1"/>
          <w:szCs w:val="21"/>
        </w:rPr>
      </w:pPr>
      <w:r w:rsidRPr="005A4205">
        <w:rPr>
          <w:rFonts w:ascii="Times New Roman" w:hAnsi="Times New Roman"/>
          <w:sz w:val="21"/>
          <w:szCs w:val="21"/>
        </w:rPr>
        <w:t xml:space="preserve">Kerry, R., </w:t>
      </w:r>
      <w:proofErr w:type="spellStart"/>
      <w:r w:rsidRPr="005A4205">
        <w:rPr>
          <w:rFonts w:ascii="Times New Roman" w:hAnsi="Times New Roman"/>
          <w:sz w:val="21"/>
          <w:szCs w:val="21"/>
        </w:rPr>
        <w:t>Goovaerts</w:t>
      </w:r>
      <w:proofErr w:type="spellEnd"/>
      <w:r w:rsidRPr="005A4205">
        <w:rPr>
          <w:rFonts w:ascii="Times New Roman" w:hAnsi="Times New Roman"/>
          <w:sz w:val="21"/>
          <w:szCs w:val="21"/>
        </w:rPr>
        <w:t xml:space="preserve">, P., </w:t>
      </w:r>
      <w:proofErr w:type="spellStart"/>
      <w:r w:rsidRPr="005A4205">
        <w:rPr>
          <w:rFonts w:ascii="Times New Roman" w:hAnsi="Times New Roman"/>
          <w:sz w:val="21"/>
          <w:szCs w:val="21"/>
        </w:rPr>
        <w:t>Giménez</w:t>
      </w:r>
      <w:proofErr w:type="spellEnd"/>
      <w:r w:rsidRPr="005A4205">
        <w:rPr>
          <w:rFonts w:ascii="Times New Roman" w:hAnsi="Times New Roman"/>
          <w:sz w:val="21"/>
          <w:szCs w:val="21"/>
        </w:rPr>
        <w:t xml:space="preserve">, D. and </w:t>
      </w:r>
      <w:proofErr w:type="spellStart"/>
      <w:r w:rsidRPr="005A4205">
        <w:rPr>
          <w:rFonts w:ascii="Times New Roman" w:hAnsi="Times New Roman"/>
          <w:sz w:val="21"/>
          <w:szCs w:val="21"/>
        </w:rPr>
        <w:t>Oudemans</w:t>
      </w:r>
      <w:proofErr w:type="spellEnd"/>
      <w:r w:rsidRPr="005A4205">
        <w:rPr>
          <w:rFonts w:ascii="Times New Roman" w:hAnsi="Times New Roman"/>
          <w:sz w:val="21"/>
          <w:szCs w:val="21"/>
        </w:rPr>
        <w:t xml:space="preserve">, P.V. (2016). Investigating temporal and spatial patterns of cranberry yield in New Jersey fields. </w:t>
      </w:r>
      <w:r w:rsidRPr="005A4205">
        <w:rPr>
          <w:rFonts w:ascii="Times New Roman" w:hAnsi="Times New Roman"/>
          <w:i/>
          <w:iCs/>
          <w:sz w:val="21"/>
          <w:szCs w:val="21"/>
        </w:rPr>
        <w:t>Precision Agriculture</w:t>
      </w:r>
      <w:r w:rsidRPr="005A4205">
        <w:rPr>
          <w:rFonts w:ascii="Times New Roman" w:hAnsi="Times New Roman"/>
          <w:sz w:val="21"/>
          <w:szCs w:val="21"/>
        </w:rPr>
        <w:t>, 18(4), pp.507–524.</w:t>
      </w:r>
    </w:p>
    <w:p w14:paraId="5879A711" w14:textId="77777777" w:rsidR="005A4205" w:rsidRPr="005A4205" w:rsidRDefault="005A4205" w:rsidP="005A4205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1"/>
          <w:szCs w:val="21"/>
        </w:rPr>
      </w:pPr>
      <w:proofErr w:type="spellStart"/>
      <w:r w:rsidRPr="005A4205">
        <w:rPr>
          <w:rFonts w:ascii="Times New Roman" w:hAnsi="Times New Roman"/>
          <w:sz w:val="21"/>
          <w:szCs w:val="21"/>
        </w:rPr>
        <w:t>Shiu</w:t>
      </w:r>
      <w:proofErr w:type="spellEnd"/>
      <w:r w:rsidRPr="005A4205">
        <w:rPr>
          <w:rFonts w:ascii="Times New Roman" w:hAnsi="Times New Roman"/>
          <w:sz w:val="21"/>
          <w:szCs w:val="21"/>
        </w:rPr>
        <w:t xml:space="preserve">, Y.-S. and Chuang, Y.-C. (2019). Yield Estimation of Paddy Rice Based on Satellite Imagery: Comparison of Global and Local Regression Models. </w:t>
      </w:r>
      <w:r w:rsidRPr="005A4205">
        <w:rPr>
          <w:rFonts w:ascii="Times New Roman" w:hAnsi="Times New Roman"/>
          <w:i/>
          <w:iCs/>
          <w:sz w:val="21"/>
          <w:szCs w:val="21"/>
        </w:rPr>
        <w:t>Remote Sensing</w:t>
      </w:r>
      <w:r w:rsidRPr="005A4205">
        <w:rPr>
          <w:rFonts w:ascii="Times New Roman" w:hAnsi="Times New Roman"/>
          <w:sz w:val="21"/>
          <w:szCs w:val="21"/>
        </w:rPr>
        <w:t>, 11(2), p.111.</w:t>
      </w:r>
    </w:p>
    <w:p w14:paraId="4BDF84B7" w14:textId="6CA564F8" w:rsidR="00E5323F" w:rsidRPr="005A4205" w:rsidRDefault="00E5323F" w:rsidP="005A4205">
      <w:pPr>
        <w:spacing w:after="0" w:line="240" w:lineRule="auto"/>
        <w:jc w:val="both"/>
        <w:rPr>
          <w:rFonts w:ascii="Times New Roman" w:hAnsi="Times New Roman"/>
          <w:b/>
          <w:sz w:val="21"/>
          <w:szCs w:val="21"/>
        </w:rPr>
      </w:pPr>
    </w:p>
    <w:sectPr w:rsidR="00E5323F" w:rsidRPr="005A4205" w:rsidSect="00710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D3C4D"/>
    <w:multiLevelType w:val="hybridMultilevel"/>
    <w:tmpl w:val="9D6A7C4E"/>
    <w:lvl w:ilvl="0" w:tplc="057A7E8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7C40A6"/>
    <w:multiLevelType w:val="hybridMultilevel"/>
    <w:tmpl w:val="5B28A3E6"/>
    <w:lvl w:ilvl="0" w:tplc="7DC6761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7D767E"/>
    <w:multiLevelType w:val="hybridMultilevel"/>
    <w:tmpl w:val="EF424FF8"/>
    <w:lvl w:ilvl="0" w:tplc="5EC4EE3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6011EF"/>
    <w:multiLevelType w:val="hybridMultilevel"/>
    <w:tmpl w:val="74EA9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44C84"/>
    <w:multiLevelType w:val="hybridMultilevel"/>
    <w:tmpl w:val="7382E4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A5029"/>
    <w:multiLevelType w:val="hybridMultilevel"/>
    <w:tmpl w:val="632032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1333F"/>
    <w:multiLevelType w:val="hybridMultilevel"/>
    <w:tmpl w:val="8C5C0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46AD2"/>
    <w:multiLevelType w:val="multilevel"/>
    <w:tmpl w:val="9A7C148E"/>
    <w:styleLink w:val="Style4"/>
    <w:lvl w:ilvl="0">
      <w:start w:val="1"/>
      <w:numFmt w:val="decimal"/>
      <w:pStyle w:val="2"/>
      <w:lvlText w:val="Chapter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pStyle w:val="4"/>
      <w:lvlText w:val="%1.%2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9386372"/>
    <w:multiLevelType w:val="hybridMultilevel"/>
    <w:tmpl w:val="BAA85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03"/>
    <w:rsid w:val="00017B9D"/>
    <w:rsid w:val="000A4FA1"/>
    <w:rsid w:val="000B19B8"/>
    <w:rsid w:val="000C19A9"/>
    <w:rsid w:val="0011020E"/>
    <w:rsid w:val="00183762"/>
    <w:rsid w:val="001C5A67"/>
    <w:rsid w:val="001D21C1"/>
    <w:rsid w:val="001D45C3"/>
    <w:rsid w:val="001F4BF3"/>
    <w:rsid w:val="00204403"/>
    <w:rsid w:val="00205D45"/>
    <w:rsid w:val="00211EB6"/>
    <w:rsid w:val="00212B4D"/>
    <w:rsid w:val="00212BAD"/>
    <w:rsid w:val="002534EA"/>
    <w:rsid w:val="00255AE4"/>
    <w:rsid w:val="002874F2"/>
    <w:rsid w:val="002A234F"/>
    <w:rsid w:val="002A2DB1"/>
    <w:rsid w:val="002C0958"/>
    <w:rsid w:val="002C7CEB"/>
    <w:rsid w:val="00303481"/>
    <w:rsid w:val="00362190"/>
    <w:rsid w:val="003D7C3B"/>
    <w:rsid w:val="003F7D31"/>
    <w:rsid w:val="0048237C"/>
    <w:rsid w:val="004B4AC6"/>
    <w:rsid w:val="004B5DA0"/>
    <w:rsid w:val="004E4E3F"/>
    <w:rsid w:val="004E5D20"/>
    <w:rsid w:val="004F7D59"/>
    <w:rsid w:val="00516D33"/>
    <w:rsid w:val="00516FCB"/>
    <w:rsid w:val="00557EA8"/>
    <w:rsid w:val="0058343A"/>
    <w:rsid w:val="005959D2"/>
    <w:rsid w:val="005A4205"/>
    <w:rsid w:val="005B619B"/>
    <w:rsid w:val="005F2D3A"/>
    <w:rsid w:val="005F4FC6"/>
    <w:rsid w:val="006076B5"/>
    <w:rsid w:val="00611380"/>
    <w:rsid w:val="00631353"/>
    <w:rsid w:val="00654B78"/>
    <w:rsid w:val="006848AA"/>
    <w:rsid w:val="00685B72"/>
    <w:rsid w:val="00690871"/>
    <w:rsid w:val="006B323E"/>
    <w:rsid w:val="007036E6"/>
    <w:rsid w:val="00710100"/>
    <w:rsid w:val="00786D69"/>
    <w:rsid w:val="007B26B5"/>
    <w:rsid w:val="007B58A5"/>
    <w:rsid w:val="007C7574"/>
    <w:rsid w:val="007E1FEC"/>
    <w:rsid w:val="008070AA"/>
    <w:rsid w:val="0082256D"/>
    <w:rsid w:val="008C5B05"/>
    <w:rsid w:val="008D6B5D"/>
    <w:rsid w:val="008E2042"/>
    <w:rsid w:val="008F181C"/>
    <w:rsid w:val="008F1E4B"/>
    <w:rsid w:val="00907E2B"/>
    <w:rsid w:val="00910A5F"/>
    <w:rsid w:val="0091513D"/>
    <w:rsid w:val="00917FAE"/>
    <w:rsid w:val="00942F7E"/>
    <w:rsid w:val="00965C5F"/>
    <w:rsid w:val="00973B03"/>
    <w:rsid w:val="0098482D"/>
    <w:rsid w:val="009868F6"/>
    <w:rsid w:val="00991790"/>
    <w:rsid w:val="009C2F40"/>
    <w:rsid w:val="009E2808"/>
    <w:rsid w:val="009E3C98"/>
    <w:rsid w:val="009F45A3"/>
    <w:rsid w:val="00A23842"/>
    <w:rsid w:val="00A25005"/>
    <w:rsid w:val="00A31C72"/>
    <w:rsid w:val="00A632C8"/>
    <w:rsid w:val="00A63642"/>
    <w:rsid w:val="00A67532"/>
    <w:rsid w:val="00A72F7C"/>
    <w:rsid w:val="00A814FE"/>
    <w:rsid w:val="00AA21EE"/>
    <w:rsid w:val="00AA3FC9"/>
    <w:rsid w:val="00AD7C5A"/>
    <w:rsid w:val="00B226F8"/>
    <w:rsid w:val="00B331DC"/>
    <w:rsid w:val="00B94321"/>
    <w:rsid w:val="00BC6785"/>
    <w:rsid w:val="00BD50B8"/>
    <w:rsid w:val="00BE24A3"/>
    <w:rsid w:val="00C26C97"/>
    <w:rsid w:val="00C44A55"/>
    <w:rsid w:val="00C4656E"/>
    <w:rsid w:val="00C63E28"/>
    <w:rsid w:val="00C6606C"/>
    <w:rsid w:val="00C945DB"/>
    <w:rsid w:val="00CA46ED"/>
    <w:rsid w:val="00CB7A7E"/>
    <w:rsid w:val="00CD115C"/>
    <w:rsid w:val="00CD6973"/>
    <w:rsid w:val="00D005F1"/>
    <w:rsid w:val="00D13532"/>
    <w:rsid w:val="00D2467E"/>
    <w:rsid w:val="00D35716"/>
    <w:rsid w:val="00D7621C"/>
    <w:rsid w:val="00D9107A"/>
    <w:rsid w:val="00D919CF"/>
    <w:rsid w:val="00DE0272"/>
    <w:rsid w:val="00DF515A"/>
    <w:rsid w:val="00E20817"/>
    <w:rsid w:val="00E42782"/>
    <w:rsid w:val="00E5323F"/>
    <w:rsid w:val="00E56385"/>
    <w:rsid w:val="00E70F9D"/>
    <w:rsid w:val="00E83B7D"/>
    <w:rsid w:val="00E911A2"/>
    <w:rsid w:val="00ED4D87"/>
    <w:rsid w:val="00F0021A"/>
    <w:rsid w:val="00F179E5"/>
    <w:rsid w:val="00F17B8D"/>
    <w:rsid w:val="00F2005C"/>
    <w:rsid w:val="00FA00EA"/>
    <w:rsid w:val="00FA3CA2"/>
    <w:rsid w:val="00FB55AF"/>
    <w:rsid w:val="00FC626A"/>
    <w:rsid w:val="00FE58FB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4ADE1B"/>
  <w15:docId w15:val="{50AB50EA-C23D-3943-9CF9-3EC4EC1F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ＭＳ 明朝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10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208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next w:val="a"/>
    <w:link w:val="20"/>
    <w:autoRedefine/>
    <w:qFormat/>
    <w:rsid w:val="00E20817"/>
    <w:pPr>
      <w:keepLines w:val="0"/>
      <w:pageBreakBefore/>
      <w:numPr>
        <w:numId w:val="5"/>
      </w:numPr>
      <w:pBdr>
        <w:bottom w:val="single" w:sz="24" w:space="1" w:color="auto"/>
      </w:pBdr>
      <w:tabs>
        <w:tab w:val="left" w:pos="737"/>
        <w:tab w:val="left" w:pos="1701"/>
      </w:tabs>
      <w:spacing w:before="240" w:after="60" w:line="240" w:lineRule="auto"/>
      <w:outlineLvl w:val="1"/>
    </w:pPr>
    <w:rPr>
      <w:rFonts w:ascii="Arial" w:eastAsia="Times New Roman" w:hAnsi="Arial" w:cs="Times New Roman"/>
      <w:bCs w:val="0"/>
      <w:iCs/>
      <w:color w:val="auto"/>
      <w:kern w:val="32"/>
      <w:sz w:val="24"/>
      <w:lang w:val="en-US"/>
    </w:rPr>
  </w:style>
  <w:style w:type="paragraph" w:styleId="3">
    <w:name w:val="heading 3"/>
    <w:basedOn w:val="2"/>
    <w:next w:val="a"/>
    <w:link w:val="30"/>
    <w:autoRedefine/>
    <w:qFormat/>
    <w:rsid w:val="00E20817"/>
    <w:pPr>
      <w:pageBreakBefore w:val="0"/>
      <w:numPr>
        <w:ilvl w:val="1"/>
      </w:numPr>
      <w:pBdr>
        <w:bottom w:val="single" w:sz="12" w:space="0" w:color="auto"/>
      </w:pBdr>
      <w:outlineLvl w:val="2"/>
    </w:pPr>
    <w:rPr>
      <w:b w:val="0"/>
      <w:iCs w:val="0"/>
      <w:kern w:val="0"/>
      <w:sz w:val="22"/>
      <w:szCs w:val="24"/>
      <w:lang w:val="en-GB"/>
    </w:rPr>
  </w:style>
  <w:style w:type="paragraph" w:styleId="4">
    <w:name w:val="heading 4"/>
    <w:basedOn w:val="3"/>
    <w:next w:val="a"/>
    <w:link w:val="40"/>
    <w:uiPriority w:val="9"/>
    <w:unhideWhenUsed/>
    <w:qFormat/>
    <w:rsid w:val="00E20817"/>
    <w:pPr>
      <w:numPr>
        <w:ilvl w:val="2"/>
      </w:numPr>
      <w:pBdr>
        <w:bottom w:val="none" w:sz="0" w:space="0" w:color="auto"/>
      </w:pBdr>
      <w:outlineLvl w:val="3"/>
    </w:pPr>
    <w:rPr>
      <w:bCs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37C"/>
    <w:pPr>
      <w:ind w:left="720"/>
      <w:contextualSpacing/>
    </w:pPr>
  </w:style>
  <w:style w:type="character" w:styleId="a4">
    <w:name w:val="Emphasis"/>
    <w:uiPriority w:val="20"/>
    <w:qFormat/>
    <w:rsid w:val="00A72F7C"/>
    <w:rPr>
      <w:i/>
      <w:iCs/>
    </w:rPr>
  </w:style>
  <w:style w:type="character" w:styleId="a5">
    <w:name w:val="Strong"/>
    <w:uiPriority w:val="22"/>
    <w:qFormat/>
    <w:rsid w:val="00A72F7C"/>
    <w:rPr>
      <w:b/>
      <w:bCs/>
    </w:rPr>
  </w:style>
  <w:style w:type="character" w:styleId="a6">
    <w:name w:val="Hyperlink"/>
    <w:uiPriority w:val="99"/>
    <w:unhideWhenUsed/>
    <w:rsid w:val="000C19A9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E911A2"/>
    <w:pPr>
      <w:widowControl w:val="0"/>
      <w:tabs>
        <w:tab w:val="center" w:pos="4513"/>
        <w:tab w:val="right" w:pos="9026"/>
      </w:tabs>
      <w:spacing w:after="0" w:line="240" w:lineRule="auto"/>
    </w:pPr>
    <w:rPr>
      <w:rFonts w:ascii="Times New Roman" w:eastAsia="PMingLiU" w:hAnsi="Times New Roman"/>
      <w:kern w:val="2"/>
      <w:sz w:val="24"/>
      <w:lang w:eastAsia="zh-CN"/>
    </w:rPr>
  </w:style>
  <w:style w:type="character" w:customStyle="1" w:styleId="a8">
    <w:name w:val="ヘッダー (文字)"/>
    <w:link w:val="a7"/>
    <w:uiPriority w:val="99"/>
    <w:rsid w:val="00E911A2"/>
    <w:rPr>
      <w:rFonts w:ascii="Times New Roman" w:eastAsia="PMingLiU" w:hAnsi="Times New Roman"/>
      <w:kern w:val="2"/>
      <w:sz w:val="24"/>
      <w:szCs w:val="22"/>
      <w:lang w:eastAsia="zh-CN"/>
    </w:rPr>
  </w:style>
  <w:style w:type="table" w:styleId="a9">
    <w:name w:val="Table Grid"/>
    <w:basedOn w:val="a1"/>
    <w:uiPriority w:val="59"/>
    <w:rsid w:val="00E911A2"/>
    <w:rPr>
      <w:rFonts w:ascii="Times New Roman" w:eastAsia="MingLiU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-EditableText">
    <w:name w:val="AA-EditableText"/>
    <w:qFormat/>
    <w:rsid w:val="008F1E4B"/>
    <w:rPr>
      <w:color w:val="CC00CC"/>
    </w:rPr>
  </w:style>
  <w:style w:type="paragraph" w:styleId="Web">
    <w:name w:val="Normal (Web)"/>
    <w:basedOn w:val="a"/>
    <w:uiPriority w:val="99"/>
    <w:unhideWhenUsed/>
    <w:rsid w:val="008F1E4B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AA-EditableParagraph">
    <w:name w:val="AA-EditableParagraph"/>
    <w:basedOn w:val="a"/>
    <w:qFormat/>
    <w:rsid w:val="008F1E4B"/>
    <w:pPr>
      <w:spacing w:before="120" w:after="120" w:line="240" w:lineRule="auto"/>
    </w:pPr>
    <w:rPr>
      <w:rFonts w:ascii="Arial" w:eastAsia="Times New Roman" w:hAnsi="Arial"/>
      <w:color w:val="CC00CC"/>
      <w:szCs w:val="24"/>
      <w:lang w:eastAsia="en-GB"/>
    </w:rPr>
  </w:style>
  <w:style w:type="character" w:styleId="aa">
    <w:name w:val="annotation reference"/>
    <w:semiHidden/>
    <w:unhideWhenUsed/>
    <w:rsid w:val="008F1E4B"/>
    <w:rPr>
      <w:sz w:val="16"/>
      <w:szCs w:val="16"/>
    </w:rPr>
  </w:style>
  <w:style w:type="paragraph" w:styleId="ab">
    <w:name w:val="annotation text"/>
    <w:basedOn w:val="a"/>
    <w:link w:val="ac"/>
    <w:semiHidden/>
    <w:unhideWhenUsed/>
    <w:rsid w:val="008F1E4B"/>
    <w:rPr>
      <w:sz w:val="20"/>
      <w:szCs w:val="20"/>
    </w:rPr>
  </w:style>
  <w:style w:type="character" w:customStyle="1" w:styleId="ac">
    <w:name w:val="コメント文字列 (文字)"/>
    <w:link w:val="ab"/>
    <w:uiPriority w:val="99"/>
    <w:semiHidden/>
    <w:rsid w:val="008F1E4B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F1E4B"/>
    <w:rPr>
      <w:b/>
      <w:bCs/>
    </w:rPr>
  </w:style>
  <w:style w:type="character" w:customStyle="1" w:styleId="ae">
    <w:name w:val="コメント内容 (文字)"/>
    <w:link w:val="ad"/>
    <w:uiPriority w:val="99"/>
    <w:semiHidden/>
    <w:rsid w:val="008F1E4B"/>
    <w:rPr>
      <w:b/>
      <w:bCs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8F1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吹き出し (文字)"/>
    <w:link w:val="af"/>
    <w:uiPriority w:val="99"/>
    <w:semiHidden/>
    <w:rsid w:val="008F1E4B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557EA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GB"/>
    </w:rPr>
  </w:style>
  <w:style w:type="character" w:styleId="af1">
    <w:name w:val="FollowedHyperlink"/>
    <w:basedOn w:val="a0"/>
    <w:uiPriority w:val="99"/>
    <w:semiHidden/>
    <w:unhideWhenUsed/>
    <w:rsid w:val="00E20817"/>
    <w:rPr>
      <w:color w:val="800080" w:themeColor="followedHyperlink"/>
      <w:u w:val="single"/>
    </w:rPr>
  </w:style>
  <w:style w:type="character" w:customStyle="1" w:styleId="20">
    <w:name w:val="見出し 2 (文字)"/>
    <w:basedOn w:val="a0"/>
    <w:link w:val="2"/>
    <w:rsid w:val="00E20817"/>
    <w:rPr>
      <w:rFonts w:ascii="Arial" w:eastAsia="Times New Roman" w:hAnsi="Arial"/>
      <w:b/>
      <w:iCs/>
      <w:kern w:val="32"/>
      <w:sz w:val="24"/>
      <w:szCs w:val="28"/>
      <w:lang w:val="en-US" w:eastAsia="en-US"/>
    </w:rPr>
  </w:style>
  <w:style w:type="character" w:customStyle="1" w:styleId="30">
    <w:name w:val="見出し 3 (文字)"/>
    <w:basedOn w:val="a0"/>
    <w:link w:val="3"/>
    <w:rsid w:val="00E20817"/>
    <w:rPr>
      <w:rFonts w:ascii="Arial" w:eastAsia="Times New Roman" w:hAnsi="Arial"/>
      <w:sz w:val="22"/>
      <w:szCs w:val="24"/>
      <w:lang w:eastAsia="en-US"/>
    </w:rPr>
  </w:style>
  <w:style w:type="character" w:customStyle="1" w:styleId="40">
    <w:name w:val="見出し 4 (文字)"/>
    <w:basedOn w:val="a0"/>
    <w:link w:val="4"/>
    <w:uiPriority w:val="9"/>
    <w:rsid w:val="00E20817"/>
    <w:rPr>
      <w:rFonts w:ascii="Arial" w:eastAsia="Times New Roman" w:hAnsi="Arial"/>
      <w:bCs/>
      <w:sz w:val="22"/>
      <w:szCs w:val="28"/>
      <w:lang w:val="en-US" w:eastAsia="en-US"/>
    </w:rPr>
  </w:style>
  <w:style w:type="numbering" w:customStyle="1" w:styleId="Style4">
    <w:name w:val="Style4"/>
    <w:rsid w:val="00E20817"/>
    <w:pPr>
      <w:numPr>
        <w:numId w:val="5"/>
      </w:numPr>
    </w:pPr>
  </w:style>
  <w:style w:type="character" w:customStyle="1" w:styleId="10">
    <w:name w:val="見出し 1 (文字)"/>
    <w:basedOn w:val="a0"/>
    <w:link w:val="1"/>
    <w:uiPriority w:val="9"/>
    <w:rsid w:val="00E208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9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69D87-B55C-9848-8B8F-0F47C027C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Leeds</Company>
  <LinksUpToDate>false</LinksUpToDate>
  <CharactersWithSpaces>2799</CharactersWithSpaces>
  <SharedDoc>false</SharedDoc>
  <HLinks>
    <vt:vector size="6" baseType="variant">
      <vt:variant>
        <vt:i4>5242957</vt:i4>
      </vt:variant>
      <vt:variant>
        <vt:i4>0</vt:i4>
      </vt:variant>
      <vt:variant>
        <vt:i4>0</vt:i4>
      </vt:variant>
      <vt:variant>
        <vt:i4>5</vt:i4>
      </vt:variant>
      <vt:variant>
        <vt:lpwstr>http://library.leeds.ac.uk/skills-referencing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geopjc/geosmp</dc:creator>
  <cp:lastModifiedBy>Sari Murai [bn20s3m]</cp:lastModifiedBy>
  <cp:revision>2</cp:revision>
  <dcterms:created xsi:type="dcterms:W3CDTF">2021-07-12T16:04:00Z</dcterms:created>
  <dcterms:modified xsi:type="dcterms:W3CDTF">2021-07-12T16:04:00Z</dcterms:modified>
</cp:coreProperties>
</file>