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7E13C" w14:textId="47D74E94" w:rsidR="003C2FF8" w:rsidRPr="003C4D0E" w:rsidRDefault="007A6755" w:rsidP="003C4D0E">
      <w:pPr>
        <w:pStyle w:val="Heading1"/>
        <w:spacing w:line="360" w:lineRule="auto"/>
        <w:rPr>
          <w:rFonts w:ascii="Calibri" w:hAnsi="Calibri" w:cs="Calibri"/>
          <w:sz w:val="56"/>
          <w:szCs w:val="56"/>
          <w:lang w:val="en-US"/>
        </w:rPr>
      </w:pPr>
      <w:bookmarkStart w:id="0" w:name="_Toc210636046"/>
      <w:r w:rsidRPr="003C4D0E">
        <w:rPr>
          <w:rFonts w:ascii="Calibri" w:hAnsi="Calibri" w:cs="Calibri"/>
          <w:sz w:val="56"/>
          <w:szCs w:val="56"/>
          <w:lang w:val="en-US"/>
        </w:rPr>
        <w:t>BID3000</w:t>
      </w:r>
      <w:r w:rsidR="00737228" w:rsidRPr="003C4D0E">
        <w:rPr>
          <w:rFonts w:ascii="Calibri" w:hAnsi="Calibri" w:cs="Calibri"/>
          <w:sz w:val="56"/>
          <w:szCs w:val="56"/>
          <w:lang w:val="en-US"/>
        </w:rPr>
        <w:t xml:space="preserve"> Final Report</w:t>
      </w:r>
      <w:bookmarkEnd w:id="0"/>
    </w:p>
    <w:p w14:paraId="72704CC2" w14:textId="4A407183" w:rsidR="008361E6" w:rsidRPr="003C4D0E" w:rsidRDefault="008361E6" w:rsidP="003C4D0E">
      <w:pPr>
        <w:pBdr>
          <w:bottom w:val="single" w:sz="6" w:space="1" w:color="auto"/>
        </w:pBdr>
        <w:spacing w:line="360" w:lineRule="auto"/>
        <w:rPr>
          <w:rFonts w:ascii="Calibri" w:hAnsi="Calibri" w:cs="Calibri"/>
          <w:lang w:val="en-US"/>
        </w:rPr>
      </w:pPr>
    </w:p>
    <w:p w14:paraId="31FEF8ED" w14:textId="77777777" w:rsidR="00D156C0" w:rsidRPr="003C4D0E" w:rsidRDefault="00D156C0" w:rsidP="003C4D0E">
      <w:pPr>
        <w:spacing w:line="360" w:lineRule="auto"/>
        <w:rPr>
          <w:rFonts w:ascii="Calibri" w:hAnsi="Calibri" w:cs="Calibri"/>
          <w:lang w:val="en-US"/>
        </w:rPr>
      </w:pPr>
    </w:p>
    <w:p w14:paraId="421094A3" w14:textId="77777777" w:rsidR="0024607E" w:rsidRPr="003C4D0E" w:rsidRDefault="0024607E" w:rsidP="003C4D0E">
      <w:pPr>
        <w:spacing w:line="360" w:lineRule="auto"/>
        <w:rPr>
          <w:rFonts w:ascii="Calibri" w:hAnsi="Calibri" w:cs="Calibri"/>
          <w:lang w:val="en-US"/>
        </w:rPr>
      </w:pPr>
    </w:p>
    <w:p w14:paraId="18257275" w14:textId="7D616D5B" w:rsidR="00C05B07" w:rsidRPr="003C4D0E" w:rsidRDefault="00C05B07" w:rsidP="003C4D0E">
      <w:pPr>
        <w:spacing w:line="360" w:lineRule="auto"/>
        <w:rPr>
          <w:rFonts w:ascii="Calibri" w:hAnsi="Calibri" w:cs="Calibri"/>
          <w:lang w:val="en-US"/>
        </w:rPr>
      </w:pPr>
      <w:r w:rsidRPr="003C4D0E">
        <w:rPr>
          <w:rFonts w:ascii="Calibri" w:hAnsi="Calibri" w:cs="Calibri"/>
          <w:lang w:val="en-US"/>
        </w:rPr>
        <w:t>Business Intelligence and Data Warehouse</w:t>
      </w:r>
    </w:p>
    <w:p w14:paraId="12B23993" w14:textId="24A657E7" w:rsidR="003D35D9" w:rsidRPr="003C4D0E" w:rsidRDefault="003D35D9" w:rsidP="003C4D0E">
      <w:pPr>
        <w:spacing w:line="360" w:lineRule="auto"/>
        <w:rPr>
          <w:rFonts w:ascii="Calibri" w:hAnsi="Calibri" w:cs="Calibri"/>
          <w:lang w:val="en-US"/>
        </w:rPr>
      </w:pPr>
      <w:r w:rsidRPr="003C4D0E">
        <w:rPr>
          <w:rFonts w:ascii="Calibri" w:hAnsi="Calibri" w:cs="Calibri"/>
          <w:lang w:val="en-US"/>
        </w:rPr>
        <w:t>Group Exam</w:t>
      </w:r>
      <w:r w:rsidR="004D6DEF" w:rsidRPr="003C4D0E">
        <w:rPr>
          <w:rFonts w:ascii="Calibri" w:hAnsi="Calibri" w:cs="Calibri"/>
          <w:lang w:val="en-US"/>
        </w:rPr>
        <w:t xml:space="preserve"> – Autumn 2025</w:t>
      </w:r>
    </w:p>
    <w:p w14:paraId="09BF1A80" w14:textId="77777777" w:rsidR="0024607E" w:rsidRPr="003C4D0E" w:rsidRDefault="0024607E" w:rsidP="003C4D0E">
      <w:pPr>
        <w:spacing w:line="360" w:lineRule="auto"/>
        <w:rPr>
          <w:rFonts w:ascii="Calibri" w:hAnsi="Calibri" w:cs="Calibri"/>
          <w:lang w:val="en-US"/>
        </w:rPr>
      </w:pPr>
    </w:p>
    <w:p w14:paraId="5847146D" w14:textId="77777777" w:rsidR="00456791" w:rsidRPr="003C4D0E" w:rsidRDefault="00456791" w:rsidP="003C4D0E">
      <w:pPr>
        <w:spacing w:line="360" w:lineRule="auto"/>
        <w:rPr>
          <w:rFonts w:ascii="Calibri" w:hAnsi="Calibri" w:cs="Calibri"/>
          <w:lang w:val="en-US"/>
        </w:rPr>
      </w:pPr>
    </w:p>
    <w:p w14:paraId="012A3938" w14:textId="7D6DAFD3" w:rsidR="004D6DEF" w:rsidRPr="003C4D0E" w:rsidRDefault="004D6DEF" w:rsidP="003C4D0E">
      <w:pPr>
        <w:spacing w:line="360" w:lineRule="auto"/>
        <w:rPr>
          <w:rFonts w:ascii="Calibri" w:hAnsi="Calibri" w:cs="Calibri"/>
          <w:lang w:val="en-US"/>
        </w:rPr>
      </w:pPr>
      <w:proofErr w:type="spellStart"/>
      <w:r w:rsidRPr="003C4D0E">
        <w:rPr>
          <w:rFonts w:ascii="Calibri" w:hAnsi="Calibri" w:cs="Calibri"/>
          <w:lang w:val="en-US"/>
        </w:rPr>
        <w:t>Universitetet</w:t>
      </w:r>
      <w:proofErr w:type="spellEnd"/>
      <w:r w:rsidRPr="003C4D0E">
        <w:rPr>
          <w:rFonts w:ascii="Calibri" w:hAnsi="Calibri" w:cs="Calibri"/>
          <w:lang w:val="en-US"/>
        </w:rPr>
        <w:t xml:space="preserve"> </w:t>
      </w:r>
      <w:proofErr w:type="spellStart"/>
      <w:r w:rsidRPr="003C4D0E">
        <w:rPr>
          <w:rFonts w:ascii="Calibri" w:hAnsi="Calibri" w:cs="Calibri"/>
          <w:lang w:val="en-US"/>
        </w:rPr>
        <w:t>i</w:t>
      </w:r>
      <w:proofErr w:type="spellEnd"/>
      <w:r w:rsidRPr="003C4D0E">
        <w:rPr>
          <w:rFonts w:ascii="Calibri" w:hAnsi="Calibri" w:cs="Calibri"/>
          <w:lang w:val="en-US"/>
        </w:rPr>
        <w:t xml:space="preserve"> </w:t>
      </w:r>
      <w:proofErr w:type="spellStart"/>
      <w:r w:rsidRPr="003C4D0E">
        <w:rPr>
          <w:rFonts w:ascii="Calibri" w:hAnsi="Calibri" w:cs="Calibri"/>
          <w:lang w:val="en-US"/>
        </w:rPr>
        <w:t>Sørøst</w:t>
      </w:r>
      <w:proofErr w:type="spellEnd"/>
      <w:r w:rsidRPr="003C4D0E">
        <w:rPr>
          <w:rFonts w:ascii="Calibri" w:hAnsi="Calibri" w:cs="Calibri"/>
          <w:lang w:val="en-US"/>
        </w:rPr>
        <w:t>-Norge</w:t>
      </w:r>
    </w:p>
    <w:p w14:paraId="0B8A290D" w14:textId="02162303" w:rsidR="008361E6" w:rsidRPr="003C4D0E" w:rsidRDefault="008361E6" w:rsidP="003C4D0E">
      <w:pPr>
        <w:spacing w:line="360" w:lineRule="auto"/>
        <w:rPr>
          <w:rFonts w:ascii="Calibri" w:hAnsi="Calibri" w:cs="Calibri"/>
          <w:lang w:val="en-US"/>
        </w:rPr>
      </w:pPr>
    </w:p>
    <w:p w14:paraId="216DF361" w14:textId="77777777" w:rsidR="00A148B1" w:rsidRPr="003C4D0E" w:rsidRDefault="00A148B1" w:rsidP="003C4D0E">
      <w:pPr>
        <w:spacing w:line="360" w:lineRule="auto"/>
        <w:rPr>
          <w:rFonts w:ascii="Calibri" w:hAnsi="Calibri" w:cs="Calibri"/>
          <w:lang w:val="en-US"/>
        </w:rPr>
      </w:pPr>
    </w:p>
    <w:p w14:paraId="3B8CA8AA" w14:textId="77777777" w:rsidR="00A148B1" w:rsidRPr="003C4D0E" w:rsidRDefault="00A148B1" w:rsidP="003C4D0E">
      <w:pPr>
        <w:spacing w:line="360" w:lineRule="auto"/>
        <w:rPr>
          <w:rFonts w:ascii="Calibri" w:hAnsi="Calibri" w:cs="Calibri"/>
          <w:lang w:val="en-US"/>
        </w:rPr>
      </w:pPr>
    </w:p>
    <w:p w14:paraId="1A0D8BEE" w14:textId="77777777" w:rsidR="00A148B1" w:rsidRPr="003C4D0E" w:rsidRDefault="00A148B1" w:rsidP="003C4D0E">
      <w:pPr>
        <w:spacing w:line="360" w:lineRule="auto"/>
        <w:rPr>
          <w:rFonts w:ascii="Calibri" w:hAnsi="Calibri" w:cs="Calibri"/>
          <w:lang w:val="en-US"/>
        </w:rPr>
      </w:pPr>
    </w:p>
    <w:p w14:paraId="5322313D" w14:textId="77777777" w:rsidR="00A148B1" w:rsidRPr="003C4D0E" w:rsidRDefault="00A148B1" w:rsidP="003C4D0E">
      <w:pPr>
        <w:spacing w:line="360" w:lineRule="auto"/>
        <w:rPr>
          <w:rFonts w:ascii="Calibri" w:hAnsi="Calibri" w:cs="Calibri"/>
          <w:lang w:val="en-US"/>
        </w:rPr>
      </w:pPr>
    </w:p>
    <w:p w14:paraId="48A6D1F7" w14:textId="77777777" w:rsidR="00A148B1" w:rsidRPr="003C4D0E" w:rsidRDefault="00A148B1" w:rsidP="003C4D0E">
      <w:pPr>
        <w:spacing w:line="360" w:lineRule="auto"/>
        <w:rPr>
          <w:rFonts w:ascii="Calibri" w:hAnsi="Calibri" w:cs="Calibri"/>
          <w:lang w:val="en-US"/>
        </w:rPr>
      </w:pPr>
    </w:p>
    <w:p w14:paraId="05B11094" w14:textId="77777777" w:rsidR="00A148B1" w:rsidRPr="003C4D0E" w:rsidRDefault="00A148B1" w:rsidP="003C4D0E">
      <w:pPr>
        <w:spacing w:line="360" w:lineRule="auto"/>
        <w:rPr>
          <w:rFonts w:ascii="Calibri" w:hAnsi="Calibri" w:cs="Calibri"/>
          <w:lang w:val="en-US"/>
        </w:rPr>
      </w:pPr>
    </w:p>
    <w:p w14:paraId="426846F1" w14:textId="77777777" w:rsidR="00A148B1" w:rsidRPr="003C4D0E" w:rsidRDefault="00A148B1" w:rsidP="003C4D0E">
      <w:pPr>
        <w:spacing w:line="360" w:lineRule="auto"/>
        <w:rPr>
          <w:rFonts w:ascii="Calibri" w:hAnsi="Calibri" w:cs="Calibri"/>
          <w:lang w:val="en-US"/>
        </w:rPr>
      </w:pPr>
    </w:p>
    <w:p w14:paraId="185C132D" w14:textId="77777777" w:rsidR="00A148B1" w:rsidRPr="003C4D0E" w:rsidRDefault="00A148B1" w:rsidP="003C4D0E">
      <w:pPr>
        <w:spacing w:line="360" w:lineRule="auto"/>
        <w:rPr>
          <w:rFonts w:ascii="Calibri" w:hAnsi="Calibri" w:cs="Calibri"/>
          <w:lang w:val="en-US"/>
        </w:rPr>
      </w:pPr>
    </w:p>
    <w:p w14:paraId="1F9E76ED" w14:textId="77777777" w:rsidR="00A148B1" w:rsidRPr="003C4D0E" w:rsidRDefault="00A148B1" w:rsidP="003C4D0E">
      <w:pPr>
        <w:spacing w:line="360" w:lineRule="auto"/>
        <w:rPr>
          <w:rFonts w:ascii="Calibri" w:hAnsi="Calibri" w:cs="Calibri"/>
          <w:lang w:val="en-US"/>
        </w:rPr>
      </w:pPr>
    </w:p>
    <w:p w14:paraId="7E147D2D" w14:textId="77777777" w:rsidR="00A148B1" w:rsidRPr="003C4D0E" w:rsidRDefault="00A148B1" w:rsidP="003C4D0E">
      <w:pPr>
        <w:spacing w:line="360" w:lineRule="auto"/>
        <w:rPr>
          <w:rFonts w:ascii="Calibri" w:hAnsi="Calibri" w:cs="Calibri"/>
          <w:lang w:val="en-US"/>
        </w:rPr>
      </w:pPr>
    </w:p>
    <w:p w14:paraId="3E62FAAE" w14:textId="77777777" w:rsidR="00A148B1" w:rsidRPr="003C4D0E" w:rsidRDefault="00A148B1" w:rsidP="003C4D0E">
      <w:pPr>
        <w:spacing w:line="360" w:lineRule="auto"/>
        <w:rPr>
          <w:rFonts w:ascii="Calibri" w:hAnsi="Calibri" w:cs="Calibri"/>
          <w:lang w:val="en-US"/>
        </w:rPr>
      </w:pPr>
    </w:p>
    <w:p w14:paraId="6910E4CE" w14:textId="77777777" w:rsidR="00A148B1" w:rsidRPr="003C4D0E" w:rsidRDefault="00A148B1" w:rsidP="003C4D0E">
      <w:pPr>
        <w:spacing w:line="360" w:lineRule="auto"/>
        <w:rPr>
          <w:rFonts w:ascii="Calibri" w:hAnsi="Calibri" w:cs="Calibri"/>
          <w:lang w:val="en-US"/>
        </w:rPr>
      </w:pPr>
    </w:p>
    <w:tbl>
      <w:tblPr>
        <w:tblStyle w:val="TableGrid"/>
        <w:tblW w:w="0" w:type="auto"/>
        <w:tblLook w:val="04A0" w:firstRow="1" w:lastRow="0" w:firstColumn="1" w:lastColumn="0" w:noHBand="0" w:noVBand="1"/>
      </w:tblPr>
      <w:tblGrid>
        <w:gridCol w:w="3005"/>
        <w:gridCol w:w="3005"/>
        <w:gridCol w:w="3006"/>
      </w:tblGrid>
      <w:tr w:rsidR="00E70702" w:rsidRPr="003C4D0E" w14:paraId="543D8FD1" w14:textId="77777777" w:rsidTr="00E70702">
        <w:tc>
          <w:tcPr>
            <w:tcW w:w="3005" w:type="dxa"/>
          </w:tcPr>
          <w:p w14:paraId="77DE0FFD" w14:textId="06F602DC" w:rsidR="00E70702" w:rsidRPr="003C4D0E" w:rsidRDefault="00E70702" w:rsidP="003C4D0E">
            <w:pPr>
              <w:spacing w:line="360" w:lineRule="auto"/>
              <w:rPr>
                <w:rFonts w:ascii="Calibri" w:hAnsi="Calibri" w:cs="Calibri"/>
                <w:lang w:val="en-US"/>
              </w:rPr>
            </w:pPr>
            <w:r w:rsidRPr="003C4D0E">
              <w:rPr>
                <w:rFonts w:ascii="Calibri" w:hAnsi="Calibri" w:cs="Calibri"/>
                <w:lang w:val="en-US"/>
              </w:rPr>
              <w:t>Name</w:t>
            </w:r>
          </w:p>
        </w:tc>
        <w:tc>
          <w:tcPr>
            <w:tcW w:w="3005" w:type="dxa"/>
          </w:tcPr>
          <w:p w14:paraId="1D184DD4" w14:textId="4DDE2793" w:rsidR="00E70702" w:rsidRPr="003C4D0E" w:rsidRDefault="00E70702" w:rsidP="003C4D0E">
            <w:pPr>
              <w:spacing w:line="360" w:lineRule="auto"/>
              <w:rPr>
                <w:rFonts w:ascii="Calibri" w:hAnsi="Calibri" w:cs="Calibri"/>
                <w:lang w:val="en-US"/>
              </w:rPr>
            </w:pPr>
            <w:r w:rsidRPr="003C4D0E">
              <w:rPr>
                <w:rFonts w:ascii="Calibri" w:hAnsi="Calibri" w:cs="Calibri"/>
                <w:lang w:val="en-US"/>
              </w:rPr>
              <w:t>Candidate Number</w:t>
            </w:r>
          </w:p>
        </w:tc>
        <w:tc>
          <w:tcPr>
            <w:tcW w:w="3006" w:type="dxa"/>
          </w:tcPr>
          <w:p w14:paraId="486E8DAA" w14:textId="4955CF5E" w:rsidR="00E70702" w:rsidRPr="003C4D0E" w:rsidRDefault="00E70702" w:rsidP="003C4D0E">
            <w:pPr>
              <w:spacing w:line="360" w:lineRule="auto"/>
              <w:rPr>
                <w:rFonts w:ascii="Calibri" w:hAnsi="Calibri" w:cs="Calibri"/>
                <w:lang w:val="en-US"/>
              </w:rPr>
            </w:pPr>
            <w:r w:rsidRPr="003C4D0E">
              <w:rPr>
                <w:rFonts w:ascii="Calibri" w:hAnsi="Calibri" w:cs="Calibri"/>
                <w:lang w:val="en-US"/>
              </w:rPr>
              <w:t>Student Number</w:t>
            </w:r>
          </w:p>
        </w:tc>
      </w:tr>
      <w:tr w:rsidR="00E70702" w:rsidRPr="003C4D0E" w14:paraId="7EC9D379" w14:textId="77777777" w:rsidTr="00E70702">
        <w:tc>
          <w:tcPr>
            <w:tcW w:w="3005" w:type="dxa"/>
          </w:tcPr>
          <w:p w14:paraId="58C335B1" w14:textId="6CBDF43A" w:rsidR="00E70702" w:rsidRPr="003C4D0E" w:rsidRDefault="00B152FF" w:rsidP="003C4D0E">
            <w:pPr>
              <w:spacing w:line="360" w:lineRule="auto"/>
              <w:rPr>
                <w:rFonts w:ascii="Calibri" w:hAnsi="Calibri" w:cs="Calibri"/>
                <w:lang w:val="en-US"/>
              </w:rPr>
            </w:pPr>
            <w:r w:rsidRPr="003C4D0E">
              <w:rPr>
                <w:rFonts w:ascii="Calibri" w:hAnsi="Calibri" w:cs="Calibri"/>
                <w:lang w:val="en-US"/>
              </w:rPr>
              <w:t xml:space="preserve">Sarina </w:t>
            </w:r>
            <w:r w:rsidR="00E70702" w:rsidRPr="003C4D0E">
              <w:rPr>
                <w:rFonts w:ascii="Calibri" w:hAnsi="Calibri" w:cs="Calibri"/>
                <w:lang w:val="en-US"/>
              </w:rPr>
              <w:t>Chui Ling Ng</w:t>
            </w:r>
          </w:p>
        </w:tc>
        <w:tc>
          <w:tcPr>
            <w:tcW w:w="3005" w:type="dxa"/>
          </w:tcPr>
          <w:p w14:paraId="53EFAF4D" w14:textId="7C4CE4E3" w:rsidR="00E70702" w:rsidRPr="003C4D0E" w:rsidRDefault="00A148B1" w:rsidP="003C4D0E">
            <w:pPr>
              <w:spacing w:line="360" w:lineRule="auto"/>
              <w:rPr>
                <w:rFonts w:ascii="Calibri" w:hAnsi="Calibri" w:cs="Calibri"/>
                <w:lang w:val="en-US"/>
              </w:rPr>
            </w:pPr>
            <w:r w:rsidRPr="003C4D0E">
              <w:rPr>
                <w:rFonts w:ascii="Calibri" w:hAnsi="Calibri" w:cs="Calibri"/>
                <w:lang w:val="en-US"/>
              </w:rPr>
              <w:t>7013</w:t>
            </w:r>
          </w:p>
        </w:tc>
        <w:tc>
          <w:tcPr>
            <w:tcW w:w="3006" w:type="dxa"/>
          </w:tcPr>
          <w:p w14:paraId="2D24FB4F" w14:textId="4E63182C" w:rsidR="00E70702" w:rsidRPr="003C4D0E" w:rsidRDefault="00E70702" w:rsidP="003C4D0E">
            <w:pPr>
              <w:spacing w:line="360" w:lineRule="auto"/>
              <w:rPr>
                <w:rFonts w:ascii="Calibri" w:hAnsi="Calibri" w:cs="Calibri"/>
                <w:lang w:val="en-US"/>
              </w:rPr>
            </w:pPr>
            <w:r w:rsidRPr="003C4D0E">
              <w:rPr>
                <w:rFonts w:ascii="Calibri" w:hAnsi="Calibri" w:cs="Calibri"/>
                <w:lang w:val="en-US"/>
              </w:rPr>
              <w:t>26609</w:t>
            </w:r>
          </w:p>
        </w:tc>
      </w:tr>
      <w:tr w:rsidR="00E70702" w:rsidRPr="003C4D0E" w14:paraId="45734BD8" w14:textId="77777777" w:rsidTr="00E70702">
        <w:tc>
          <w:tcPr>
            <w:tcW w:w="3005" w:type="dxa"/>
          </w:tcPr>
          <w:p w14:paraId="1FC2B7A1" w14:textId="49D70301" w:rsidR="00E70702" w:rsidRPr="003C4D0E" w:rsidRDefault="005A2DB2" w:rsidP="003C4D0E">
            <w:pPr>
              <w:spacing w:line="360" w:lineRule="auto"/>
              <w:rPr>
                <w:rFonts w:ascii="Calibri" w:hAnsi="Calibri" w:cs="Calibri"/>
                <w:lang w:val="en-US"/>
              </w:rPr>
            </w:pPr>
            <w:r w:rsidRPr="003C4D0E">
              <w:rPr>
                <w:rFonts w:ascii="Calibri" w:hAnsi="Calibri" w:cs="Calibri"/>
                <w:lang w:val="en-US"/>
              </w:rPr>
              <w:t>Khalil Ahmad Jabbar</w:t>
            </w:r>
          </w:p>
        </w:tc>
        <w:tc>
          <w:tcPr>
            <w:tcW w:w="3005" w:type="dxa"/>
          </w:tcPr>
          <w:p w14:paraId="0C0B59E8" w14:textId="13F4171B" w:rsidR="00E70702" w:rsidRPr="003C4D0E" w:rsidRDefault="475F368C" w:rsidP="003C4D0E">
            <w:pPr>
              <w:spacing w:line="360" w:lineRule="auto"/>
              <w:rPr>
                <w:rFonts w:ascii="Calibri" w:hAnsi="Calibri" w:cs="Calibri"/>
                <w:lang w:val="en-US"/>
              </w:rPr>
            </w:pPr>
            <w:r w:rsidRPr="003C4D0E">
              <w:rPr>
                <w:rFonts w:ascii="Calibri" w:hAnsi="Calibri" w:cs="Calibri"/>
                <w:lang w:val="en-US"/>
              </w:rPr>
              <w:t>7023</w:t>
            </w:r>
          </w:p>
        </w:tc>
        <w:tc>
          <w:tcPr>
            <w:tcW w:w="3006" w:type="dxa"/>
          </w:tcPr>
          <w:p w14:paraId="2A84D886" w14:textId="23477344" w:rsidR="00E70702" w:rsidRPr="003C4D0E" w:rsidRDefault="2D6219D2" w:rsidP="003C4D0E">
            <w:pPr>
              <w:spacing w:line="360" w:lineRule="auto"/>
              <w:rPr>
                <w:rFonts w:ascii="Calibri" w:hAnsi="Calibri" w:cs="Calibri"/>
                <w:lang w:val="en-US"/>
              </w:rPr>
            </w:pPr>
            <w:r w:rsidRPr="003C4D0E">
              <w:rPr>
                <w:rFonts w:ascii="Calibri" w:hAnsi="Calibri" w:cs="Calibri"/>
                <w:lang w:val="en-US"/>
              </w:rPr>
              <w:t>265927</w:t>
            </w:r>
          </w:p>
        </w:tc>
      </w:tr>
    </w:tbl>
    <w:p w14:paraId="7C978065" w14:textId="5B25AA03" w:rsidR="008C5A45" w:rsidRPr="003C4D0E" w:rsidRDefault="008C5A45" w:rsidP="003C4D0E">
      <w:pPr>
        <w:spacing w:line="360" w:lineRule="auto"/>
        <w:rPr>
          <w:rFonts w:ascii="Calibri" w:hAnsi="Calibri" w:cs="Calibri"/>
          <w:lang w:val="en-US"/>
        </w:rPr>
      </w:pPr>
      <w:r w:rsidRPr="003C4D0E">
        <w:rPr>
          <w:rFonts w:ascii="Calibri" w:hAnsi="Calibri" w:cs="Calibri"/>
          <w:lang w:val="en-US"/>
        </w:rPr>
        <w:br w:type="page"/>
      </w:r>
    </w:p>
    <w:sdt>
      <w:sdtPr>
        <w:rPr>
          <w:rFonts w:ascii="Calibri" w:eastAsiaTheme="minorEastAsia" w:hAnsi="Calibri" w:cs="Calibri"/>
          <w:color w:val="auto"/>
          <w:sz w:val="24"/>
          <w:szCs w:val="24"/>
          <w:lang w:val="nb-NO"/>
        </w:rPr>
        <w:id w:val="227735627"/>
        <w:docPartObj>
          <w:docPartGallery w:val="Table of Contents"/>
          <w:docPartUnique/>
        </w:docPartObj>
      </w:sdtPr>
      <w:sdtEndPr>
        <w:rPr>
          <w:b/>
        </w:rPr>
      </w:sdtEndPr>
      <w:sdtContent>
        <w:p w14:paraId="7C5214A6" w14:textId="20A2209A" w:rsidR="00E03E19" w:rsidRPr="003C4D0E" w:rsidRDefault="00E03E19" w:rsidP="00A218E3">
          <w:pPr>
            <w:pStyle w:val="TOCHeading"/>
            <w:spacing w:line="276" w:lineRule="auto"/>
            <w:rPr>
              <w:rFonts w:ascii="Calibri" w:hAnsi="Calibri" w:cs="Calibri"/>
            </w:rPr>
          </w:pPr>
          <w:r w:rsidRPr="003C4D0E">
            <w:rPr>
              <w:rFonts w:ascii="Calibri" w:hAnsi="Calibri" w:cs="Calibri"/>
            </w:rPr>
            <w:t>Contents</w:t>
          </w:r>
        </w:p>
        <w:p w14:paraId="5D4CFEA0" w14:textId="4A1020E4" w:rsidR="00A218E3" w:rsidRDefault="00E03E19">
          <w:pPr>
            <w:pStyle w:val="TOC1"/>
            <w:tabs>
              <w:tab w:val="right" w:leader="dot" w:pos="9016"/>
            </w:tabs>
            <w:rPr>
              <w:rFonts w:eastAsiaTheme="minorEastAsia"/>
              <w:noProof/>
              <w:kern w:val="2"/>
              <w:lang w:val="en-US"/>
              <w14:ligatures w14:val="standardContextual"/>
            </w:rPr>
          </w:pPr>
          <w:r w:rsidRPr="003C4D0E">
            <w:rPr>
              <w:rFonts w:ascii="Calibri" w:hAnsi="Calibri" w:cs="Calibri"/>
            </w:rPr>
            <w:fldChar w:fldCharType="begin"/>
          </w:r>
          <w:r w:rsidRPr="003C4D0E">
            <w:rPr>
              <w:rFonts w:ascii="Calibri" w:hAnsi="Calibri" w:cs="Calibri"/>
            </w:rPr>
            <w:instrText xml:space="preserve"> TOC \o "1-3" \h \z \u </w:instrText>
          </w:r>
          <w:r w:rsidRPr="003C4D0E">
            <w:rPr>
              <w:rFonts w:ascii="Calibri" w:hAnsi="Calibri" w:cs="Calibri"/>
            </w:rPr>
            <w:fldChar w:fldCharType="separate"/>
          </w:r>
          <w:hyperlink w:anchor="_Toc210636046" w:history="1">
            <w:r w:rsidR="00A218E3" w:rsidRPr="00935902">
              <w:rPr>
                <w:rStyle w:val="Hyperlink"/>
                <w:rFonts w:ascii="Calibri" w:hAnsi="Calibri" w:cs="Calibri"/>
                <w:noProof/>
                <w:lang w:val="en-US"/>
              </w:rPr>
              <w:t>BID3000 Final Report</w:t>
            </w:r>
            <w:r w:rsidR="00A218E3">
              <w:rPr>
                <w:noProof/>
                <w:webHidden/>
              </w:rPr>
              <w:tab/>
            </w:r>
            <w:r w:rsidR="00A218E3">
              <w:rPr>
                <w:noProof/>
                <w:webHidden/>
              </w:rPr>
              <w:fldChar w:fldCharType="begin"/>
            </w:r>
            <w:r w:rsidR="00A218E3">
              <w:rPr>
                <w:noProof/>
                <w:webHidden/>
              </w:rPr>
              <w:instrText xml:space="preserve"> PAGEREF _Toc210636046 \h </w:instrText>
            </w:r>
            <w:r w:rsidR="00A218E3">
              <w:rPr>
                <w:noProof/>
                <w:webHidden/>
              </w:rPr>
            </w:r>
            <w:r w:rsidR="00A218E3">
              <w:rPr>
                <w:noProof/>
                <w:webHidden/>
              </w:rPr>
              <w:fldChar w:fldCharType="separate"/>
            </w:r>
            <w:r w:rsidR="00DF09C1">
              <w:rPr>
                <w:noProof/>
                <w:webHidden/>
              </w:rPr>
              <w:t>1</w:t>
            </w:r>
            <w:r w:rsidR="00A218E3">
              <w:rPr>
                <w:noProof/>
                <w:webHidden/>
              </w:rPr>
              <w:fldChar w:fldCharType="end"/>
            </w:r>
          </w:hyperlink>
        </w:p>
        <w:p w14:paraId="6DD128A6" w14:textId="2C6B9190" w:rsidR="00A218E3" w:rsidRDefault="00A218E3">
          <w:pPr>
            <w:pStyle w:val="TOC1"/>
            <w:tabs>
              <w:tab w:val="left" w:pos="480"/>
              <w:tab w:val="right" w:leader="dot" w:pos="9016"/>
            </w:tabs>
            <w:rPr>
              <w:rFonts w:eastAsiaTheme="minorEastAsia"/>
              <w:noProof/>
              <w:kern w:val="2"/>
              <w:lang w:val="en-US"/>
              <w14:ligatures w14:val="standardContextual"/>
            </w:rPr>
          </w:pPr>
          <w:hyperlink w:anchor="_Toc210636047" w:history="1">
            <w:r w:rsidRPr="00935902">
              <w:rPr>
                <w:rStyle w:val="Hyperlink"/>
                <w:rFonts w:ascii="Calibri" w:eastAsia="Times New Roman" w:hAnsi="Calibri" w:cs="Calibri"/>
                <w:noProof/>
                <w:lang w:val="en-US"/>
              </w:rPr>
              <w:t>1.</w:t>
            </w:r>
            <w:r>
              <w:rPr>
                <w:rFonts w:eastAsiaTheme="minorEastAsia"/>
                <w:noProof/>
                <w:kern w:val="2"/>
                <w:lang w:val="en-US"/>
                <w14:ligatures w14:val="standardContextual"/>
              </w:rPr>
              <w:tab/>
            </w:r>
            <w:r w:rsidRPr="00935902">
              <w:rPr>
                <w:rStyle w:val="Hyperlink"/>
                <w:rFonts w:ascii="Calibri" w:eastAsia="Times New Roman" w:hAnsi="Calibri" w:cs="Calibri"/>
                <w:noProof/>
                <w:lang w:val="en-US"/>
              </w:rPr>
              <w:t>Warehouse Design Decisions</w:t>
            </w:r>
            <w:r>
              <w:rPr>
                <w:noProof/>
                <w:webHidden/>
              </w:rPr>
              <w:tab/>
            </w:r>
            <w:r>
              <w:rPr>
                <w:noProof/>
                <w:webHidden/>
              </w:rPr>
              <w:fldChar w:fldCharType="begin"/>
            </w:r>
            <w:r>
              <w:rPr>
                <w:noProof/>
                <w:webHidden/>
              </w:rPr>
              <w:instrText xml:space="preserve"> PAGEREF _Toc210636047 \h </w:instrText>
            </w:r>
            <w:r>
              <w:rPr>
                <w:noProof/>
                <w:webHidden/>
              </w:rPr>
            </w:r>
            <w:r>
              <w:rPr>
                <w:noProof/>
                <w:webHidden/>
              </w:rPr>
              <w:fldChar w:fldCharType="separate"/>
            </w:r>
            <w:r w:rsidR="00DF09C1">
              <w:rPr>
                <w:noProof/>
                <w:webHidden/>
              </w:rPr>
              <w:t>5</w:t>
            </w:r>
            <w:r>
              <w:rPr>
                <w:noProof/>
                <w:webHidden/>
              </w:rPr>
              <w:fldChar w:fldCharType="end"/>
            </w:r>
          </w:hyperlink>
        </w:p>
        <w:p w14:paraId="0C11510F" w14:textId="0956DC47" w:rsidR="00A218E3" w:rsidRDefault="00A218E3">
          <w:pPr>
            <w:pStyle w:val="TOC2"/>
            <w:tabs>
              <w:tab w:val="right" w:leader="dot" w:pos="9016"/>
            </w:tabs>
            <w:rPr>
              <w:rFonts w:eastAsiaTheme="minorEastAsia"/>
              <w:noProof/>
              <w:kern w:val="2"/>
              <w:lang w:val="en-US"/>
              <w14:ligatures w14:val="standardContextual"/>
            </w:rPr>
          </w:pPr>
          <w:hyperlink w:anchor="_Toc210636048" w:history="1">
            <w:r w:rsidRPr="00935902">
              <w:rPr>
                <w:rStyle w:val="Hyperlink"/>
                <w:rFonts w:ascii="Calibri" w:eastAsia="Times New Roman" w:hAnsi="Calibri" w:cs="Calibri"/>
                <w:noProof/>
                <w:lang w:val="en-US"/>
              </w:rPr>
              <w:t>1.1 Star schema architectural overview</w:t>
            </w:r>
            <w:r>
              <w:rPr>
                <w:noProof/>
                <w:webHidden/>
              </w:rPr>
              <w:tab/>
            </w:r>
            <w:r>
              <w:rPr>
                <w:noProof/>
                <w:webHidden/>
              </w:rPr>
              <w:fldChar w:fldCharType="begin"/>
            </w:r>
            <w:r>
              <w:rPr>
                <w:noProof/>
                <w:webHidden/>
              </w:rPr>
              <w:instrText xml:space="preserve"> PAGEREF _Toc210636048 \h </w:instrText>
            </w:r>
            <w:r>
              <w:rPr>
                <w:noProof/>
                <w:webHidden/>
              </w:rPr>
            </w:r>
            <w:r>
              <w:rPr>
                <w:noProof/>
                <w:webHidden/>
              </w:rPr>
              <w:fldChar w:fldCharType="separate"/>
            </w:r>
            <w:r w:rsidR="00DF09C1">
              <w:rPr>
                <w:noProof/>
                <w:webHidden/>
              </w:rPr>
              <w:t>5</w:t>
            </w:r>
            <w:r>
              <w:rPr>
                <w:noProof/>
                <w:webHidden/>
              </w:rPr>
              <w:fldChar w:fldCharType="end"/>
            </w:r>
          </w:hyperlink>
        </w:p>
        <w:p w14:paraId="0F5F5D88" w14:textId="058763CF" w:rsidR="00A218E3" w:rsidRDefault="00A218E3">
          <w:pPr>
            <w:pStyle w:val="TOC2"/>
            <w:tabs>
              <w:tab w:val="right" w:leader="dot" w:pos="9016"/>
            </w:tabs>
            <w:rPr>
              <w:rFonts w:eastAsiaTheme="minorEastAsia"/>
              <w:noProof/>
              <w:kern w:val="2"/>
              <w:lang w:val="en-US"/>
              <w14:ligatures w14:val="standardContextual"/>
            </w:rPr>
          </w:pPr>
          <w:hyperlink w:anchor="_Toc210636049" w:history="1">
            <w:r w:rsidRPr="00935902">
              <w:rPr>
                <w:rStyle w:val="Hyperlink"/>
                <w:rFonts w:ascii="Calibri" w:eastAsia="Times New Roman" w:hAnsi="Calibri" w:cs="Calibri"/>
                <w:noProof/>
                <w:lang w:val="en-US"/>
              </w:rPr>
              <w:t>1.2 Our implementations (ERD)</w:t>
            </w:r>
            <w:r>
              <w:rPr>
                <w:noProof/>
                <w:webHidden/>
              </w:rPr>
              <w:tab/>
            </w:r>
            <w:r>
              <w:rPr>
                <w:noProof/>
                <w:webHidden/>
              </w:rPr>
              <w:fldChar w:fldCharType="begin"/>
            </w:r>
            <w:r>
              <w:rPr>
                <w:noProof/>
                <w:webHidden/>
              </w:rPr>
              <w:instrText xml:space="preserve"> PAGEREF _Toc210636049 \h </w:instrText>
            </w:r>
            <w:r>
              <w:rPr>
                <w:noProof/>
                <w:webHidden/>
              </w:rPr>
            </w:r>
            <w:r>
              <w:rPr>
                <w:noProof/>
                <w:webHidden/>
              </w:rPr>
              <w:fldChar w:fldCharType="separate"/>
            </w:r>
            <w:r w:rsidR="00DF09C1">
              <w:rPr>
                <w:noProof/>
                <w:webHidden/>
              </w:rPr>
              <w:t>5</w:t>
            </w:r>
            <w:r>
              <w:rPr>
                <w:noProof/>
                <w:webHidden/>
              </w:rPr>
              <w:fldChar w:fldCharType="end"/>
            </w:r>
          </w:hyperlink>
        </w:p>
        <w:p w14:paraId="5893DCE8" w14:textId="1E801FBF" w:rsidR="00A218E3" w:rsidRDefault="00A218E3">
          <w:pPr>
            <w:pStyle w:val="TOC2"/>
            <w:tabs>
              <w:tab w:val="right" w:leader="dot" w:pos="9016"/>
            </w:tabs>
            <w:rPr>
              <w:rFonts w:eastAsiaTheme="minorEastAsia"/>
              <w:noProof/>
              <w:kern w:val="2"/>
              <w:lang w:val="en-US"/>
              <w14:ligatures w14:val="standardContextual"/>
            </w:rPr>
          </w:pPr>
          <w:hyperlink w:anchor="_Toc210636050" w:history="1">
            <w:r w:rsidRPr="00935902">
              <w:rPr>
                <w:rStyle w:val="Hyperlink"/>
                <w:rFonts w:ascii="Calibri" w:eastAsia="Times New Roman" w:hAnsi="Calibri" w:cs="Calibri"/>
                <w:noProof/>
                <w:lang w:val="en-US"/>
              </w:rPr>
              <w:t>1.3 Description of primary keys, foreign keys and indexing strategies</w:t>
            </w:r>
            <w:r>
              <w:rPr>
                <w:noProof/>
                <w:webHidden/>
              </w:rPr>
              <w:tab/>
            </w:r>
            <w:r>
              <w:rPr>
                <w:noProof/>
                <w:webHidden/>
              </w:rPr>
              <w:fldChar w:fldCharType="begin"/>
            </w:r>
            <w:r>
              <w:rPr>
                <w:noProof/>
                <w:webHidden/>
              </w:rPr>
              <w:instrText xml:space="preserve"> PAGEREF _Toc210636050 \h </w:instrText>
            </w:r>
            <w:r>
              <w:rPr>
                <w:noProof/>
                <w:webHidden/>
              </w:rPr>
            </w:r>
            <w:r>
              <w:rPr>
                <w:noProof/>
                <w:webHidden/>
              </w:rPr>
              <w:fldChar w:fldCharType="separate"/>
            </w:r>
            <w:r w:rsidR="00DF09C1">
              <w:rPr>
                <w:noProof/>
                <w:webHidden/>
              </w:rPr>
              <w:t>8</w:t>
            </w:r>
            <w:r>
              <w:rPr>
                <w:noProof/>
                <w:webHidden/>
              </w:rPr>
              <w:fldChar w:fldCharType="end"/>
            </w:r>
          </w:hyperlink>
        </w:p>
        <w:p w14:paraId="3B8E9A75" w14:textId="4A785BAD" w:rsidR="00A218E3" w:rsidRDefault="00A218E3">
          <w:pPr>
            <w:pStyle w:val="TOC3"/>
            <w:tabs>
              <w:tab w:val="right" w:leader="dot" w:pos="9016"/>
            </w:tabs>
            <w:rPr>
              <w:rFonts w:eastAsiaTheme="minorEastAsia"/>
              <w:noProof/>
              <w:kern w:val="2"/>
              <w:lang w:val="en-US"/>
              <w14:ligatures w14:val="standardContextual"/>
            </w:rPr>
          </w:pPr>
          <w:hyperlink w:anchor="_Toc210636051" w:history="1">
            <w:r w:rsidRPr="00935902">
              <w:rPr>
                <w:rStyle w:val="Hyperlink"/>
                <w:rFonts w:ascii="Calibri" w:eastAsia="Times New Roman" w:hAnsi="Calibri" w:cs="Calibri"/>
                <w:noProof/>
                <w:lang w:val="en-US"/>
              </w:rPr>
              <w:t>1.3.1 The primary keys for each dimension table</w:t>
            </w:r>
            <w:r>
              <w:rPr>
                <w:noProof/>
                <w:webHidden/>
              </w:rPr>
              <w:tab/>
            </w:r>
            <w:r>
              <w:rPr>
                <w:noProof/>
                <w:webHidden/>
              </w:rPr>
              <w:fldChar w:fldCharType="begin"/>
            </w:r>
            <w:r>
              <w:rPr>
                <w:noProof/>
                <w:webHidden/>
              </w:rPr>
              <w:instrText xml:space="preserve"> PAGEREF _Toc210636051 \h </w:instrText>
            </w:r>
            <w:r>
              <w:rPr>
                <w:noProof/>
                <w:webHidden/>
              </w:rPr>
            </w:r>
            <w:r>
              <w:rPr>
                <w:noProof/>
                <w:webHidden/>
              </w:rPr>
              <w:fldChar w:fldCharType="separate"/>
            </w:r>
            <w:r w:rsidR="00DF09C1">
              <w:rPr>
                <w:noProof/>
                <w:webHidden/>
              </w:rPr>
              <w:t>8</w:t>
            </w:r>
            <w:r>
              <w:rPr>
                <w:noProof/>
                <w:webHidden/>
              </w:rPr>
              <w:fldChar w:fldCharType="end"/>
            </w:r>
          </w:hyperlink>
        </w:p>
        <w:p w14:paraId="68C83CBD" w14:textId="70C2E474" w:rsidR="00A218E3" w:rsidRDefault="00A218E3">
          <w:pPr>
            <w:pStyle w:val="TOC3"/>
            <w:tabs>
              <w:tab w:val="right" w:leader="dot" w:pos="9016"/>
            </w:tabs>
            <w:rPr>
              <w:rFonts w:eastAsiaTheme="minorEastAsia"/>
              <w:noProof/>
              <w:kern w:val="2"/>
              <w:lang w:val="en-US"/>
              <w14:ligatures w14:val="standardContextual"/>
            </w:rPr>
          </w:pPr>
          <w:hyperlink w:anchor="_Toc210636052" w:history="1">
            <w:r w:rsidRPr="00935902">
              <w:rPr>
                <w:rStyle w:val="Hyperlink"/>
                <w:rFonts w:ascii="Calibri" w:eastAsia="Times New Roman" w:hAnsi="Calibri" w:cs="Calibri"/>
                <w:noProof/>
                <w:lang w:val="en-US"/>
              </w:rPr>
              <w:t>1.3.2 The primary keys for each fact table</w:t>
            </w:r>
            <w:r>
              <w:rPr>
                <w:noProof/>
                <w:webHidden/>
              </w:rPr>
              <w:tab/>
            </w:r>
            <w:r>
              <w:rPr>
                <w:noProof/>
                <w:webHidden/>
              </w:rPr>
              <w:fldChar w:fldCharType="begin"/>
            </w:r>
            <w:r>
              <w:rPr>
                <w:noProof/>
                <w:webHidden/>
              </w:rPr>
              <w:instrText xml:space="preserve"> PAGEREF _Toc210636052 \h </w:instrText>
            </w:r>
            <w:r>
              <w:rPr>
                <w:noProof/>
                <w:webHidden/>
              </w:rPr>
            </w:r>
            <w:r>
              <w:rPr>
                <w:noProof/>
                <w:webHidden/>
              </w:rPr>
              <w:fldChar w:fldCharType="separate"/>
            </w:r>
            <w:r w:rsidR="00DF09C1">
              <w:rPr>
                <w:noProof/>
                <w:webHidden/>
              </w:rPr>
              <w:t>8</w:t>
            </w:r>
            <w:r>
              <w:rPr>
                <w:noProof/>
                <w:webHidden/>
              </w:rPr>
              <w:fldChar w:fldCharType="end"/>
            </w:r>
          </w:hyperlink>
        </w:p>
        <w:p w14:paraId="64CF0E60" w14:textId="7DF4AC21" w:rsidR="00A218E3" w:rsidRDefault="00A218E3">
          <w:pPr>
            <w:pStyle w:val="TOC3"/>
            <w:tabs>
              <w:tab w:val="right" w:leader="dot" w:pos="9016"/>
            </w:tabs>
            <w:rPr>
              <w:rFonts w:eastAsiaTheme="minorEastAsia"/>
              <w:noProof/>
              <w:kern w:val="2"/>
              <w:lang w:val="en-US"/>
              <w14:ligatures w14:val="standardContextual"/>
            </w:rPr>
          </w:pPr>
          <w:hyperlink w:anchor="_Toc210636053" w:history="1">
            <w:r w:rsidRPr="00935902">
              <w:rPr>
                <w:rStyle w:val="Hyperlink"/>
                <w:rFonts w:ascii="Calibri" w:hAnsi="Calibri" w:cs="Calibri"/>
                <w:noProof/>
              </w:rPr>
              <w:t>1.3.3 Foreign keys for fact tables</w:t>
            </w:r>
            <w:r>
              <w:rPr>
                <w:noProof/>
                <w:webHidden/>
              </w:rPr>
              <w:tab/>
            </w:r>
            <w:r>
              <w:rPr>
                <w:noProof/>
                <w:webHidden/>
              </w:rPr>
              <w:fldChar w:fldCharType="begin"/>
            </w:r>
            <w:r>
              <w:rPr>
                <w:noProof/>
                <w:webHidden/>
              </w:rPr>
              <w:instrText xml:space="preserve"> PAGEREF _Toc210636053 \h </w:instrText>
            </w:r>
            <w:r>
              <w:rPr>
                <w:noProof/>
                <w:webHidden/>
              </w:rPr>
            </w:r>
            <w:r>
              <w:rPr>
                <w:noProof/>
                <w:webHidden/>
              </w:rPr>
              <w:fldChar w:fldCharType="separate"/>
            </w:r>
            <w:r w:rsidR="00DF09C1">
              <w:rPr>
                <w:noProof/>
                <w:webHidden/>
              </w:rPr>
              <w:t>8</w:t>
            </w:r>
            <w:r>
              <w:rPr>
                <w:noProof/>
                <w:webHidden/>
              </w:rPr>
              <w:fldChar w:fldCharType="end"/>
            </w:r>
          </w:hyperlink>
        </w:p>
        <w:p w14:paraId="76677268" w14:textId="73A541B0" w:rsidR="00A218E3" w:rsidRDefault="00A218E3">
          <w:pPr>
            <w:pStyle w:val="TOC3"/>
            <w:tabs>
              <w:tab w:val="right" w:leader="dot" w:pos="9016"/>
            </w:tabs>
            <w:rPr>
              <w:rFonts w:eastAsiaTheme="minorEastAsia"/>
              <w:noProof/>
              <w:kern w:val="2"/>
              <w:lang w:val="en-US"/>
              <w14:ligatures w14:val="standardContextual"/>
            </w:rPr>
          </w:pPr>
          <w:hyperlink w:anchor="_Toc210636054" w:history="1">
            <w:r w:rsidRPr="00935902">
              <w:rPr>
                <w:rStyle w:val="Hyperlink"/>
                <w:rFonts w:ascii="Calibri" w:eastAsia="Times New Roman" w:hAnsi="Calibri" w:cs="Calibri"/>
                <w:noProof/>
                <w:lang w:val="en-US"/>
              </w:rPr>
              <w:t>1.3.4 Indexing Strategies</w:t>
            </w:r>
            <w:r>
              <w:rPr>
                <w:noProof/>
                <w:webHidden/>
              </w:rPr>
              <w:tab/>
            </w:r>
            <w:r>
              <w:rPr>
                <w:noProof/>
                <w:webHidden/>
              </w:rPr>
              <w:fldChar w:fldCharType="begin"/>
            </w:r>
            <w:r>
              <w:rPr>
                <w:noProof/>
                <w:webHidden/>
              </w:rPr>
              <w:instrText xml:space="preserve"> PAGEREF _Toc210636054 \h </w:instrText>
            </w:r>
            <w:r>
              <w:rPr>
                <w:noProof/>
                <w:webHidden/>
              </w:rPr>
            </w:r>
            <w:r>
              <w:rPr>
                <w:noProof/>
                <w:webHidden/>
              </w:rPr>
              <w:fldChar w:fldCharType="separate"/>
            </w:r>
            <w:r w:rsidR="00DF09C1">
              <w:rPr>
                <w:noProof/>
                <w:webHidden/>
              </w:rPr>
              <w:t>9</w:t>
            </w:r>
            <w:r>
              <w:rPr>
                <w:noProof/>
                <w:webHidden/>
              </w:rPr>
              <w:fldChar w:fldCharType="end"/>
            </w:r>
          </w:hyperlink>
        </w:p>
        <w:p w14:paraId="799CF172" w14:textId="1AA85F12" w:rsidR="00A218E3" w:rsidRDefault="00A218E3">
          <w:pPr>
            <w:pStyle w:val="TOC2"/>
            <w:tabs>
              <w:tab w:val="right" w:leader="dot" w:pos="9016"/>
            </w:tabs>
            <w:rPr>
              <w:rFonts w:eastAsiaTheme="minorEastAsia"/>
              <w:noProof/>
              <w:kern w:val="2"/>
              <w:lang w:val="en-US"/>
              <w14:ligatures w14:val="standardContextual"/>
            </w:rPr>
          </w:pPr>
          <w:hyperlink w:anchor="_Toc210636055" w:history="1">
            <w:r w:rsidRPr="00935902">
              <w:rPr>
                <w:rStyle w:val="Hyperlink"/>
                <w:rFonts w:ascii="Calibri" w:eastAsia="Times New Roman" w:hAnsi="Calibri" w:cs="Calibri"/>
                <w:noProof/>
                <w:lang w:val="en-US"/>
              </w:rPr>
              <w:t>1.4 Design rationale and grain definition</w:t>
            </w:r>
            <w:r>
              <w:rPr>
                <w:noProof/>
                <w:webHidden/>
              </w:rPr>
              <w:tab/>
            </w:r>
            <w:r>
              <w:rPr>
                <w:noProof/>
                <w:webHidden/>
              </w:rPr>
              <w:fldChar w:fldCharType="begin"/>
            </w:r>
            <w:r>
              <w:rPr>
                <w:noProof/>
                <w:webHidden/>
              </w:rPr>
              <w:instrText xml:space="preserve"> PAGEREF _Toc210636055 \h </w:instrText>
            </w:r>
            <w:r>
              <w:rPr>
                <w:noProof/>
                <w:webHidden/>
              </w:rPr>
            </w:r>
            <w:r>
              <w:rPr>
                <w:noProof/>
                <w:webHidden/>
              </w:rPr>
              <w:fldChar w:fldCharType="separate"/>
            </w:r>
            <w:r w:rsidR="00DF09C1">
              <w:rPr>
                <w:noProof/>
                <w:webHidden/>
              </w:rPr>
              <w:t>13</w:t>
            </w:r>
            <w:r>
              <w:rPr>
                <w:noProof/>
                <w:webHidden/>
              </w:rPr>
              <w:fldChar w:fldCharType="end"/>
            </w:r>
          </w:hyperlink>
        </w:p>
        <w:p w14:paraId="14E79163" w14:textId="5780A037" w:rsidR="00A218E3" w:rsidRDefault="00A218E3">
          <w:pPr>
            <w:pStyle w:val="TOC3"/>
            <w:tabs>
              <w:tab w:val="right" w:leader="dot" w:pos="9016"/>
            </w:tabs>
            <w:rPr>
              <w:rFonts w:eastAsiaTheme="minorEastAsia"/>
              <w:noProof/>
              <w:kern w:val="2"/>
              <w:lang w:val="en-US"/>
              <w14:ligatures w14:val="standardContextual"/>
            </w:rPr>
          </w:pPr>
          <w:hyperlink w:anchor="_Toc210636056" w:history="1">
            <w:r w:rsidRPr="00935902">
              <w:rPr>
                <w:rStyle w:val="Hyperlink"/>
                <w:rFonts w:ascii="Calibri" w:eastAsia="Times New Roman" w:hAnsi="Calibri" w:cs="Calibri"/>
                <w:noProof/>
                <w:lang w:val="en-US"/>
              </w:rPr>
              <w:t>1.4.1 Fact table 1: fact_order_lines</w:t>
            </w:r>
            <w:r>
              <w:rPr>
                <w:noProof/>
                <w:webHidden/>
              </w:rPr>
              <w:tab/>
            </w:r>
            <w:r>
              <w:rPr>
                <w:noProof/>
                <w:webHidden/>
              </w:rPr>
              <w:fldChar w:fldCharType="begin"/>
            </w:r>
            <w:r>
              <w:rPr>
                <w:noProof/>
                <w:webHidden/>
              </w:rPr>
              <w:instrText xml:space="preserve"> PAGEREF _Toc210636056 \h </w:instrText>
            </w:r>
            <w:r>
              <w:rPr>
                <w:noProof/>
                <w:webHidden/>
              </w:rPr>
            </w:r>
            <w:r>
              <w:rPr>
                <w:noProof/>
                <w:webHidden/>
              </w:rPr>
              <w:fldChar w:fldCharType="separate"/>
            </w:r>
            <w:r w:rsidR="00DF09C1">
              <w:rPr>
                <w:noProof/>
                <w:webHidden/>
              </w:rPr>
              <w:t>13</w:t>
            </w:r>
            <w:r>
              <w:rPr>
                <w:noProof/>
                <w:webHidden/>
              </w:rPr>
              <w:fldChar w:fldCharType="end"/>
            </w:r>
          </w:hyperlink>
        </w:p>
        <w:p w14:paraId="12C136E5" w14:textId="21D2719F" w:rsidR="00A218E3" w:rsidRDefault="00A218E3">
          <w:pPr>
            <w:pStyle w:val="TOC3"/>
            <w:tabs>
              <w:tab w:val="right" w:leader="dot" w:pos="9016"/>
            </w:tabs>
            <w:rPr>
              <w:rFonts w:eastAsiaTheme="minorEastAsia"/>
              <w:noProof/>
              <w:kern w:val="2"/>
              <w:lang w:val="en-US"/>
              <w14:ligatures w14:val="standardContextual"/>
            </w:rPr>
          </w:pPr>
          <w:hyperlink w:anchor="_Toc210636057" w:history="1">
            <w:r w:rsidRPr="00935902">
              <w:rPr>
                <w:rStyle w:val="Hyperlink"/>
                <w:rFonts w:ascii="Calibri" w:eastAsia="Times New Roman" w:hAnsi="Calibri" w:cs="Calibri"/>
                <w:noProof/>
                <w:lang w:val="en-US"/>
              </w:rPr>
              <w:t>1.4.2 Fact table 2: fact_delivery</w:t>
            </w:r>
            <w:r>
              <w:rPr>
                <w:noProof/>
                <w:webHidden/>
              </w:rPr>
              <w:tab/>
            </w:r>
            <w:r>
              <w:rPr>
                <w:noProof/>
                <w:webHidden/>
              </w:rPr>
              <w:fldChar w:fldCharType="begin"/>
            </w:r>
            <w:r>
              <w:rPr>
                <w:noProof/>
                <w:webHidden/>
              </w:rPr>
              <w:instrText xml:space="preserve"> PAGEREF _Toc210636057 \h </w:instrText>
            </w:r>
            <w:r>
              <w:rPr>
                <w:noProof/>
                <w:webHidden/>
              </w:rPr>
            </w:r>
            <w:r>
              <w:rPr>
                <w:noProof/>
                <w:webHidden/>
              </w:rPr>
              <w:fldChar w:fldCharType="separate"/>
            </w:r>
            <w:r w:rsidR="00DF09C1">
              <w:rPr>
                <w:noProof/>
                <w:webHidden/>
              </w:rPr>
              <w:t>13</w:t>
            </w:r>
            <w:r>
              <w:rPr>
                <w:noProof/>
                <w:webHidden/>
              </w:rPr>
              <w:fldChar w:fldCharType="end"/>
            </w:r>
          </w:hyperlink>
        </w:p>
        <w:p w14:paraId="19639DF3" w14:textId="2006A313" w:rsidR="00A218E3" w:rsidRDefault="00A218E3">
          <w:pPr>
            <w:pStyle w:val="TOC3"/>
            <w:tabs>
              <w:tab w:val="right" w:leader="dot" w:pos="9016"/>
            </w:tabs>
            <w:rPr>
              <w:rFonts w:eastAsiaTheme="minorEastAsia"/>
              <w:noProof/>
              <w:kern w:val="2"/>
              <w:lang w:val="en-US"/>
              <w14:ligatures w14:val="standardContextual"/>
            </w:rPr>
          </w:pPr>
          <w:hyperlink w:anchor="_Toc210636058" w:history="1">
            <w:r w:rsidRPr="00935902">
              <w:rPr>
                <w:rStyle w:val="Hyperlink"/>
                <w:rFonts w:ascii="Calibri" w:eastAsia="Times New Roman" w:hAnsi="Calibri" w:cs="Calibri"/>
                <w:noProof/>
                <w:lang w:val="en-US"/>
              </w:rPr>
              <w:t>1.4.3 Fact table 3: fact_payment</w:t>
            </w:r>
            <w:r>
              <w:rPr>
                <w:noProof/>
                <w:webHidden/>
              </w:rPr>
              <w:tab/>
            </w:r>
            <w:r>
              <w:rPr>
                <w:noProof/>
                <w:webHidden/>
              </w:rPr>
              <w:fldChar w:fldCharType="begin"/>
            </w:r>
            <w:r>
              <w:rPr>
                <w:noProof/>
                <w:webHidden/>
              </w:rPr>
              <w:instrText xml:space="preserve"> PAGEREF _Toc210636058 \h </w:instrText>
            </w:r>
            <w:r>
              <w:rPr>
                <w:noProof/>
                <w:webHidden/>
              </w:rPr>
            </w:r>
            <w:r>
              <w:rPr>
                <w:noProof/>
                <w:webHidden/>
              </w:rPr>
              <w:fldChar w:fldCharType="separate"/>
            </w:r>
            <w:r w:rsidR="00DF09C1">
              <w:rPr>
                <w:noProof/>
                <w:webHidden/>
              </w:rPr>
              <w:t>14</w:t>
            </w:r>
            <w:r>
              <w:rPr>
                <w:noProof/>
                <w:webHidden/>
              </w:rPr>
              <w:fldChar w:fldCharType="end"/>
            </w:r>
          </w:hyperlink>
        </w:p>
        <w:p w14:paraId="1DAF33F1" w14:textId="678EEC7A" w:rsidR="00A218E3" w:rsidRDefault="00A218E3">
          <w:pPr>
            <w:pStyle w:val="TOC3"/>
            <w:tabs>
              <w:tab w:val="right" w:leader="dot" w:pos="9016"/>
            </w:tabs>
            <w:rPr>
              <w:rFonts w:eastAsiaTheme="minorEastAsia"/>
              <w:noProof/>
              <w:kern w:val="2"/>
              <w:lang w:val="en-US"/>
              <w14:ligatures w14:val="standardContextual"/>
            </w:rPr>
          </w:pPr>
          <w:hyperlink w:anchor="_Toc210636059" w:history="1">
            <w:r w:rsidRPr="00935902">
              <w:rPr>
                <w:rStyle w:val="Hyperlink"/>
                <w:rFonts w:ascii="Calibri" w:eastAsia="Times New Roman" w:hAnsi="Calibri" w:cs="Calibri"/>
                <w:noProof/>
                <w:lang w:val="en-US"/>
              </w:rPr>
              <w:t>1.4.4 Fact table 4: fact_review</w:t>
            </w:r>
            <w:r>
              <w:rPr>
                <w:noProof/>
                <w:webHidden/>
              </w:rPr>
              <w:tab/>
            </w:r>
            <w:r>
              <w:rPr>
                <w:noProof/>
                <w:webHidden/>
              </w:rPr>
              <w:fldChar w:fldCharType="begin"/>
            </w:r>
            <w:r>
              <w:rPr>
                <w:noProof/>
                <w:webHidden/>
              </w:rPr>
              <w:instrText xml:space="preserve"> PAGEREF _Toc210636059 \h </w:instrText>
            </w:r>
            <w:r>
              <w:rPr>
                <w:noProof/>
                <w:webHidden/>
              </w:rPr>
            </w:r>
            <w:r>
              <w:rPr>
                <w:noProof/>
                <w:webHidden/>
              </w:rPr>
              <w:fldChar w:fldCharType="separate"/>
            </w:r>
            <w:r w:rsidR="00DF09C1">
              <w:rPr>
                <w:noProof/>
                <w:webHidden/>
              </w:rPr>
              <w:t>14</w:t>
            </w:r>
            <w:r>
              <w:rPr>
                <w:noProof/>
                <w:webHidden/>
              </w:rPr>
              <w:fldChar w:fldCharType="end"/>
            </w:r>
          </w:hyperlink>
        </w:p>
        <w:p w14:paraId="65687506" w14:textId="7E9EFD02" w:rsidR="00A218E3" w:rsidRDefault="00A218E3">
          <w:pPr>
            <w:pStyle w:val="TOC1"/>
            <w:tabs>
              <w:tab w:val="left" w:pos="480"/>
              <w:tab w:val="right" w:leader="dot" w:pos="9016"/>
            </w:tabs>
            <w:rPr>
              <w:rFonts w:eastAsiaTheme="minorEastAsia"/>
              <w:noProof/>
              <w:kern w:val="2"/>
              <w:lang w:val="en-US"/>
              <w14:ligatures w14:val="standardContextual"/>
            </w:rPr>
          </w:pPr>
          <w:hyperlink w:anchor="_Toc210636060" w:history="1">
            <w:r w:rsidRPr="00935902">
              <w:rPr>
                <w:rStyle w:val="Hyperlink"/>
                <w:rFonts w:ascii="Calibri" w:hAnsi="Calibri" w:cs="Calibri"/>
                <w:noProof/>
              </w:rPr>
              <w:t>2.</w:t>
            </w:r>
            <w:r>
              <w:rPr>
                <w:rFonts w:eastAsiaTheme="minorEastAsia"/>
                <w:noProof/>
                <w:kern w:val="2"/>
                <w:lang w:val="en-US"/>
                <w14:ligatures w14:val="standardContextual"/>
              </w:rPr>
              <w:tab/>
            </w:r>
            <w:r w:rsidRPr="00935902">
              <w:rPr>
                <w:rStyle w:val="Hyperlink"/>
                <w:rFonts w:ascii="Calibri" w:hAnsi="Calibri" w:cs="Calibri"/>
                <w:noProof/>
              </w:rPr>
              <w:t>ETL process</w:t>
            </w:r>
            <w:r>
              <w:rPr>
                <w:noProof/>
                <w:webHidden/>
              </w:rPr>
              <w:tab/>
            </w:r>
            <w:r>
              <w:rPr>
                <w:noProof/>
                <w:webHidden/>
              </w:rPr>
              <w:fldChar w:fldCharType="begin"/>
            </w:r>
            <w:r>
              <w:rPr>
                <w:noProof/>
                <w:webHidden/>
              </w:rPr>
              <w:instrText xml:space="preserve"> PAGEREF _Toc210636060 \h </w:instrText>
            </w:r>
            <w:r>
              <w:rPr>
                <w:noProof/>
                <w:webHidden/>
              </w:rPr>
            </w:r>
            <w:r>
              <w:rPr>
                <w:noProof/>
                <w:webHidden/>
              </w:rPr>
              <w:fldChar w:fldCharType="separate"/>
            </w:r>
            <w:r w:rsidR="00DF09C1">
              <w:rPr>
                <w:noProof/>
                <w:webHidden/>
              </w:rPr>
              <w:t>15</w:t>
            </w:r>
            <w:r>
              <w:rPr>
                <w:noProof/>
                <w:webHidden/>
              </w:rPr>
              <w:fldChar w:fldCharType="end"/>
            </w:r>
          </w:hyperlink>
        </w:p>
        <w:p w14:paraId="735E442A" w14:textId="75A8CBB0" w:rsidR="00A218E3" w:rsidRDefault="00A218E3">
          <w:pPr>
            <w:pStyle w:val="TOC2"/>
            <w:tabs>
              <w:tab w:val="left" w:pos="960"/>
              <w:tab w:val="right" w:leader="dot" w:pos="9016"/>
            </w:tabs>
            <w:rPr>
              <w:rFonts w:eastAsiaTheme="minorEastAsia"/>
              <w:noProof/>
              <w:kern w:val="2"/>
              <w:lang w:val="en-US"/>
              <w14:ligatures w14:val="standardContextual"/>
            </w:rPr>
          </w:pPr>
          <w:hyperlink w:anchor="_Toc210636061" w:history="1">
            <w:r w:rsidRPr="00935902">
              <w:rPr>
                <w:rStyle w:val="Hyperlink"/>
                <w:rFonts w:ascii="Calibri" w:hAnsi="Calibri" w:cs="Calibri"/>
                <w:noProof/>
                <w:lang w:val="en-US"/>
              </w:rPr>
              <w:t>2.1</w:t>
            </w:r>
            <w:r>
              <w:rPr>
                <w:rFonts w:eastAsiaTheme="minorEastAsia"/>
                <w:noProof/>
                <w:kern w:val="2"/>
                <w:lang w:val="en-US"/>
                <w14:ligatures w14:val="standardContextual"/>
              </w:rPr>
              <w:tab/>
            </w:r>
            <w:r w:rsidRPr="00935902">
              <w:rPr>
                <w:rStyle w:val="Hyperlink"/>
                <w:rFonts w:ascii="Calibri" w:hAnsi="Calibri" w:cs="Calibri"/>
                <w:noProof/>
                <w:lang w:val="en-US"/>
              </w:rPr>
              <w:t>dim_time table transformation</w:t>
            </w:r>
            <w:r>
              <w:rPr>
                <w:noProof/>
                <w:webHidden/>
              </w:rPr>
              <w:tab/>
            </w:r>
            <w:r>
              <w:rPr>
                <w:noProof/>
                <w:webHidden/>
              </w:rPr>
              <w:fldChar w:fldCharType="begin"/>
            </w:r>
            <w:r>
              <w:rPr>
                <w:noProof/>
                <w:webHidden/>
              </w:rPr>
              <w:instrText xml:space="preserve"> PAGEREF _Toc210636061 \h </w:instrText>
            </w:r>
            <w:r>
              <w:rPr>
                <w:noProof/>
                <w:webHidden/>
              </w:rPr>
            </w:r>
            <w:r>
              <w:rPr>
                <w:noProof/>
                <w:webHidden/>
              </w:rPr>
              <w:fldChar w:fldCharType="separate"/>
            </w:r>
            <w:r w:rsidR="00DF09C1">
              <w:rPr>
                <w:noProof/>
                <w:webHidden/>
              </w:rPr>
              <w:t>15</w:t>
            </w:r>
            <w:r>
              <w:rPr>
                <w:noProof/>
                <w:webHidden/>
              </w:rPr>
              <w:fldChar w:fldCharType="end"/>
            </w:r>
          </w:hyperlink>
        </w:p>
        <w:p w14:paraId="0269E910" w14:textId="462E8C94" w:rsidR="00A218E3" w:rsidRDefault="00A218E3">
          <w:pPr>
            <w:pStyle w:val="TOC2"/>
            <w:tabs>
              <w:tab w:val="left" w:pos="960"/>
              <w:tab w:val="right" w:leader="dot" w:pos="9016"/>
            </w:tabs>
            <w:rPr>
              <w:rFonts w:eastAsiaTheme="minorEastAsia"/>
              <w:noProof/>
              <w:kern w:val="2"/>
              <w:lang w:val="en-US"/>
              <w14:ligatures w14:val="standardContextual"/>
            </w:rPr>
          </w:pPr>
          <w:hyperlink w:anchor="_Toc210636062" w:history="1">
            <w:r w:rsidRPr="00935902">
              <w:rPr>
                <w:rStyle w:val="Hyperlink"/>
                <w:rFonts w:ascii="Calibri" w:hAnsi="Calibri" w:cs="Calibri"/>
                <w:noProof/>
                <w:lang w:val="en-US"/>
              </w:rPr>
              <w:t>2.2</w:t>
            </w:r>
            <w:r>
              <w:rPr>
                <w:rFonts w:eastAsiaTheme="minorEastAsia"/>
                <w:noProof/>
                <w:kern w:val="2"/>
                <w:lang w:val="en-US"/>
                <w14:ligatures w14:val="standardContextual"/>
              </w:rPr>
              <w:tab/>
            </w:r>
            <w:r w:rsidRPr="00935902">
              <w:rPr>
                <w:rStyle w:val="Hyperlink"/>
                <w:rFonts w:ascii="Calibri" w:hAnsi="Calibri" w:cs="Calibri"/>
                <w:noProof/>
                <w:lang w:val="en-US"/>
              </w:rPr>
              <w:t>dim_category table transformation</w:t>
            </w:r>
            <w:r>
              <w:rPr>
                <w:noProof/>
                <w:webHidden/>
              </w:rPr>
              <w:tab/>
            </w:r>
            <w:r>
              <w:rPr>
                <w:noProof/>
                <w:webHidden/>
              </w:rPr>
              <w:fldChar w:fldCharType="begin"/>
            </w:r>
            <w:r>
              <w:rPr>
                <w:noProof/>
                <w:webHidden/>
              </w:rPr>
              <w:instrText xml:space="preserve"> PAGEREF _Toc210636062 \h </w:instrText>
            </w:r>
            <w:r>
              <w:rPr>
                <w:noProof/>
                <w:webHidden/>
              </w:rPr>
            </w:r>
            <w:r>
              <w:rPr>
                <w:noProof/>
                <w:webHidden/>
              </w:rPr>
              <w:fldChar w:fldCharType="separate"/>
            </w:r>
            <w:r w:rsidR="00DF09C1">
              <w:rPr>
                <w:noProof/>
                <w:webHidden/>
              </w:rPr>
              <w:t>15</w:t>
            </w:r>
            <w:r>
              <w:rPr>
                <w:noProof/>
                <w:webHidden/>
              </w:rPr>
              <w:fldChar w:fldCharType="end"/>
            </w:r>
          </w:hyperlink>
        </w:p>
        <w:p w14:paraId="341EAA35" w14:textId="17760FF9" w:rsidR="00A218E3" w:rsidRDefault="00A218E3">
          <w:pPr>
            <w:pStyle w:val="TOC2"/>
            <w:tabs>
              <w:tab w:val="left" w:pos="960"/>
              <w:tab w:val="right" w:leader="dot" w:pos="9016"/>
            </w:tabs>
            <w:rPr>
              <w:rFonts w:eastAsiaTheme="minorEastAsia"/>
              <w:noProof/>
              <w:kern w:val="2"/>
              <w:lang w:val="en-US"/>
              <w14:ligatures w14:val="standardContextual"/>
            </w:rPr>
          </w:pPr>
          <w:hyperlink w:anchor="_Toc210636063" w:history="1">
            <w:r w:rsidRPr="00935902">
              <w:rPr>
                <w:rStyle w:val="Hyperlink"/>
                <w:rFonts w:ascii="Calibri" w:hAnsi="Calibri" w:cs="Calibri"/>
                <w:noProof/>
                <w:lang w:val="en-US"/>
              </w:rPr>
              <w:t>2.3</w:t>
            </w:r>
            <w:r>
              <w:rPr>
                <w:rFonts w:eastAsiaTheme="minorEastAsia"/>
                <w:noProof/>
                <w:kern w:val="2"/>
                <w:lang w:val="en-US"/>
                <w14:ligatures w14:val="standardContextual"/>
              </w:rPr>
              <w:tab/>
            </w:r>
            <w:r w:rsidRPr="00935902">
              <w:rPr>
                <w:rStyle w:val="Hyperlink"/>
                <w:rFonts w:ascii="Calibri" w:hAnsi="Calibri" w:cs="Calibri"/>
                <w:noProof/>
                <w:lang w:val="en-US"/>
              </w:rPr>
              <w:t>dim_review_comments table transformation</w:t>
            </w:r>
            <w:r>
              <w:rPr>
                <w:noProof/>
                <w:webHidden/>
              </w:rPr>
              <w:tab/>
            </w:r>
            <w:r>
              <w:rPr>
                <w:noProof/>
                <w:webHidden/>
              </w:rPr>
              <w:fldChar w:fldCharType="begin"/>
            </w:r>
            <w:r>
              <w:rPr>
                <w:noProof/>
                <w:webHidden/>
              </w:rPr>
              <w:instrText xml:space="preserve"> PAGEREF _Toc210636063 \h </w:instrText>
            </w:r>
            <w:r>
              <w:rPr>
                <w:noProof/>
                <w:webHidden/>
              </w:rPr>
            </w:r>
            <w:r>
              <w:rPr>
                <w:noProof/>
                <w:webHidden/>
              </w:rPr>
              <w:fldChar w:fldCharType="separate"/>
            </w:r>
            <w:r w:rsidR="00DF09C1">
              <w:rPr>
                <w:noProof/>
                <w:webHidden/>
              </w:rPr>
              <w:t>16</w:t>
            </w:r>
            <w:r>
              <w:rPr>
                <w:noProof/>
                <w:webHidden/>
              </w:rPr>
              <w:fldChar w:fldCharType="end"/>
            </w:r>
          </w:hyperlink>
        </w:p>
        <w:p w14:paraId="17749138" w14:textId="2FB4EA70" w:rsidR="00A218E3" w:rsidRDefault="00A218E3">
          <w:pPr>
            <w:pStyle w:val="TOC2"/>
            <w:tabs>
              <w:tab w:val="left" w:pos="960"/>
              <w:tab w:val="right" w:leader="dot" w:pos="9016"/>
            </w:tabs>
            <w:rPr>
              <w:rFonts w:eastAsiaTheme="minorEastAsia"/>
              <w:noProof/>
              <w:kern w:val="2"/>
              <w:lang w:val="en-US"/>
              <w14:ligatures w14:val="standardContextual"/>
            </w:rPr>
          </w:pPr>
          <w:hyperlink w:anchor="_Toc210636064" w:history="1">
            <w:r w:rsidRPr="00935902">
              <w:rPr>
                <w:rStyle w:val="Hyperlink"/>
                <w:rFonts w:ascii="Calibri" w:hAnsi="Calibri" w:cs="Calibri"/>
                <w:noProof/>
                <w:lang w:val="en-US"/>
              </w:rPr>
              <w:t>2.4</w:t>
            </w:r>
            <w:r>
              <w:rPr>
                <w:rFonts w:eastAsiaTheme="minorEastAsia"/>
                <w:noProof/>
                <w:kern w:val="2"/>
                <w:lang w:val="en-US"/>
                <w14:ligatures w14:val="standardContextual"/>
              </w:rPr>
              <w:tab/>
            </w:r>
            <w:r w:rsidRPr="00935902">
              <w:rPr>
                <w:rStyle w:val="Hyperlink"/>
                <w:rFonts w:ascii="Calibri" w:hAnsi="Calibri" w:cs="Calibri"/>
                <w:noProof/>
                <w:lang w:val="en-US"/>
              </w:rPr>
              <w:t>dim_location table transformation</w:t>
            </w:r>
            <w:r>
              <w:rPr>
                <w:noProof/>
                <w:webHidden/>
              </w:rPr>
              <w:tab/>
            </w:r>
            <w:r>
              <w:rPr>
                <w:noProof/>
                <w:webHidden/>
              </w:rPr>
              <w:fldChar w:fldCharType="begin"/>
            </w:r>
            <w:r>
              <w:rPr>
                <w:noProof/>
                <w:webHidden/>
              </w:rPr>
              <w:instrText xml:space="preserve"> PAGEREF _Toc210636064 \h </w:instrText>
            </w:r>
            <w:r>
              <w:rPr>
                <w:noProof/>
                <w:webHidden/>
              </w:rPr>
            </w:r>
            <w:r>
              <w:rPr>
                <w:noProof/>
                <w:webHidden/>
              </w:rPr>
              <w:fldChar w:fldCharType="separate"/>
            </w:r>
            <w:r w:rsidR="00DF09C1">
              <w:rPr>
                <w:noProof/>
                <w:webHidden/>
              </w:rPr>
              <w:t>16</w:t>
            </w:r>
            <w:r>
              <w:rPr>
                <w:noProof/>
                <w:webHidden/>
              </w:rPr>
              <w:fldChar w:fldCharType="end"/>
            </w:r>
          </w:hyperlink>
        </w:p>
        <w:p w14:paraId="6DF3D347" w14:textId="762EE72E" w:rsidR="00A218E3" w:rsidRDefault="00A218E3">
          <w:pPr>
            <w:pStyle w:val="TOC2"/>
            <w:tabs>
              <w:tab w:val="left" w:pos="960"/>
              <w:tab w:val="right" w:leader="dot" w:pos="9016"/>
            </w:tabs>
            <w:rPr>
              <w:rFonts w:eastAsiaTheme="minorEastAsia"/>
              <w:noProof/>
              <w:kern w:val="2"/>
              <w:lang w:val="en-US"/>
              <w14:ligatures w14:val="standardContextual"/>
            </w:rPr>
          </w:pPr>
          <w:hyperlink w:anchor="_Toc210636065" w:history="1">
            <w:r w:rsidRPr="00935902">
              <w:rPr>
                <w:rStyle w:val="Hyperlink"/>
                <w:rFonts w:ascii="Calibri" w:hAnsi="Calibri" w:cs="Calibri"/>
                <w:noProof/>
                <w:lang w:val="en-US"/>
              </w:rPr>
              <w:t>2.5</w:t>
            </w:r>
            <w:r>
              <w:rPr>
                <w:rFonts w:eastAsiaTheme="minorEastAsia"/>
                <w:noProof/>
                <w:kern w:val="2"/>
                <w:lang w:val="en-US"/>
                <w14:ligatures w14:val="standardContextual"/>
              </w:rPr>
              <w:tab/>
            </w:r>
            <w:r w:rsidRPr="00935902">
              <w:rPr>
                <w:rStyle w:val="Hyperlink"/>
                <w:rFonts w:ascii="Calibri" w:hAnsi="Calibri" w:cs="Calibri"/>
                <w:noProof/>
                <w:lang w:val="en-US"/>
              </w:rPr>
              <w:t>dim_seller table transformation</w:t>
            </w:r>
            <w:r>
              <w:rPr>
                <w:noProof/>
                <w:webHidden/>
              </w:rPr>
              <w:tab/>
            </w:r>
            <w:r>
              <w:rPr>
                <w:noProof/>
                <w:webHidden/>
              </w:rPr>
              <w:fldChar w:fldCharType="begin"/>
            </w:r>
            <w:r>
              <w:rPr>
                <w:noProof/>
                <w:webHidden/>
              </w:rPr>
              <w:instrText xml:space="preserve"> PAGEREF _Toc210636065 \h </w:instrText>
            </w:r>
            <w:r>
              <w:rPr>
                <w:noProof/>
                <w:webHidden/>
              </w:rPr>
            </w:r>
            <w:r>
              <w:rPr>
                <w:noProof/>
                <w:webHidden/>
              </w:rPr>
              <w:fldChar w:fldCharType="separate"/>
            </w:r>
            <w:r w:rsidR="00DF09C1">
              <w:rPr>
                <w:noProof/>
                <w:webHidden/>
              </w:rPr>
              <w:t>16</w:t>
            </w:r>
            <w:r>
              <w:rPr>
                <w:noProof/>
                <w:webHidden/>
              </w:rPr>
              <w:fldChar w:fldCharType="end"/>
            </w:r>
          </w:hyperlink>
        </w:p>
        <w:p w14:paraId="3DFD4500" w14:textId="25F1402D" w:rsidR="00A218E3" w:rsidRDefault="00A218E3">
          <w:pPr>
            <w:pStyle w:val="TOC2"/>
            <w:tabs>
              <w:tab w:val="left" w:pos="960"/>
              <w:tab w:val="right" w:leader="dot" w:pos="9016"/>
            </w:tabs>
            <w:rPr>
              <w:rFonts w:eastAsiaTheme="minorEastAsia"/>
              <w:noProof/>
              <w:kern w:val="2"/>
              <w:lang w:val="en-US"/>
              <w14:ligatures w14:val="standardContextual"/>
            </w:rPr>
          </w:pPr>
          <w:hyperlink w:anchor="_Toc210636066" w:history="1">
            <w:r w:rsidRPr="00935902">
              <w:rPr>
                <w:rStyle w:val="Hyperlink"/>
                <w:rFonts w:ascii="Calibri" w:hAnsi="Calibri" w:cs="Calibri"/>
                <w:noProof/>
                <w:lang w:val="en-US"/>
              </w:rPr>
              <w:t>2.6</w:t>
            </w:r>
            <w:r>
              <w:rPr>
                <w:rFonts w:eastAsiaTheme="minorEastAsia"/>
                <w:noProof/>
                <w:kern w:val="2"/>
                <w:lang w:val="en-US"/>
                <w14:ligatures w14:val="standardContextual"/>
              </w:rPr>
              <w:tab/>
            </w:r>
            <w:r w:rsidRPr="00935902">
              <w:rPr>
                <w:rStyle w:val="Hyperlink"/>
                <w:rFonts w:ascii="Calibri" w:hAnsi="Calibri" w:cs="Calibri"/>
                <w:noProof/>
              </w:rPr>
              <w:t>dim_customer tabel transformation</w:t>
            </w:r>
            <w:r>
              <w:rPr>
                <w:noProof/>
                <w:webHidden/>
              </w:rPr>
              <w:tab/>
            </w:r>
            <w:r>
              <w:rPr>
                <w:noProof/>
                <w:webHidden/>
              </w:rPr>
              <w:fldChar w:fldCharType="begin"/>
            </w:r>
            <w:r>
              <w:rPr>
                <w:noProof/>
                <w:webHidden/>
              </w:rPr>
              <w:instrText xml:space="preserve"> PAGEREF _Toc210636066 \h </w:instrText>
            </w:r>
            <w:r>
              <w:rPr>
                <w:noProof/>
                <w:webHidden/>
              </w:rPr>
            </w:r>
            <w:r>
              <w:rPr>
                <w:noProof/>
                <w:webHidden/>
              </w:rPr>
              <w:fldChar w:fldCharType="separate"/>
            </w:r>
            <w:r w:rsidR="00DF09C1">
              <w:rPr>
                <w:noProof/>
                <w:webHidden/>
              </w:rPr>
              <w:t>17</w:t>
            </w:r>
            <w:r>
              <w:rPr>
                <w:noProof/>
                <w:webHidden/>
              </w:rPr>
              <w:fldChar w:fldCharType="end"/>
            </w:r>
          </w:hyperlink>
        </w:p>
        <w:p w14:paraId="384CF4BB" w14:textId="7D00D0F0" w:rsidR="00A218E3" w:rsidRDefault="00A218E3">
          <w:pPr>
            <w:pStyle w:val="TOC2"/>
            <w:tabs>
              <w:tab w:val="left" w:pos="960"/>
              <w:tab w:val="right" w:leader="dot" w:pos="9016"/>
            </w:tabs>
            <w:rPr>
              <w:rFonts w:eastAsiaTheme="minorEastAsia"/>
              <w:noProof/>
              <w:kern w:val="2"/>
              <w:lang w:val="en-US"/>
              <w14:ligatures w14:val="standardContextual"/>
            </w:rPr>
          </w:pPr>
          <w:hyperlink w:anchor="_Toc210636067" w:history="1">
            <w:r w:rsidRPr="00935902">
              <w:rPr>
                <w:rStyle w:val="Hyperlink"/>
                <w:rFonts w:ascii="Calibri" w:hAnsi="Calibri" w:cs="Calibri"/>
                <w:noProof/>
                <w:lang w:val="en-US"/>
              </w:rPr>
              <w:t>2.7</w:t>
            </w:r>
            <w:r>
              <w:rPr>
                <w:rFonts w:eastAsiaTheme="minorEastAsia"/>
                <w:noProof/>
                <w:kern w:val="2"/>
                <w:lang w:val="en-US"/>
                <w14:ligatures w14:val="standardContextual"/>
              </w:rPr>
              <w:tab/>
            </w:r>
            <w:r w:rsidRPr="00935902">
              <w:rPr>
                <w:rStyle w:val="Hyperlink"/>
                <w:rFonts w:ascii="Calibri" w:hAnsi="Calibri" w:cs="Calibri"/>
                <w:noProof/>
              </w:rPr>
              <w:t>dim_product table transformation</w:t>
            </w:r>
            <w:r>
              <w:rPr>
                <w:noProof/>
                <w:webHidden/>
              </w:rPr>
              <w:tab/>
            </w:r>
            <w:r>
              <w:rPr>
                <w:noProof/>
                <w:webHidden/>
              </w:rPr>
              <w:fldChar w:fldCharType="begin"/>
            </w:r>
            <w:r>
              <w:rPr>
                <w:noProof/>
                <w:webHidden/>
              </w:rPr>
              <w:instrText xml:space="preserve"> PAGEREF _Toc210636067 \h </w:instrText>
            </w:r>
            <w:r>
              <w:rPr>
                <w:noProof/>
                <w:webHidden/>
              </w:rPr>
            </w:r>
            <w:r>
              <w:rPr>
                <w:noProof/>
                <w:webHidden/>
              </w:rPr>
              <w:fldChar w:fldCharType="separate"/>
            </w:r>
            <w:r w:rsidR="00DF09C1">
              <w:rPr>
                <w:noProof/>
                <w:webHidden/>
              </w:rPr>
              <w:t>17</w:t>
            </w:r>
            <w:r>
              <w:rPr>
                <w:noProof/>
                <w:webHidden/>
              </w:rPr>
              <w:fldChar w:fldCharType="end"/>
            </w:r>
          </w:hyperlink>
        </w:p>
        <w:p w14:paraId="7B557AB4" w14:textId="2D9DD1B4" w:rsidR="00A218E3" w:rsidRDefault="00A218E3">
          <w:pPr>
            <w:pStyle w:val="TOC2"/>
            <w:tabs>
              <w:tab w:val="left" w:pos="960"/>
              <w:tab w:val="right" w:leader="dot" w:pos="9016"/>
            </w:tabs>
            <w:rPr>
              <w:rFonts w:eastAsiaTheme="minorEastAsia"/>
              <w:noProof/>
              <w:kern w:val="2"/>
              <w:lang w:val="en-US"/>
              <w14:ligatures w14:val="standardContextual"/>
            </w:rPr>
          </w:pPr>
          <w:hyperlink w:anchor="_Toc210636068" w:history="1">
            <w:r w:rsidRPr="00935902">
              <w:rPr>
                <w:rStyle w:val="Hyperlink"/>
                <w:rFonts w:ascii="Calibri" w:hAnsi="Calibri" w:cs="Calibri"/>
                <w:noProof/>
                <w:lang w:val="en-US"/>
              </w:rPr>
              <w:t>2.8</w:t>
            </w:r>
            <w:r>
              <w:rPr>
                <w:rFonts w:eastAsiaTheme="minorEastAsia"/>
                <w:noProof/>
                <w:kern w:val="2"/>
                <w:lang w:val="en-US"/>
                <w14:ligatures w14:val="standardContextual"/>
              </w:rPr>
              <w:tab/>
            </w:r>
            <w:r w:rsidRPr="00935902">
              <w:rPr>
                <w:rStyle w:val="Hyperlink"/>
                <w:rFonts w:ascii="Calibri" w:hAnsi="Calibri" w:cs="Calibri"/>
                <w:noProof/>
                <w:lang w:val="en-US"/>
              </w:rPr>
              <w:t>fact_order_lines table transformation</w:t>
            </w:r>
            <w:r>
              <w:rPr>
                <w:noProof/>
                <w:webHidden/>
              </w:rPr>
              <w:tab/>
            </w:r>
            <w:r>
              <w:rPr>
                <w:noProof/>
                <w:webHidden/>
              </w:rPr>
              <w:fldChar w:fldCharType="begin"/>
            </w:r>
            <w:r>
              <w:rPr>
                <w:noProof/>
                <w:webHidden/>
              </w:rPr>
              <w:instrText xml:space="preserve"> PAGEREF _Toc210636068 \h </w:instrText>
            </w:r>
            <w:r>
              <w:rPr>
                <w:noProof/>
                <w:webHidden/>
              </w:rPr>
            </w:r>
            <w:r>
              <w:rPr>
                <w:noProof/>
                <w:webHidden/>
              </w:rPr>
              <w:fldChar w:fldCharType="separate"/>
            </w:r>
            <w:r w:rsidR="00DF09C1">
              <w:rPr>
                <w:noProof/>
                <w:webHidden/>
              </w:rPr>
              <w:t>18</w:t>
            </w:r>
            <w:r>
              <w:rPr>
                <w:noProof/>
                <w:webHidden/>
              </w:rPr>
              <w:fldChar w:fldCharType="end"/>
            </w:r>
          </w:hyperlink>
        </w:p>
        <w:p w14:paraId="19514441" w14:textId="223E29D4" w:rsidR="00A218E3" w:rsidRDefault="00A218E3">
          <w:pPr>
            <w:pStyle w:val="TOC2"/>
            <w:tabs>
              <w:tab w:val="left" w:pos="960"/>
              <w:tab w:val="right" w:leader="dot" w:pos="9016"/>
            </w:tabs>
            <w:rPr>
              <w:rFonts w:eastAsiaTheme="minorEastAsia"/>
              <w:noProof/>
              <w:kern w:val="2"/>
              <w:lang w:val="en-US"/>
              <w14:ligatures w14:val="standardContextual"/>
            </w:rPr>
          </w:pPr>
          <w:hyperlink w:anchor="_Toc210636069" w:history="1">
            <w:r w:rsidRPr="00935902">
              <w:rPr>
                <w:rStyle w:val="Hyperlink"/>
                <w:rFonts w:ascii="Calibri" w:hAnsi="Calibri" w:cs="Calibri"/>
                <w:noProof/>
              </w:rPr>
              <w:t>2.9</w:t>
            </w:r>
            <w:r>
              <w:rPr>
                <w:rFonts w:eastAsiaTheme="minorEastAsia"/>
                <w:noProof/>
                <w:kern w:val="2"/>
                <w:lang w:val="en-US"/>
                <w14:ligatures w14:val="standardContextual"/>
              </w:rPr>
              <w:tab/>
            </w:r>
            <w:r w:rsidRPr="00935902">
              <w:rPr>
                <w:rStyle w:val="Hyperlink"/>
                <w:rFonts w:ascii="Calibri" w:hAnsi="Calibri" w:cs="Calibri"/>
                <w:noProof/>
              </w:rPr>
              <w:t>fact_payment table transformation</w:t>
            </w:r>
            <w:r>
              <w:rPr>
                <w:noProof/>
                <w:webHidden/>
              </w:rPr>
              <w:tab/>
            </w:r>
            <w:r>
              <w:rPr>
                <w:noProof/>
                <w:webHidden/>
              </w:rPr>
              <w:fldChar w:fldCharType="begin"/>
            </w:r>
            <w:r>
              <w:rPr>
                <w:noProof/>
                <w:webHidden/>
              </w:rPr>
              <w:instrText xml:space="preserve"> PAGEREF _Toc210636069 \h </w:instrText>
            </w:r>
            <w:r>
              <w:rPr>
                <w:noProof/>
                <w:webHidden/>
              </w:rPr>
            </w:r>
            <w:r>
              <w:rPr>
                <w:noProof/>
                <w:webHidden/>
              </w:rPr>
              <w:fldChar w:fldCharType="separate"/>
            </w:r>
            <w:r w:rsidR="00DF09C1">
              <w:rPr>
                <w:noProof/>
                <w:webHidden/>
              </w:rPr>
              <w:t>18</w:t>
            </w:r>
            <w:r>
              <w:rPr>
                <w:noProof/>
                <w:webHidden/>
              </w:rPr>
              <w:fldChar w:fldCharType="end"/>
            </w:r>
          </w:hyperlink>
        </w:p>
        <w:p w14:paraId="5DB424A3" w14:textId="731ED173" w:rsidR="00A218E3" w:rsidRDefault="00A218E3">
          <w:pPr>
            <w:pStyle w:val="TOC2"/>
            <w:tabs>
              <w:tab w:val="left" w:pos="960"/>
              <w:tab w:val="right" w:leader="dot" w:pos="9016"/>
            </w:tabs>
            <w:rPr>
              <w:rFonts w:eastAsiaTheme="minorEastAsia"/>
              <w:noProof/>
              <w:kern w:val="2"/>
              <w:lang w:val="en-US"/>
              <w14:ligatures w14:val="standardContextual"/>
            </w:rPr>
          </w:pPr>
          <w:hyperlink w:anchor="_Toc210636070" w:history="1">
            <w:r w:rsidRPr="00935902">
              <w:rPr>
                <w:rStyle w:val="Hyperlink"/>
                <w:rFonts w:ascii="Calibri" w:hAnsi="Calibri" w:cs="Calibri"/>
                <w:noProof/>
                <w:lang w:val="en-US"/>
              </w:rPr>
              <w:t>2.10</w:t>
            </w:r>
            <w:r>
              <w:rPr>
                <w:rFonts w:eastAsiaTheme="minorEastAsia"/>
                <w:noProof/>
                <w:kern w:val="2"/>
                <w:lang w:val="en-US"/>
                <w14:ligatures w14:val="standardContextual"/>
              </w:rPr>
              <w:tab/>
            </w:r>
            <w:r w:rsidRPr="00935902">
              <w:rPr>
                <w:rStyle w:val="Hyperlink"/>
                <w:rFonts w:ascii="Calibri" w:hAnsi="Calibri" w:cs="Calibri"/>
                <w:noProof/>
                <w:lang w:val="en-US"/>
              </w:rPr>
              <w:t>fact_delivery table transformation</w:t>
            </w:r>
            <w:r>
              <w:rPr>
                <w:noProof/>
                <w:webHidden/>
              </w:rPr>
              <w:tab/>
            </w:r>
            <w:r>
              <w:rPr>
                <w:noProof/>
                <w:webHidden/>
              </w:rPr>
              <w:fldChar w:fldCharType="begin"/>
            </w:r>
            <w:r>
              <w:rPr>
                <w:noProof/>
                <w:webHidden/>
              </w:rPr>
              <w:instrText xml:space="preserve"> PAGEREF _Toc210636070 \h </w:instrText>
            </w:r>
            <w:r>
              <w:rPr>
                <w:noProof/>
                <w:webHidden/>
              </w:rPr>
            </w:r>
            <w:r>
              <w:rPr>
                <w:noProof/>
                <w:webHidden/>
              </w:rPr>
              <w:fldChar w:fldCharType="separate"/>
            </w:r>
            <w:r w:rsidR="00DF09C1">
              <w:rPr>
                <w:noProof/>
                <w:webHidden/>
              </w:rPr>
              <w:t>18</w:t>
            </w:r>
            <w:r>
              <w:rPr>
                <w:noProof/>
                <w:webHidden/>
              </w:rPr>
              <w:fldChar w:fldCharType="end"/>
            </w:r>
          </w:hyperlink>
        </w:p>
        <w:p w14:paraId="62EE75CD" w14:textId="039D2073" w:rsidR="00A218E3" w:rsidRDefault="00A218E3">
          <w:pPr>
            <w:pStyle w:val="TOC2"/>
            <w:tabs>
              <w:tab w:val="left" w:pos="960"/>
              <w:tab w:val="right" w:leader="dot" w:pos="9016"/>
            </w:tabs>
            <w:rPr>
              <w:rFonts w:eastAsiaTheme="minorEastAsia"/>
              <w:noProof/>
              <w:kern w:val="2"/>
              <w:lang w:val="en-US"/>
              <w14:ligatures w14:val="standardContextual"/>
            </w:rPr>
          </w:pPr>
          <w:hyperlink w:anchor="_Toc210636071" w:history="1">
            <w:r w:rsidRPr="00935902">
              <w:rPr>
                <w:rStyle w:val="Hyperlink"/>
                <w:rFonts w:ascii="Calibri" w:hAnsi="Calibri" w:cs="Calibri"/>
                <w:noProof/>
                <w:lang w:val="en-US"/>
              </w:rPr>
              <w:t>2.11</w:t>
            </w:r>
            <w:r>
              <w:rPr>
                <w:rFonts w:eastAsiaTheme="minorEastAsia"/>
                <w:noProof/>
                <w:kern w:val="2"/>
                <w:lang w:val="en-US"/>
                <w14:ligatures w14:val="standardContextual"/>
              </w:rPr>
              <w:tab/>
            </w:r>
            <w:r w:rsidRPr="00935902">
              <w:rPr>
                <w:rStyle w:val="Hyperlink"/>
                <w:rFonts w:ascii="Calibri" w:hAnsi="Calibri" w:cs="Calibri"/>
                <w:noProof/>
                <w:lang w:val="en-US"/>
              </w:rPr>
              <w:t>fact_review table transformation</w:t>
            </w:r>
            <w:r>
              <w:rPr>
                <w:noProof/>
                <w:webHidden/>
              </w:rPr>
              <w:tab/>
            </w:r>
            <w:r>
              <w:rPr>
                <w:noProof/>
                <w:webHidden/>
              </w:rPr>
              <w:fldChar w:fldCharType="begin"/>
            </w:r>
            <w:r>
              <w:rPr>
                <w:noProof/>
                <w:webHidden/>
              </w:rPr>
              <w:instrText xml:space="preserve"> PAGEREF _Toc210636071 \h </w:instrText>
            </w:r>
            <w:r>
              <w:rPr>
                <w:noProof/>
                <w:webHidden/>
              </w:rPr>
            </w:r>
            <w:r>
              <w:rPr>
                <w:noProof/>
                <w:webHidden/>
              </w:rPr>
              <w:fldChar w:fldCharType="separate"/>
            </w:r>
            <w:r w:rsidR="00DF09C1">
              <w:rPr>
                <w:noProof/>
                <w:webHidden/>
              </w:rPr>
              <w:t>19</w:t>
            </w:r>
            <w:r>
              <w:rPr>
                <w:noProof/>
                <w:webHidden/>
              </w:rPr>
              <w:fldChar w:fldCharType="end"/>
            </w:r>
          </w:hyperlink>
        </w:p>
        <w:p w14:paraId="712A2B96" w14:textId="1E8B23DB" w:rsidR="00A218E3" w:rsidRDefault="00A218E3">
          <w:pPr>
            <w:pStyle w:val="TOC1"/>
            <w:tabs>
              <w:tab w:val="left" w:pos="480"/>
              <w:tab w:val="right" w:leader="dot" w:pos="9016"/>
            </w:tabs>
            <w:rPr>
              <w:rFonts w:eastAsiaTheme="minorEastAsia"/>
              <w:noProof/>
              <w:kern w:val="2"/>
              <w:lang w:val="en-US"/>
              <w14:ligatures w14:val="standardContextual"/>
            </w:rPr>
          </w:pPr>
          <w:hyperlink w:anchor="_Toc210636072" w:history="1">
            <w:r w:rsidRPr="00935902">
              <w:rPr>
                <w:rStyle w:val="Hyperlink"/>
                <w:rFonts w:ascii="Calibri" w:hAnsi="Calibri" w:cs="Calibri"/>
                <w:noProof/>
                <w:lang w:val="en-US"/>
              </w:rPr>
              <w:t>3.</w:t>
            </w:r>
            <w:r>
              <w:rPr>
                <w:rFonts w:eastAsiaTheme="minorEastAsia"/>
                <w:noProof/>
                <w:kern w:val="2"/>
                <w:lang w:val="en-US"/>
                <w14:ligatures w14:val="standardContextual"/>
              </w:rPr>
              <w:tab/>
            </w:r>
            <w:r w:rsidRPr="00935902">
              <w:rPr>
                <w:rStyle w:val="Hyperlink"/>
                <w:rFonts w:ascii="Calibri" w:hAnsi="Calibri" w:cs="Calibri"/>
                <w:noProof/>
                <w:lang w:val="en-US"/>
              </w:rPr>
              <w:t>Data quality issues identified and resolution strategies</w:t>
            </w:r>
            <w:r>
              <w:rPr>
                <w:noProof/>
                <w:webHidden/>
              </w:rPr>
              <w:tab/>
            </w:r>
            <w:r>
              <w:rPr>
                <w:noProof/>
                <w:webHidden/>
              </w:rPr>
              <w:fldChar w:fldCharType="begin"/>
            </w:r>
            <w:r>
              <w:rPr>
                <w:noProof/>
                <w:webHidden/>
              </w:rPr>
              <w:instrText xml:space="preserve"> PAGEREF _Toc210636072 \h </w:instrText>
            </w:r>
            <w:r>
              <w:rPr>
                <w:noProof/>
                <w:webHidden/>
              </w:rPr>
            </w:r>
            <w:r>
              <w:rPr>
                <w:noProof/>
                <w:webHidden/>
              </w:rPr>
              <w:fldChar w:fldCharType="separate"/>
            </w:r>
            <w:r w:rsidR="00DF09C1">
              <w:rPr>
                <w:noProof/>
                <w:webHidden/>
              </w:rPr>
              <w:t>19</w:t>
            </w:r>
            <w:r>
              <w:rPr>
                <w:noProof/>
                <w:webHidden/>
              </w:rPr>
              <w:fldChar w:fldCharType="end"/>
            </w:r>
          </w:hyperlink>
        </w:p>
        <w:p w14:paraId="79D70BD4" w14:textId="110E4D0B" w:rsidR="00A218E3" w:rsidRDefault="00A218E3">
          <w:pPr>
            <w:pStyle w:val="TOC1"/>
            <w:tabs>
              <w:tab w:val="left" w:pos="480"/>
              <w:tab w:val="right" w:leader="dot" w:pos="9016"/>
            </w:tabs>
            <w:rPr>
              <w:rFonts w:eastAsiaTheme="minorEastAsia"/>
              <w:noProof/>
              <w:kern w:val="2"/>
              <w:lang w:val="en-US"/>
              <w14:ligatures w14:val="standardContextual"/>
            </w:rPr>
          </w:pPr>
          <w:hyperlink w:anchor="_Toc210636073" w:history="1">
            <w:r w:rsidRPr="00935902">
              <w:rPr>
                <w:rStyle w:val="Hyperlink"/>
                <w:rFonts w:ascii="Calibri" w:hAnsi="Calibri" w:cs="Calibri"/>
                <w:noProof/>
                <w:lang w:val="en-US"/>
              </w:rPr>
              <w:t>4.</w:t>
            </w:r>
            <w:r>
              <w:rPr>
                <w:rFonts w:eastAsiaTheme="minorEastAsia"/>
                <w:noProof/>
                <w:kern w:val="2"/>
                <w:lang w:val="en-US"/>
                <w14:ligatures w14:val="standardContextual"/>
              </w:rPr>
              <w:tab/>
            </w:r>
            <w:r w:rsidRPr="00935902">
              <w:rPr>
                <w:rStyle w:val="Hyperlink"/>
                <w:rFonts w:ascii="Calibri" w:hAnsi="Calibri" w:cs="Calibri"/>
                <w:noProof/>
                <w:lang w:val="en-US"/>
              </w:rPr>
              <w:t>Performance considerations and optimization techniques applied</w:t>
            </w:r>
            <w:r>
              <w:rPr>
                <w:noProof/>
                <w:webHidden/>
              </w:rPr>
              <w:tab/>
            </w:r>
            <w:r>
              <w:rPr>
                <w:noProof/>
                <w:webHidden/>
              </w:rPr>
              <w:fldChar w:fldCharType="begin"/>
            </w:r>
            <w:r>
              <w:rPr>
                <w:noProof/>
                <w:webHidden/>
              </w:rPr>
              <w:instrText xml:space="preserve"> PAGEREF _Toc210636073 \h </w:instrText>
            </w:r>
            <w:r>
              <w:rPr>
                <w:noProof/>
                <w:webHidden/>
              </w:rPr>
            </w:r>
            <w:r>
              <w:rPr>
                <w:noProof/>
                <w:webHidden/>
              </w:rPr>
              <w:fldChar w:fldCharType="separate"/>
            </w:r>
            <w:r w:rsidR="00DF09C1">
              <w:rPr>
                <w:noProof/>
                <w:webHidden/>
              </w:rPr>
              <w:t>20</w:t>
            </w:r>
            <w:r>
              <w:rPr>
                <w:noProof/>
                <w:webHidden/>
              </w:rPr>
              <w:fldChar w:fldCharType="end"/>
            </w:r>
          </w:hyperlink>
        </w:p>
        <w:p w14:paraId="49EDCB69" w14:textId="77ACF178" w:rsidR="00A218E3" w:rsidRDefault="00A218E3">
          <w:pPr>
            <w:pStyle w:val="TOC2"/>
            <w:tabs>
              <w:tab w:val="right" w:leader="dot" w:pos="9016"/>
            </w:tabs>
            <w:rPr>
              <w:rFonts w:eastAsiaTheme="minorEastAsia"/>
              <w:noProof/>
              <w:kern w:val="2"/>
              <w:lang w:val="en-US"/>
              <w14:ligatures w14:val="standardContextual"/>
            </w:rPr>
          </w:pPr>
          <w:hyperlink w:anchor="_Toc210636074" w:history="1">
            <w:r w:rsidRPr="00935902">
              <w:rPr>
                <w:rStyle w:val="Hyperlink"/>
                <w:rFonts w:ascii="Calibri" w:eastAsia="Times New Roman" w:hAnsi="Calibri" w:cs="Calibri"/>
                <w:noProof/>
                <w:lang w:val="en-US"/>
              </w:rPr>
              <w:t>4.1 Database performance optimizations with index strategy</w:t>
            </w:r>
            <w:r>
              <w:rPr>
                <w:noProof/>
                <w:webHidden/>
              </w:rPr>
              <w:tab/>
            </w:r>
            <w:r>
              <w:rPr>
                <w:noProof/>
                <w:webHidden/>
              </w:rPr>
              <w:fldChar w:fldCharType="begin"/>
            </w:r>
            <w:r>
              <w:rPr>
                <w:noProof/>
                <w:webHidden/>
              </w:rPr>
              <w:instrText xml:space="preserve"> PAGEREF _Toc210636074 \h </w:instrText>
            </w:r>
            <w:r>
              <w:rPr>
                <w:noProof/>
                <w:webHidden/>
              </w:rPr>
            </w:r>
            <w:r>
              <w:rPr>
                <w:noProof/>
                <w:webHidden/>
              </w:rPr>
              <w:fldChar w:fldCharType="separate"/>
            </w:r>
            <w:r w:rsidR="00DF09C1">
              <w:rPr>
                <w:noProof/>
                <w:webHidden/>
              </w:rPr>
              <w:t>20</w:t>
            </w:r>
            <w:r>
              <w:rPr>
                <w:noProof/>
                <w:webHidden/>
              </w:rPr>
              <w:fldChar w:fldCharType="end"/>
            </w:r>
          </w:hyperlink>
        </w:p>
        <w:p w14:paraId="42A15DAD" w14:textId="01C3D31A" w:rsidR="00A218E3" w:rsidRDefault="00A218E3">
          <w:pPr>
            <w:pStyle w:val="TOC2"/>
            <w:tabs>
              <w:tab w:val="right" w:leader="dot" w:pos="9016"/>
            </w:tabs>
            <w:rPr>
              <w:rFonts w:eastAsiaTheme="minorEastAsia"/>
              <w:noProof/>
              <w:kern w:val="2"/>
              <w:lang w:val="en-US"/>
              <w14:ligatures w14:val="standardContextual"/>
            </w:rPr>
          </w:pPr>
          <w:hyperlink w:anchor="_Toc210636075" w:history="1">
            <w:r w:rsidRPr="00935902">
              <w:rPr>
                <w:rStyle w:val="Hyperlink"/>
                <w:rFonts w:ascii="Calibri" w:eastAsia="Times New Roman" w:hAnsi="Calibri" w:cs="Calibri"/>
                <w:noProof/>
                <w:lang w:val="en-US"/>
              </w:rPr>
              <w:t>4.2 Constraints implementation</w:t>
            </w:r>
            <w:r>
              <w:rPr>
                <w:noProof/>
                <w:webHidden/>
              </w:rPr>
              <w:tab/>
            </w:r>
            <w:r>
              <w:rPr>
                <w:noProof/>
                <w:webHidden/>
              </w:rPr>
              <w:fldChar w:fldCharType="begin"/>
            </w:r>
            <w:r>
              <w:rPr>
                <w:noProof/>
                <w:webHidden/>
              </w:rPr>
              <w:instrText xml:space="preserve"> PAGEREF _Toc210636075 \h </w:instrText>
            </w:r>
            <w:r>
              <w:rPr>
                <w:noProof/>
                <w:webHidden/>
              </w:rPr>
            </w:r>
            <w:r>
              <w:rPr>
                <w:noProof/>
                <w:webHidden/>
              </w:rPr>
              <w:fldChar w:fldCharType="separate"/>
            </w:r>
            <w:r w:rsidR="00DF09C1">
              <w:rPr>
                <w:noProof/>
                <w:webHidden/>
              </w:rPr>
              <w:t>20</w:t>
            </w:r>
            <w:r>
              <w:rPr>
                <w:noProof/>
                <w:webHidden/>
              </w:rPr>
              <w:fldChar w:fldCharType="end"/>
            </w:r>
          </w:hyperlink>
        </w:p>
        <w:p w14:paraId="43938A38" w14:textId="4A60261F" w:rsidR="00A218E3" w:rsidRDefault="00A218E3">
          <w:pPr>
            <w:pStyle w:val="TOC2"/>
            <w:tabs>
              <w:tab w:val="right" w:leader="dot" w:pos="9016"/>
            </w:tabs>
            <w:rPr>
              <w:rFonts w:eastAsiaTheme="minorEastAsia"/>
              <w:noProof/>
              <w:kern w:val="2"/>
              <w:lang w:val="en-US"/>
              <w14:ligatures w14:val="standardContextual"/>
            </w:rPr>
          </w:pPr>
          <w:hyperlink w:anchor="_Toc210636076" w:history="1">
            <w:r w:rsidRPr="00935902">
              <w:rPr>
                <w:rStyle w:val="Hyperlink"/>
                <w:rFonts w:ascii="Calibri" w:eastAsia="Times New Roman" w:hAnsi="Calibri" w:cs="Calibri"/>
                <w:noProof/>
                <w:lang w:val="en-US"/>
              </w:rPr>
              <w:t>4.3 ETL Performance Optimization (Pentaho)</w:t>
            </w:r>
            <w:r>
              <w:rPr>
                <w:noProof/>
                <w:webHidden/>
              </w:rPr>
              <w:tab/>
            </w:r>
            <w:r>
              <w:rPr>
                <w:noProof/>
                <w:webHidden/>
              </w:rPr>
              <w:fldChar w:fldCharType="begin"/>
            </w:r>
            <w:r>
              <w:rPr>
                <w:noProof/>
                <w:webHidden/>
              </w:rPr>
              <w:instrText xml:space="preserve"> PAGEREF _Toc210636076 \h </w:instrText>
            </w:r>
            <w:r>
              <w:rPr>
                <w:noProof/>
                <w:webHidden/>
              </w:rPr>
            </w:r>
            <w:r>
              <w:rPr>
                <w:noProof/>
                <w:webHidden/>
              </w:rPr>
              <w:fldChar w:fldCharType="separate"/>
            </w:r>
            <w:r w:rsidR="00DF09C1">
              <w:rPr>
                <w:noProof/>
                <w:webHidden/>
              </w:rPr>
              <w:t>21</w:t>
            </w:r>
            <w:r>
              <w:rPr>
                <w:noProof/>
                <w:webHidden/>
              </w:rPr>
              <w:fldChar w:fldCharType="end"/>
            </w:r>
          </w:hyperlink>
        </w:p>
        <w:p w14:paraId="0E2A4E0E" w14:textId="470516C5" w:rsidR="00A218E3" w:rsidRDefault="00A218E3">
          <w:pPr>
            <w:pStyle w:val="TOC1"/>
            <w:tabs>
              <w:tab w:val="left" w:pos="480"/>
              <w:tab w:val="right" w:leader="dot" w:pos="9016"/>
            </w:tabs>
            <w:rPr>
              <w:rFonts w:eastAsiaTheme="minorEastAsia"/>
              <w:noProof/>
              <w:kern w:val="2"/>
              <w:lang w:val="en-US"/>
              <w14:ligatures w14:val="standardContextual"/>
            </w:rPr>
          </w:pPr>
          <w:hyperlink w:anchor="_Toc210636077" w:history="1">
            <w:r w:rsidRPr="00935902">
              <w:rPr>
                <w:rStyle w:val="Hyperlink"/>
                <w:rFonts w:ascii="Calibri" w:hAnsi="Calibri" w:cs="Calibri"/>
                <w:noProof/>
                <w:lang w:val="en-US"/>
              </w:rPr>
              <w:t>5.</w:t>
            </w:r>
            <w:r>
              <w:rPr>
                <w:rFonts w:eastAsiaTheme="minorEastAsia"/>
                <w:noProof/>
                <w:kern w:val="2"/>
                <w:lang w:val="en-US"/>
                <w14:ligatures w14:val="standardContextual"/>
              </w:rPr>
              <w:tab/>
            </w:r>
            <w:r w:rsidRPr="00935902">
              <w:rPr>
                <w:rStyle w:val="Hyperlink"/>
                <w:rFonts w:ascii="Calibri" w:hAnsi="Calibri" w:cs="Calibri"/>
                <w:noProof/>
                <w:lang w:val="en-US"/>
              </w:rPr>
              <w:t>SQL Analytical Queries - Query results and analytical outputs</w:t>
            </w:r>
            <w:r>
              <w:rPr>
                <w:noProof/>
                <w:webHidden/>
              </w:rPr>
              <w:tab/>
            </w:r>
            <w:r>
              <w:rPr>
                <w:noProof/>
                <w:webHidden/>
              </w:rPr>
              <w:fldChar w:fldCharType="begin"/>
            </w:r>
            <w:r>
              <w:rPr>
                <w:noProof/>
                <w:webHidden/>
              </w:rPr>
              <w:instrText xml:space="preserve"> PAGEREF _Toc210636077 \h </w:instrText>
            </w:r>
            <w:r>
              <w:rPr>
                <w:noProof/>
                <w:webHidden/>
              </w:rPr>
            </w:r>
            <w:r>
              <w:rPr>
                <w:noProof/>
                <w:webHidden/>
              </w:rPr>
              <w:fldChar w:fldCharType="separate"/>
            </w:r>
            <w:r w:rsidR="00DF09C1">
              <w:rPr>
                <w:noProof/>
                <w:webHidden/>
              </w:rPr>
              <w:t>22</w:t>
            </w:r>
            <w:r>
              <w:rPr>
                <w:noProof/>
                <w:webHidden/>
              </w:rPr>
              <w:fldChar w:fldCharType="end"/>
            </w:r>
          </w:hyperlink>
        </w:p>
        <w:p w14:paraId="08011C0C" w14:textId="317574DA" w:rsidR="00A218E3" w:rsidRDefault="00A218E3">
          <w:pPr>
            <w:pStyle w:val="TOC1"/>
            <w:tabs>
              <w:tab w:val="left" w:pos="480"/>
              <w:tab w:val="right" w:leader="dot" w:pos="9016"/>
            </w:tabs>
            <w:rPr>
              <w:rFonts w:eastAsiaTheme="minorEastAsia"/>
              <w:noProof/>
              <w:kern w:val="2"/>
              <w:lang w:val="en-US"/>
              <w14:ligatures w14:val="standardContextual"/>
            </w:rPr>
          </w:pPr>
          <w:hyperlink w:anchor="_Toc210636078" w:history="1">
            <w:r w:rsidRPr="00935902">
              <w:rPr>
                <w:rStyle w:val="Hyperlink"/>
                <w:rFonts w:ascii="Calibri" w:hAnsi="Calibri" w:cs="Calibri"/>
                <w:noProof/>
                <w:lang w:val="en-US"/>
              </w:rPr>
              <w:t>6.</w:t>
            </w:r>
            <w:r>
              <w:rPr>
                <w:rFonts w:eastAsiaTheme="minorEastAsia"/>
                <w:noProof/>
                <w:kern w:val="2"/>
                <w:lang w:val="en-US"/>
                <w14:ligatures w14:val="standardContextual"/>
              </w:rPr>
              <w:tab/>
            </w:r>
            <w:r w:rsidRPr="00935902">
              <w:rPr>
                <w:rStyle w:val="Hyperlink"/>
                <w:rFonts w:ascii="Calibri" w:hAnsi="Calibri" w:cs="Calibri"/>
                <w:noProof/>
                <w:lang w:val="en-US"/>
              </w:rPr>
              <w:t>Python Analytics Integration - Business interpretation of findings</w:t>
            </w:r>
            <w:r>
              <w:rPr>
                <w:noProof/>
                <w:webHidden/>
              </w:rPr>
              <w:tab/>
            </w:r>
            <w:r>
              <w:rPr>
                <w:noProof/>
                <w:webHidden/>
              </w:rPr>
              <w:fldChar w:fldCharType="begin"/>
            </w:r>
            <w:r>
              <w:rPr>
                <w:noProof/>
                <w:webHidden/>
              </w:rPr>
              <w:instrText xml:space="preserve"> PAGEREF _Toc210636078 \h </w:instrText>
            </w:r>
            <w:r>
              <w:rPr>
                <w:noProof/>
                <w:webHidden/>
              </w:rPr>
            </w:r>
            <w:r>
              <w:rPr>
                <w:noProof/>
                <w:webHidden/>
              </w:rPr>
              <w:fldChar w:fldCharType="separate"/>
            </w:r>
            <w:r w:rsidR="00DF09C1">
              <w:rPr>
                <w:noProof/>
                <w:webHidden/>
              </w:rPr>
              <w:t>24</w:t>
            </w:r>
            <w:r>
              <w:rPr>
                <w:noProof/>
                <w:webHidden/>
              </w:rPr>
              <w:fldChar w:fldCharType="end"/>
            </w:r>
          </w:hyperlink>
        </w:p>
        <w:p w14:paraId="2D9DAB3D" w14:textId="5220A7BD" w:rsidR="00A218E3" w:rsidRDefault="00A218E3">
          <w:pPr>
            <w:pStyle w:val="TOC3"/>
            <w:tabs>
              <w:tab w:val="left" w:pos="1200"/>
              <w:tab w:val="right" w:leader="dot" w:pos="9016"/>
            </w:tabs>
            <w:rPr>
              <w:rFonts w:eastAsiaTheme="minorEastAsia"/>
              <w:noProof/>
              <w:kern w:val="2"/>
              <w:lang w:val="en-US"/>
              <w14:ligatures w14:val="standardContextual"/>
            </w:rPr>
          </w:pPr>
          <w:hyperlink w:anchor="_Toc210636079" w:history="1">
            <w:r w:rsidRPr="00935902">
              <w:rPr>
                <w:rStyle w:val="Hyperlink"/>
                <w:rFonts w:ascii="Calibri" w:hAnsi="Calibri" w:cs="Calibri"/>
                <w:noProof/>
                <w:lang w:val="en-US"/>
              </w:rPr>
              <w:t>6.1</w:t>
            </w:r>
            <w:r>
              <w:rPr>
                <w:rFonts w:eastAsiaTheme="minorEastAsia"/>
                <w:noProof/>
                <w:kern w:val="2"/>
                <w:lang w:val="en-US"/>
                <w14:ligatures w14:val="standardContextual"/>
              </w:rPr>
              <w:tab/>
            </w:r>
            <w:r w:rsidRPr="00935902">
              <w:rPr>
                <w:rStyle w:val="Hyperlink"/>
                <w:rFonts w:ascii="Calibri" w:hAnsi="Calibri" w:cs="Calibri"/>
                <w:noProof/>
                <w:lang w:val="en-US"/>
              </w:rPr>
              <w:t>Descriptive analysis – on time delivery analysis</w:t>
            </w:r>
            <w:r>
              <w:rPr>
                <w:noProof/>
                <w:webHidden/>
              </w:rPr>
              <w:tab/>
            </w:r>
            <w:r>
              <w:rPr>
                <w:noProof/>
                <w:webHidden/>
              </w:rPr>
              <w:fldChar w:fldCharType="begin"/>
            </w:r>
            <w:r>
              <w:rPr>
                <w:noProof/>
                <w:webHidden/>
              </w:rPr>
              <w:instrText xml:space="preserve"> PAGEREF _Toc210636079 \h </w:instrText>
            </w:r>
            <w:r>
              <w:rPr>
                <w:noProof/>
                <w:webHidden/>
              </w:rPr>
            </w:r>
            <w:r>
              <w:rPr>
                <w:noProof/>
                <w:webHidden/>
              </w:rPr>
              <w:fldChar w:fldCharType="separate"/>
            </w:r>
            <w:r w:rsidR="00DF09C1">
              <w:rPr>
                <w:noProof/>
                <w:webHidden/>
              </w:rPr>
              <w:t>24</w:t>
            </w:r>
            <w:r>
              <w:rPr>
                <w:noProof/>
                <w:webHidden/>
              </w:rPr>
              <w:fldChar w:fldCharType="end"/>
            </w:r>
          </w:hyperlink>
        </w:p>
        <w:p w14:paraId="14BF0374" w14:textId="44210278" w:rsidR="00A218E3" w:rsidRDefault="00A218E3">
          <w:pPr>
            <w:pStyle w:val="TOC3"/>
            <w:tabs>
              <w:tab w:val="left" w:pos="1200"/>
              <w:tab w:val="right" w:leader="dot" w:pos="9016"/>
            </w:tabs>
            <w:rPr>
              <w:rFonts w:eastAsiaTheme="minorEastAsia"/>
              <w:noProof/>
              <w:kern w:val="2"/>
              <w:lang w:val="en-US"/>
              <w14:ligatures w14:val="standardContextual"/>
            </w:rPr>
          </w:pPr>
          <w:hyperlink w:anchor="_Toc210636080" w:history="1">
            <w:r w:rsidRPr="00935902">
              <w:rPr>
                <w:rStyle w:val="Hyperlink"/>
                <w:rFonts w:ascii="Calibri" w:hAnsi="Calibri" w:cs="Calibri"/>
                <w:noProof/>
                <w:lang w:val="en-US"/>
              </w:rPr>
              <w:t>6.2</w:t>
            </w:r>
            <w:r>
              <w:rPr>
                <w:rFonts w:eastAsiaTheme="minorEastAsia"/>
                <w:noProof/>
                <w:kern w:val="2"/>
                <w:lang w:val="en-US"/>
                <w14:ligatures w14:val="standardContextual"/>
              </w:rPr>
              <w:tab/>
            </w:r>
            <w:r w:rsidRPr="00935902">
              <w:rPr>
                <w:rStyle w:val="Hyperlink"/>
                <w:rFonts w:ascii="Calibri" w:hAnsi="Calibri" w:cs="Calibri"/>
                <w:noProof/>
                <w:lang w:val="en-US"/>
              </w:rPr>
              <w:t>Descriptive analysis – regional sales analysis</w:t>
            </w:r>
            <w:r>
              <w:rPr>
                <w:noProof/>
                <w:webHidden/>
              </w:rPr>
              <w:tab/>
            </w:r>
            <w:r>
              <w:rPr>
                <w:noProof/>
                <w:webHidden/>
              </w:rPr>
              <w:fldChar w:fldCharType="begin"/>
            </w:r>
            <w:r>
              <w:rPr>
                <w:noProof/>
                <w:webHidden/>
              </w:rPr>
              <w:instrText xml:space="preserve"> PAGEREF _Toc210636080 \h </w:instrText>
            </w:r>
            <w:r>
              <w:rPr>
                <w:noProof/>
                <w:webHidden/>
              </w:rPr>
            </w:r>
            <w:r>
              <w:rPr>
                <w:noProof/>
                <w:webHidden/>
              </w:rPr>
              <w:fldChar w:fldCharType="separate"/>
            </w:r>
            <w:r w:rsidR="00DF09C1">
              <w:rPr>
                <w:noProof/>
                <w:webHidden/>
              </w:rPr>
              <w:t>25</w:t>
            </w:r>
            <w:r>
              <w:rPr>
                <w:noProof/>
                <w:webHidden/>
              </w:rPr>
              <w:fldChar w:fldCharType="end"/>
            </w:r>
          </w:hyperlink>
        </w:p>
        <w:p w14:paraId="7EF426C5" w14:textId="64F9F3FC" w:rsidR="00A218E3" w:rsidRDefault="00A218E3">
          <w:pPr>
            <w:pStyle w:val="TOC3"/>
            <w:tabs>
              <w:tab w:val="left" w:pos="1200"/>
              <w:tab w:val="right" w:leader="dot" w:pos="9016"/>
            </w:tabs>
            <w:rPr>
              <w:rFonts w:eastAsiaTheme="minorEastAsia"/>
              <w:noProof/>
              <w:kern w:val="2"/>
              <w:lang w:val="en-US"/>
              <w14:ligatures w14:val="standardContextual"/>
            </w:rPr>
          </w:pPr>
          <w:hyperlink w:anchor="_Toc210636081" w:history="1">
            <w:r w:rsidRPr="00935902">
              <w:rPr>
                <w:rStyle w:val="Hyperlink"/>
                <w:rFonts w:ascii="Calibri" w:hAnsi="Calibri" w:cs="Calibri"/>
                <w:noProof/>
                <w:lang w:val="en-US"/>
              </w:rPr>
              <w:t>6.3</w:t>
            </w:r>
            <w:r>
              <w:rPr>
                <w:rFonts w:eastAsiaTheme="minorEastAsia"/>
                <w:noProof/>
                <w:kern w:val="2"/>
                <w:lang w:val="en-US"/>
                <w14:ligatures w14:val="standardContextual"/>
              </w:rPr>
              <w:tab/>
            </w:r>
            <w:r w:rsidRPr="00935902">
              <w:rPr>
                <w:rStyle w:val="Hyperlink"/>
                <w:rFonts w:ascii="Calibri" w:hAnsi="Calibri" w:cs="Calibri"/>
                <w:noProof/>
                <w:lang w:val="en-US"/>
              </w:rPr>
              <w:t>Predictive analysis – customer churn analysis</w:t>
            </w:r>
            <w:r>
              <w:rPr>
                <w:noProof/>
                <w:webHidden/>
              </w:rPr>
              <w:tab/>
            </w:r>
            <w:r>
              <w:rPr>
                <w:noProof/>
                <w:webHidden/>
              </w:rPr>
              <w:fldChar w:fldCharType="begin"/>
            </w:r>
            <w:r>
              <w:rPr>
                <w:noProof/>
                <w:webHidden/>
              </w:rPr>
              <w:instrText xml:space="preserve"> PAGEREF _Toc210636081 \h </w:instrText>
            </w:r>
            <w:r>
              <w:rPr>
                <w:noProof/>
                <w:webHidden/>
              </w:rPr>
            </w:r>
            <w:r>
              <w:rPr>
                <w:noProof/>
                <w:webHidden/>
              </w:rPr>
              <w:fldChar w:fldCharType="separate"/>
            </w:r>
            <w:r w:rsidR="00DF09C1">
              <w:rPr>
                <w:noProof/>
                <w:webHidden/>
              </w:rPr>
              <w:t>25</w:t>
            </w:r>
            <w:r>
              <w:rPr>
                <w:noProof/>
                <w:webHidden/>
              </w:rPr>
              <w:fldChar w:fldCharType="end"/>
            </w:r>
          </w:hyperlink>
        </w:p>
        <w:p w14:paraId="77804528" w14:textId="1E95CE94" w:rsidR="00A218E3" w:rsidRDefault="00A218E3">
          <w:pPr>
            <w:pStyle w:val="TOC3"/>
            <w:tabs>
              <w:tab w:val="left" w:pos="1200"/>
              <w:tab w:val="right" w:leader="dot" w:pos="9016"/>
            </w:tabs>
            <w:rPr>
              <w:rFonts w:eastAsiaTheme="minorEastAsia"/>
              <w:noProof/>
              <w:kern w:val="2"/>
              <w:lang w:val="en-US"/>
              <w14:ligatures w14:val="standardContextual"/>
            </w:rPr>
          </w:pPr>
          <w:hyperlink w:anchor="_Toc210636082" w:history="1">
            <w:r w:rsidRPr="00935902">
              <w:rPr>
                <w:rStyle w:val="Hyperlink"/>
                <w:rFonts w:ascii="Calibri" w:hAnsi="Calibri" w:cs="Calibri"/>
                <w:noProof/>
                <w:lang w:val="en-US"/>
              </w:rPr>
              <w:t>6.4</w:t>
            </w:r>
            <w:r>
              <w:rPr>
                <w:rFonts w:eastAsiaTheme="minorEastAsia"/>
                <w:noProof/>
                <w:kern w:val="2"/>
                <w:lang w:val="en-US"/>
                <w14:ligatures w14:val="standardContextual"/>
              </w:rPr>
              <w:tab/>
            </w:r>
            <w:r w:rsidRPr="00935902">
              <w:rPr>
                <w:rStyle w:val="Hyperlink"/>
                <w:rFonts w:ascii="Calibri" w:hAnsi="Calibri" w:cs="Calibri"/>
                <w:noProof/>
                <w:lang w:val="en-US"/>
              </w:rPr>
              <w:t>Predictive analysis - Price Elasticity Analysis</w:t>
            </w:r>
            <w:r>
              <w:rPr>
                <w:noProof/>
                <w:webHidden/>
              </w:rPr>
              <w:tab/>
            </w:r>
            <w:r>
              <w:rPr>
                <w:noProof/>
                <w:webHidden/>
              </w:rPr>
              <w:fldChar w:fldCharType="begin"/>
            </w:r>
            <w:r>
              <w:rPr>
                <w:noProof/>
                <w:webHidden/>
              </w:rPr>
              <w:instrText xml:space="preserve"> PAGEREF _Toc210636082 \h </w:instrText>
            </w:r>
            <w:r>
              <w:rPr>
                <w:noProof/>
                <w:webHidden/>
              </w:rPr>
            </w:r>
            <w:r>
              <w:rPr>
                <w:noProof/>
                <w:webHidden/>
              </w:rPr>
              <w:fldChar w:fldCharType="separate"/>
            </w:r>
            <w:r w:rsidR="00DF09C1">
              <w:rPr>
                <w:noProof/>
                <w:webHidden/>
              </w:rPr>
              <w:t>25</w:t>
            </w:r>
            <w:r>
              <w:rPr>
                <w:noProof/>
                <w:webHidden/>
              </w:rPr>
              <w:fldChar w:fldCharType="end"/>
            </w:r>
          </w:hyperlink>
        </w:p>
        <w:p w14:paraId="0EE9F776" w14:textId="73A8AE03" w:rsidR="00A218E3" w:rsidRDefault="00A218E3">
          <w:pPr>
            <w:pStyle w:val="TOC3"/>
            <w:tabs>
              <w:tab w:val="left" w:pos="1200"/>
              <w:tab w:val="right" w:leader="dot" w:pos="9016"/>
            </w:tabs>
            <w:rPr>
              <w:rFonts w:eastAsiaTheme="minorEastAsia"/>
              <w:noProof/>
              <w:kern w:val="2"/>
              <w:lang w:val="en-US"/>
              <w14:ligatures w14:val="standardContextual"/>
            </w:rPr>
          </w:pPr>
          <w:hyperlink w:anchor="_Toc210636083" w:history="1">
            <w:r w:rsidRPr="00935902">
              <w:rPr>
                <w:rStyle w:val="Hyperlink"/>
                <w:rFonts w:ascii="Calibri" w:hAnsi="Calibri" w:cs="Calibri"/>
                <w:noProof/>
                <w:lang w:val="en-US"/>
              </w:rPr>
              <w:t>6.5</w:t>
            </w:r>
            <w:r>
              <w:rPr>
                <w:rFonts w:eastAsiaTheme="minorEastAsia"/>
                <w:noProof/>
                <w:kern w:val="2"/>
                <w:lang w:val="en-US"/>
                <w14:ligatures w14:val="standardContextual"/>
              </w:rPr>
              <w:tab/>
            </w:r>
            <w:r w:rsidRPr="00935902">
              <w:rPr>
                <w:rStyle w:val="Hyperlink"/>
                <w:rFonts w:ascii="Calibri" w:hAnsi="Calibri" w:cs="Calibri"/>
                <w:noProof/>
                <w:lang w:val="en-US"/>
              </w:rPr>
              <w:t>Prescriptive analysis - Freight Cost Optimization</w:t>
            </w:r>
            <w:r>
              <w:rPr>
                <w:noProof/>
                <w:webHidden/>
              </w:rPr>
              <w:tab/>
            </w:r>
            <w:r>
              <w:rPr>
                <w:noProof/>
                <w:webHidden/>
              </w:rPr>
              <w:fldChar w:fldCharType="begin"/>
            </w:r>
            <w:r>
              <w:rPr>
                <w:noProof/>
                <w:webHidden/>
              </w:rPr>
              <w:instrText xml:space="preserve"> PAGEREF _Toc210636083 \h </w:instrText>
            </w:r>
            <w:r>
              <w:rPr>
                <w:noProof/>
                <w:webHidden/>
              </w:rPr>
            </w:r>
            <w:r>
              <w:rPr>
                <w:noProof/>
                <w:webHidden/>
              </w:rPr>
              <w:fldChar w:fldCharType="separate"/>
            </w:r>
            <w:r w:rsidR="00DF09C1">
              <w:rPr>
                <w:noProof/>
                <w:webHidden/>
              </w:rPr>
              <w:t>25</w:t>
            </w:r>
            <w:r>
              <w:rPr>
                <w:noProof/>
                <w:webHidden/>
              </w:rPr>
              <w:fldChar w:fldCharType="end"/>
            </w:r>
          </w:hyperlink>
        </w:p>
        <w:p w14:paraId="40C71AF2" w14:textId="144A5E28" w:rsidR="00A218E3" w:rsidRDefault="00A218E3">
          <w:pPr>
            <w:pStyle w:val="TOC3"/>
            <w:tabs>
              <w:tab w:val="left" w:pos="1200"/>
              <w:tab w:val="right" w:leader="dot" w:pos="9016"/>
            </w:tabs>
            <w:rPr>
              <w:rFonts w:eastAsiaTheme="minorEastAsia"/>
              <w:noProof/>
              <w:kern w:val="2"/>
              <w:lang w:val="en-US"/>
              <w14:ligatures w14:val="standardContextual"/>
            </w:rPr>
          </w:pPr>
          <w:hyperlink w:anchor="_Toc210636084" w:history="1">
            <w:r w:rsidRPr="00935902">
              <w:rPr>
                <w:rStyle w:val="Hyperlink"/>
                <w:rFonts w:ascii="Calibri" w:hAnsi="Calibri" w:cs="Calibri"/>
                <w:noProof/>
                <w:lang w:val="en-US"/>
              </w:rPr>
              <w:t>6.6</w:t>
            </w:r>
            <w:r>
              <w:rPr>
                <w:rFonts w:eastAsiaTheme="minorEastAsia"/>
                <w:noProof/>
                <w:kern w:val="2"/>
                <w:lang w:val="en-US"/>
                <w14:ligatures w14:val="standardContextual"/>
              </w:rPr>
              <w:tab/>
            </w:r>
            <w:r w:rsidRPr="00935902">
              <w:rPr>
                <w:rStyle w:val="Hyperlink"/>
                <w:rFonts w:ascii="Calibri" w:hAnsi="Calibri" w:cs="Calibri"/>
                <w:noProof/>
                <w:lang w:val="en-US"/>
              </w:rPr>
              <w:t>Prescriptive analysis: Customer Segmentation Strategy</w:t>
            </w:r>
            <w:r>
              <w:rPr>
                <w:noProof/>
                <w:webHidden/>
              </w:rPr>
              <w:tab/>
            </w:r>
            <w:r>
              <w:rPr>
                <w:noProof/>
                <w:webHidden/>
              </w:rPr>
              <w:fldChar w:fldCharType="begin"/>
            </w:r>
            <w:r>
              <w:rPr>
                <w:noProof/>
                <w:webHidden/>
              </w:rPr>
              <w:instrText xml:space="preserve"> PAGEREF _Toc210636084 \h </w:instrText>
            </w:r>
            <w:r>
              <w:rPr>
                <w:noProof/>
                <w:webHidden/>
              </w:rPr>
            </w:r>
            <w:r>
              <w:rPr>
                <w:noProof/>
                <w:webHidden/>
              </w:rPr>
              <w:fldChar w:fldCharType="separate"/>
            </w:r>
            <w:r w:rsidR="00DF09C1">
              <w:rPr>
                <w:noProof/>
                <w:webHidden/>
              </w:rPr>
              <w:t>25</w:t>
            </w:r>
            <w:r>
              <w:rPr>
                <w:noProof/>
                <w:webHidden/>
              </w:rPr>
              <w:fldChar w:fldCharType="end"/>
            </w:r>
          </w:hyperlink>
        </w:p>
        <w:p w14:paraId="31618EC8" w14:textId="302469DB" w:rsidR="00A218E3" w:rsidRDefault="00A218E3">
          <w:pPr>
            <w:pStyle w:val="TOC3"/>
            <w:tabs>
              <w:tab w:val="left" w:pos="1200"/>
              <w:tab w:val="right" w:leader="dot" w:pos="9016"/>
            </w:tabs>
            <w:rPr>
              <w:rFonts w:eastAsiaTheme="minorEastAsia"/>
              <w:noProof/>
              <w:kern w:val="2"/>
              <w:lang w:val="en-US"/>
              <w14:ligatures w14:val="standardContextual"/>
            </w:rPr>
          </w:pPr>
          <w:hyperlink w:anchor="_Toc210636085" w:history="1">
            <w:r w:rsidRPr="00935902">
              <w:rPr>
                <w:rStyle w:val="Hyperlink"/>
                <w:rFonts w:ascii="Calibri" w:hAnsi="Calibri" w:cs="Calibri"/>
                <w:noProof/>
                <w:lang w:val="en-US"/>
              </w:rPr>
              <w:t>6.7</w:t>
            </w:r>
            <w:r>
              <w:rPr>
                <w:rFonts w:eastAsiaTheme="minorEastAsia"/>
                <w:noProof/>
                <w:kern w:val="2"/>
                <w:lang w:val="en-US"/>
                <w14:ligatures w14:val="standardContextual"/>
              </w:rPr>
              <w:tab/>
            </w:r>
            <w:r w:rsidRPr="00935902">
              <w:rPr>
                <w:rStyle w:val="Hyperlink"/>
                <w:rFonts w:ascii="Calibri" w:hAnsi="Calibri" w:cs="Calibri"/>
                <w:noProof/>
                <w:lang w:val="en-US"/>
              </w:rPr>
              <w:t>Prescriptive Model: Delivery Performance Optimization</w:t>
            </w:r>
            <w:r>
              <w:rPr>
                <w:noProof/>
                <w:webHidden/>
              </w:rPr>
              <w:tab/>
            </w:r>
            <w:r>
              <w:rPr>
                <w:noProof/>
                <w:webHidden/>
              </w:rPr>
              <w:fldChar w:fldCharType="begin"/>
            </w:r>
            <w:r>
              <w:rPr>
                <w:noProof/>
                <w:webHidden/>
              </w:rPr>
              <w:instrText xml:space="preserve"> PAGEREF _Toc210636085 \h </w:instrText>
            </w:r>
            <w:r>
              <w:rPr>
                <w:noProof/>
                <w:webHidden/>
              </w:rPr>
            </w:r>
            <w:r>
              <w:rPr>
                <w:noProof/>
                <w:webHidden/>
              </w:rPr>
              <w:fldChar w:fldCharType="separate"/>
            </w:r>
            <w:r w:rsidR="00DF09C1">
              <w:rPr>
                <w:noProof/>
                <w:webHidden/>
              </w:rPr>
              <w:t>26</w:t>
            </w:r>
            <w:r>
              <w:rPr>
                <w:noProof/>
                <w:webHidden/>
              </w:rPr>
              <w:fldChar w:fldCharType="end"/>
            </w:r>
          </w:hyperlink>
        </w:p>
        <w:p w14:paraId="06AF5278" w14:textId="44B5674F" w:rsidR="00A218E3" w:rsidRDefault="00A218E3">
          <w:pPr>
            <w:pStyle w:val="TOC1"/>
            <w:tabs>
              <w:tab w:val="right" w:leader="dot" w:pos="9016"/>
            </w:tabs>
            <w:rPr>
              <w:rFonts w:eastAsiaTheme="minorEastAsia"/>
              <w:noProof/>
              <w:kern w:val="2"/>
              <w:lang w:val="en-US"/>
              <w14:ligatures w14:val="standardContextual"/>
            </w:rPr>
          </w:pPr>
          <w:hyperlink w:anchor="_Toc210636086" w:history="1">
            <w:r w:rsidRPr="00935902">
              <w:rPr>
                <w:rStyle w:val="Hyperlink"/>
                <w:rFonts w:ascii="Calibri" w:hAnsi="Calibri" w:cs="Calibri"/>
                <w:noProof/>
                <w:lang w:val="en-US"/>
              </w:rPr>
              <w:t>7. Documentation of DAX calculations and design decisions</w:t>
            </w:r>
            <w:r>
              <w:rPr>
                <w:noProof/>
                <w:webHidden/>
              </w:rPr>
              <w:tab/>
            </w:r>
            <w:r>
              <w:rPr>
                <w:noProof/>
                <w:webHidden/>
              </w:rPr>
              <w:fldChar w:fldCharType="begin"/>
            </w:r>
            <w:r>
              <w:rPr>
                <w:noProof/>
                <w:webHidden/>
              </w:rPr>
              <w:instrText xml:space="preserve"> PAGEREF _Toc210636086 \h </w:instrText>
            </w:r>
            <w:r>
              <w:rPr>
                <w:noProof/>
                <w:webHidden/>
              </w:rPr>
            </w:r>
            <w:r>
              <w:rPr>
                <w:noProof/>
                <w:webHidden/>
              </w:rPr>
              <w:fldChar w:fldCharType="separate"/>
            </w:r>
            <w:r w:rsidR="00DF09C1">
              <w:rPr>
                <w:noProof/>
                <w:webHidden/>
              </w:rPr>
              <w:t>26</w:t>
            </w:r>
            <w:r>
              <w:rPr>
                <w:noProof/>
                <w:webHidden/>
              </w:rPr>
              <w:fldChar w:fldCharType="end"/>
            </w:r>
          </w:hyperlink>
        </w:p>
        <w:p w14:paraId="0EFB87D5" w14:textId="5425A0A7" w:rsidR="00A218E3" w:rsidRDefault="00A218E3">
          <w:pPr>
            <w:pStyle w:val="TOC2"/>
            <w:tabs>
              <w:tab w:val="right" w:leader="dot" w:pos="9016"/>
            </w:tabs>
            <w:rPr>
              <w:rFonts w:eastAsiaTheme="minorEastAsia"/>
              <w:noProof/>
              <w:kern w:val="2"/>
              <w:lang w:val="en-US"/>
              <w14:ligatures w14:val="standardContextual"/>
            </w:rPr>
          </w:pPr>
          <w:hyperlink w:anchor="_Toc210636087" w:history="1">
            <w:r w:rsidRPr="00935902">
              <w:rPr>
                <w:rStyle w:val="Hyperlink"/>
                <w:rFonts w:ascii="Calibri" w:hAnsi="Calibri" w:cs="Calibri"/>
                <w:noProof/>
                <w:lang w:val="en-US"/>
              </w:rPr>
              <w:t>7.1 Dax calculations</w:t>
            </w:r>
            <w:r>
              <w:rPr>
                <w:noProof/>
                <w:webHidden/>
              </w:rPr>
              <w:tab/>
            </w:r>
            <w:r>
              <w:rPr>
                <w:noProof/>
                <w:webHidden/>
              </w:rPr>
              <w:fldChar w:fldCharType="begin"/>
            </w:r>
            <w:r>
              <w:rPr>
                <w:noProof/>
                <w:webHidden/>
              </w:rPr>
              <w:instrText xml:space="preserve"> PAGEREF _Toc210636087 \h </w:instrText>
            </w:r>
            <w:r>
              <w:rPr>
                <w:noProof/>
                <w:webHidden/>
              </w:rPr>
            </w:r>
            <w:r>
              <w:rPr>
                <w:noProof/>
                <w:webHidden/>
              </w:rPr>
              <w:fldChar w:fldCharType="separate"/>
            </w:r>
            <w:r w:rsidR="00DF09C1">
              <w:rPr>
                <w:noProof/>
                <w:webHidden/>
              </w:rPr>
              <w:t>26</w:t>
            </w:r>
            <w:r>
              <w:rPr>
                <w:noProof/>
                <w:webHidden/>
              </w:rPr>
              <w:fldChar w:fldCharType="end"/>
            </w:r>
          </w:hyperlink>
        </w:p>
        <w:p w14:paraId="6296BFBB" w14:textId="4EB95950" w:rsidR="00A218E3" w:rsidRDefault="00A218E3">
          <w:pPr>
            <w:pStyle w:val="TOC2"/>
            <w:tabs>
              <w:tab w:val="right" w:leader="dot" w:pos="9016"/>
            </w:tabs>
            <w:rPr>
              <w:rFonts w:eastAsiaTheme="minorEastAsia"/>
              <w:noProof/>
              <w:kern w:val="2"/>
              <w:lang w:val="en-US"/>
              <w14:ligatures w14:val="standardContextual"/>
            </w:rPr>
          </w:pPr>
          <w:hyperlink w:anchor="_Toc210636088" w:history="1">
            <w:r w:rsidRPr="00935902">
              <w:rPr>
                <w:rStyle w:val="Hyperlink"/>
                <w:rFonts w:ascii="Calibri" w:hAnsi="Calibri" w:cs="Calibri"/>
                <w:noProof/>
                <w:lang w:val="en-US"/>
              </w:rPr>
              <w:t>7.2 Design decisions</w:t>
            </w:r>
            <w:r>
              <w:rPr>
                <w:noProof/>
                <w:webHidden/>
              </w:rPr>
              <w:tab/>
            </w:r>
            <w:r>
              <w:rPr>
                <w:noProof/>
                <w:webHidden/>
              </w:rPr>
              <w:fldChar w:fldCharType="begin"/>
            </w:r>
            <w:r>
              <w:rPr>
                <w:noProof/>
                <w:webHidden/>
              </w:rPr>
              <w:instrText xml:space="preserve"> PAGEREF _Toc210636088 \h </w:instrText>
            </w:r>
            <w:r>
              <w:rPr>
                <w:noProof/>
                <w:webHidden/>
              </w:rPr>
            </w:r>
            <w:r>
              <w:rPr>
                <w:noProof/>
                <w:webHidden/>
              </w:rPr>
              <w:fldChar w:fldCharType="separate"/>
            </w:r>
            <w:r w:rsidR="00DF09C1">
              <w:rPr>
                <w:noProof/>
                <w:webHidden/>
              </w:rPr>
              <w:t>31</w:t>
            </w:r>
            <w:r>
              <w:rPr>
                <w:noProof/>
                <w:webHidden/>
              </w:rPr>
              <w:fldChar w:fldCharType="end"/>
            </w:r>
          </w:hyperlink>
        </w:p>
        <w:p w14:paraId="4C466278" w14:textId="31EFBAAD" w:rsidR="00A218E3" w:rsidRDefault="00A218E3">
          <w:pPr>
            <w:pStyle w:val="TOC1"/>
            <w:tabs>
              <w:tab w:val="left" w:pos="480"/>
              <w:tab w:val="right" w:leader="dot" w:pos="9016"/>
            </w:tabs>
            <w:rPr>
              <w:rFonts w:eastAsiaTheme="minorEastAsia"/>
              <w:noProof/>
              <w:kern w:val="2"/>
              <w:lang w:val="en-US"/>
              <w14:ligatures w14:val="standardContextual"/>
            </w:rPr>
          </w:pPr>
          <w:hyperlink w:anchor="_Toc210636089" w:history="1">
            <w:r w:rsidRPr="00935902">
              <w:rPr>
                <w:rStyle w:val="Hyperlink"/>
                <w:rFonts w:ascii="Calibri" w:hAnsi="Calibri" w:cs="Calibri"/>
                <w:noProof/>
                <w:lang w:val="en-US"/>
              </w:rPr>
              <w:t>8.</w:t>
            </w:r>
            <w:r>
              <w:rPr>
                <w:rFonts w:eastAsiaTheme="minorEastAsia"/>
                <w:noProof/>
                <w:kern w:val="2"/>
                <w:lang w:val="en-US"/>
                <w14:ligatures w14:val="standardContextual"/>
              </w:rPr>
              <w:tab/>
            </w:r>
            <w:r w:rsidRPr="00935902">
              <w:rPr>
                <w:rStyle w:val="Hyperlink"/>
                <w:rFonts w:ascii="Calibri" w:hAnsi="Calibri" w:cs="Calibri"/>
                <w:noProof/>
                <w:lang w:val="en-US"/>
              </w:rPr>
              <w:t>Reference</w:t>
            </w:r>
            <w:r>
              <w:rPr>
                <w:noProof/>
                <w:webHidden/>
              </w:rPr>
              <w:tab/>
            </w:r>
            <w:r>
              <w:rPr>
                <w:noProof/>
                <w:webHidden/>
              </w:rPr>
              <w:fldChar w:fldCharType="begin"/>
            </w:r>
            <w:r>
              <w:rPr>
                <w:noProof/>
                <w:webHidden/>
              </w:rPr>
              <w:instrText xml:space="preserve"> PAGEREF _Toc210636089 \h </w:instrText>
            </w:r>
            <w:r>
              <w:rPr>
                <w:noProof/>
                <w:webHidden/>
              </w:rPr>
            </w:r>
            <w:r>
              <w:rPr>
                <w:noProof/>
                <w:webHidden/>
              </w:rPr>
              <w:fldChar w:fldCharType="separate"/>
            </w:r>
            <w:r w:rsidR="00DF09C1">
              <w:rPr>
                <w:noProof/>
                <w:webHidden/>
              </w:rPr>
              <w:t>35</w:t>
            </w:r>
            <w:r>
              <w:rPr>
                <w:noProof/>
                <w:webHidden/>
              </w:rPr>
              <w:fldChar w:fldCharType="end"/>
            </w:r>
          </w:hyperlink>
        </w:p>
        <w:p w14:paraId="433C60E6" w14:textId="2DFBCE57" w:rsidR="00A218E3" w:rsidRDefault="00A218E3">
          <w:pPr>
            <w:pStyle w:val="TOC1"/>
            <w:tabs>
              <w:tab w:val="left" w:pos="480"/>
              <w:tab w:val="right" w:leader="dot" w:pos="9016"/>
            </w:tabs>
            <w:rPr>
              <w:rFonts w:eastAsiaTheme="minorEastAsia"/>
              <w:noProof/>
              <w:kern w:val="2"/>
              <w:lang w:val="en-US"/>
              <w14:ligatures w14:val="standardContextual"/>
            </w:rPr>
          </w:pPr>
          <w:hyperlink w:anchor="_Toc210636090" w:history="1">
            <w:r w:rsidRPr="00935902">
              <w:rPr>
                <w:rStyle w:val="Hyperlink"/>
                <w:rFonts w:ascii="Calibri" w:hAnsi="Calibri" w:cs="Calibri"/>
                <w:noProof/>
                <w:lang w:val="en-US"/>
              </w:rPr>
              <w:t>9.</w:t>
            </w:r>
            <w:r>
              <w:rPr>
                <w:rFonts w:eastAsiaTheme="minorEastAsia"/>
                <w:noProof/>
                <w:kern w:val="2"/>
                <w:lang w:val="en-US"/>
                <w14:ligatures w14:val="standardContextual"/>
              </w:rPr>
              <w:tab/>
            </w:r>
            <w:r w:rsidRPr="00935902">
              <w:rPr>
                <w:rStyle w:val="Hyperlink"/>
                <w:rFonts w:ascii="Calibri" w:hAnsi="Calibri" w:cs="Calibri"/>
                <w:noProof/>
                <w:lang w:val="en-US"/>
              </w:rPr>
              <w:t>APPENDIX</w:t>
            </w:r>
            <w:r>
              <w:rPr>
                <w:noProof/>
                <w:webHidden/>
              </w:rPr>
              <w:tab/>
            </w:r>
            <w:r>
              <w:rPr>
                <w:noProof/>
                <w:webHidden/>
              </w:rPr>
              <w:fldChar w:fldCharType="begin"/>
            </w:r>
            <w:r>
              <w:rPr>
                <w:noProof/>
                <w:webHidden/>
              </w:rPr>
              <w:instrText xml:space="preserve"> PAGEREF _Toc210636090 \h </w:instrText>
            </w:r>
            <w:r>
              <w:rPr>
                <w:noProof/>
                <w:webHidden/>
              </w:rPr>
            </w:r>
            <w:r>
              <w:rPr>
                <w:noProof/>
                <w:webHidden/>
              </w:rPr>
              <w:fldChar w:fldCharType="separate"/>
            </w:r>
            <w:r w:rsidR="00DF09C1">
              <w:rPr>
                <w:noProof/>
                <w:webHidden/>
              </w:rPr>
              <w:t>36</w:t>
            </w:r>
            <w:r>
              <w:rPr>
                <w:noProof/>
                <w:webHidden/>
              </w:rPr>
              <w:fldChar w:fldCharType="end"/>
            </w:r>
          </w:hyperlink>
        </w:p>
        <w:p w14:paraId="7E5E2015" w14:textId="7C1C7D73" w:rsidR="00A218E3" w:rsidRDefault="00A218E3">
          <w:pPr>
            <w:pStyle w:val="TOC2"/>
            <w:tabs>
              <w:tab w:val="right" w:leader="dot" w:pos="9016"/>
            </w:tabs>
            <w:rPr>
              <w:rFonts w:eastAsiaTheme="minorEastAsia"/>
              <w:noProof/>
              <w:kern w:val="2"/>
              <w:lang w:val="en-US"/>
              <w14:ligatures w14:val="standardContextual"/>
            </w:rPr>
          </w:pPr>
          <w:hyperlink w:anchor="_Toc210636091" w:history="1">
            <w:r w:rsidRPr="00935902">
              <w:rPr>
                <w:rStyle w:val="Hyperlink"/>
                <w:rFonts w:ascii="Calibri" w:hAnsi="Calibri" w:cs="Calibri"/>
                <w:noProof/>
                <w:lang w:val="en-US"/>
              </w:rPr>
              <w:t>APPENDIX A</w:t>
            </w:r>
            <w:r>
              <w:rPr>
                <w:noProof/>
                <w:webHidden/>
              </w:rPr>
              <w:tab/>
            </w:r>
            <w:r>
              <w:rPr>
                <w:noProof/>
                <w:webHidden/>
              </w:rPr>
              <w:fldChar w:fldCharType="begin"/>
            </w:r>
            <w:r>
              <w:rPr>
                <w:noProof/>
                <w:webHidden/>
              </w:rPr>
              <w:instrText xml:space="preserve"> PAGEREF _Toc210636091 \h </w:instrText>
            </w:r>
            <w:r>
              <w:rPr>
                <w:noProof/>
                <w:webHidden/>
              </w:rPr>
            </w:r>
            <w:r>
              <w:rPr>
                <w:noProof/>
                <w:webHidden/>
              </w:rPr>
              <w:fldChar w:fldCharType="separate"/>
            </w:r>
            <w:r w:rsidR="00DF09C1">
              <w:rPr>
                <w:noProof/>
                <w:webHidden/>
              </w:rPr>
              <w:t>36</w:t>
            </w:r>
            <w:r>
              <w:rPr>
                <w:noProof/>
                <w:webHidden/>
              </w:rPr>
              <w:fldChar w:fldCharType="end"/>
            </w:r>
          </w:hyperlink>
        </w:p>
        <w:p w14:paraId="7C01BF3C" w14:textId="2DE21697" w:rsidR="00A218E3" w:rsidRDefault="00A218E3">
          <w:pPr>
            <w:pStyle w:val="TOC2"/>
            <w:tabs>
              <w:tab w:val="right" w:leader="dot" w:pos="9016"/>
            </w:tabs>
            <w:rPr>
              <w:rFonts w:eastAsiaTheme="minorEastAsia"/>
              <w:noProof/>
              <w:kern w:val="2"/>
              <w:lang w:val="en-US"/>
              <w14:ligatures w14:val="standardContextual"/>
            </w:rPr>
          </w:pPr>
          <w:hyperlink w:anchor="_Toc210636092" w:history="1">
            <w:r w:rsidRPr="00935902">
              <w:rPr>
                <w:rStyle w:val="Hyperlink"/>
                <w:rFonts w:ascii="Calibri" w:hAnsi="Calibri" w:cs="Calibri"/>
                <w:noProof/>
                <w:lang w:val="en-US"/>
              </w:rPr>
              <w:t>APPENDIX B</w:t>
            </w:r>
            <w:r>
              <w:rPr>
                <w:noProof/>
                <w:webHidden/>
              </w:rPr>
              <w:tab/>
            </w:r>
            <w:r>
              <w:rPr>
                <w:noProof/>
                <w:webHidden/>
              </w:rPr>
              <w:fldChar w:fldCharType="begin"/>
            </w:r>
            <w:r>
              <w:rPr>
                <w:noProof/>
                <w:webHidden/>
              </w:rPr>
              <w:instrText xml:space="preserve"> PAGEREF _Toc210636092 \h </w:instrText>
            </w:r>
            <w:r>
              <w:rPr>
                <w:noProof/>
                <w:webHidden/>
              </w:rPr>
            </w:r>
            <w:r>
              <w:rPr>
                <w:noProof/>
                <w:webHidden/>
              </w:rPr>
              <w:fldChar w:fldCharType="separate"/>
            </w:r>
            <w:r w:rsidR="00DF09C1">
              <w:rPr>
                <w:noProof/>
                <w:webHidden/>
              </w:rPr>
              <w:t>36</w:t>
            </w:r>
            <w:r>
              <w:rPr>
                <w:noProof/>
                <w:webHidden/>
              </w:rPr>
              <w:fldChar w:fldCharType="end"/>
            </w:r>
          </w:hyperlink>
        </w:p>
        <w:p w14:paraId="6A125981" w14:textId="13083772" w:rsidR="00A218E3" w:rsidRDefault="00A218E3">
          <w:pPr>
            <w:pStyle w:val="TOC2"/>
            <w:tabs>
              <w:tab w:val="right" w:leader="dot" w:pos="9016"/>
            </w:tabs>
            <w:rPr>
              <w:rFonts w:eastAsiaTheme="minorEastAsia"/>
              <w:noProof/>
              <w:kern w:val="2"/>
              <w:lang w:val="en-US"/>
              <w14:ligatures w14:val="standardContextual"/>
            </w:rPr>
          </w:pPr>
          <w:hyperlink w:anchor="_Toc210636093" w:history="1">
            <w:r w:rsidRPr="00935902">
              <w:rPr>
                <w:rStyle w:val="Hyperlink"/>
                <w:rFonts w:ascii="Calibri" w:hAnsi="Calibri" w:cs="Calibri"/>
                <w:noProof/>
                <w:lang w:val="en-US"/>
              </w:rPr>
              <w:t>APPENDIX C</w:t>
            </w:r>
            <w:r>
              <w:rPr>
                <w:noProof/>
                <w:webHidden/>
              </w:rPr>
              <w:tab/>
            </w:r>
            <w:r>
              <w:rPr>
                <w:noProof/>
                <w:webHidden/>
              </w:rPr>
              <w:fldChar w:fldCharType="begin"/>
            </w:r>
            <w:r>
              <w:rPr>
                <w:noProof/>
                <w:webHidden/>
              </w:rPr>
              <w:instrText xml:space="preserve"> PAGEREF _Toc210636093 \h </w:instrText>
            </w:r>
            <w:r>
              <w:rPr>
                <w:noProof/>
                <w:webHidden/>
              </w:rPr>
            </w:r>
            <w:r>
              <w:rPr>
                <w:noProof/>
                <w:webHidden/>
              </w:rPr>
              <w:fldChar w:fldCharType="separate"/>
            </w:r>
            <w:r w:rsidR="00DF09C1">
              <w:rPr>
                <w:noProof/>
                <w:webHidden/>
              </w:rPr>
              <w:t>37</w:t>
            </w:r>
            <w:r>
              <w:rPr>
                <w:noProof/>
                <w:webHidden/>
              </w:rPr>
              <w:fldChar w:fldCharType="end"/>
            </w:r>
          </w:hyperlink>
        </w:p>
        <w:p w14:paraId="5D009BAE" w14:textId="6E8D732A" w:rsidR="00A218E3" w:rsidRDefault="00A218E3">
          <w:pPr>
            <w:pStyle w:val="TOC2"/>
            <w:tabs>
              <w:tab w:val="right" w:leader="dot" w:pos="9016"/>
            </w:tabs>
            <w:rPr>
              <w:rFonts w:eastAsiaTheme="minorEastAsia"/>
              <w:noProof/>
              <w:kern w:val="2"/>
              <w:lang w:val="en-US"/>
              <w14:ligatures w14:val="standardContextual"/>
            </w:rPr>
          </w:pPr>
          <w:hyperlink w:anchor="_Toc210636094" w:history="1">
            <w:r w:rsidRPr="00935902">
              <w:rPr>
                <w:rStyle w:val="Hyperlink"/>
                <w:rFonts w:ascii="Calibri" w:hAnsi="Calibri" w:cs="Calibri"/>
                <w:noProof/>
                <w:lang w:val="en-US"/>
              </w:rPr>
              <w:t>APPENDIX D</w:t>
            </w:r>
            <w:r>
              <w:rPr>
                <w:noProof/>
                <w:webHidden/>
              </w:rPr>
              <w:tab/>
            </w:r>
            <w:r>
              <w:rPr>
                <w:noProof/>
                <w:webHidden/>
              </w:rPr>
              <w:fldChar w:fldCharType="begin"/>
            </w:r>
            <w:r>
              <w:rPr>
                <w:noProof/>
                <w:webHidden/>
              </w:rPr>
              <w:instrText xml:space="preserve"> PAGEREF _Toc210636094 \h </w:instrText>
            </w:r>
            <w:r>
              <w:rPr>
                <w:noProof/>
                <w:webHidden/>
              </w:rPr>
            </w:r>
            <w:r>
              <w:rPr>
                <w:noProof/>
                <w:webHidden/>
              </w:rPr>
              <w:fldChar w:fldCharType="separate"/>
            </w:r>
            <w:r w:rsidR="00DF09C1">
              <w:rPr>
                <w:noProof/>
                <w:webHidden/>
              </w:rPr>
              <w:t>37</w:t>
            </w:r>
            <w:r>
              <w:rPr>
                <w:noProof/>
                <w:webHidden/>
              </w:rPr>
              <w:fldChar w:fldCharType="end"/>
            </w:r>
          </w:hyperlink>
        </w:p>
        <w:p w14:paraId="7B6138AD" w14:textId="56FC81D2" w:rsidR="00A218E3" w:rsidRDefault="00A218E3">
          <w:pPr>
            <w:pStyle w:val="TOC2"/>
            <w:tabs>
              <w:tab w:val="right" w:leader="dot" w:pos="9016"/>
            </w:tabs>
            <w:rPr>
              <w:rFonts w:eastAsiaTheme="minorEastAsia"/>
              <w:noProof/>
              <w:kern w:val="2"/>
              <w:lang w:val="en-US"/>
              <w14:ligatures w14:val="standardContextual"/>
            </w:rPr>
          </w:pPr>
          <w:hyperlink w:anchor="_Toc210636095" w:history="1">
            <w:r w:rsidRPr="00935902">
              <w:rPr>
                <w:rStyle w:val="Hyperlink"/>
                <w:rFonts w:ascii="Calibri" w:hAnsi="Calibri" w:cs="Calibri"/>
                <w:noProof/>
                <w:lang w:val="en-US"/>
              </w:rPr>
              <w:t>APPENDIX E</w:t>
            </w:r>
            <w:r>
              <w:rPr>
                <w:noProof/>
                <w:webHidden/>
              </w:rPr>
              <w:tab/>
            </w:r>
            <w:r>
              <w:rPr>
                <w:noProof/>
                <w:webHidden/>
              </w:rPr>
              <w:fldChar w:fldCharType="begin"/>
            </w:r>
            <w:r>
              <w:rPr>
                <w:noProof/>
                <w:webHidden/>
              </w:rPr>
              <w:instrText xml:space="preserve"> PAGEREF _Toc210636095 \h </w:instrText>
            </w:r>
            <w:r>
              <w:rPr>
                <w:noProof/>
                <w:webHidden/>
              </w:rPr>
            </w:r>
            <w:r>
              <w:rPr>
                <w:noProof/>
                <w:webHidden/>
              </w:rPr>
              <w:fldChar w:fldCharType="separate"/>
            </w:r>
            <w:r w:rsidR="00DF09C1">
              <w:rPr>
                <w:noProof/>
                <w:webHidden/>
              </w:rPr>
              <w:t>38</w:t>
            </w:r>
            <w:r>
              <w:rPr>
                <w:noProof/>
                <w:webHidden/>
              </w:rPr>
              <w:fldChar w:fldCharType="end"/>
            </w:r>
          </w:hyperlink>
        </w:p>
        <w:p w14:paraId="5BC83636" w14:textId="040F7F96" w:rsidR="00A218E3" w:rsidRDefault="00A218E3">
          <w:pPr>
            <w:pStyle w:val="TOC2"/>
            <w:tabs>
              <w:tab w:val="right" w:leader="dot" w:pos="9016"/>
            </w:tabs>
            <w:rPr>
              <w:rFonts w:eastAsiaTheme="minorEastAsia"/>
              <w:noProof/>
              <w:kern w:val="2"/>
              <w:lang w:val="en-US"/>
              <w14:ligatures w14:val="standardContextual"/>
            </w:rPr>
          </w:pPr>
          <w:hyperlink w:anchor="_Toc210636096" w:history="1">
            <w:r w:rsidRPr="00935902">
              <w:rPr>
                <w:rStyle w:val="Hyperlink"/>
                <w:rFonts w:ascii="Calibri" w:hAnsi="Calibri" w:cs="Calibri"/>
                <w:noProof/>
                <w:lang w:val="en-US"/>
              </w:rPr>
              <w:t>APPENDIX F</w:t>
            </w:r>
            <w:r>
              <w:rPr>
                <w:noProof/>
                <w:webHidden/>
              </w:rPr>
              <w:tab/>
            </w:r>
            <w:r>
              <w:rPr>
                <w:noProof/>
                <w:webHidden/>
              </w:rPr>
              <w:fldChar w:fldCharType="begin"/>
            </w:r>
            <w:r>
              <w:rPr>
                <w:noProof/>
                <w:webHidden/>
              </w:rPr>
              <w:instrText xml:space="preserve"> PAGEREF _Toc210636096 \h </w:instrText>
            </w:r>
            <w:r>
              <w:rPr>
                <w:noProof/>
                <w:webHidden/>
              </w:rPr>
            </w:r>
            <w:r>
              <w:rPr>
                <w:noProof/>
                <w:webHidden/>
              </w:rPr>
              <w:fldChar w:fldCharType="separate"/>
            </w:r>
            <w:r w:rsidR="00DF09C1">
              <w:rPr>
                <w:noProof/>
                <w:webHidden/>
              </w:rPr>
              <w:t>38</w:t>
            </w:r>
            <w:r>
              <w:rPr>
                <w:noProof/>
                <w:webHidden/>
              </w:rPr>
              <w:fldChar w:fldCharType="end"/>
            </w:r>
          </w:hyperlink>
        </w:p>
        <w:p w14:paraId="2AD4AF14" w14:textId="13E25142" w:rsidR="00A218E3" w:rsidRDefault="00A218E3">
          <w:pPr>
            <w:pStyle w:val="TOC2"/>
            <w:tabs>
              <w:tab w:val="right" w:leader="dot" w:pos="9016"/>
            </w:tabs>
            <w:rPr>
              <w:rFonts w:eastAsiaTheme="minorEastAsia"/>
              <w:noProof/>
              <w:kern w:val="2"/>
              <w:lang w:val="en-US"/>
              <w14:ligatures w14:val="standardContextual"/>
            </w:rPr>
          </w:pPr>
          <w:hyperlink w:anchor="_Toc210636097" w:history="1">
            <w:r w:rsidRPr="00935902">
              <w:rPr>
                <w:rStyle w:val="Hyperlink"/>
                <w:rFonts w:ascii="Calibri" w:hAnsi="Calibri" w:cs="Calibri"/>
                <w:noProof/>
                <w:lang w:val="en-US"/>
              </w:rPr>
              <w:t>APPENDIX G</w:t>
            </w:r>
            <w:r>
              <w:rPr>
                <w:noProof/>
                <w:webHidden/>
              </w:rPr>
              <w:tab/>
            </w:r>
            <w:r>
              <w:rPr>
                <w:noProof/>
                <w:webHidden/>
              </w:rPr>
              <w:fldChar w:fldCharType="begin"/>
            </w:r>
            <w:r>
              <w:rPr>
                <w:noProof/>
                <w:webHidden/>
              </w:rPr>
              <w:instrText xml:space="preserve"> PAGEREF _Toc210636097 \h </w:instrText>
            </w:r>
            <w:r>
              <w:rPr>
                <w:noProof/>
                <w:webHidden/>
              </w:rPr>
            </w:r>
            <w:r>
              <w:rPr>
                <w:noProof/>
                <w:webHidden/>
              </w:rPr>
              <w:fldChar w:fldCharType="separate"/>
            </w:r>
            <w:r w:rsidR="00DF09C1">
              <w:rPr>
                <w:noProof/>
                <w:webHidden/>
              </w:rPr>
              <w:t>39</w:t>
            </w:r>
            <w:r>
              <w:rPr>
                <w:noProof/>
                <w:webHidden/>
              </w:rPr>
              <w:fldChar w:fldCharType="end"/>
            </w:r>
          </w:hyperlink>
        </w:p>
        <w:p w14:paraId="73EF1106" w14:textId="3C4D569A" w:rsidR="00E03E19" w:rsidRPr="003C4D0E" w:rsidRDefault="00E03E19" w:rsidP="00A218E3">
          <w:pPr>
            <w:spacing w:line="276" w:lineRule="auto"/>
            <w:rPr>
              <w:rFonts w:ascii="Calibri" w:hAnsi="Calibri" w:cs="Calibri"/>
            </w:rPr>
          </w:pPr>
          <w:r w:rsidRPr="003C4D0E">
            <w:rPr>
              <w:rFonts w:ascii="Calibri" w:hAnsi="Calibri" w:cs="Calibri"/>
              <w:b/>
              <w:bCs/>
              <w:noProof/>
            </w:rPr>
            <w:fldChar w:fldCharType="end"/>
          </w:r>
        </w:p>
      </w:sdtContent>
    </w:sdt>
    <w:p w14:paraId="4EF810BA" w14:textId="77777777" w:rsidR="008C5A45" w:rsidRPr="003C4D0E" w:rsidRDefault="008C5A45" w:rsidP="003C4D0E">
      <w:pPr>
        <w:spacing w:line="360" w:lineRule="auto"/>
        <w:rPr>
          <w:rFonts w:ascii="Calibri" w:hAnsi="Calibri" w:cs="Calibri"/>
          <w:lang w:val="en-US"/>
        </w:rPr>
      </w:pPr>
    </w:p>
    <w:p w14:paraId="3F991788" w14:textId="77777777" w:rsidR="00456791" w:rsidRPr="003C4D0E" w:rsidRDefault="00456791" w:rsidP="003C4D0E">
      <w:pPr>
        <w:spacing w:line="360" w:lineRule="auto"/>
        <w:rPr>
          <w:rFonts w:ascii="Calibri" w:hAnsi="Calibri" w:cs="Calibri"/>
          <w:lang w:val="en-US"/>
        </w:rPr>
      </w:pPr>
    </w:p>
    <w:p w14:paraId="04B3CE12" w14:textId="77777777" w:rsidR="00456791" w:rsidRPr="003C4D0E" w:rsidRDefault="00456791" w:rsidP="003C4D0E">
      <w:pPr>
        <w:spacing w:line="360" w:lineRule="auto"/>
        <w:rPr>
          <w:rFonts w:ascii="Calibri" w:hAnsi="Calibri" w:cs="Calibri"/>
          <w:lang w:val="en-US"/>
        </w:rPr>
      </w:pPr>
    </w:p>
    <w:p w14:paraId="58EA0FB2" w14:textId="77777777" w:rsidR="00456791" w:rsidRPr="003C4D0E" w:rsidRDefault="00456791" w:rsidP="003C4D0E">
      <w:pPr>
        <w:spacing w:line="360" w:lineRule="auto"/>
        <w:rPr>
          <w:rFonts w:ascii="Calibri" w:hAnsi="Calibri" w:cs="Calibri"/>
          <w:lang w:val="en-US"/>
        </w:rPr>
      </w:pPr>
    </w:p>
    <w:p w14:paraId="26830C9E" w14:textId="77777777" w:rsidR="00456791" w:rsidRPr="003C4D0E" w:rsidRDefault="00456791" w:rsidP="003C4D0E">
      <w:pPr>
        <w:spacing w:line="360" w:lineRule="auto"/>
        <w:rPr>
          <w:rFonts w:ascii="Calibri" w:hAnsi="Calibri" w:cs="Calibri"/>
          <w:lang w:val="en-US"/>
        </w:rPr>
      </w:pPr>
    </w:p>
    <w:p w14:paraId="033D7C4A" w14:textId="77777777" w:rsidR="003C2FF8" w:rsidRPr="003C4D0E" w:rsidRDefault="003C2FF8" w:rsidP="003C4D0E">
      <w:pPr>
        <w:spacing w:line="360" w:lineRule="auto"/>
        <w:rPr>
          <w:rFonts w:ascii="Calibri" w:hAnsi="Calibri" w:cs="Calibri"/>
          <w:lang w:val="en-US"/>
        </w:rPr>
      </w:pPr>
    </w:p>
    <w:p w14:paraId="5F4EE2A0" w14:textId="77777777" w:rsidR="003C2FF8" w:rsidRPr="003C4D0E" w:rsidRDefault="003C2FF8" w:rsidP="003C4D0E">
      <w:pPr>
        <w:spacing w:line="360" w:lineRule="auto"/>
        <w:rPr>
          <w:rFonts w:ascii="Calibri" w:hAnsi="Calibri" w:cs="Calibri"/>
          <w:lang w:val="en-US"/>
        </w:rPr>
      </w:pPr>
    </w:p>
    <w:p w14:paraId="3935E3F5" w14:textId="618A9216" w:rsidR="00F7583D" w:rsidRPr="003C4D0E" w:rsidRDefault="00F7583D" w:rsidP="003C4D0E">
      <w:pPr>
        <w:pStyle w:val="Heading1"/>
        <w:numPr>
          <w:ilvl w:val="0"/>
          <w:numId w:val="18"/>
        </w:numPr>
        <w:spacing w:line="360" w:lineRule="auto"/>
        <w:rPr>
          <w:rFonts w:ascii="Calibri" w:eastAsia="Times New Roman" w:hAnsi="Calibri" w:cs="Calibri"/>
          <w:lang w:val="en-US"/>
        </w:rPr>
      </w:pPr>
      <w:bookmarkStart w:id="1" w:name="_Toc210636047"/>
      <w:r w:rsidRPr="003C4D0E">
        <w:rPr>
          <w:rFonts w:ascii="Calibri" w:eastAsia="Times New Roman" w:hAnsi="Calibri" w:cs="Calibri"/>
          <w:lang w:val="en-US"/>
        </w:rPr>
        <w:t>Warehouse Design Decisions</w:t>
      </w:r>
      <w:bookmarkEnd w:id="1"/>
    </w:p>
    <w:p w14:paraId="103270E3" w14:textId="69791313" w:rsidR="5EF8BF72" w:rsidRPr="003C4D0E" w:rsidRDefault="00165596" w:rsidP="003C4D0E">
      <w:pPr>
        <w:pStyle w:val="Heading2"/>
        <w:spacing w:line="360" w:lineRule="auto"/>
        <w:rPr>
          <w:rFonts w:ascii="Calibri" w:hAnsi="Calibri" w:cs="Calibri"/>
          <w:lang w:val="en-US"/>
        </w:rPr>
      </w:pPr>
      <w:bookmarkStart w:id="2" w:name="_Toc210636048"/>
      <w:r w:rsidRPr="003C4D0E">
        <w:rPr>
          <w:rFonts w:ascii="Calibri" w:eastAsia="Times New Roman" w:hAnsi="Calibri" w:cs="Calibri"/>
          <w:lang w:val="en-US"/>
        </w:rPr>
        <w:t xml:space="preserve">1.1 </w:t>
      </w:r>
      <w:r w:rsidR="5EF8BF72" w:rsidRPr="003C4D0E">
        <w:rPr>
          <w:rFonts w:ascii="Calibri" w:eastAsia="Times New Roman" w:hAnsi="Calibri" w:cs="Calibri"/>
          <w:lang w:val="en-US"/>
        </w:rPr>
        <w:t>Star schema architectural overview</w:t>
      </w:r>
      <w:bookmarkEnd w:id="2"/>
    </w:p>
    <w:p w14:paraId="6732B9EC" w14:textId="4F653613"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With a star schema, fact tables are in the center </w:t>
      </w:r>
      <w:r w:rsidR="0081423C" w:rsidRPr="003C4D0E">
        <w:rPr>
          <w:rFonts w:ascii="Calibri" w:eastAsia="Times New Roman" w:hAnsi="Calibri" w:cs="Calibri"/>
          <w:lang w:val="en-US"/>
        </w:rPr>
        <w:t>with</w:t>
      </w:r>
      <w:r w:rsidRPr="003C4D0E">
        <w:rPr>
          <w:rFonts w:ascii="Calibri" w:eastAsia="Times New Roman" w:hAnsi="Calibri" w:cs="Calibri"/>
          <w:lang w:val="en-US"/>
        </w:rPr>
        <w:t xml:space="preserve"> the dimensional tables around</w:t>
      </w:r>
      <w:r w:rsidR="0081423C" w:rsidRPr="003C4D0E">
        <w:rPr>
          <w:rFonts w:ascii="Calibri" w:eastAsia="Times New Roman" w:hAnsi="Calibri" w:cs="Calibri"/>
          <w:lang w:val="en-US"/>
        </w:rPr>
        <w:t>,</w:t>
      </w:r>
      <w:r w:rsidRPr="003C4D0E">
        <w:rPr>
          <w:rFonts w:ascii="Calibri" w:eastAsia="Times New Roman" w:hAnsi="Calibri" w:cs="Calibri"/>
          <w:lang w:val="en-US"/>
        </w:rPr>
        <w:t xml:space="preserve"> so it looks like a star</w:t>
      </w:r>
      <w:r w:rsidR="00396778" w:rsidRPr="003C4D0E">
        <w:rPr>
          <w:rFonts w:ascii="Calibri" w:eastAsia="Times New Roman" w:hAnsi="Calibri" w:cs="Calibri"/>
          <w:lang w:val="en-US"/>
        </w:rPr>
        <w:t xml:space="preserve"> (Sharda, Delen, &amp; Turban, 2024)</w:t>
      </w:r>
      <w:r w:rsidRPr="003C4D0E">
        <w:rPr>
          <w:rFonts w:ascii="Calibri" w:eastAsia="Times New Roman" w:hAnsi="Calibri" w:cs="Calibri"/>
          <w:lang w:val="en-US"/>
        </w:rPr>
        <w:t>. We have Kimball-style star schema, it is standard for an analytical standpoint in the industry</w:t>
      </w:r>
      <w:r w:rsidR="001F327B" w:rsidRPr="003C4D0E">
        <w:rPr>
          <w:rFonts w:ascii="Calibri" w:eastAsia="Times New Roman" w:hAnsi="Calibri" w:cs="Calibri"/>
          <w:lang w:val="en-US"/>
        </w:rPr>
        <w:t xml:space="preserve"> (Kimball &amp; Ross, 2013)</w:t>
      </w:r>
      <w:r w:rsidRPr="003C4D0E">
        <w:rPr>
          <w:rFonts w:ascii="Calibri" w:eastAsia="Times New Roman" w:hAnsi="Calibri" w:cs="Calibri"/>
          <w:lang w:val="en-US"/>
        </w:rPr>
        <w:t>.  Fact tables contain quant</w:t>
      </w:r>
      <w:r w:rsidR="00DB3965" w:rsidRPr="003C4D0E">
        <w:rPr>
          <w:rFonts w:ascii="Calibri" w:eastAsia="Times New Roman" w:hAnsi="Calibri" w:cs="Calibri"/>
          <w:lang w:val="en-US"/>
        </w:rPr>
        <w:t>ita</w:t>
      </w:r>
      <w:r w:rsidRPr="003C4D0E">
        <w:rPr>
          <w:rFonts w:ascii="Calibri" w:eastAsia="Times New Roman" w:hAnsi="Calibri" w:cs="Calibri"/>
          <w:lang w:val="en-US"/>
        </w:rPr>
        <w:t xml:space="preserve">tive data about business events and transactions. Each row represents a business event in a specific grain. The foreign keys link to dimension tables. Dimension tables provide who, what and where? They can contain categorical and textual attributes used for grouping and filtering. </w:t>
      </w:r>
    </w:p>
    <w:p w14:paraId="3E00BFE5" w14:textId="1FF5AD25" w:rsidR="5EF8BF72" w:rsidRPr="003C4D0E" w:rsidRDefault="00165596" w:rsidP="003C4D0E">
      <w:pPr>
        <w:pStyle w:val="Heading2"/>
        <w:spacing w:line="360" w:lineRule="auto"/>
        <w:rPr>
          <w:rFonts w:ascii="Calibri" w:eastAsia="Times New Roman" w:hAnsi="Calibri" w:cs="Calibri"/>
          <w:lang w:val="en-US"/>
        </w:rPr>
      </w:pPr>
      <w:bookmarkStart w:id="3" w:name="_Toc210636049"/>
      <w:r w:rsidRPr="003C4D0E">
        <w:rPr>
          <w:rFonts w:ascii="Calibri" w:eastAsia="Times New Roman" w:hAnsi="Calibri" w:cs="Calibri"/>
          <w:lang w:val="en-US"/>
        </w:rPr>
        <w:t xml:space="preserve">1.2 </w:t>
      </w:r>
      <w:r w:rsidR="5EF8BF72" w:rsidRPr="003C4D0E">
        <w:rPr>
          <w:rFonts w:ascii="Calibri" w:eastAsia="Times New Roman" w:hAnsi="Calibri" w:cs="Calibri"/>
          <w:lang w:val="en-US"/>
        </w:rPr>
        <w:t>Our implementations</w:t>
      </w:r>
      <w:r w:rsidR="0C9CDD00" w:rsidRPr="003C4D0E">
        <w:rPr>
          <w:rFonts w:ascii="Calibri" w:eastAsia="Times New Roman" w:hAnsi="Calibri" w:cs="Calibri"/>
          <w:lang w:val="en-US"/>
        </w:rPr>
        <w:t xml:space="preserve"> (ERD)</w:t>
      </w:r>
      <w:bookmarkEnd w:id="3"/>
    </w:p>
    <w:p w14:paraId="1FB8B5AA" w14:textId="34858A35" w:rsidR="5EF8BF72" w:rsidRPr="003C4D0E" w:rsidRDefault="002457D5" w:rsidP="003C4D0E">
      <w:pPr>
        <w:spacing w:line="360" w:lineRule="auto"/>
        <w:rPr>
          <w:rFonts w:ascii="Calibri" w:hAnsi="Calibri" w:cs="Calibri"/>
          <w:lang w:val="en-US"/>
        </w:rPr>
      </w:pPr>
      <w:r w:rsidRPr="003C4D0E">
        <w:rPr>
          <w:rFonts w:ascii="Calibri" w:eastAsia="Times New Roman" w:hAnsi="Calibri" w:cs="Calibri"/>
          <w:b/>
          <w:bCs/>
          <w:sz w:val="28"/>
          <w:szCs w:val="28"/>
          <w:lang w:val="en-US"/>
        </w:rPr>
        <w:drawing>
          <wp:inline distT="0" distB="0" distL="0" distR="0" wp14:anchorId="0213E6E1" wp14:editId="6F855F7F">
            <wp:extent cx="5731510" cy="3705225"/>
            <wp:effectExtent l="0" t="0" r="2540" b="9525"/>
            <wp:docPr id="1297475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7517" name="Picture 1" descr="A screenshot of a computer screen&#10;&#10;AI-generated content may be incorrect."/>
                    <pic:cNvPicPr/>
                  </pic:nvPicPr>
                  <pic:blipFill>
                    <a:blip r:embed="rId8"/>
                    <a:stretch>
                      <a:fillRect/>
                    </a:stretch>
                  </pic:blipFill>
                  <pic:spPr>
                    <a:xfrm>
                      <a:off x="0" y="0"/>
                      <a:ext cx="5731510" cy="3705225"/>
                    </a:xfrm>
                    <a:prstGeom prst="rect">
                      <a:avLst/>
                    </a:prstGeom>
                  </pic:spPr>
                </pic:pic>
              </a:graphicData>
            </a:graphic>
          </wp:inline>
        </w:drawing>
      </w:r>
      <w:r w:rsidR="5EF8BF72" w:rsidRPr="003C4D0E">
        <w:rPr>
          <w:rFonts w:ascii="Calibri" w:eastAsia="Times New Roman" w:hAnsi="Calibri" w:cs="Calibri"/>
          <w:b/>
          <w:bCs/>
          <w:sz w:val="28"/>
          <w:szCs w:val="28"/>
          <w:lang w:val="en-US"/>
        </w:rPr>
        <w:t xml:space="preserve"> </w:t>
      </w:r>
    </w:p>
    <w:p w14:paraId="70899A24" w14:textId="77777777" w:rsidR="003B66FA" w:rsidRPr="003C4D0E" w:rsidRDefault="003B66FA" w:rsidP="003C4D0E">
      <w:pPr>
        <w:spacing w:line="360" w:lineRule="auto"/>
        <w:rPr>
          <w:rFonts w:ascii="Calibri" w:eastAsia="Times New Roman" w:hAnsi="Calibri" w:cs="Calibri"/>
          <w:lang w:val="en-US"/>
        </w:rPr>
      </w:pPr>
      <w:r w:rsidRPr="003C4D0E">
        <w:rPr>
          <w:rFonts w:ascii="Calibri" w:eastAsia="Times New Roman" w:hAnsi="Calibri" w:cs="Calibri"/>
          <w:lang w:val="en-US"/>
        </w:rPr>
        <w:t xml:space="preserve">The full ERD file </w:t>
      </w:r>
      <w:proofErr w:type="gramStart"/>
      <w:r w:rsidRPr="003C4D0E">
        <w:rPr>
          <w:rFonts w:ascii="Calibri" w:eastAsia="Times New Roman" w:hAnsi="Calibri" w:cs="Calibri"/>
          <w:lang w:val="en-US"/>
        </w:rPr>
        <w:t>is located in</w:t>
      </w:r>
      <w:proofErr w:type="gramEnd"/>
      <w:r w:rsidRPr="003C4D0E">
        <w:rPr>
          <w:rFonts w:ascii="Calibri" w:eastAsia="Times New Roman" w:hAnsi="Calibri" w:cs="Calibri"/>
          <w:lang w:val="en-US"/>
        </w:rPr>
        <w:t xml:space="preserve"> the Documentation and Screenshots folder.</w:t>
      </w:r>
    </w:p>
    <w:p w14:paraId="4F6CDB37" w14:textId="1559CDE9"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We have four fact tables that represent different business processes and are fit with the task and to the </w:t>
      </w:r>
      <w:proofErr w:type="spellStart"/>
      <w:r w:rsidRPr="003C4D0E">
        <w:rPr>
          <w:rFonts w:ascii="Calibri" w:eastAsia="Times New Roman" w:hAnsi="Calibri" w:cs="Calibri"/>
          <w:lang w:val="en-US"/>
        </w:rPr>
        <w:t>brazilian</w:t>
      </w:r>
      <w:proofErr w:type="spellEnd"/>
      <w:r w:rsidRPr="003C4D0E">
        <w:rPr>
          <w:rFonts w:ascii="Calibri" w:eastAsia="Times New Roman" w:hAnsi="Calibri" w:cs="Calibri"/>
          <w:lang w:val="en-US"/>
        </w:rPr>
        <w:t xml:space="preserve"> e-commerce dataset by </w:t>
      </w:r>
      <w:proofErr w:type="spellStart"/>
      <w:r w:rsidRPr="003C4D0E">
        <w:rPr>
          <w:rFonts w:ascii="Calibri" w:eastAsia="Times New Roman" w:hAnsi="Calibri" w:cs="Calibri"/>
          <w:lang w:val="en-US"/>
        </w:rPr>
        <w:t>kaggle</w:t>
      </w:r>
      <w:proofErr w:type="spellEnd"/>
      <w:r w:rsidRPr="003C4D0E">
        <w:rPr>
          <w:rFonts w:ascii="Calibri" w:eastAsia="Times New Roman" w:hAnsi="Calibri" w:cs="Calibri"/>
          <w:lang w:val="en-US"/>
        </w:rPr>
        <w:t xml:space="preserve">. </w:t>
      </w:r>
      <w:r w:rsidR="00020234" w:rsidRPr="003C4D0E">
        <w:rPr>
          <w:rFonts w:ascii="Calibri" w:eastAsia="Times New Roman" w:hAnsi="Calibri" w:cs="Calibri"/>
          <w:lang w:val="en-US"/>
        </w:rPr>
        <w:t>(Data source: https://www.kaggle.com/datasets/olistbr/brazilian-ecommerce)</w:t>
      </w:r>
    </w:p>
    <w:p w14:paraId="66BE38EB" w14:textId="0536F5DA" w:rsidR="5EF8BF72" w:rsidRPr="003C4D0E" w:rsidRDefault="5EF8BF72" w:rsidP="003C4D0E">
      <w:pPr>
        <w:spacing w:line="360" w:lineRule="auto"/>
        <w:rPr>
          <w:rFonts w:ascii="Calibri" w:hAnsi="Calibri" w:cs="Calibri"/>
          <w:lang w:val="en-US"/>
        </w:rPr>
      </w:pPr>
      <w:proofErr w:type="spellStart"/>
      <w:r w:rsidRPr="003C4D0E">
        <w:rPr>
          <w:rFonts w:ascii="Calibri" w:hAnsi="Calibri" w:cs="Calibri"/>
          <w:lang w:val="en-US"/>
        </w:rPr>
        <w:t>Fact_order_lines</w:t>
      </w:r>
      <w:proofErr w:type="spellEnd"/>
      <w:r w:rsidRPr="003C4D0E">
        <w:rPr>
          <w:rFonts w:ascii="Calibri" w:hAnsi="Calibri" w:cs="Calibri"/>
          <w:lang w:val="en-US"/>
        </w:rPr>
        <w:t xml:space="preserve"> = Sales transactions</w:t>
      </w:r>
    </w:p>
    <w:p w14:paraId="67FFA30B" w14:textId="144AFB97" w:rsidR="5EF8BF72" w:rsidRPr="003C4D0E" w:rsidRDefault="5EF8BF72" w:rsidP="003C4D0E">
      <w:pPr>
        <w:pStyle w:val="ListParagraph"/>
        <w:numPr>
          <w:ilvl w:val="0"/>
          <w:numId w:val="14"/>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Individual product sales at line-item level. It contains </w:t>
      </w:r>
      <w:proofErr w:type="spellStart"/>
      <w:r w:rsidRPr="003C4D0E">
        <w:rPr>
          <w:rFonts w:ascii="Calibri" w:eastAsia="Times New Roman" w:hAnsi="Calibri" w:cs="Calibri"/>
          <w:lang w:val="en-US"/>
        </w:rPr>
        <w:t>freight_value</w:t>
      </w:r>
      <w:proofErr w:type="spellEnd"/>
      <w:r w:rsidRPr="003C4D0E">
        <w:rPr>
          <w:rFonts w:ascii="Calibri" w:eastAsia="Times New Roman" w:hAnsi="Calibri" w:cs="Calibri"/>
          <w:lang w:val="en-US"/>
        </w:rPr>
        <w:t xml:space="preserve">, price and quantity. </w:t>
      </w:r>
    </w:p>
    <w:p w14:paraId="7B1DB560" w14:textId="2644733F" w:rsidR="5EF8BF72" w:rsidRPr="003C4D0E" w:rsidRDefault="5EF8BF72" w:rsidP="003C4D0E">
      <w:pPr>
        <w:pStyle w:val="ListParagraph"/>
        <w:numPr>
          <w:ilvl w:val="0"/>
          <w:numId w:val="14"/>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Links up to product, customer, seller, time and location. </w:t>
      </w:r>
    </w:p>
    <w:p w14:paraId="6405F716" w14:textId="399C546A" w:rsidR="5EF8BF72" w:rsidRPr="003C4D0E" w:rsidRDefault="5EF8BF72" w:rsidP="003C4D0E">
      <w:pPr>
        <w:pStyle w:val="ListParagraph"/>
        <w:numPr>
          <w:ilvl w:val="0"/>
          <w:numId w:val="14"/>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Relevant for total revenue, detailed sales metrics and </w:t>
      </w:r>
      <w:proofErr w:type="spellStart"/>
      <w:r w:rsidRPr="003C4D0E">
        <w:rPr>
          <w:rFonts w:ascii="Calibri" w:eastAsia="Times New Roman" w:hAnsi="Calibri" w:cs="Calibri"/>
          <w:lang w:val="en-US"/>
        </w:rPr>
        <w:t>ect</w:t>
      </w:r>
      <w:proofErr w:type="spellEnd"/>
      <w:r w:rsidRPr="003C4D0E">
        <w:rPr>
          <w:rFonts w:ascii="Calibri" w:eastAsia="Times New Roman" w:hAnsi="Calibri" w:cs="Calibri"/>
          <w:lang w:val="en-US"/>
        </w:rPr>
        <w:t>.</w:t>
      </w:r>
    </w:p>
    <w:p w14:paraId="700EF56A" w14:textId="184E1B81"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b/>
          <w:bCs/>
          <w:lang w:val="en-US"/>
        </w:rPr>
        <w:t xml:space="preserve"> </w:t>
      </w:r>
    </w:p>
    <w:p w14:paraId="6A473F02" w14:textId="104F5AEA" w:rsidR="5EF8BF72" w:rsidRPr="003C4D0E" w:rsidRDefault="5EF8BF72" w:rsidP="003C4D0E">
      <w:pPr>
        <w:spacing w:line="360" w:lineRule="auto"/>
        <w:rPr>
          <w:rFonts w:ascii="Calibri" w:hAnsi="Calibri" w:cs="Calibri"/>
        </w:rPr>
      </w:pPr>
      <w:proofErr w:type="spellStart"/>
      <w:r w:rsidRPr="003C4D0E">
        <w:rPr>
          <w:rFonts w:ascii="Calibri" w:hAnsi="Calibri" w:cs="Calibri"/>
          <w:lang w:val="en-US"/>
        </w:rPr>
        <w:t>Fact_delivery</w:t>
      </w:r>
      <w:proofErr w:type="spellEnd"/>
      <w:r w:rsidRPr="003C4D0E">
        <w:rPr>
          <w:rFonts w:ascii="Calibri" w:hAnsi="Calibri" w:cs="Calibri"/>
          <w:lang w:val="en-US"/>
        </w:rPr>
        <w:t xml:space="preserve"> = Delivery logistics</w:t>
      </w:r>
    </w:p>
    <w:p w14:paraId="3E23FC2D" w14:textId="4DB52570"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Tracks and evaluates logistics and </w:t>
      </w:r>
      <w:r w:rsidR="00C00680" w:rsidRPr="003C4D0E">
        <w:rPr>
          <w:rFonts w:ascii="Calibri" w:eastAsia="Times New Roman" w:hAnsi="Calibri" w:cs="Calibri"/>
          <w:lang w:val="en-US"/>
        </w:rPr>
        <w:t>fulfillment</w:t>
      </w:r>
      <w:r w:rsidRPr="003C4D0E">
        <w:rPr>
          <w:rFonts w:ascii="Calibri" w:eastAsia="Times New Roman" w:hAnsi="Calibri" w:cs="Calibri"/>
          <w:lang w:val="en-US"/>
        </w:rPr>
        <w:t xml:space="preserve"> performance with delivery dates.</w:t>
      </w:r>
    </w:p>
    <w:p w14:paraId="7B006007" w14:textId="69EA864A"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Links up to customer, seller, time and location dimensions.</w:t>
      </w:r>
    </w:p>
    <w:p w14:paraId="4BCE5F9D" w14:textId="3E747D91"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Since it has transit time and on time metrics, it enables delivery performance analysis and customer satisfaction measur</w:t>
      </w:r>
      <w:r w:rsidR="003C11E5" w:rsidRPr="003C4D0E">
        <w:rPr>
          <w:rFonts w:ascii="Calibri" w:eastAsia="Times New Roman" w:hAnsi="Calibri" w:cs="Calibri"/>
          <w:lang w:val="en-US"/>
        </w:rPr>
        <w:t>e</w:t>
      </w:r>
      <w:r w:rsidRPr="003C4D0E">
        <w:rPr>
          <w:rFonts w:ascii="Calibri" w:eastAsia="Times New Roman" w:hAnsi="Calibri" w:cs="Calibri"/>
          <w:lang w:val="en-US"/>
        </w:rPr>
        <w:t xml:space="preserve">ment. </w:t>
      </w:r>
    </w:p>
    <w:p w14:paraId="26F45C27" w14:textId="74063A2E"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b/>
          <w:bCs/>
          <w:lang w:val="en-US"/>
        </w:rPr>
        <w:t xml:space="preserve"> </w:t>
      </w:r>
    </w:p>
    <w:p w14:paraId="705EB160" w14:textId="40B6C1F9" w:rsidR="5EF8BF72" w:rsidRPr="003C4D0E" w:rsidRDefault="5EF8BF72" w:rsidP="003C4D0E">
      <w:pPr>
        <w:spacing w:line="360" w:lineRule="auto"/>
        <w:rPr>
          <w:rFonts w:ascii="Calibri" w:hAnsi="Calibri" w:cs="Calibri"/>
        </w:rPr>
      </w:pPr>
      <w:proofErr w:type="spellStart"/>
      <w:r w:rsidRPr="003C4D0E">
        <w:rPr>
          <w:rFonts w:ascii="Calibri" w:hAnsi="Calibri" w:cs="Calibri"/>
          <w:lang w:val="en-US"/>
        </w:rPr>
        <w:t>Fact_payment</w:t>
      </w:r>
      <w:proofErr w:type="spellEnd"/>
      <w:r w:rsidRPr="003C4D0E">
        <w:rPr>
          <w:rFonts w:ascii="Calibri" w:hAnsi="Calibri" w:cs="Calibri"/>
          <w:lang w:val="en-US"/>
        </w:rPr>
        <w:t xml:space="preserve"> = Payment processing</w:t>
      </w:r>
    </w:p>
    <w:p w14:paraId="572778EA" w14:textId="7B4CF877"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Tracks payment transactions details including payment value, </w:t>
      </w:r>
      <w:r w:rsidR="00141477" w:rsidRPr="003C4D0E">
        <w:rPr>
          <w:rFonts w:ascii="Calibri" w:eastAsia="Times New Roman" w:hAnsi="Calibri" w:cs="Calibri"/>
          <w:lang w:val="en-US"/>
        </w:rPr>
        <w:t>installment</w:t>
      </w:r>
      <w:r w:rsidRPr="003C4D0E">
        <w:rPr>
          <w:rFonts w:ascii="Calibri" w:eastAsia="Times New Roman" w:hAnsi="Calibri" w:cs="Calibri"/>
          <w:lang w:val="en-US"/>
        </w:rPr>
        <w:t xml:space="preserve"> and payment type. </w:t>
      </w:r>
    </w:p>
    <w:p w14:paraId="6FCF2F68" w14:textId="7B41E9C5"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Links up to customer and time dimension. </w:t>
      </w:r>
    </w:p>
    <w:p w14:paraId="5BBCC8E3" w14:textId="543808A9"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Supports payment method analysis. </w:t>
      </w:r>
    </w:p>
    <w:p w14:paraId="4485295E" w14:textId="259A0D42" w:rsidR="5EF8BF72" w:rsidRPr="003C4D0E" w:rsidRDefault="5EF8BF72" w:rsidP="003C4D0E">
      <w:pPr>
        <w:spacing w:line="360" w:lineRule="auto"/>
        <w:ind w:left="360"/>
        <w:rPr>
          <w:rFonts w:ascii="Calibri" w:hAnsi="Calibri" w:cs="Calibri"/>
        </w:rPr>
      </w:pPr>
      <w:r w:rsidRPr="003C4D0E">
        <w:rPr>
          <w:rFonts w:ascii="Calibri" w:eastAsia="Times New Roman" w:hAnsi="Calibri" w:cs="Calibri"/>
          <w:b/>
          <w:bCs/>
          <w:lang w:val="en-US"/>
        </w:rPr>
        <w:t xml:space="preserve"> </w:t>
      </w:r>
    </w:p>
    <w:p w14:paraId="42D808E1" w14:textId="3CB4EC52" w:rsidR="5EF8BF72" w:rsidRPr="003C4D0E" w:rsidRDefault="5EF8BF72" w:rsidP="003C4D0E">
      <w:pPr>
        <w:spacing w:line="360" w:lineRule="auto"/>
        <w:rPr>
          <w:rFonts w:ascii="Calibri" w:hAnsi="Calibri" w:cs="Calibri"/>
        </w:rPr>
      </w:pPr>
      <w:proofErr w:type="spellStart"/>
      <w:r w:rsidRPr="003C4D0E">
        <w:rPr>
          <w:rFonts w:ascii="Calibri" w:hAnsi="Calibri" w:cs="Calibri"/>
          <w:lang w:val="en-US"/>
        </w:rPr>
        <w:t>Fact_review</w:t>
      </w:r>
      <w:proofErr w:type="spellEnd"/>
      <w:r w:rsidRPr="003C4D0E">
        <w:rPr>
          <w:rFonts w:ascii="Calibri" w:hAnsi="Calibri" w:cs="Calibri"/>
          <w:lang w:val="en-US"/>
        </w:rPr>
        <w:t xml:space="preserve"> = Customers reviews</w:t>
      </w:r>
    </w:p>
    <w:p w14:paraId="0931B56A" w14:textId="17FEFFD0"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Customer reviews (1-5 stars). Links to product, customer, and time dimension. </w:t>
      </w:r>
    </w:p>
    <w:p w14:paraId="7E1911F9" w14:textId="52074674"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It is used for quality </w:t>
      </w:r>
      <w:r w:rsidR="11798CAF" w:rsidRPr="003C4D0E">
        <w:rPr>
          <w:rFonts w:ascii="Calibri" w:eastAsia="Times New Roman" w:hAnsi="Calibri" w:cs="Calibri"/>
          <w:lang w:val="en-US"/>
        </w:rPr>
        <w:t>assessment</w:t>
      </w:r>
      <w:r w:rsidRPr="003C4D0E">
        <w:rPr>
          <w:rFonts w:ascii="Calibri" w:eastAsia="Times New Roman" w:hAnsi="Calibri" w:cs="Calibri"/>
          <w:lang w:val="en-US"/>
        </w:rPr>
        <w:t xml:space="preserve"> and customer satisfaction analysis.</w:t>
      </w:r>
    </w:p>
    <w:p w14:paraId="15F26A54" w14:textId="031FA2C3" w:rsidR="5EF8BF72" w:rsidRPr="003C4D0E" w:rsidRDefault="5EF8BF72" w:rsidP="003C4D0E">
      <w:pPr>
        <w:spacing w:line="360" w:lineRule="auto"/>
        <w:rPr>
          <w:rFonts w:ascii="Calibri" w:hAnsi="Calibri" w:cs="Calibri"/>
          <w:lang w:val="en-US"/>
        </w:rPr>
      </w:pPr>
    </w:p>
    <w:p w14:paraId="521261DF" w14:textId="637F9F0B" w:rsidR="5EF8BF72" w:rsidRPr="003C4D0E" w:rsidRDefault="5EF8BF72" w:rsidP="003C4D0E">
      <w:pPr>
        <w:spacing w:line="360" w:lineRule="auto"/>
        <w:rPr>
          <w:rFonts w:ascii="Calibri" w:eastAsia="Times New Roman" w:hAnsi="Calibri" w:cs="Calibri"/>
          <w:lang w:val="en-US"/>
        </w:rPr>
      </w:pPr>
      <w:r w:rsidRPr="003C4D0E">
        <w:rPr>
          <w:rFonts w:ascii="Calibri" w:eastAsia="Times New Roman" w:hAnsi="Calibri" w:cs="Calibri"/>
          <w:lang w:val="en-US"/>
        </w:rPr>
        <w:t xml:space="preserve">These fact tables </w:t>
      </w:r>
      <w:proofErr w:type="gramStart"/>
      <w:r w:rsidRPr="003C4D0E">
        <w:rPr>
          <w:rFonts w:ascii="Calibri" w:eastAsia="Times New Roman" w:hAnsi="Calibri" w:cs="Calibri"/>
          <w:lang w:val="en-US"/>
        </w:rPr>
        <w:t>are connected with</w:t>
      </w:r>
      <w:proofErr w:type="gramEnd"/>
      <w:r w:rsidRPr="003C4D0E">
        <w:rPr>
          <w:rFonts w:ascii="Calibri" w:eastAsia="Times New Roman" w:hAnsi="Calibri" w:cs="Calibri"/>
          <w:lang w:val="en-US"/>
        </w:rPr>
        <w:t xml:space="preserve"> </w:t>
      </w:r>
      <w:r w:rsidR="13B98F73" w:rsidRPr="003C4D0E">
        <w:rPr>
          <w:rFonts w:ascii="Calibri" w:eastAsia="Times New Roman" w:hAnsi="Calibri" w:cs="Calibri"/>
          <w:lang w:val="en-US"/>
        </w:rPr>
        <w:t>6-dimension</w:t>
      </w:r>
      <w:r w:rsidRPr="003C4D0E">
        <w:rPr>
          <w:rFonts w:ascii="Calibri" w:eastAsia="Times New Roman" w:hAnsi="Calibri" w:cs="Calibri"/>
          <w:lang w:val="en-US"/>
        </w:rPr>
        <w:t xml:space="preserve"> tables </w:t>
      </w:r>
      <w:r w:rsidR="2B6A034B" w:rsidRPr="003C4D0E">
        <w:rPr>
          <w:rFonts w:ascii="Calibri" w:eastAsia="Times New Roman" w:hAnsi="Calibri" w:cs="Calibri"/>
          <w:lang w:val="en-US"/>
        </w:rPr>
        <w:t>that</w:t>
      </w:r>
      <w:r w:rsidRPr="003C4D0E">
        <w:rPr>
          <w:rFonts w:ascii="Calibri" w:eastAsia="Times New Roman" w:hAnsi="Calibri" w:cs="Calibri"/>
          <w:lang w:val="en-US"/>
        </w:rPr>
        <w:t xml:space="preserve"> also fit with the dataset from </w:t>
      </w:r>
      <w:proofErr w:type="spellStart"/>
      <w:r w:rsidRPr="003C4D0E">
        <w:rPr>
          <w:rFonts w:ascii="Calibri" w:eastAsia="Times New Roman" w:hAnsi="Calibri" w:cs="Calibri"/>
          <w:lang w:val="en-US"/>
        </w:rPr>
        <w:t>kaggle</w:t>
      </w:r>
      <w:proofErr w:type="spellEnd"/>
      <w:r w:rsidRPr="003C4D0E">
        <w:rPr>
          <w:rFonts w:ascii="Calibri" w:eastAsia="Times New Roman" w:hAnsi="Calibri" w:cs="Calibri"/>
          <w:lang w:val="en-US"/>
        </w:rPr>
        <w:t>.</w:t>
      </w:r>
    </w:p>
    <w:p w14:paraId="7C9C497F" w14:textId="7806644A" w:rsidR="5EF8BF72" w:rsidRPr="003C4D0E" w:rsidRDefault="5EF8BF72" w:rsidP="003C4D0E">
      <w:pPr>
        <w:spacing w:line="360" w:lineRule="auto"/>
        <w:rPr>
          <w:rFonts w:ascii="Calibri" w:hAnsi="Calibri" w:cs="Calibri"/>
          <w:lang w:val="en-US"/>
        </w:rPr>
      </w:pPr>
      <w:proofErr w:type="spellStart"/>
      <w:r w:rsidRPr="003C4D0E">
        <w:rPr>
          <w:rFonts w:ascii="Calibri" w:hAnsi="Calibri" w:cs="Calibri"/>
          <w:lang w:val="en-US"/>
        </w:rPr>
        <w:t>dim_product</w:t>
      </w:r>
      <w:proofErr w:type="spellEnd"/>
      <w:r w:rsidRPr="003C4D0E">
        <w:rPr>
          <w:rFonts w:ascii="Calibri" w:hAnsi="Calibri" w:cs="Calibri"/>
          <w:lang w:val="en-US"/>
        </w:rPr>
        <w:t xml:space="preserve"> = what product was sold?</w:t>
      </w:r>
    </w:p>
    <w:p w14:paraId="7A59ACEF" w14:textId="4ADBCB47" w:rsidR="5EF8BF72" w:rsidRPr="003C4D0E" w:rsidRDefault="5788714F"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Contains</w:t>
      </w:r>
      <w:r w:rsidR="5EF8BF72" w:rsidRPr="003C4D0E">
        <w:rPr>
          <w:rFonts w:ascii="Calibri" w:eastAsia="Times New Roman" w:hAnsi="Calibri" w:cs="Calibri"/>
          <w:lang w:val="en-US"/>
        </w:rPr>
        <w:t xml:space="preserve"> product name, physical dimensions (weight, height, width and length), photo counts, description length and category </w:t>
      </w:r>
      <w:r w:rsidR="00911605" w:rsidRPr="003C4D0E">
        <w:rPr>
          <w:rFonts w:ascii="Calibri" w:eastAsia="Times New Roman" w:hAnsi="Calibri" w:cs="Calibri"/>
          <w:lang w:val="en-US"/>
        </w:rPr>
        <w:t>reference</w:t>
      </w:r>
      <w:r w:rsidR="5EF8BF72" w:rsidRPr="003C4D0E">
        <w:rPr>
          <w:rFonts w:ascii="Calibri" w:eastAsia="Times New Roman" w:hAnsi="Calibri" w:cs="Calibri"/>
          <w:lang w:val="en-US"/>
        </w:rPr>
        <w:t>.</w:t>
      </w:r>
    </w:p>
    <w:p w14:paraId="1A10974F" w14:textId="68C47A09" w:rsidR="5EF8BF72" w:rsidRPr="003C4D0E" w:rsidRDefault="5EF8BF72" w:rsidP="003C4D0E">
      <w:pPr>
        <w:spacing w:line="360" w:lineRule="auto"/>
        <w:ind w:left="360"/>
        <w:rPr>
          <w:rFonts w:ascii="Calibri" w:hAnsi="Calibri" w:cs="Calibri"/>
          <w:lang w:val="en-US"/>
        </w:rPr>
      </w:pPr>
      <w:r w:rsidRPr="003C4D0E">
        <w:rPr>
          <w:rFonts w:ascii="Calibri" w:eastAsia="Times New Roman" w:hAnsi="Calibri" w:cs="Calibri"/>
          <w:b/>
          <w:bCs/>
          <w:lang w:val="en-US"/>
        </w:rPr>
        <w:t xml:space="preserve"> </w:t>
      </w:r>
    </w:p>
    <w:p w14:paraId="397C530A" w14:textId="6809D76D" w:rsidR="5EF8BF72" w:rsidRPr="003C4D0E" w:rsidRDefault="5EF8BF72" w:rsidP="003C4D0E">
      <w:pPr>
        <w:spacing w:line="360" w:lineRule="auto"/>
        <w:rPr>
          <w:rFonts w:ascii="Calibri" w:hAnsi="Calibri" w:cs="Calibri"/>
        </w:rPr>
      </w:pPr>
      <w:r w:rsidRPr="003C4D0E">
        <w:rPr>
          <w:rFonts w:ascii="Calibri" w:hAnsi="Calibri" w:cs="Calibri"/>
        </w:rPr>
        <w:t>dim_category = what type of product is it?</w:t>
      </w:r>
    </w:p>
    <w:p w14:paraId="2A3BB428" w14:textId="1BA76156"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Product categorization with category names in both Portuguese and English for reporting support.</w:t>
      </w:r>
    </w:p>
    <w:p w14:paraId="3BA73F0E" w14:textId="775BE229" w:rsidR="5EF8BF72" w:rsidRPr="003C4D0E" w:rsidRDefault="5EF8BF72" w:rsidP="003C4D0E">
      <w:pPr>
        <w:spacing w:line="360" w:lineRule="auto"/>
        <w:ind w:left="360"/>
        <w:rPr>
          <w:rFonts w:ascii="Calibri" w:hAnsi="Calibri" w:cs="Calibri"/>
          <w:lang w:val="en-US"/>
        </w:rPr>
      </w:pPr>
      <w:r w:rsidRPr="003C4D0E">
        <w:rPr>
          <w:rFonts w:ascii="Calibri" w:eastAsia="Times New Roman" w:hAnsi="Calibri" w:cs="Calibri"/>
          <w:b/>
          <w:bCs/>
          <w:lang w:val="en-US"/>
        </w:rPr>
        <w:t xml:space="preserve"> </w:t>
      </w:r>
    </w:p>
    <w:p w14:paraId="0DB10D9B" w14:textId="47B2FCE2" w:rsidR="5EF8BF72" w:rsidRPr="003C4D0E" w:rsidRDefault="5EF8BF72" w:rsidP="003C4D0E">
      <w:pPr>
        <w:spacing w:line="360" w:lineRule="auto"/>
        <w:rPr>
          <w:rFonts w:ascii="Calibri" w:hAnsi="Calibri" w:cs="Calibri"/>
          <w:lang w:val="en-US"/>
        </w:rPr>
      </w:pPr>
      <w:proofErr w:type="spellStart"/>
      <w:r w:rsidRPr="003C4D0E">
        <w:rPr>
          <w:rFonts w:ascii="Calibri" w:hAnsi="Calibri" w:cs="Calibri"/>
          <w:lang w:val="en-US"/>
        </w:rPr>
        <w:t>dim_customer</w:t>
      </w:r>
      <w:proofErr w:type="spellEnd"/>
      <w:r w:rsidRPr="003C4D0E">
        <w:rPr>
          <w:rFonts w:ascii="Calibri" w:hAnsi="Calibri" w:cs="Calibri"/>
          <w:lang w:val="en-US"/>
        </w:rPr>
        <w:t xml:space="preserve"> = who bought it?</w:t>
      </w:r>
    </w:p>
    <w:p w14:paraId="18EF033A" w14:textId="146C1D45"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Customer master with historical tracking. Contains customer Ids, unique identifier, location </w:t>
      </w:r>
      <w:r w:rsidR="6AE0D4B2" w:rsidRPr="003C4D0E">
        <w:rPr>
          <w:rFonts w:ascii="Calibri" w:eastAsia="Times New Roman" w:hAnsi="Calibri" w:cs="Calibri"/>
          <w:lang w:val="en-US"/>
        </w:rPr>
        <w:t>reference</w:t>
      </w:r>
      <w:r w:rsidRPr="003C4D0E">
        <w:rPr>
          <w:rFonts w:ascii="Calibri" w:eastAsia="Times New Roman" w:hAnsi="Calibri" w:cs="Calibri"/>
          <w:lang w:val="en-US"/>
        </w:rPr>
        <w:t xml:space="preserve"> and validity dates (</w:t>
      </w:r>
      <w:proofErr w:type="spellStart"/>
      <w:r w:rsidRPr="003C4D0E">
        <w:rPr>
          <w:rFonts w:ascii="Calibri" w:eastAsia="Times New Roman" w:hAnsi="Calibri" w:cs="Calibri"/>
          <w:lang w:val="en-US"/>
        </w:rPr>
        <w:t>effective_from</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effective_to</w:t>
      </w:r>
      <w:proofErr w:type="spellEnd"/>
      <w:r w:rsidRPr="003C4D0E">
        <w:rPr>
          <w:rFonts w:ascii="Calibri" w:eastAsia="Times New Roman" w:hAnsi="Calibri" w:cs="Calibri"/>
          <w:lang w:val="en-US"/>
        </w:rPr>
        <w:t>) for tracking customer changes over time.</w:t>
      </w:r>
    </w:p>
    <w:p w14:paraId="51AFE140" w14:textId="28569C35" w:rsidR="5EF8BF72" w:rsidRPr="003C4D0E" w:rsidRDefault="5EF8BF72" w:rsidP="003C4D0E">
      <w:pPr>
        <w:spacing w:line="360" w:lineRule="auto"/>
        <w:ind w:left="360"/>
        <w:rPr>
          <w:rFonts w:ascii="Calibri" w:hAnsi="Calibri" w:cs="Calibri"/>
          <w:lang w:val="en-US"/>
        </w:rPr>
      </w:pPr>
      <w:r w:rsidRPr="003C4D0E">
        <w:rPr>
          <w:rFonts w:ascii="Calibri" w:eastAsia="Times New Roman" w:hAnsi="Calibri" w:cs="Calibri"/>
          <w:b/>
          <w:bCs/>
          <w:lang w:val="en-US"/>
        </w:rPr>
        <w:t xml:space="preserve"> </w:t>
      </w:r>
    </w:p>
    <w:p w14:paraId="3273AEB4" w14:textId="50DB2C16" w:rsidR="5EF8BF72" w:rsidRPr="003C4D0E" w:rsidRDefault="5EF8BF72" w:rsidP="003C4D0E">
      <w:pPr>
        <w:spacing w:line="360" w:lineRule="auto"/>
        <w:rPr>
          <w:rFonts w:ascii="Calibri" w:hAnsi="Calibri" w:cs="Calibri"/>
          <w:lang w:val="en-US"/>
        </w:rPr>
      </w:pPr>
      <w:proofErr w:type="spellStart"/>
      <w:r w:rsidRPr="003C4D0E">
        <w:rPr>
          <w:rFonts w:ascii="Calibri" w:hAnsi="Calibri" w:cs="Calibri"/>
          <w:lang w:val="en-US"/>
        </w:rPr>
        <w:t>dim_seller</w:t>
      </w:r>
      <w:proofErr w:type="spellEnd"/>
      <w:r w:rsidRPr="003C4D0E">
        <w:rPr>
          <w:rFonts w:ascii="Calibri" w:hAnsi="Calibri" w:cs="Calibri"/>
          <w:lang w:val="en-US"/>
        </w:rPr>
        <w:t xml:space="preserve"> = who sold it?</w:t>
      </w:r>
    </w:p>
    <w:p w14:paraId="10E141D6" w14:textId="640B255E"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Seller information </w:t>
      </w:r>
      <w:r w:rsidR="00116DBD" w:rsidRPr="003C4D0E">
        <w:rPr>
          <w:rFonts w:ascii="Calibri" w:eastAsia="Times New Roman" w:hAnsi="Calibri" w:cs="Calibri"/>
          <w:lang w:val="en-US"/>
        </w:rPr>
        <w:t>includes</w:t>
      </w:r>
      <w:r w:rsidRPr="003C4D0E">
        <w:rPr>
          <w:rFonts w:ascii="Calibri" w:eastAsia="Times New Roman" w:hAnsi="Calibri" w:cs="Calibri"/>
          <w:lang w:val="en-US"/>
        </w:rPr>
        <w:t xml:space="preserve"> seller ID, location </w:t>
      </w:r>
      <w:r w:rsidR="00116DBD" w:rsidRPr="003C4D0E">
        <w:rPr>
          <w:rFonts w:ascii="Calibri" w:eastAsia="Times New Roman" w:hAnsi="Calibri" w:cs="Calibri"/>
          <w:lang w:val="en-US"/>
        </w:rPr>
        <w:t>reference</w:t>
      </w:r>
      <w:r w:rsidRPr="003C4D0E">
        <w:rPr>
          <w:rFonts w:ascii="Calibri" w:eastAsia="Times New Roman" w:hAnsi="Calibri" w:cs="Calibri"/>
          <w:lang w:val="en-US"/>
        </w:rPr>
        <w:t xml:space="preserve">, and validity dates for historical seller tracking. </w:t>
      </w:r>
    </w:p>
    <w:p w14:paraId="2E32C694" w14:textId="06F36B15" w:rsidR="5EF8BF72" w:rsidRPr="003C4D0E" w:rsidRDefault="5EF8BF72" w:rsidP="003C4D0E">
      <w:pPr>
        <w:spacing w:line="360" w:lineRule="auto"/>
        <w:ind w:left="360"/>
        <w:rPr>
          <w:rFonts w:ascii="Calibri" w:hAnsi="Calibri" w:cs="Calibri"/>
          <w:lang w:val="en-US"/>
        </w:rPr>
      </w:pPr>
      <w:r w:rsidRPr="003C4D0E">
        <w:rPr>
          <w:rFonts w:ascii="Calibri" w:eastAsia="Times New Roman" w:hAnsi="Calibri" w:cs="Calibri"/>
          <w:b/>
          <w:bCs/>
          <w:lang w:val="en-US"/>
        </w:rPr>
        <w:t xml:space="preserve"> </w:t>
      </w:r>
    </w:p>
    <w:p w14:paraId="7D38E257" w14:textId="2F6AFD8D" w:rsidR="5EF8BF72" w:rsidRPr="003C4D0E" w:rsidRDefault="5EF8BF72" w:rsidP="003C4D0E">
      <w:pPr>
        <w:spacing w:line="360" w:lineRule="auto"/>
        <w:rPr>
          <w:rFonts w:ascii="Calibri" w:hAnsi="Calibri" w:cs="Calibri"/>
          <w:lang w:val="en-US"/>
        </w:rPr>
      </w:pPr>
      <w:proofErr w:type="spellStart"/>
      <w:r w:rsidRPr="003C4D0E">
        <w:rPr>
          <w:rFonts w:ascii="Calibri" w:hAnsi="Calibri" w:cs="Calibri"/>
          <w:lang w:val="en-US"/>
        </w:rPr>
        <w:t>dim_location</w:t>
      </w:r>
      <w:proofErr w:type="spellEnd"/>
      <w:r w:rsidRPr="003C4D0E">
        <w:rPr>
          <w:rFonts w:ascii="Calibri" w:hAnsi="Calibri" w:cs="Calibri"/>
          <w:lang w:val="en-US"/>
        </w:rPr>
        <w:t xml:space="preserve"> = where did the sale happen?</w:t>
      </w:r>
    </w:p>
    <w:p w14:paraId="15C9F79F" w14:textId="08CD9210"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Brazilian geographic </w:t>
      </w:r>
      <w:r w:rsidR="16E5A177" w:rsidRPr="003C4D0E">
        <w:rPr>
          <w:rFonts w:ascii="Calibri" w:eastAsia="Times New Roman" w:hAnsi="Calibri" w:cs="Calibri"/>
          <w:lang w:val="en-US"/>
        </w:rPr>
        <w:t>hierarchy</w:t>
      </w:r>
      <w:r w:rsidRPr="003C4D0E">
        <w:rPr>
          <w:rFonts w:ascii="Calibri" w:eastAsia="Times New Roman" w:hAnsi="Calibri" w:cs="Calibri"/>
          <w:lang w:val="en-US"/>
        </w:rPr>
        <w:t xml:space="preserve"> containing zip code, state, city and </w:t>
      </w:r>
      <w:r w:rsidR="6D122BF0" w:rsidRPr="003C4D0E">
        <w:rPr>
          <w:rFonts w:ascii="Calibri" w:eastAsia="Times New Roman" w:hAnsi="Calibri" w:cs="Calibri"/>
          <w:lang w:val="en-US"/>
        </w:rPr>
        <w:t>coordinates</w:t>
      </w:r>
      <w:r w:rsidRPr="003C4D0E">
        <w:rPr>
          <w:rFonts w:ascii="Calibri" w:eastAsia="Times New Roman" w:hAnsi="Calibri" w:cs="Calibri"/>
          <w:lang w:val="en-US"/>
        </w:rPr>
        <w:t xml:space="preserve"> (latitude, longitude) for spatial analysis.</w:t>
      </w:r>
    </w:p>
    <w:p w14:paraId="26A58C29" w14:textId="77777777" w:rsidR="008549E2" w:rsidRPr="003C4D0E" w:rsidRDefault="008549E2" w:rsidP="003C4D0E">
      <w:pPr>
        <w:pStyle w:val="ListParagraph"/>
        <w:numPr>
          <w:ilvl w:val="0"/>
          <w:numId w:val="13"/>
        </w:numPr>
        <w:spacing w:after="0" w:line="360" w:lineRule="auto"/>
        <w:rPr>
          <w:rFonts w:ascii="Calibri" w:eastAsia="Times New Roman" w:hAnsi="Calibri" w:cs="Calibri"/>
          <w:lang w:val="en-US"/>
        </w:rPr>
      </w:pPr>
    </w:p>
    <w:p w14:paraId="6A5F1180" w14:textId="3BC3F8D8" w:rsidR="5EF8BF72" w:rsidRPr="003C4D0E" w:rsidRDefault="5EF8BF72" w:rsidP="003C4D0E">
      <w:pPr>
        <w:spacing w:line="360" w:lineRule="auto"/>
        <w:rPr>
          <w:rFonts w:ascii="Calibri" w:hAnsi="Calibri" w:cs="Calibri"/>
          <w:lang w:val="en-US"/>
        </w:rPr>
      </w:pPr>
      <w:proofErr w:type="spellStart"/>
      <w:r w:rsidRPr="003C4D0E">
        <w:rPr>
          <w:rFonts w:ascii="Calibri" w:hAnsi="Calibri" w:cs="Calibri"/>
          <w:lang w:val="en-US"/>
        </w:rPr>
        <w:t>dim_time</w:t>
      </w:r>
      <w:proofErr w:type="spellEnd"/>
      <w:r w:rsidRPr="003C4D0E">
        <w:rPr>
          <w:rFonts w:ascii="Calibri" w:hAnsi="Calibri" w:cs="Calibri"/>
          <w:lang w:val="en-US"/>
        </w:rPr>
        <w:t xml:space="preserve"> = when did it happen?</w:t>
      </w:r>
    </w:p>
    <w:p w14:paraId="52C6E6E2" w14:textId="5CD43C77"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Important </w:t>
      </w:r>
      <w:r w:rsidR="000A75B8" w:rsidRPr="003C4D0E">
        <w:rPr>
          <w:rFonts w:ascii="Calibri" w:eastAsia="Times New Roman" w:hAnsi="Calibri" w:cs="Calibri"/>
          <w:lang w:val="en-US"/>
        </w:rPr>
        <w:t>calendar</w:t>
      </w:r>
      <w:r w:rsidRPr="003C4D0E">
        <w:rPr>
          <w:rFonts w:ascii="Calibri" w:eastAsia="Times New Roman" w:hAnsi="Calibri" w:cs="Calibri"/>
          <w:lang w:val="en-US"/>
        </w:rPr>
        <w:t xml:space="preserve"> dimension with date components, year, month day of week and week. </w:t>
      </w:r>
    </w:p>
    <w:p w14:paraId="2F65A826" w14:textId="26A54ECB" w:rsidR="002936E6" w:rsidRPr="003C4D0E" w:rsidRDefault="002936E6" w:rsidP="003C4D0E">
      <w:p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dim_review_comment</w:t>
      </w:r>
      <w:proofErr w:type="spellEnd"/>
    </w:p>
    <w:p w14:paraId="3EF5C553" w14:textId="58588F8C" w:rsidR="005C0EF0" w:rsidRPr="003C4D0E" w:rsidRDefault="005C0EF0"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Collect all reviews </w:t>
      </w:r>
      <w:r w:rsidR="002E1BD7" w:rsidRPr="003C4D0E">
        <w:rPr>
          <w:rFonts w:ascii="Calibri" w:eastAsia="Times New Roman" w:hAnsi="Calibri" w:cs="Calibri"/>
          <w:lang w:val="en-US"/>
        </w:rPr>
        <w:t>that have a comment title or comment message</w:t>
      </w:r>
    </w:p>
    <w:p w14:paraId="40C0CBC4" w14:textId="56B259FF" w:rsidR="002E1BD7" w:rsidRPr="003C4D0E" w:rsidRDefault="002E1BD7"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Enable detailed analysis of reviews</w:t>
      </w:r>
    </w:p>
    <w:p w14:paraId="1D5E1AB1" w14:textId="7AC17B44" w:rsidR="5EF8BF72" w:rsidRPr="003C4D0E" w:rsidRDefault="5EF8BF72" w:rsidP="003C4D0E">
      <w:pPr>
        <w:spacing w:line="360" w:lineRule="auto"/>
        <w:ind w:left="720"/>
        <w:rPr>
          <w:rFonts w:ascii="Calibri" w:hAnsi="Calibri" w:cs="Calibri"/>
          <w:lang w:val="en-US"/>
        </w:rPr>
      </w:pPr>
      <w:r w:rsidRPr="003C4D0E">
        <w:rPr>
          <w:rFonts w:ascii="Calibri" w:eastAsia="Times New Roman" w:hAnsi="Calibri" w:cs="Calibri"/>
          <w:b/>
          <w:bCs/>
          <w:lang w:val="en-US"/>
        </w:rPr>
        <w:t xml:space="preserve"> </w:t>
      </w:r>
    </w:p>
    <w:p w14:paraId="3843CD69" w14:textId="763B1BA6" w:rsidR="5EF8BF72" w:rsidRPr="003C4D0E" w:rsidRDefault="5EF8BF72" w:rsidP="003C4D0E">
      <w:pPr>
        <w:spacing w:line="360" w:lineRule="auto"/>
        <w:rPr>
          <w:rFonts w:ascii="Calibri" w:eastAsia="Times New Roman" w:hAnsi="Calibri" w:cs="Calibri"/>
          <w:lang w:val="en-US"/>
        </w:rPr>
      </w:pPr>
      <w:r w:rsidRPr="003C4D0E">
        <w:rPr>
          <w:rFonts w:ascii="Calibri" w:eastAsia="Times New Roman" w:hAnsi="Calibri" w:cs="Calibri"/>
          <w:lang w:val="en-US"/>
        </w:rPr>
        <w:t xml:space="preserve">This </w:t>
      </w:r>
      <w:r w:rsidR="76A0F77F" w:rsidRPr="003C4D0E">
        <w:rPr>
          <w:rFonts w:ascii="Calibri" w:eastAsia="Times New Roman" w:hAnsi="Calibri" w:cs="Calibri"/>
          <w:lang w:val="en-US"/>
        </w:rPr>
        <w:t>gives</w:t>
      </w:r>
      <w:r w:rsidRPr="003C4D0E">
        <w:rPr>
          <w:rFonts w:ascii="Calibri" w:eastAsia="Times New Roman" w:hAnsi="Calibri" w:cs="Calibri"/>
          <w:lang w:val="en-US"/>
        </w:rPr>
        <w:t xml:space="preserve"> a</w:t>
      </w:r>
      <w:r w:rsidR="7413CD66" w:rsidRPr="003C4D0E">
        <w:rPr>
          <w:rFonts w:ascii="Calibri" w:eastAsia="Times New Roman" w:hAnsi="Calibri" w:cs="Calibri"/>
          <w:lang w:val="en-US"/>
        </w:rPr>
        <w:t xml:space="preserve">n </w:t>
      </w:r>
      <w:r w:rsidRPr="003C4D0E">
        <w:rPr>
          <w:rFonts w:ascii="Calibri" w:eastAsia="Times New Roman" w:hAnsi="Calibri" w:cs="Calibri"/>
          <w:lang w:val="en-US"/>
        </w:rPr>
        <w:t>overview of how a star schema works. Single hops in queries from fact to dim make them simple. Since it is denormalized we get fast performance.</w:t>
      </w:r>
    </w:p>
    <w:p w14:paraId="144CE710" w14:textId="41D1B89F"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3CBC922D" w14:textId="31F63625" w:rsidR="5EF8BF72" w:rsidRPr="003C4D0E" w:rsidRDefault="00165596" w:rsidP="003C4D0E">
      <w:pPr>
        <w:pStyle w:val="Heading2"/>
        <w:spacing w:line="360" w:lineRule="auto"/>
        <w:rPr>
          <w:rFonts w:ascii="Calibri" w:hAnsi="Calibri" w:cs="Calibri"/>
          <w:lang w:val="en-US"/>
        </w:rPr>
      </w:pPr>
      <w:bookmarkStart w:id="4" w:name="_Toc210636050"/>
      <w:r w:rsidRPr="003C4D0E">
        <w:rPr>
          <w:rFonts w:ascii="Calibri" w:eastAsia="Times New Roman" w:hAnsi="Calibri" w:cs="Calibri"/>
          <w:lang w:val="en-US"/>
        </w:rPr>
        <w:t xml:space="preserve">1.3 </w:t>
      </w:r>
      <w:r w:rsidR="5EF8BF72" w:rsidRPr="003C4D0E">
        <w:rPr>
          <w:rFonts w:ascii="Calibri" w:eastAsia="Times New Roman" w:hAnsi="Calibri" w:cs="Calibri"/>
          <w:lang w:val="en-US"/>
        </w:rPr>
        <w:t>Description of primary keys, foreign keys and indexing strategies</w:t>
      </w:r>
      <w:bookmarkEnd w:id="4"/>
    </w:p>
    <w:p w14:paraId="7BC3A748" w14:textId="627DC632"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b/>
          <w:bCs/>
          <w:sz w:val="28"/>
          <w:szCs w:val="28"/>
          <w:lang w:val="en-US"/>
        </w:rPr>
        <w:t xml:space="preserve"> </w:t>
      </w:r>
    </w:p>
    <w:p w14:paraId="589C77E7" w14:textId="52597B5E" w:rsidR="5EF8BF72" w:rsidRPr="003C4D0E" w:rsidRDefault="00165596" w:rsidP="003C4D0E">
      <w:pPr>
        <w:pStyle w:val="Heading3"/>
        <w:spacing w:line="360" w:lineRule="auto"/>
        <w:rPr>
          <w:rFonts w:ascii="Calibri" w:hAnsi="Calibri" w:cs="Calibri"/>
          <w:lang w:val="en-US"/>
        </w:rPr>
      </w:pPr>
      <w:bookmarkStart w:id="5" w:name="_Toc210636051"/>
      <w:r w:rsidRPr="003C4D0E">
        <w:rPr>
          <w:rFonts w:ascii="Calibri" w:eastAsia="Times New Roman" w:hAnsi="Calibri" w:cs="Calibri"/>
          <w:lang w:val="en-US"/>
        </w:rPr>
        <w:t xml:space="preserve">1.3.1 </w:t>
      </w:r>
      <w:r w:rsidR="5EF8BF72" w:rsidRPr="003C4D0E">
        <w:rPr>
          <w:rFonts w:ascii="Calibri" w:eastAsia="Times New Roman" w:hAnsi="Calibri" w:cs="Calibri"/>
          <w:lang w:val="en-US"/>
        </w:rPr>
        <w:t>The primary keys for each dimension table</w:t>
      </w:r>
      <w:bookmarkEnd w:id="5"/>
    </w:p>
    <w:p w14:paraId="560B3731" w14:textId="61A35278" w:rsidR="5EF8BF72" w:rsidRPr="003C4D0E" w:rsidRDefault="5EF8BF72" w:rsidP="003C4D0E">
      <w:pPr>
        <w:spacing w:line="360" w:lineRule="auto"/>
        <w:rPr>
          <w:rFonts w:ascii="Calibri" w:hAnsi="Calibri" w:cs="Calibri"/>
          <w:lang w:val="en-US"/>
        </w:rPr>
      </w:pPr>
      <w:proofErr w:type="spellStart"/>
      <w:r w:rsidRPr="003C4D0E">
        <w:rPr>
          <w:rFonts w:ascii="Calibri" w:eastAsia="Times New Roman" w:hAnsi="Calibri" w:cs="Calibri"/>
          <w:lang w:val="en-US"/>
        </w:rPr>
        <w:t>dim_category</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b/>
          <w:bCs/>
          <w:lang w:val="en-US"/>
        </w:rPr>
        <w:t>category_key</w:t>
      </w:r>
      <w:proofErr w:type="spellEnd"/>
      <w:r w:rsidRPr="003C4D0E">
        <w:rPr>
          <w:rFonts w:ascii="Calibri" w:eastAsia="Times New Roman" w:hAnsi="Calibri" w:cs="Calibri"/>
          <w:lang w:val="en-US"/>
        </w:rPr>
        <w:t xml:space="preserve"> (integer) – Auto-incrementing surrogate key</w:t>
      </w:r>
    </w:p>
    <w:p w14:paraId="3CF07D78" w14:textId="0D1767E0" w:rsidR="5EF8BF72" w:rsidRPr="003C4D0E" w:rsidRDefault="5EF8BF72" w:rsidP="003C4D0E">
      <w:pPr>
        <w:spacing w:line="360" w:lineRule="auto"/>
        <w:rPr>
          <w:rFonts w:ascii="Calibri" w:hAnsi="Calibri" w:cs="Calibri"/>
          <w:lang w:val="en-US"/>
        </w:rPr>
      </w:pPr>
      <w:proofErr w:type="spellStart"/>
      <w:r w:rsidRPr="003C4D0E">
        <w:rPr>
          <w:rFonts w:ascii="Calibri" w:eastAsia="Times New Roman" w:hAnsi="Calibri" w:cs="Calibri"/>
          <w:lang w:val="en-US"/>
        </w:rPr>
        <w:t>dim_customer</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b/>
          <w:bCs/>
          <w:lang w:val="en-US"/>
        </w:rPr>
        <w:t>customer_key</w:t>
      </w:r>
      <w:proofErr w:type="spellEnd"/>
      <w:r w:rsidRPr="003C4D0E">
        <w:rPr>
          <w:rFonts w:ascii="Calibri" w:eastAsia="Times New Roman" w:hAnsi="Calibri" w:cs="Calibri"/>
          <w:lang w:val="en-US"/>
        </w:rPr>
        <w:t xml:space="preserve"> (</w:t>
      </w:r>
      <w:r w:rsidR="00E65878" w:rsidRPr="003C4D0E">
        <w:rPr>
          <w:rFonts w:ascii="Calibri" w:eastAsia="Times New Roman" w:hAnsi="Calibri" w:cs="Calibri"/>
          <w:lang w:val="en-US"/>
        </w:rPr>
        <w:t>integer</w:t>
      </w:r>
      <w:r w:rsidRPr="003C4D0E">
        <w:rPr>
          <w:rFonts w:ascii="Calibri" w:eastAsia="Times New Roman" w:hAnsi="Calibri" w:cs="Calibri"/>
          <w:lang w:val="en-US"/>
        </w:rPr>
        <w:t xml:space="preserve">) – </w:t>
      </w:r>
      <w:r w:rsidR="003046ED" w:rsidRPr="003C4D0E">
        <w:rPr>
          <w:rFonts w:ascii="Calibri" w:eastAsia="Times New Roman" w:hAnsi="Calibri" w:cs="Calibri"/>
          <w:lang w:val="en-US"/>
        </w:rPr>
        <w:t xml:space="preserve">Auto-incrementing surrogate key, </w:t>
      </w:r>
      <w:r w:rsidR="00395D01" w:rsidRPr="003C4D0E">
        <w:rPr>
          <w:rFonts w:ascii="Calibri" w:eastAsia="Times New Roman" w:hAnsi="Calibri" w:cs="Calibri"/>
          <w:lang w:val="en-US"/>
        </w:rPr>
        <w:t>with</w:t>
      </w:r>
      <w:r w:rsidRPr="003C4D0E">
        <w:rPr>
          <w:rFonts w:ascii="Calibri" w:eastAsia="Times New Roman" w:hAnsi="Calibri" w:cs="Calibri"/>
          <w:lang w:val="en-US"/>
        </w:rPr>
        <w:t xml:space="preserve"> </w:t>
      </w:r>
      <w:r w:rsidR="00C72B4C" w:rsidRPr="003C4D0E">
        <w:rPr>
          <w:rFonts w:ascii="Calibri" w:eastAsia="Times New Roman" w:hAnsi="Calibri" w:cs="Calibri"/>
          <w:lang w:val="en-US"/>
        </w:rPr>
        <w:t xml:space="preserve">natural key </w:t>
      </w:r>
      <w:r w:rsidRPr="003C4D0E">
        <w:rPr>
          <w:rFonts w:ascii="Calibri" w:eastAsia="Times New Roman" w:hAnsi="Calibri" w:cs="Calibri"/>
          <w:lang w:val="en-US"/>
        </w:rPr>
        <w:t>customer ID from source</w:t>
      </w:r>
    </w:p>
    <w:p w14:paraId="0210077C" w14:textId="5D9690E4" w:rsidR="5EF8BF72" w:rsidRPr="003C4D0E" w:rsidRDefault="5EF8BF72" w:rsidP="003C4D0E">
      <w:pPr>
        <w:spacing w:line="360" w:lineRule="auto"/>
        <w:rPr>
          <w:rFonts w:ascii="Calibri" w:hAnsi="Calibri" w:cs="Calibri"/>
          <w:lang w:val="en-US"/>
        </w:rPr>
      </w:pPr>
      <w:proofErr w:type="spellStart"/>
      <w:r w:rsidRPr="003C4D0E">
        <w:rPr>
          <w:rFonts w:ascii="Calibri" w:eastAsia="Times New Roman" w:hAnsi="Calibri" w:cs="Calibri"/>
          <w:lang w:val="en-US"/>
        </w:rPr>
        <w:t>dim_location</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b/>
          <w:bCs/>
          <w:lang w:val="en-US"/>
        </w:rPr>
        <w:t>location_key</w:t>
      </w:r>
      <w:proofErr w:type="spellEnd"/>
      <w:r w:rsidRPr="003C4D0E">
        <w:rPr>
          <w:rFonts w:ascii="Calibri" w:eastAsia="Times New Roman" w:hAnsi="Calibri" w:cs="Calibri"/>
          <w:lang w:val="en-US"/>
        </w:rPr>
        <w:t xml:space="preserve"> (integer) – surrogate key for geographic data</w:t>
      </w:r>
    </w:p>
    <w:p w14:paraId="7D56C872" w14:textId="64BBF450" w:rsidR="5EF8BF72" w:rsidRPr="003C4D0E" w:rsidRDefault="5EF8BF72" w:rsidP="003C4D0E">
      <w:pPr>
        <w:spacing w:line="360" w:lineRule="auto"/>
        <w:rPr>
          <w:rFonts w:ascii="Calibri" w:eastAsia="Times New Roman" w:hAnsi="Calibri" w:cs="Calibri"/>
          <w:lang w:val="en-US"/>
        </w:rPr>
      </w:pPr>
      <w:proofErr w:type="spellStart"/>
      <w:r w:rsidRPr="003C4D0E">
        <w:rPr>
          <w:rFonts w:ascii="Calibri" w:eastAsia="Times New Roman" w:hAnsi="Calibri" w:cs="Calibri"/>
          <w:lang w:val="en-US"/>
        </w:rPr>
        <w:t>dim_product</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b/>
          <w:bCs/>
          <w:lang w:val="en-US"/>
        </w:rPr>
        <w:t>product_key</w:t>
      </w:r>
      <w:proofErr w:type="spellEnd"/>
      <w:r w:rsidRPr="003C4D0E">
        <w:rPr>
          <w:rFonts w:ascii="Calibri" w:eastAsia="Times New Roman" w:hAnsi="Calibri" w:cs="Calibri"/>
          <w:b/>
          <w:bCs/>
          <w:lang w:val="en-US"/>
        </w:rPr>
        <w:t xml:space="preserve"> (</w:t>
      </w:r>
      <w:r w:rsidR="00E65878" w:rsidRPr="003C4D0E">
        <w:rPr>
          <w:rFonts w:ascii="Calibri" w:eastAsia="Times New Roman" w:hAnsi="Calibri" w:cs="Calibri"/>
          <w:lang w:val="en-US"/>
        </w:rPr>
        <w:t>integer</w:t>
      </w:r>
      <w:r w:rsidRPr="003C4D0E">
        <w:rPr>
          <w:rFonts w:ascii="Calibri" w:eastAsia="Times New Roman" w:hAnsi="Calibri" w:cs="Calibri"/>
          <w:lang w:val="en-US"/>
        </w:rPr>
        <w:t xml:space="preserve">) – </w:t>
      </w:r>
      <w:r w:rsidR="006C39F2" w:rsidRPr="003C4D0E">
        <w:rPr>
          <w:rFonts w:ascii="Calibri" w:eastAsia="Times New Roman" w:hAnsi="Calibri" w:cs="Calibri"/>
          <w:lang w:val="en-US"/>
        </w:rPr>
        <w:t xml:space="preserve">surrogate key, </w:t>
      </w:r>
      <w:r w:rsidR="00395D01" w:rsidRPr="003C4D0E">
        <w:rPr>
          <w:rFonts w:ascii="Calibri" w:eastAsia="Times New Roman" w:hAnsi="Calibri" w:cs="Calibri"/>
          <w:lang w:val="en-US"/>
        </w:rPr>
        <w:t>with</w:t>
      </w:r>
      <w:r w:rsidR="006C39F2" w:rsidRPr="003C4D0E">
        <w:rPr>
          <w:rFonts w:ascii="Calibri" w:eastAsia="Times New Roman" w:hAnsi="Calibri" w:cs="Calibri"/>
          <w:lang w:val="en-US"/>
        </w:rPr>
        <w:t xml:space="preserve"> </w:t>
      </w:r>
      <w:r w:rsidR="00C72B4C" w:rsidRPr="003C4D0E">
        <w:rPr>
          <w:rFonts w:ascii="Calibri" w:eastAsia="Times New Roman" w:hAnsi="Calibri" w:cs="Calibri"/>
          <w:lang w:val="en-US"/>
        </w:rPr>
        <w:t xml:space="preserve">natural key </w:t>
      </w:r>
      <w:r w:rsidR="006C39F2" w:rsidRPr="003C4D0E">
        <w:rPr>
          <w:rFonts w:ascii="Calibri" w:eastAsia="Times New Roman" w:hAnsi="Calibri" w:cs="Calibri"/>
          <w:lang w:val="en-US"/>
        </w:rPr>
        <w:t>p</w:t>
      </w:r>
      <w:r w:rsidRPr="003C4D0E">
        <w:rPr>
          <w:rFonts w:ascii="Calibri" w:eastAsia="Times New Roman" w:hAnsi="Calibri" w:cs="Calibri"/>
          <w:lang w:val="en-US"/>
        </w:rPr>
        <w:t xml:space="preserve">roduct id from source </w:t>
      </w:r>
    </w:p>
    <w:p w14:paraId="0AB5EDB7" w14:textId="1C7EEC3C" w:rsidR="5EF8BF72" w:rsidRPr="003C4D0E" w:rsidRDefault="5EF8BF72" w:rsidP="003C4D0E">
      <w:pPr>
        <w:spacing w:line="360" w:lineRule="auto"/>
        <w:rPr>
          <w:rFonts w:ascii="Calibri" w:hAnsi="Calibri" w:cs="Calibri"/>
          <w:lang w:val="en-US"/>
        </w:rPr>
      </w:pPr>
      <w:proofErr w:type="spellStart"/>
      <w:r w:rsidRPr="003C4D0E">
        <w:rPr>
          <w:rFonts w:ascii="Calibri" w:eastAsia="Times New Roman" w:hAnsi="Calibri" w:cs="Calibri"/>
          <w:lang w:val="en-US"/>
        </w:rPr>
        <w:t>dim_seller</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b/>
          <w:bCs/>
          <w:lang w:val="en-US"/>
        </w:rPr>
        <w:t>seller_key</w:t>
      </w:r>
      <w:proofErr w:type="spellEnd"/>
      <w:r w:rsidRPr="003C4D0E">
        <w:rPr>
          <w:rFonts w:ascii="Calibri" w:eastAsia="Times New Roman" w:hAnsi="Calibri" w:cs="Calibri"/>
          <w:lang w:val="en-US"/>
        </w:rPr>
        <w:t xml:space="preserve"> (</w:t>
      </w:r>
      <w:r w:rsidR="000C3685" w:rsidRPr="003C4D0E">
        <w:rPr>
          <w:rFonts w:ascii="Calibri" w:eastAsia="Times New Roman" w:hAnsi="Calibri" w:cs="Calibri"/>
          <w:lang w:val="en-US"/>
        </w:rPr>
        <w:t>integer</w:t>
      </w:r>
      <w:r w:rsidRPr="003C4D0E">
        <w:rPr>
          <w:rFonts w:ascii="Calibri" w:eastAsia="Times New Roman" w:hAnsi="Calibri" w:cs="Calibri"/>
          <w:lang w:val="en-US"/>
        </w:rPr>
        <w:t xml:space="preserve">) – </w:t>
      </w:r>
      <w:r w:rsidR="007B633B" w:rsidRPr="003C4D0E">
        <w:rPr>
          <w:rFonts w:ascii="Calibri" w:eastAsia="Times New Roman" w:hAnsi="Calibri" w:cs="Calibri"/>
          <w:lang w:val="en-US"/>
        </w:rPr>
        <w:t xml:space="preserve">surrogate </w:t>
      </w:r>
      <w:proofErr w:type="spellStart"/>
      <w:proofErr w:type="gramStart"/>
      <w:r w:rsidR="007B633B" w:rsidRPr="003C4D0E">
        <w:rPr>
          <w:rFonts w:ascii="Calibri" w:eastAsia="Times New Roman" w:hAnsi="Calibri" w:cs="Calibri"/>
          <w:lang w:val="en-US"/>
        </w:rPr>
        <w:t>key</w:t>
      </w:r>
      <w:r w:rsidR="00395D01" w:rsidRPr="003C4D0E">
        <w:rPr>
          <w:rFonts w:ascii="Calibri" w:eastAsia="Times New Roman" w:hAnsi="Calibri" w:cs="Calibri"/>
          <w:lang w:val="en-US"/>
        </w:rPr>
        <w:t>,with</w:t>
      </w:r>
      <w:proofErr w:type="spellEnd"/>
      <w:proofErr w:type="gramEnd"/>
      <w:r w:rsidR="007B633B" w:rsidRPr="003C4D0E">
        <w:rPr>
          <w:rFonts w:ascii="Calibri" w:eastAsia="Times New Roman" w:hAnsi="Calibri" w:cs="Calibri"/>
          <w:lang w:val="en-US"/>
        </w:rPr>
        <w:t xml:space="preserve"> </w:t>
      </w:r>
      <w:r w:rsidR="00C72B4C" w:rsidRPr="003C4D0E">
        <w:rPr>
          <w:rFonts w:ascii="Calibri" w:eastAsia="Times New Roman" w:hAnsi="Calibri" w:cs="Calibri"/>
          <w:lang w:val="en-US"/>
        </w:rPr>
        <w:t xml:space="preserve">natural key </w:t>
      </w:r>
      <w:r w:rsidR="007B633B" w:rsidRPr="003C4D0E">
        <w:rPr>
          <w:rFonts w:ascii="Calibri" w:eastAsia="Times New Roman" w:hAnsi="Calibri" w:cs="Calibri"/>
          <w:lang w:val="en-US"/>
        </w:rPr>
        <w:t>s</w:t>
      </w:r>
      <w:r w:rsidRPr="003C4D0E">
        <w:rPr>
          <w:rFonts w:ascii="Calibri" w:eastAsia="Times New Roman" w:hAnsi="Calibri" w:cs="Calibri"/>
          <w:lang w:val="en-US"/>
        </w:rPr>
        <w:t>eller id from source</w:t>
      </w:r>
    </w:p>
    <w:p w14:paraId="14F800C8" w14:textId="591FBFF9" w:rsidR="5EF8BF72" w:rsidRPr="003C4D0E" w:rsidRDefault="5EF8BF72" w:rsidP="003C4D0E">
      <w:pPr>
        <w:spacing w:line="360" w:lineRule="auto"/>
        <w:rPr>
          <w:rFonts w:ascii="Calibri" w:eastAsia="Times New Roman" w:hAnsi="Calibri" w:cs="Calibri"/>
          <w:lang w:val="en-US"/>
        </w:rPr>
      </w:pPr>
      <w:proofErr w:type="spellStart"/>
      <w:r w:rsidRPr="003C4D0E">
        <w:rPr>
          <w:rFonts w:ascii="Calibri" w:eastAsia="Times New Roman" w:hAnsi="Calibri" w:cs="Calibri"/>
          <w:lang w:val="en-US"/>
        </w:rPr>
        <w:t>dim_time</w:t>
      </w:r>
      <w:proofErr w:type="spellEnd"/>
      <w:r w:rsidR="00506861" w:rsidRPr="003C4D0E">
        <w:rPr>
          <w:rFonts w:ascii="Calibri" w:eastAsia="Times New Roman" w:hAnsi="Calibri" w:cs="Calibri"/>
          <w:lang w:val="en-US"/>
        </w:rPr>
        <w:t>:</w:t>
      </w:r>
      <w:r w:rsidRPr="003C4D0E">
        <w:rPr>
          <w:rFonts w:ascii="Calibri" w:eastAsia="Times New Roman" w:hAnsi="Calibri" w:cs="Calibri"/>
          <w:lang w:val="en-US"/>
        </w:rPr>
        <w:t xml:space="preserve"> </w:t>
      </w:r>
      <w:proofErr w:type="spellStart"/>
      <w:r w:rsidRPr="003C4D0E">
        <w:rPr>
          <w:rFonts w:ascii="Calibri" w:eastAsia="Times New Roman" w:hAnsi="Calibri" w:cs="Calibri"/>
          <w:b/>
          <w:bCs/>
          <w:lang w:val="en-US"/>
        </w:rPr>
        <w:t>time_key</w:t>
      </w:r>
      <w:proofErr w:type="spellEnd"/>
      <w:r w:rsidRPr="003C4D0E">
        <w:rPr>
          <w:rFonts w:ascii="Calibri" w:eastAsia="Times New Roman" w:hAnsi="Calibri" w:cs="Calibri"/>
          <w:lang w:val="en-US"/>
        </w:rPr>
        <w:t xml:space="preserve"> (</w:t>
      </w:r>
      <w:r w:rsidR="000C3685" w:rsidRPr="003C4D0E">
        <w:rPr>
          <w:rFonts w:ascii="Calibri" w:eastAsia="Times New Roman" w:hAnsi="Calibri" w:cs="Calibri"/>
          <w:lang w:val="en-US"/>
        </w:rPr>
        <w:t>integer</w:t>
      </w:r>
      <w:r w:rsidRPr="003C4D0E">
        <w:rPr>
          <w:rFonts w:ascii="Calibri" w:eastAsia="Times New Roman" w:hAnsi="Calibri" w:cs="Calibri"/>
          <w:lang w:val="en-US"/>
        </w:rPr>
        <w:t xml:space="preserve">) – </w:t>
      </w:r>
      <w:r w:rsidR="007B633B" w:rsidRPr="003C4D0E">
        <w:rPr>
          <w:rFonts w:ascii="Calibri" w:eastAsia="Times New Roman" w:hAnsi="Calibri" w:cs="Calibri"/>
          <w:lang w:val="en-US"/>
        </w:rPr>
        <w:t>surrogate key</w:t>
      </w:r>
    </w:p>
    <w:p w14:paraId="2895EE50" w14:textId="77777777" w:rsidR="000D3509" w:rsidRPr="003C4D0E" w:rsidRDefault="00393F53" w:rsidP="003C4D0E">
      <w:pPr>
        <w:spacing w:line="360" w:lineRule="auto"/>
        <w:rPr>
          <w:rFonts w:ascii="Calibri" w:hAnsi="Calibri" w:cs="Calibri"/>
          <w:lang w:val="en-US"/>
        </w:rPr>
      </w:pPr>
      <w:proofErr w:type="spellStart"/>
      <w:r w:rsidRPr="003C4D0E">
        <w:rPr>
          <w:rFonts w:ascii="Calibri" w:eastAsia="Times New Roman" w:hAnsi="Calibri" w:cs="Calibri"/>
          <w:lang w:val="en-US"/>
        </w:rPr>
        <w:t>dim_</w:t>
      </w:r>
      <w:r w:rsidR="00506861" w:rsidRPr="003C4D0E">
        <w:rPr>
          <w:rFonts w:ascii="Calibri" w:eastAsia="Times New Roman" w:hAnsi="Calibri" w:cs="Calibri"/>
          <w:lang w:val="en-US"/>
        </w:rPr>
        <w:t>review_comment</w:t>
      </w:r>
      <w:proofErr w:type="spellEnd"/>
      <w:r w:rsidR="00506861" w:rsidRPr="003C4D0E">
        <w:rPr>
          <w:rFonts w:ascii="Calibri" w:eastAsia="Times New Roman" w:hAnsi="Calibri" w:cs="Calibri"/>
          <w:lang w:val="en-US"/>
        </w:rPr>
        <w:t>:</w:t>
      </w:r>
      <w:r w:rsidR="004E2331" w:rsidRPr="003C4D0E">
        <w:rPr>
          <w:rFonts w:ascii="Calibri" w:eastAsia="Times New Roman" w:hAnsi="Calibri" w:cs="Calibri"/>
          <w:lang w:val="en-US"/>
        </w:rPr>
        <w:t xml:space="preserve"> </w:t>
      </w:r>
      <w:proofErr w:type="spellStart"/>
      <w:r w:rsidR="004E2331" w:rsidRPr="003C4D0E">
        <w:rPr>
          <w:rFonts w:ascii="Calibri" w:eastAsia="Times New Roman" w:hAnsi="Calibri" w:cs="Calibri"/>
          <w:b/>
          <w:bCs/>
          <w:lang w:val="en-US"/>
        </w:rPr>
        <w:t>review</w:t>
      </w:r>
      <w:r w:rsidR="00506861" w:rsidRPr="003C4D0E">
        <w:rPr>
          <w:rFonts w:ascii="Calibri" w:eastAsia="Times New Roman" w:hAnsi="Calibri" w:cs="Calibri"/>
          <w:b/>
          <w:bCs/>
          <w:lang w:val="en-US"/>
        </w:rPr>
        <w:t>_</w:t>
      </w:r>
      <w:r w:rsidR="004E2331" w:rsidRPr="003C4D0E">
        <w:rPr>
          <w:rFonts w:ascii="Calibri" w:eastAsia="Times New Roman" w:hAnsi="Calibri" w:cs="Calibri"/>
          <w:b/>
          <w:bCs/>
          <w:lang w:val="en-US"/>
        </w:rPr>
        <w:t>comment_</w:t>
      </w:r>
      <w:r w:rsidR="00506861" w:rsidRPr="003C4D0E">
        <w:rPr>
          <w:rFonts w:ascii="Calibri" w:eastAsia="Times New Roman" w:hAnsi="Calibri" w:cs="Calibri"/>
          <w:b/>
          <w:bCs/>
          <w:lang w:val="en-US"/>
        </w:rPr>
        <w:t>key</w:t>
      </w:r>
      <w:proofErr w:type="spellEnd"/>
      <w:r w:rsidR="004E2331" w:rsidRPr="003C4D0E">
        <w:rPr>
          <w:rFonts w:ascii="Calibri" w:eastAsia="Times New Roman" w:hAnsi="Calibri" w:cs="Calibri"/>
          <w:lang w:val="en-US"/>
        </w:rPr>
        <w:t xml:space="preserve"> (integer) – surrogate key, </w:t>
      </w:r>
      <w:r w:rsidR="000D3509" w:rsidRPr="003C4D0E">
        <w:rPr>
          <w:rFonts w:ascii="Calibri" w:eastAsia="Times New Roman" w:hAnsi="Calibri" w:cs="Calibri"/>
          <w:lang w:val="en-US"/>
        </w:rPr>
        <w:t xml:space="preserve">with natural key which is a combination of </w:t>
      </w:r>
      <w:proofErr w:type="spellStart"/>
      <w:r w:rsidR="000D3509" w:rsidRPr="003C4D0E">
        <w:rPr>
          <w:rFonts w:ascii="Calibri" w:eastAsia="Times New Roman" w:hAnsi="Calibri" w:cs="Calibri"/>
          <w:lang w:val="en-US"/>
        </w:rPr>
        <w:t>review_id</w:t>
      </w:r>
      <w:proofErr w:type="spellEnd"/>
      <w:r w:rsidR="000D3509" w:rsidRPr="003C4D0E">
        <w:rPr>
          <w:rFonts w:ascii="Calibri" w:eastAsia="Times New Roman" w:hAnsi="Calibri" w:cs="Calibri"/>
          <w:lang w:val="en-US"/>
        </w:rPr>
        <w:t xml:space="preserve"> and </w:t>
      </w:r>
      <w:proofErr w:type="spellStart"/>
      <w:r w:rsidR="000D3509" w:rsidRPr="003C4D0E">
        <w:rPr>
          <w:rFonts w:ascii="Calibri" w:eastAsia="Times New Roman" w:hAnsi="Calibri" w:cs="Calibri"/>
          <w:lang w:val="en-US"/>
        </w:rPr>
        <w:t>order_id</w:t>
      </w:r>
      <w:proofErr w:type="spellEnd"/>
      <w:r w:rsidR="000D3509" w:rsidRPr="003C4D0E">
        <w:rPr>
          <w:rFonts w:ascii="Calibri" w:eastAsia="Times New Roman" w:hAnsi="Calibri" w:cs="Calibri"/>
          <w:lang w:val="en-US"/>
        </w:rPr>
        <w:t xml:space="preserve"> </w:t>
      </w:r>
    </w:p>
    <w:p w14:paraId="699ADFD2" w14:textId="2A1B2284" w:rsidR="5EF8BF72" w:rsidRPr="003C4D0E" w:rsidRDefault="5EF8BF72" w:rsidP="003C4D0E">
      <w:pPr>
        <w:spacing w:line="360" w:lineRule="auto"/>
        <w:rPr>
          <w:rFonts w:ascii="Calibri" w:hAnsi="Calibri" w:cs="Calibri"/>
          <w:lang w:val="en-US"/>
        </w:rPr>
      </w:pPr>
    </w:p>
    <w:p w14:paraId="1922794E" w14:textId="62DD155D" w:rsidR="5EF8BF72" w:rsidRPr="003C4D0E" w:rsidRDefault="00165596" w:rsidP="003C4D0E">
      <w:pPr>
        <w:pStyle w:val="Heading3"/>
        <w:spacing w:line="360" w:lineRule="auto"/>
        <w:rPr>
          <w:rFonts w:ascii="Calibri" w:hAnsi="Calibri" w:cs="Calibri"/>
          <w:lang w:val="en-US"/>
        </w:rPr>
      </w:pPr>
      <w:bookmarkStart w:id="6" w:name="_Toc210636052"/>
      <w:r w:rsidRPr="003C4D0E">
        <w:rPr>
          <w:rFonts w:ascii="Calibri" w:eastAsia="Times New Roman" w:hAnsi="Calibri" w:cs="Calibri"/>
          <w:lang w:val="en-US"/>
        </w:rPr>
        <w:t xml:space="preserve">1.3.2 </w:t>
      </w:r>
      <w:r w:rsidR="5EF8BF72" w:rsidRPr="003C4D0E">
        <w:rPr>
          <w:rFonts w:ascii="Calibri" w:eastAsia="Times New Roman" w:hAnsi="Calibri" w:cs="Calibri"/>
          <w:lang w:val="en-US"/>
        </w:rPr>
        <w:t>The primary keys for each fact table</w:t>
      </w:r>
      <w:bookmarkEnd w:id="6"/>
    </w:p>
    <w:p w14:paraId="5601E930" w14:textId="1C755122" w:rsidR="5EF8BF72" w:rsidRPr="003C4D0E" w:rsidRDefault="5EF8BF72" w:rsidP="003C4D0E">
      <w:pPr>
        <w:spacing w:line="360" w:lineRule="auto"/>
        <w:rPr>
          <w:rFonts w:ascii="Calibri" w:hAnsi="Calibri" w:cs="Calibri"/>
          <w:lang w:val="en-US"/>
        </w:rPr>
      </w:pPr>
      <w:proofErr w:type="spellStart"/>
      <w:r w:rsidRPr="003C4D0E">
        <w:rPr>
          <w:rFonts w:ascii="Calibri" w:eastAsia="Times New Roman" w:hAnsi="Calibri" w:cs="Calibri"/>
          <w:lang w:val="en-US"/>
        </w:rPr>
        <w:t>Fact_order_lines</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b/>
          <w:bCs/>
          <w:lang w:val="en-US"/>
        </w:rPr>
        <w:t>order_line_key</w:t>
      </w:r>
      <w:proofErr w:type="spellEnd"/>
      <w:r w:rsidRPr="003C4D0E">
        <w:rPr>
          <w:rFonts w:ascii="Calibri" w:eastAsia="Times New Roman" w:hAnsi="Calibri" w:cs="Calibri"/>
          <w:b/>
          <w:bCs/>
          <w:lang w:val="en-US"/>
        </w:rPr>
        <w:t xml:space="preserve"> (</w:t>
      </w:r>
      <w:r w:rsidR="00491EBF" w:rsidRPr="003C4D0E">
        <w:rPr>
          <w:rFonts w:ascii="Calibri" w:eastAsia="Times New Roman" w:hAnsi="Calibri" w:cs="Calibri"/>
          <w:lang w:val="en-US"/>
        </w:rPr>
        <w:t>integer</w:t>
      </w:r>
      <w:r w:rsidRPr="003C4D0E">
        <w:rPr>
          <w:rFonts w:ascii="Calibri" w:eastAsia="Times New Roman" w:hAnsi="Calibri" w:cs="Calibri"/>
          <w:lang w:val="en-US"/>
        </w:rPr>
        <w:t xml:space="preserve">) – </w:t>
      </w:r>
      <w:r w:rsidR="00A2282E" w:rsidRPr="003C4D0E">
        <w:rPr>
          <w:rFonts w:ascii="Calibri" w:eastAsia="Times New Roman" w:hAnsi="Calibri" w:cs="Calibri"/>
          <w:lang w:val="en-US"/>
        </w:rPr>
        <w:t xml:space="preserve">surrogate </w:t>
      </w:r>
      <w:proofErr w:type="gramStart"/>
      <w:r w:rsidR="00A2282E" w:rsidRPr="003C4D0E">
        <w:rPr>
          <w:rFonts w:ascii="Calibri" w:eastAsia="Times New Roman" w:hAnsi="Calibri" w:cs="Calibri"/>
          <w:lang w:val="en-US"/>
        </w:rPr>
        <w:t>key ,</w:t>
      </w:r>
      <w:proofErr w:type="gramEnd"/>
      <w:r w:rsidR="00A2282E" w:rsidRPr="003C4D0E">
        <w:rPr>
          <w:rFonts w:ascii="Calibri" w:eastAsia="Times New Roman" w:hAnsi="Calibri" w:cs="Calibri"/>
          <w:lang w:val="en-US"/>
        </w:rPr>
        <w:t xml:space="preserve"> </w:t>
      </w:r>
      <w:r w:rsidR="00A14060" w:rsidRPr="003C4D0E">
        <w:rPr>
          <w:rFonts w:ascii="Calibri" w:eastAsia="Times New Roman" w:hAnsi="Calibri" w:cs="Calibri"/>
          <w:lang w:val="en-US"/>
        </w:rPr>
        <w:t xml:space="preserve">with </w:t>
      </w:r>
      <w:r w:rsidR="00A2282E" w:rsidRPr="003C4D0E">
        <w:rPr>
          <w:rFonts w:ascii="Calibri" w:eastAsia="Times New Roman" w:hAnsi="Calibri" w:cs="Calibri"/>
          <w:lang w:val="en-US"/>
        </w:rPr>
        <w:t>natur</w:t>
      </w:r>
      <w:r w:rsidR="00817806" w:rsidRPr="003C4D0E">
        <w:rPr>
          <w:rFonts w:ascii="Calibri" w:eastAsia="Times New Roman" w:hAnsi="Calibri" w:cs="Calibri"/>
          <w:lang w:val="en-US"/>
        </w:rPr>
        <w:t>al</w:t>
      </w:r>
      <w:r w:rsidR="00A2282E" w:rsidRPr="003C4D0E">
        <w:rPr>
          <w:rFonts w:ascii="Calibri" w:eastAsia="Times New Roman" w:hAnsi="Calibri" w:cs="Calibri"/>
          <w:lang w:val="en-US"/>
        </w:rPr>
        <w:t xml:space="preserve"> key which is a </w:t>
      </w:r>
      <w:r w:rsidRPr="003C4D0E">
        <w:rPr>
          <w:rFonts w:ascii="Calibri" w:eastAsia="Times New Roman" w:hAnsi="Calibri" w:cs="Calibri"/>
          <w:lang w:val="en-US"/>
        </w:rPr>
        <w:t xml:space="preserve">combination of </w:t>
      </w:r>
      <w:proofErr w:type="spellStart"/>
      <w:r w:rsidRPr="003C4D0E">
        <w:rPr>
          <w:rFonts w:ascii="Calibri" w:eastAsia="Times New Roman" w:hAnsi="Calibri" w:cs="Calibri"/>
          <w:lang w:val="en-US"/>
        </w:rPr>
        <w:t>order_item_id</w:t>
      </w:r>
      <w:proofErr w:type="spellEnd"/>
      <w:r w:rsidRPr="003C4D0E">
        <w:rPr>
          <w:rFonts w:ascii="Calibri" w:eastAsia="Times New Roman" w:hAnsi="Calibri" w:cs="Calibri"/>
          <w:lang w:val="en-US"/>
        </w:rPr>
        <w:t xml:space="preserve"> and </w:t>
      </w:r>
      <w:proofErr w:type="spellStart"/>
      <w:r w:rsidRPr="003C4D0E">
        <w:rPr>
          <w:rFonts w:ascii="Calibri" w:eastAsia="Times New Roman" w:hAnsi="Calibri" w:cs="Calibri"/>
          <w:lang w:val="en-US"/>
        </w:rPr>
        <w:t>order_id</w:t>
      </w:r>
      <w:proofErr w:type="spellEnd"/>
    </w:p>
    <w:p w14:paraId="038E1363" w14:textId="1B286F51" w:rsidR="5EF8BF72" w:rsidRPr="003C4D0E" w:rsidRDefault="5EF8BF72" w:rsidP="003C4D0E">
      <w:pPr>
        <w:spacing w:line="360" w:lineRule="auto"/>
        <w:rPr>
          <w:rFonts w:ascii="Calibri" w:hAnsi="Calibri" w:cs="Calibri"/>
          <w:lang w:val="en-US"/>
        </w:rPr>
      </w:pPr>
      <w:proofErr w:type="spellStart"/>
      <w:r w:rsidRPr="003C4D0E">
        <w:rPr>
          <w:rFonts w:ascii="Calibri" w:eastAsia="Times New Roman" w:hAnsi="Calibri" w:cs="Calibri"/>
          <w:lang w:val="en-US"/>
        </w:rPr>
        <w:t>Fact_payment</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b/>
          <w:bCs/>
          <w:lang w:val="en-US"/>
        </w:rPr>
        <w:t>payment_key</w:t>
      </w:r>
      <w:proofErr w:type="spellEnd"/>
      <w:r w:rsidRPr="003C4D0E">
        <w:rPr>
          <w:rFonts w:ascii="Calibri" w:eastAsia="Times New Roman" w:hAnsi="Calibri" w:cs="Calibri"/>
          <w:lang w:val="en-US"/>
        </w:rPr>
        <w:t xml:space="preserve"> (</w:t>
      </w:r>
      <w:r w:rsidR="00491EBF" w:rsidRPr="003C4D0E">
        <w:rPr>
          <w:rFonts w:ascii="Calibri" w:eastAsia="Times New Roman" w:hAnsi="Calibri" w:cs="Calibri"/>
          <w:lang w:val="en-US"/>
        </w:rPr>
        <w:t>integer</w:t>
      </w:r>
      <w:r w:rsidRPr="003C4D0E">
        <w:rPr>
          <w:rFonts w:ascii="Calibri" w:eastAsia="Times New Roman" w:hAnsi="Calibri" w:cs="Calibri"/>
          <w:lang w:val="en-US"/>
        </w:rPr>
        <w:t xml:space="preserve">) – </w:t>
      </w:r>
      <w:r w:rsidR="00E15363" w:rsidRPr="003C4D0E">
        <w:rPr>
          <w:rFonts w:ascii="Calibri" w:eastAsia="Times New Roman" w:hAnsi="Calibri" w:cs="Calibri"/>
          <w:lang w:val="en-US"/>
        </w:rPr>
        <w:t xml:space="preserve">surrogate key, </w:t>
      </w:r>
      <w:r w:rsidR="00A14060" w:rsidRPr="003C4D0E">
        <w:rPr>
          <w:rFonts w:ascii="Calibri" w:eastAsia="Times New Roman" w:hAnsi="Calibri" w:cs="Calibri"/>
          <w:lang w:val="en-US"/>
        </w:rPr>
        <w:t>with a</w:t>
      </w:r>
      <w:r w:rsidRPr="003C4D0E">
        <w:rPr>
          <w:rFonts w:ascii="Calibri" w:eastAsia="Times New Roman" w:hAnsi="Calibri" w:cs="Calibri"/>
          <w:lang w:val="en-US"/>
        </w:rPr>
        <w:t xml:space="preserve"> </w:t>
      </w:r>
      <w:r w:rsidR="00E15363" w:rsidRPr="003C4D0E">
        <w:rPr>
          <w:rFonts w:ascii="Calibri" w:eastAsia="Times New Roman" w:hAnsi="Calibri" w:cs="Calibri"/>
          <w:lang w:val="en-US"/>
        </w:rPr>
        <w:t>natur</w:t>
      </w:r>
      <w:r w:rsidR="00817806" w:rsidRPr="003C4D0E">
        <w:rPr>
          <w:rFonts w:ascii="Calibri" w:eastAsia="Times New Roman" w:hAnsi="Calibri" w:cs="Calibri"/>
          <w:lang w:val="en-US"/>
        </w:rPr>
        <w:t>al</w:t>
      </w:r>
      <w:r w:rsidR="00E15363" w:rsidRPr="003C4D0E">
        <w:rPr>
          <w:rFonts w:ascii="Calibri" w:eastAsia="Times New Roman" w:hAnsi="Calibri" w:cs="Calibri"/>
          <w:lang w:val="en-US"/>
        </w:rPr>
        <w:t xml:space="preserve"> key which is a combination of </w:t>
      </w:r>
      <w:proofErr w:type="spellStart"/>
      <w:r w:rsidR="00C15E92" w:rsidRPr="003C4D0E">
        <w:rPr>
          <w:rFonts w:ascii="Calibri" w:eastAsia="Times New Roman" w:hAnsi="Calibri" w:cs="Calibri"/>
          <w:lang w:val="en-US"/>
        </w:rPr>
        <w:t>order_id</w:t>
      </w:r>
      <w:proofErr w:type="spellEnd"/>
      <w:r w:rsidR="00C15E92" w:rsidRPr="003C4D0E">
        <w:rPr>
          <w:rFonts w:ascii="Calibri" w:eastAsia="Times New Roman" w:hAnsi="Calibri" w:cs="Calibri"/>
          <w:lang w:val="en-US"/>
        </w:rPr>
        <w:t xml:space="preserve"> and payment sequential</w:t>
      </w:r>
    </w:p>
    <w:p w14:paraId="76A496EA" w14:textId="18DAA147" w:rsidR="5EF8BF72" w:rsidRPr="003C4D0E" w:rsidRDefault="5EF8BF72" w:rsidP="003C4D0E">
      <w:pPr>
        <w:spacing w:line="360" w:lineRule="auto"/>
        <w:rPr>
          <w:rFonts w:ascii="Calibri" w:hAnsi="Calibri" w:cs="Calibri"/>
          <w:lang w:val="en-US"/>
        </w:rPr>
      </w:pPr>
      <w:proofErr w:type="spellStart"/>
      <w:r w:rsidRPr="003C4D0E">
        <w:rPr>
          <w:rFonts w:ascii="Calibri" w:eastAsia="Times New Roman" w:hAnsi="Calibri" w:cs="Calibri"/>
          <w:lang w:val="en-US"/>
        </w:rPr>
        <w:t>Fact_review</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b/>
          <w:bCs/>
          <w:lang w:val="en-US"/>
        </w:rPr>
        <w:t>review_key</w:t>
      </w:r>
      <w:proofErr w:type="spellEnd"/>
      <w:r w:rsidRPr="003C4D0E">
        <w:rPr>
          <w:rFonts w:ascii="Calibri" w:eastAsia="Times New Roman" w:hAnsi="Calibri" w:cs="Calibri"/>
          <w:lang w:val="en-US"/>
        </w:rPr>
        <w:t xml:space="preserve"> (</w:t>
      </w:r>
      <w:r w:rsidR="00491EBF" w:rsidRPr="003C4D0E">
        <w:rPr>
          <w:rFonts w:ascii="Calibri" w:eastAsia="Times New Roman" w:hAnsi="Calibri" w:cs="Calibri"/>
          <w:lang w:val="en-US"/>
        </w:rPr>
        <w:t>integer</w:t>
      </w:r>
      <w:r w:rsidRPr="003C4D0E">
        <w:rPr>
          <w:rFonts w:ascii="Calibri" w:eastAsia="Times New Roman" w:hAnsi="Calibri" w:cs="Calibri"/>
          <w:lang w:val="en-US"/>
        </w:rPr>
        <w:t xml:space="preserve">) – </w:t>
      </w:r>
      <w:r w:rsidR="00645EC0" w:rsidRPr="003C4D0E">
        <w:rPr>
          <w:rFonts w:ascii="Calibri" w:eastAsia="Times New Roman" w:hAnsi="Calibri" w:cs="Calibri"/>
          <w:lang w:val="en-US"/>
        </w:rPr>
        <w:t xml:space="preserve">surrogate key, </w:t>
      </w:r>
      <w:r w:rsidR="00A14060" w:rsidRPr="003C4D0E">
        <w:rPr>
          <w:rFonts w:ascii="Calibri" w:eastAsia="Times New Roman" w:hAnsi="Calibri" w:cs="Calibri"/>
          <w:lang w:val="en-US"/>
        </w:rPr>
        <w:t>with a</w:t>
      </w:r>
      <w:r w:rsidR="00645EC0" w:rsidRPr="003C4D0E">
        <w:rPr>
          <w:rFonts w:ascii="Calibri" w:eastAsia="Times New Roman" w:hAnsi="Calibri" w:cs="Calibri"/>
          <w:lang w:val="en-US"/>
        </w:rPr>
        <w:t xml:space="preserve"> natur</w:t>
      </w:r>
      <w:r w:rsidR="00817806" w:rsidRPr="003C4D0E">
        <w:rPr>
          <w:rFonts w:ascii="Calibri" w:eastAsia="Times New Roman" w:hAnsi="Calibri" w:cs="Calibri"/>
          <w:lang w:val="en-US"/>
        </w:rPr>
        <w:t>al</w:t>
      </w:r>
      <w:r w:rsidR="00645EC0" w:rsidRPr="003C4D0E">
        <w:rPr>
          <w:rFonts w:ascii="Calibri" w:eastAsia="Times New Roman" w:hAnsi="Calibri" w:cs="Calibri"/>
          <w:lang w:val="en-US"/>
        </w:rPr>
        <w:t xml:space="preserve"> key which is </w:t>
      </w:r>
      <w:r w:rsidR="002503D7" w:rsidRPr="003C4D0E">
        <w:rPr>
          <w:rFonts w:ascii="Calibri" w:eastAsia="Times New Roman" w:hAnsi="Calibri" w:cs="Calibri"/>
          <w:lang w:val="en-US"/>
        </w:rPr>
        <w:t xml:space="preserve">a combination of </w:t>
      </w:r>
      <w:proofErr w:type="spellStart"/>
      <w:r w:rsidR="002503D7" w:rsidRPr="003C4D0E">
        <w:rPr>
          <w:rFonts w:ascii="Calibri" w:eastAsia="Times New Roman" w:hAnsi="Calibri" w:cs="Calibri"/>
          <w:lang w:val="en-US"/>
        </w:rPr>
        <w:t>review_id</w:t>
      </w:r>
      <w:proofErr w:type="spellEnd"/>
      <w:r w:rsidR="002503D7" w:rsidRPr="003C4D0E">
        <w:rPr>
          <w:rFonts w:ascii="Calibri" w:eastAsia="Times New Roman" w:hAnsi="Calibri" w:cs="Calibri"/>
          <w:lang w:val="en-US"/>
        </w:rPr>
        <w:t xml:space="preserve"> and </w:t>
      </w:r>
      <w:proofErr w:type="spellStart"/>
      <w:r w:rsidR="002503D7" w:rsidRPr="003C4D0E">
        <w:rPr>
          <w:rFonts w:ascii="Calibri" w:eastAsia="Times New Roman" w:hAnsi="Calibri" w:cs="Calibri"/>
          <w:lang w:val="en-US"/>
        </w:rPr>
        <w:t>order_id</w:t>
      </w:r>
      <w:proofErr w:type="spellEnd"/>
      <w:r w:rsidR="002503D7" w:rsidRPr="003C4D0E">
        <w:rPr>
          <w:rFonts w:ascii="Calibri" w:eastAsia="Times New Roman" w:hAnsi="Calibri" w:cs="Calibri"/>
          <w:lang w:val="en-US"/>
        </w:rPr>
        <w:t xml:space="preserve"> </w:t>
      </w:r>
    </w:p>
    <w:p w14:paraId="5ADB37A2" w14:textId="0BD9610B" w:rsidR="5EF8BF72" w:rsidRPr="003C4D0E" w:rsidRDefault="5EF8BF72" w:rsidP="003C4D0E">
      <w:pPr>
        <w:spacing w:line="360" w:lineRule="auto"/>
        <w:rPr>
          <w:rFonts w:ascii="Calibri" w:hAnsi="Calibri" w:cs="Calibri"/>
          <w:lang w:val="en-US"/>
        </w:rPr>
      </w:pPr>
      <w:proofErr w:type="spellStart"/>
      <w:r w:rsidRPr="003C4D0E">
        <w:rPr>
          <w:rFonts w:ascii="Calibri" w:eastAsia="Times New Roman" w:hAnsi="Calibri" w:cs="Calibri"/>
          <w:lang w:val="en-US"/>
        </w:rPr>
        <w:t>Fact_delivery</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b/>
          <w:bCs/>
          <w:lang w:val="en-US"/>
        </w:rPr>
        <w:t>delivery_key</w:t>
      </w:r>
      <w:proofErr w:type="spellEnd"/>
      <w:r w:rsidRPr="003C4D0E">
        <w:rPr>
          <w:rFonts w:ascii="Calibri" w:eastAsia="Times New Roman" w:hAnsi="Calibri" w:cs="Calibri"/>
          <w:lang w:val="en-US"/>
        </w:rPr>
        <w:t xml:space="preserve"> (</w:t>
      </w:r>
      <w:proofErr w:type="gramStart"/>
      <w:r w:rsidR="00A2282E" w:rsidRPr="003C4D0E">
        <w:rPr>
          <w:rFonts w:ascii="Calibri" w:eastAsia="Times New Roman" w:hAnsi="Calibri" w:cs="Calibri"/>
          <w:lang w:val="en-US"/>
        </w:rPr>
        <w:t>integer</w:t>
      </w:r>
      <w:r w:rsidRPr="003C4D0E">
        <w:rPr>
          <w:rFonts w:ascii="Calibri" w:eastAsia="Times New Roman" w:hAnsi="Calibri" w:cs="Calibri"/>
          <w:lang w:val="en-US"/>
        </w:rPr>
        <w:t>)  –</w:t>
      </w:r>
      <w:proofErr w:type="gramEnd"/>
      <w:r w:rsidRPr="003C4D0E">
        <w:rPr>
          <w:rFonts w:ascii="Calibri" w:eastAsia="Times New Roman" w:hAnsi="Calibri" w:cs="Calibri"/>
          <w:lang w:val="en-US"/>
        </w:rPr>
        <w:t xml:space="preserve"> </w:t>
      </w:r>
      <w:r w:rsidR="00340DBA" w:rsidRPr="003C4D0E">
        <w:rPr>
          <w:rFonts w:ascii="Calibri" w:eastAsia="Times New Roman" w:hAnsi="Calibri" w:cs="Calibri"/>
          <w:lang w:val="en-US"/>
        </w:rPr>
        <w:t xml:space="preserve">surrogate key, </w:t>
      </w:r>
      <w:r w:rsidR="00A14060" w:rsidRPr="003C4D0E">
        <w:rPr>
          <w:rFonts w:ascii="Calibri" w:eastAsia="Times New Roman" w:hAnsi="Calibri" w:cs="Calibri"/>
          <w:lang w:val="en-US"/>
        </w:rPr>
        <w:t>with a</w:t>
      </w:r>
      <w:r w:rsidR="00340DBA" w:rsidRPr="003C4D0E">
        <w:rPr>
          <w:rFonts w:ascii="Calibri" w:eastAsia="Times New Roman" w:hAnsi="Calibri" w:cs="Calibri"/>
          <w:lang w:val="en-US"/>
        </w:rPr>
        <w:t xml:space="preserve"> natur</w:t>
      </w:r>
      <w:r w:rsidR="00817806" w:rsidRPr="003C4D0E">
        <w:rPr>
          <w:rFonts w:ascii="Calibri" w:eastAsia="Times New Roman" w:hAnsi="Calibri" w:cs="Calibri"/>
          <w:lang w:val="en-US"/>
        </w:rPr>
        <w:t>al</w:t>
      </w:r>
      <w:r w:rsidR="00340DBA" w:rsidRPr="003C4D0E">
        <w:rPr>
          <w:rFonts w:ascii="Calibri" w:eastAsia="Times New Roman" w:hAnsi="Calibri" w:cs="Calibri"/>
          <w:lang w:val="en-US"/>
        </w:rPr>
        <w:t xml:space="preserve"> key </w:t>
      </w:r>
      <w:proofErr w:type="spellStart"/>
      <w:r w:rsidR="00340DBA" w:rsidRPr="003C4D0E">
        <w:rPr>
          <w:rFonts w:ascii="Calibri" w:eastAsia="Times New Roman" w:hAnsi="Calibri" w:cs="Calibri"/>
          <w:lang w:val="en-US"/>
        </w:rPr>
        <w:t>order_id</w:t>
      </w:r>
      <w:proofErr w:type="spellEnd"/>
      <w:r w:rsidR="00340DBA" w:rsidRPr="003C4D0E">
        <w:rPr>
          <w:rFonts w:ascii="Calibri" w:eastAsia="Times New Roman" w:hAnsi="Calibri" w:cs="Calibri"/>
          <w:lang w:val="en-US"/>
        </w:rPr>
        <w:t xml:space="preserve"> from source </w:t>
      </w:r>
    </w:p>
    <w:p w14:paraId="51208D8A" w14:textId="3AF9273D"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76733D83" w14:textId="1A060B1A" w:rsidR="5EF8BF72" w:rsidRPr="003C4D0E" w:rsidRDefault="00165596" w:rsidP="003C4D0E">
      <w:pPr>
        <w:pStyle w:val="Heading3"/>
        <w:spacing w:line="360" w:lineRule="auto"/>
        <w:rPr>
          <w:rFonts w:ascii="Calibri" w:hAnsi="Calibri" w:cs="Calibri"/>
        </w:rPr>
      </w:pPr>
      <w:bookmarkStart w:id="7" w:name="_Toc210636053"/>
      <w:r w:rsidRPr="003C4D0E">
        <w:rPr>
          <w:rFonts w:ascii="Calibri" w:hAnsi="Calibri" w:cs="Calibri"/>
        </w:rPr>
        <w:t xml:space="preserve">1.3.3 </w:t>
      </w:r>
      <w:r w:rsidR="5EF8BF72" w:rsidRPr="003C4D0E">
        <w:rPr>
          <w:rFonts w:ascii="Calibri" w:hAnsi="Calibri" w:cs="Calibri"/>
        </w:rPr>
        <w:t>Foreign keys for fact tables</w:t>
      </w:r>
      <w:bookmarkEnd w:id="7"/>
    </w:p>
    <w:p w14:paraId="7D5A55C0" w14:textId="628892EB" w:rsidR="5EF8BF72" w:rsidRPr="003C4D0E" w:rsidRDefault="5EF8BF72" w:rsidP="003C4D0E">
      <w:pPr>
        <w:spacing w:line="360" w:lineRule="auto"/>
        <w:rPr>
          <w:rFonts w:ascii="Calibri" w:hAnsi="Calibri" w:cs="Calibri"/>
          <w:lang w:val="en-US"/>
        </w:rPr>
      </w:pPr>
      <w:proofErr w:type="spellStart"/>
      <w:r w:rsidRPr="003C4D0E">
        <w:rPr>
          <w:rFonts w:ascii="Calibri" w:eastAsia="Times New Roman" w:hAnsi="Calibri" w:cs="Calibri"/>
          <w:lang w:val="en-US"/>
        </w:rPr>
        <w:t>Fact_order_lines</w:t>
      </w:r>
      <w:proofErr w:type="spellEnd"/>
      <w:r w:rsidRPr="003C4D0E">
        <w:rPr>
          <w:rFonts w:ascii="Calibri" w:eastAsia="Times New Roman" w:hAnsi="Calibri" w:cs="Calibri"/>
          <w:lang w:val="en-US"/>
        </w:rPr>
        <w:t xml:space="preserve"> links to </w:t>
      </w:r>
    </w:p>
    <w:p w14:paraId="17CCCF57" w14:textId="221093FB"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Dim_product</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product_key</w:t>
      </w:r>
      <w:proofErr w:type="spellEnd"/>
      <w:r w:rsidRPr="003C4D0E">
        <w:rPr>
          <w:rFonts w:ascii="Calibri" w:eastAsia="Times New Roman" w:hAnsi="Calibri" w:cs="Calibri"/>
          <w:lang w:val="en-US"/>
        </w:rPr>
        <w:t>)</w:t>
      </w:r>
    </w:p>
    <w:p w14:paraId="62887F3C" w14:textId="4628EEC4"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Dim_seller</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seller_key</w:t>
      </w:r>
      <w:proofErr w:type="spellEnd"/>
      <w:r w:rsidRPr="003C4D0E">
        <w:rPr>
          <w:rFonts w:ascii="Calibri" w:eastAsia="Times New Roman" w:hAnsi="Calibri" w:cs="Calibri"/>
          <w:lang w:val="en-US"/>
        </w:rPr>
        <w:t>)</w:t>
      </w:r>
    </w:p>
    <w:p w14:paraId="2650CEBA" w14:textId="614177F2"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Dim_time</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time_key</w:t>
      </w:r>
      <w:proofErr w:type="spellEnd"/>
      <w:r w:rsidRPr="003C4D0E">
        <w:rPr>
          <w:rFonts w:ascii="Calibri" w:eastAsia="Times New Roman" w:hAnsi="Calibri" w:cs="Calibri"/>
          <w:lang w:val="en-US"/>
        </w:rPr>
        <w:t>)</w:t>
      </w:r>
    </w:p>
    <w:p w14:paraId="6E5B8F14" w14:textId="7AEF9900"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Dim_location</w:t>
      </w:r>
      <w:proofErr w:type="spellEnd"/>
      <w:r w:rsidRPr="003C4D0E">
        <w:rPr>
          <w:rFonts w:ascii="Calibri" w:eastAsia="Times New Roman" w:hAnsi="Calibri" w:cs="Calibri"/>
          <w:lang w:val="en-US"/>
        </w:rPr>
        <w:t xml:space="preserve"> (</w:t>
      </w:r>
      <w:proofErr w:type="spellStart"/>
      <w:r w:rsidR="001E7063" w:rsidRPr="003C4D0E">
        <w:rPr>
          <w:rFonts w:ascii="Calibri" w:eastAsia="Times New Roman" w:hAnsi="Calibri" w:cs="Calibri"/>
          <w:lang w:val="en-US"/>
        </w:rPr>
        <w:t>location_key</w:t>
      </w:r>
      <w:proofErr w:type="spellEnd"/>
      <w:r w:rsidRPr="003C4D0E">
        <w:rPr>
          <w:rFonts w:ascii="Calibri" w:eastAsia="Times New Roman" w:hAnsi="Calibri" w:cs="Calibri"/>
          <w:lang w:val="en-US"/>
        </w:rPr>
        <w:t>)</w:t>
      </w:r>
    </w:p>
    <w:p w14:paraId="04D134CA" w14:textId="5AD69716"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230D75EE" w14:textId="41B3BC94" w:rsidR="5EF8BF72" w:rsidRPr="003C4D0E" w:rsidRDefault="5EF8BF72" w:rsidP="003C4D0E">
      <w:pPr>
        <w:spacing w:line="360" w:lineRule="auto"/>
        <w:rPr>
          <w:rFonts w:ascii="Calibri" w:hAnsi="Calibri" w:cs="Calibri"/>
        </w:rPr>
      </w:pPr>
      <w:proofErr w:type="spellStart"/>
      <w:r w:rsidRPr="003C4D0E">
        <w:rPr>
          <w:rFonts w:ascii="Calibri" w:eastAsia="Times New Roman" w:hAnsi="Calibri" w:cs="Calibri"/>
          <w:lang w:val="en-US"/>
        </w:rPr>
        <w:t>Fact_delivery</w:t>
      </w:r>
      <w:proofErr w:type="spellEnd"/>
      <w:r w:rsidRPr="003C4D0E">
        <w:rPr>
          <w:rFonts w:ascii="Calibri" w:eastAsia="Times New Roman" w:hAnsi="Calibri" w:cs="Calibri"/>
          <w:lang w:val="en-US"/>
        </w:rPr>
        <w:t xml:space="preserve"> links to</w:t>
      </w:r>
    </w:p>
    <w:p w14:paraId="6E4D3BE7" w14:textId="3F2510EE"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Dim_customer</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customer_key</w:t>
      </w:r>
      <w:proofErr w:type="spellEnd"/>
      <w:r w:rsidRPr="003C4D0E">
        <w:rPr>
          <w:rFonts w:ascii="Calibri" w:eastAsia="Times New Roman" w:hAnsi="Calibri" w:cs="Calibri"/>
          <w:lang w:val="en-US"/>
        </w:rPr>
        <w:t>)</w:t>
      </w:r>
    </w:p>
    <w:p w14:paraId="1A7B09E6" w14:textId="09F740AE"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Dim_seller</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seller_key</w:t>
      </w:r>
      <w:proofErr w:type="spellEnd"/>
      <w:r w:rsidRPr="003C4D0E">
        <w:rPr>
          <w:rFonts w:ascii="Calibri" w:eastAsia="Times New Roman" w:hAnsi="Calibri" w:cs="Calibri"/>
          <w:lang w:val="en-US"/>
        </w:rPr>
        <w:t>)</w:t>
      </w:r>
    </w:p>
    <w:p w14:paraId="33CDF2D6" w14:textId="4FBCC40D"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Dim_time</w:t>
      </w:r>
      <w:proofErr w:type="spellEnd"/>
      <w:r w:rsidRPr="003C4D0E">
        <w:rPr>
          <w:rFonts w:ascii="Calibri" w:eastAsia="Times New Roman" w:hAnsi="Calibri" w:cs="Calibri"/>
          <w:lang w:val="en-US"/>
        </w:rPr>
        <w:t>(</w:t>
      </w:r>
      <w:proofErr w:type="spellStart"/>
      <w:r w:rsidRPr="003C4D0E">
        <w:rPr>
          <w:rFonts w:ascii="Calibri" w:eastAsia="Times New Roman" w:hAnsi="Calibri" w:cs="Calibri"/>
          <w:lang w:val="en-US"/>
        </w:rPr>
        <w:t>time_key</w:t>
      </w:r>
      <w:proofErr w:type="spellEnd"/>
      <w:r w:rsidRPr="003C4D0E">
        <w:rPr>
          <w:rFonts w:ascii="Calibri" w:eastAsia="Times New Roman" w:hAnsi="Calibri" w:cs="Calibri"/>
          <w:lang w:val="en-US"/>
        </w:rPr>
        <w:t>)</w:t>
      </w:r>
    </w:p>
    <w:p w14:paraId="767B209C" w14:textId="626E7F77"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Dim_location</w:t>
      </w:r>
      <w:proofErr w:type="spellEnd"/>
      <w:r w:rsidRPr="003C4D0E">
        <w:rPr>
          <w:rFonts w:ascii="Calibri" w:eastAsia="Times New Roman" w:hAnsi="Calibri" w:cs="Calibri"/>
          <w:lang w:val="en-US"/>
        </w:rPr>
        <w:t xml:space="preserve"> (</w:t>
      </w:r>
      <w:proofErr w:type="spellStart"/>
      <w:r w:rsidR="001E7063" w:rsidRPr="003C4D0E">
        <w:rPr>
          <w:rFonts w:ascii="Calibri" w:eastAsia="Times New Roman" w:hAnsi="Calibri" w:cs="Calibri"/>
          <w:lang w:val="en-US"/>
        </w:rPr>
        <w:t>location_key</w:t>
      </w:r>
      <w:proofErr w:type="spellEnd"/>
      <w:r w:rsidRPr="003C4D0E">
        <w:rPr>
          <w:rFonts w:ascii="Calibri" w:eastAsia="Times New Roman" w:hAnsi="Calibri" w:cs="Calibri"/>
          <w:lang w:val="en-US"/>
        </w:rPr>
        <w:t>)</w:t>
      </w:r>
    </w:p>
    <w:p w14:paraId="6B3606B6" w14:textId="3BB2326E"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0F46EA7E" w14:textId="29A0A2BA" w:rsidR="5EF8BF72" w:rsidRPr="003C4D0E" w:rsidRDefault="5EF8BF72" w:rsidP="003C4D0E">
      <w:pPr>
        <w:spacing w:line="360" w:lineRule="auto"/>
        <w:rPr>
          <w:rFonts w:ascii="Calibri" w:hAnsi="Calibri" w:cs="Calibri"/>
        </w:rPr>
      </w:pPr>
      <w:proofErr w:type="spellStart"/>
      <w:r w:rsidRPr="003C4D0E">
        <w:rPr>
          <w:rFonts w:ascii="Calibri" w:eastAsia="Times New Roman" w:hAnsi="Calibri" w:cs="Calibri"/>
          <w:lang w:val="en-US"/>
        </w:rPr>
        <w:t>Fact_payemnt</w:t>
      </w:r>
      <w:proofErr w:type="spellEnd"/>
      <w:r w:rsidRPr="003C4D0E">
        <w:rPr>
          <w:rFonts w:ascii="Calibri" w:eastAsia="Times New Roman" w:hAnsi="Calibri" w:cs="Calibri"/>
          <w:lang w:val="en-US"/>
        </w:rPr>
        <w:t xml:space="preserve"> link to</w:t>
      </w:r>
    </w:p>
    <w:p w14:paraId="02BEDB8E" w14:textId="1EE2A3EE"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Dim_customer</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customer_key</w:t>
      </w:r>
      <w:proofErr w:type="spellEnd"/>
      <w:r w:rsidRPr="003C4D0E">
        <w:rPr>
          <w:rFonts w:ascii="Calibri" w:eastAsia="Times New Roman" w:hAnsi="Calibri" w:cs="Calibri"/>
          <w:lang w:val="en-US"/>
        </w:rPr>
        <w:t>)</w:t>
      </w:r>
    </w:p>
    <w:p w14:paraId="3BA98136" w14:textId="4B055BBF"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Dim_time</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time_key</w:t>
      </w:r>
      <w:proofErr w:type="spellEnd"/>
      <w:r w:rsidR="644FB750" w:rsidRPr="003C4D0E">
        <w:rPr>
          <w:rFonts w:ascii="Calibri" w:eastAsia="Times New Roman" w:hAnsi="Calibri" w:cs="Calibri"/>
          <w:lang w:val="en-US"/>
        </w:rPr>
        <w:t>)</w:t>
      </w:r>
    </w:p>
    <w:p w14:paraId="25CCD380" w14:textId="77777777" w:rsidR="001E7063" w:rsidRPr="003C4D0E" w:rsidRDefault="001E7063" w:rsidP="003C4D0E">
      <w:pPr>
        <w:pStyle w:val="ListParagraph"/>
        <w:spacing w:after="0" w:line="360" w:lineRule="auto"/>
        <w:rPr>
          <w:rFonts w:ascii="Calibri" w:eastAsia="Times New Roman" w:hAnsi="Calibri" w:cs="Calibri"/>
          <w:lang w:val="en-US"/>
        </w:rPr>
      </w:pPr>
    </w:p>
    <w:p w14:paraId="62210599" w14:textId="7A3104F9" w:rsidR="5EF8BF72" w:rsidRPr="003C4D0E" w:rsidRDefault="5EF8BF72" w:rsidP="003C4D0E">
      <w:pPr>
        <w:spacing w:line="360" w:lineRule="auto"/>
        <w:rPr>
          <w:rFonts w:ascii="Calibri" w:hAnsi="Calibri" w:cs="Calibri"/>
        </w:rPr>
      </w:pPr>
      <w:proofErr w:type="spellStart"/>
      <w:r w:rsidRPr="003C4D0E">
        <w:rPr>
          <w:rFonts w:ascii="Calibri" w:eastAsia="Times New Roman" w:hAnsi="Calibri" w:cs="Calibri"/>
          <w:lang w:val="en-US"/>
        </w:rPr>
        <w:t>Fact_review</w:t>
      </w:r>
      <w:proofErr w:type="spellEnd"/>
      <w:r w:rsidRPr="003C4D0E">
        <w:rPr>
          <w:rFonts w:ascii="Calibri" w:eastAsia="Times New Roman" w:hAnsi="Calibri" w:cs="Calibri"/>
          <w:lang w:val="en-US"/>
        </w:rPr>
        <w:t xml:space="preserve"> links to</w:t>
      </w:r>
    </w:p>
    <w:p w14:paraId="5E50295F" w14:textId="2620D3B0"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Dim_product</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product_key</w:t>
      </w:r>
      <w:proofErr w:type="spellEnd"/>
      <w:r w:rsidRPr="003C4D0E">
        <w:rPr>
          <w:rFonts w:ascii="Calibri" w:eastAsia="Times New Roman" w:hAnsi="Calibri" w:cs="Calibri"/>
          <w:lang w:val="en-US"/>
        </w:rPr>
        <w:t>)</w:t>
      </w:r>
    </w:p>
    <w:p w14:paraId="67F09283" w14:textId="0BB0F43C"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Dim_customer</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customer_key</w:t>
      </w:r>
      <w:proofErr w:type="spellEnd"/>
      <w:r w:rsidRPr="003C4D0E">
        <w:rPr>
          <w:rFonts w:ascii="Calibri" w:eastAsia="Times New Roman" w:hAnsi="Calibri" w:cs="Calibri"/>
          <w:lang w:val="en-US"/>
        </w:rPr>
        <w:t>)</w:t>
      </w:r>
    </w:p>
    <w:p w14:paraId="6A96B2DC" w14:textId="5E01568F"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dim_time</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time_key</w:t>
      </w:r>
      <w:proofErr w:type="spellEnd"/>
      <w:r w:rsidRPr="003C4D0E">
        <w:rPr>
          <w:rFonts w:ascii="Calibri" w:eastAsia="Times New Roman" w:hAnsi="Calibri" w:cs="Calibri"/>
          <w:lang w:val="en-US"/>
        </w:rPr>
        <w:t>)</w:t>
      </w:r>
    </w:p>
    <w:p w14:paraId="4B7BEAF6" w14:textId="10DEFEEC" w:rsidR="657B6E62" w:rsidRPr="003C4D0E" w:rsidRDefault="5EF8BF72" w:rsidP="003C4D0E">
      <w:pPr>
        <w:spacing w:line="360" w:lineRule="auto"/>
        <w:ind w:left="720"/>
        <w:rPr>
          <w:rFonts w:ascii="Calibri" w:hAnsi="Calibri" w:cs="Calibri"/>
        </w:rPr>
      </w:pPr>
      <w:r w:rsidRPr="003C4D0E">
        <w:rPr>
          <w:rFonts w:ascii="Calibri" w:eastAsia="Times New Roman" w:hAnsi="Calibri" w:cs="Calibri"/>
          <w:lang w:val="en-US"/>
        </w:rPr>
        <w:t xml:space="preserve"> </w:t>
      </w:r>
    </w:p>
    <w:p w14:paraId="0F9C2B4B" w14:textId="677F9B68" w:rsidR="5EF8BF72" w:rsidRPr="003C4D0E" w:rsidRDefault="5EF8BF72" w:rsidP="003C4D0E">
      <w:pPr>
        <w:spacing w:line="360" w:lineRule="auto"/>
        <w:rPr>
          <w:rFonts w:ascii="Calibri" w:hAnsi="Calibri" w:cs="Calibri"/>
          <w:b/>
          <w:bCs/>
        </w:rPr>
      </w:pPr>
      <w:r w:rsidRPr="003C4D0E">
        <w:rPr>
          <w:rFonts w:ascii="Calibri" w:eastAsia="Times New Roman" w:hAnsi="Calibri" w:cs="Calibri"/>
          <w:b/>
          <w:bCs/>
          <w:lang w:val="en-US"/>
        </w:rPr>
        <w:t>Dimension foreign keys</w:t>
      </w:r>
    </w:p>
    <w:p w14:paraId="7DB6BB2B" w14:textId="56114709" w:rsidR="5EF8BF72" w:rsidRPr="003C4D0E" w:rsidRDefault="5EF8BF72" w:rsidP="003C4D0E">
      <w:pPr>
        <w:spacing w:line="360" w:lineRule="auto"/>
        <w:rPr>
          <w:rFonts w:ascii="Calibri" w:hAnsi="Calibri" w:cs="Calibri"/>
          <w:lang w:val="en-US"/>
        </w:rPr>
      </w:pPr>
      <w:proofErr w:type="spellStart"/>
      <w:r w:rsidRPr="003C4D0E">
        <w:rPr>
          <w:rFonts w:ascii="Calibri" w:eastAsia="Times New Roman" w:hAnsi="Calibri" w:cs="Calibri"/>
          <w:lang w:val="en-US"/>
        </w:rPr>
        <w:t>Dim_seller</w:t>
      </w:r>
      <w:proofErr w:type="spellEnd"/>
      <w:r w:rsidRPr="003C4D0E">
        <w:rPr>
          <w:rFonts w:ascii="Calibri" w:eastAsia="Times New Roman" w:hAnsi="Calibri" w:cs="Calibri"/>
          <w:lang w:val="en-US"/>
        </w:rPr>
        <w:t xml:space="preserve"> – </w:t>
      </w:r>
      <w:proofErr w:type="spellStart"/>
      <w:r w:rsidRPr="003C4D0E">
        <w:rPr>
          <w:rFonts w:ascii="Calibri" w:eastAsia="Times New Roman" w:hAnsi="Calibri" w:cs="Calibri"/>
          <w:lang w:val="en-US"/>
        </w:rPr>
        <w:t>dim_locaiton</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location_key</w:t>
      </w:r>
      <w:proofErr w:type="spellEnd"/>
      <w:r w:rsidRPr="003C4D0E">
        <w:rPr>
          <w:rFonts w:ascii="Calibri" w:eastAsia="Times New Roman" w:hAnsi="Calibri" w:cs="Calibri"/>
          <w:lang w:val="en-US"/>
        </w:rPr>
        <w:t>)</w:t>
      </w:r>
    </w:p>
    <w:p w14:paraId="269B2BE2" w14:textId="12F541F9" w:rsidR="5EF8BF72" w:rsidRPr="003C4D0E" w:rsidRDefault="5EF8BF72" w:rsidP="003C4D0E">
      <w:pPr>
        <w:spacing w:line="360" w:lineRule="auto"/>
        <w:rPr>
          <w:rFonts w:ascii="Calibri" w:hAnsi="Calibri" w:cs="Calibri"/>
          <w:lang w:val="en-US"/>
        </w:rPr>
      </w:pPr>
      <w:proofErr w:type="spellStart"/>
      <w:r w:rsidRPr="003C4D0E">
        <w:rPr>
          <w:rFonts w:ascii="Calibri" w:eastAsia="Times New Roman" w:hAnsi="Calibri" w:cs="Calibri"/>
          <w:lang w:val="en-US"/>
        </w:rPr>
        <w:t>Dim_customer</w:t>
      </w:r>
      <w:proofErr w:type="spellEnd"/>
      <w:r w:rsidRPr="003C4D0E">
        <w:rPr>
          <w:rFonts w:ascii="Calibri" w:eastAsia="Times New Roman" w:hAnsi="Calibri" w:cs="Calibri"/>
          <w:lang w:val="en-US"/>
        </w:rPr>
        <w:t xml:space="preserve"> – </w:t>
      </w:r>
      <w:proofErr w:type="spellStart"/>
      <w:r w:rsidRPr="003C4D0E">
        <w:rPr>
          <w:rFonts w:ascii="Calibri" w:eastAsia="Times New Roman" w:hAnsi="Calibri" w:cs="Calibri"/>
          <w:lang w:val="en-US"/>
        </w:rPr>
        <w:t>dim_location</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location_key</w:t>
      </w:r>
      <w:proofErr w:type="spellEnd"/>
      <w:r w:rsidRPr="003C4D0E">
        <w:rPr>
          <w:rFonts w:ascii="Calibri" w:eastAsia="Times New Roman" w:hAnsi="Calibri" w:cs="Calibri"/>
          <w:lang w:val="en-US"/>
        </w:rPr>
        <w:t>)</w:t>
      </w:r>
    </w:p>
    <w:p w14:paraId="5D38D251" w14:textId="1868E6CF" w:rsidR="5EF8BF72" w:rsidRPr="003C4D0E" w:rsidRDefault="5EF8BF72" w:rsidP="003C4D0E">
      <w:pPr>
        <w:spacing w:line="360" w:lineRule="auto"/>
        <w:rPr>
          <w:rFonts w:ascii="Calibri" w:hAnsi="Calibri" w:cs="Calibri"/>
          <w:lang w:val="en-US"/>
        </w:rPr>
      </w:pPr>
      <w:proofErr w:type="spellStart"/>
      <w:r w:rsidRPr="003C4D0E">
        <w:rPr>
          <w:rFonts w:ascii="Calibri" w:eastAsia="Times New Roman" w:hAnsi="Calibri" w:cs="Calibri"/>
          <w:lang w:val="en-US"/>
        </w:rPr>
        <w:t>Dim_product</w:t>
      </w:r>
      <w:proofErr w:type="spellEnd"/>
      <w:r w:rsidRPr="003C4D0E">
        <w:rPr>
          <w:rFonts w:ascii="Calibri" w:eastAsia="Times New Roman" w:hAnsi="Calibri" w:cs="Calibri"/>
          <w:lang w:val="en-US"/>
        </w:rPr>
        <w:t xml:space="preserve"> – </w:t>
      </w:r>
      <w:proofErr w:type="spellStart"/>
      <w:r w:rsidRPr="003C4D0E">
        <w:rPr>
          <w:rFonts w:ascii="Calibri" w:eastAsia="Times New Roman" w:hAnsi="Calibri" w:cs="Calibri"/>
          <w:lang w:val="en-US"/>
        </w:rPr>
        <w:t>dim_category</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category_key</w:t>
      </w:r>
      <w:proofErr w:type="spellEnd"/>
      <w:r w:rsidRPr="003C4D0E">
        <w:rPr>
          <w:rFonts w:ascii="Calibri" w:eastAsia="Times New Roman" w:hAnsi="Calibri" w:cs="Calibri"/>
          <w:lang w:val="en-US"/>
        </w:rPr>
        <w:t>)</w:t>
      </w:r>
    </w:p>
    <w:p w14:paraId="5BF49B53" w14:textId="63FACF9D"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b/>
          <w:bCs/>
          <w:lang w:val="en-US"/>
        </w:rPr>
        <w:t xml:space="preserve"> </w:t>
      </w:r>
    </w:p>
    <w:p w14:paraId="1F7299E5" w14:textId="46C29DDF" w:rsidR="5EF8BF72" w:rsidRPr="003C4D0E" w:rsidRDefault="00165596" w:rsidP="003C4D0E">
      <w:pPr>
        <w:pStyle w:val="Heading3"/>
        <w:spacing w:line="360" w:lineRule="auto"/>
        <w:rPr>
          <w:rFonts w:ascii="Calibri" w:hAnsi="Calibri" w:cs="Calibri"/>
          <w:lang w:val="en-US"/>
        </w:rPr>
      </w:pPr>
      <w:bookmarkStart w:id="8" w:name="_Toc210636054"/>
      <w:r w:rsidRPr="003C4D0E">
        <w:rPr>
          <w:rFonts w:ascii="Calibri" w:eastAsia="Times New Roman" w:hAnsi="Calibri" w:cs="Calibri"/>
          <w:lang w:val="en-US"/>
        </w:rPr>
        <w:t xml:space="preserve">1.3.4 </w:t>
      </w:r>
      <w:r w:rsidR="5EF8BF72" w:rsidRPr="003C4D0E">
        <w:rPr>
          <w:rFonts w:ascii="Calibri" w:eastAsia="Times New Roman" w:hAnsi="Calibri" w:cs="Calibri"/>
          <w:lang w:val="en-US"/>
        </w:rPr>
        <w:t>I</w:t>
      </w:r>
      <w:r w:rsidR="00532C01" w:rsidRPr="003C4D0E">
        <w:rPr>
          <w:rFonts w:ascii="Calibri" w:eastAsia="Times New Roman" w:hAnsi="Calibri" w:cs="Calibri"/>
          <w:lang w:val="en-US"/>
        </w:rPr>
        <w:t>ndexing Strategies</w:t>
      </w:r>
      <w:bookmarkEnd w:id="8"/>
      <w:r w:rsidR="00532C01" w:rsidRPr="003C4D0E">
        <w:rPr>
          <w:rFonts w:ascii="Calibri" w:eastAsia="Times New Roman" w:hAnsi="Calibri" w:cs="Calibri"/>
          <w:lang w:val="en-US"/>
        </w:rPr>
        <w:t xml:space="preserve"> </w:t>
      </w:r>
    </w:p>
    <w:p w14:paraId="0601C598" w14:textId="00BC81C7" w:rsidR="5EF8BF72" w:rsidRPr="003C4D0E" w:rsidRDefault="5EF8BF72" w:rsidP="003C4D0E">
      <w:pPr>
        <w:spacing w:line="360" w:lineRule="auto"/>
        <w:rPr>
          <w:rFonts w:ascii="Calibri" w:eastAsia="Times New Roman" w:hAnsi="Calibri" w:cs="Calibri"/>
          <w:lang w:val="en-US"/>
        </w:rPr>
      </w:pPr>
      <w:r w:rsidRPr="003C4D0E">
        <w:rPr>
          <w:rFonts w:ascii="Calibri" w:eastAsia="Times New Roman" w:hAnsi="Calibri" w:cs="Calibri"/>
          <w:lang w:val="en-US"/>
        </w:rPr>
        <w:t xml:space="preserve">Our indexing strategy </w:t>
      </w:r>
      <w:proofErr w:type="gramStart"/>
      <w:r w:rsidR="00E14EFB" w:rsidRPr="003C4D0E">
        <w:rPr>
          <w:rFonts w:ascii="Calibri" w:eastAsia="Times New Roman" w:hAnsi="Calibri" w:cs="Calibri"/>
          <w:lang w:val="en-US"/>
        </w:rPr>
        <w:t>optimize</w:t>
      </w:r>
      <w:proofErr w:type="gramEnd"/>
      <w:r w:rsidRPr="003C4D0E">
        <w:rPr>
          <w:rFonts w:ascii="Calibri" w:eastAsia="Times New Roman" w:hAnsi="Calibri" w:cs="Calibri"/>
          <w:lang w:val="en-US"/>
        </w:rPr>
        <w:t xml:space="preserve"> analytical query performance by placing indexes on frequently filtered columns, all foreign keys, and attributes used in common query patterns. </w:t>
      </w:r>
    </w:p>
    <w:p w14:paraId="6180D250" w14:textId="12F4CAA3"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0C30F098" w14:textId="2A95B50B" w:rsidR="5EF8BF72" w:rsidRPr="003C4D0E" w:rsidRDefault="5EF8BF72" w:rsidP="003C4D0E">
      <w:pPr>
        <w:spacing w:line="360" w:lineRule="auto"/>
        <w:rPr>
          <w:rFonts w:ascii="Calibri" w:hAnsi="Calibri" w:cs="Calibri"/>
        </w:rPr>
      </w:pPr>
      <w:r w:rsidRPr="003C4D0E">
        <w:rPr>
          <w:rFonts w:ascii="Calibri" w:hAnsi="Calibri" w:cs="Calibri"/>
          <w:noProof/>
        </w:rPr>
        <w:drawing>
          <wp:inline distT="0" distB="0" distL="0" distR="0" wp14:anchorId="7ABAF764" wp14:editId="2A94773E">
            <wp:extent cx="5724525" cy="895350"/>
            <wp:effectExtent l="0" t="0" r="0" b="0"/>
            <wp:docPr id="363715560" name="drawing" descr="Et bilde som inneholder tekst, Font, skjermbilde,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15560" name=""/>
                    <pic:cNvPicPr/>
                  </pic:nvPicPr>
                  <pic:blipFill>
                    <a:blip r:embed="rId9">
                      <a:extLst>
                        <a:ext uri="{28A0092B-C50C-407E-A947-70E740481C1C}">
                          <a14:useLocalDpi xmlns:a14="http://schemas.microsoft.com/office/drawing/2010/main" val="0"/>
                        </a:ext>
                      </a:extLst>
                    </a:blip>
                    <a:stretch>
                      <a:fillRect/>
                    </a:stretch>
                  </pic:blipFill>
                  <pic:spPr>
                    <a:xfrm>
                      <a:off x="0" y="0"/>
                      <a:ext cx="5724525" cy="895350"/>
                    </a:xfrm>
                    <a:prstGeom prst="rect">
                      <a:avLst/>
                    </a:prstGeom>
                  </pic:spPr>
                </pic:pic>
              </a:graphicData>
            </a:graphic>
          </wp:inline>
        </w:drawing>
      </w:r>
    </w:p>
    <w:p w14:paraId="0EEDD3F1" w14:textId="7B9EAA7C"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Zip code index support location lookups</w:t>
      </w:r>
    </w:p>
    <w:p w14:paraId="12FF0438" w14:textId="226ED9B5" w:rsidR="5EF8BF72" w:rsidRPr="003C4D0E" w:rsidRDefault="3447C249"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Coordinates</w:t>
      </w:r>
      <w:r w:rsidR="5EF8BF72" w:rsidRPr="003C4D0E">
        <w:rPr>
          <w:rFonts w:ascii="Calibri" w:eastAsia="Times New Roman" w:hAnsi="Calibri" w:cs="Calibri"/>
          <w:lang w:val="en-US"/>
        </w:rPr>
        <w:t xml:space="preserve"> </w:t>
      </w:r>
      <w:r w:rsidR="72189E5A" w:rsidRPr="003C4D0E">
        <w:rPr>
          <w:rFonts w:ascii="Calibri" w:eastAsia="Times New Roman" w:hAnsi="Calibri" w:cs="Calibri"/>
          <w:lang w:val="en-US"/>
        </w:rPr>
        <w:t>enable</w:t>
      </w:r>
      <w:r w:rsidR="5EF8BF72" w:rsidRPr="003C4D0E">
        <w:rPr>
          <w:rFonts w:ascii="Calibri" w:eastAsia="Times New Roman" w:hAnsi="Calibri" w:cs="Calibri"/>
          <w:lang w:val="en-US"/>
        </w:rPr>
        <w:t xml:space="preserve"> geographical radius searches</w:t>
      </w:r>
    </w:p>
    <w:p w14:paraId="0B44D545" w14:textId="02E12C04"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State index facilitates regional aggregations. </w:t>
      </w:r>
    </w:p>
    <w:p w14:paraId="7A68449A" w14:textId="4F071F24"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7539FA19" w14:textId="0D02DFBD" w:rsidR="5EF8BF72" w:rsidRPr="003C4D0E" w:rsidRDefault="5EF8BF72" w:rsidP="003C4D0E">
      <w:pPr>
        <w:spacing w:line="360" w:lineRule="auto"/>
        <w:rPr>
          <w:rFonts w:ascii="Calibri" w:hAnsi="Calibri" w:cs="Calibri"/>
        </w:rPr>
      </w:pPr>
      <w:r w:rsidRPr="003C4D0E">
        <w:rPr>
          <w:rFonts w:ascii="Calibri" w:hAnsi="Calibri" w:cs="Calibri"/>
          <w:noProof/>
        </w:rPr>
        <w:drawing>
          <wp:inline distT="0" distB="0" distL="0" distR="0" wp14:anchorId="1DB590CF" wp14:editId="7BDF236E">
            <wp:extent cx="5724525" cy="1343025"/>
            <wp:effectExtent l="0" t="0" r="0" b="0"/>
            <wp:docPr id="587163379" name="drawing" descr="Et bilde som inneholder tekst, Font, skjermbilde,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63379"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1343025"/>
                    </a:xfrm>
                    <a:prstGeom prst="rect">
                      <a:avLst/>
                    </a:prstGeom>
                  </pic:spPr>
                </pic:pic>
              </a:graphicData>
            </a:graphic>
          </wp:inline>
        </w:drawing>
      </w:r>
    </w:p>
    <w:p w14:paraId="4CD0316A" w14:textId="1388BD2A"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Date index supports direct date filtering. </w:t>
      </w:r>
    </w:p>
    <w:p w14:paraId="5108C110" w14:textId="74324603"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Year-month index monthly and quarterly aggregations</w:t>
      </w:r>
    </w:p>
    <w:p w14:paraId="27BA37A6" w14:textId="1C9F0935"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Holiday indexes enable us to analyze patterns vs non holiday</w:t>
      </w:r>
    </w:p>
    <w:p w14:paraId="6D21E0C6" w14:textId="281A1CDB"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Season indexes enable us to analyze patterns </w:t>
      </w:r>
      <w:r w:rsidR="0055042E" w:rsidRPr="003C4D0E">
        <w:rPr>
          <w:rFonts w:ascii="Calibri" w:eastAsia="Times New Roman" w:hAnsi="Calibri" w:cs="Calibri"/>
          <w:lang w:val="en-US"/>
        </w:rPr>
        <w:t>through</w:t>
      </w:r>
      <w:r w:rsidRPr="003C4D0E">
        <w:rPr>
          <w:rFonts w:ascii="Calibri" w:eastAsia="Times New Roman" w:hAnsi="Calibri" w:cs="Calibri"/>
          <w:lang w:val="en-US"/>
        </w:rPr>
        <w:t xml:space="preserve"> seasons</w:t>
      </w:r>
    </w:p>
    <w:p w14:paraId="2275AE72" w14:textId="702DA4E4"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70D3F69B" w14:textId="634611B4"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116D7AC0" w14:textId="4B4D701A" w:rsidR="5EF8BF72" w:rsidRPr="003C4D0E" w:rsidRDefault="5EF8BF72" w:rsidP="003C4D0E">
      <w:pPr>
        <w:spacing w:line="360" w:lineRule="auto"/>
        <w:rPr>
          <w:rFonts w:ascii="Calibri" w:hAnsi="Calibri" w:cs="Calibri"/>
        </w:rPr>
      </w:pPr>
      <w:r w:rsidRPr="003C4D0E">
        <w:rPr>
          <w:rFonts w:ascii="Calibri" w:hAnsi="Calibri" w:cs="Calibri"/>
          <w:noProof/>
        </w:rPr>
        <w:drawing>
          <wp:inline distT="0" distB="0" distL="0" distR="0" wp14:anchorId="29D7D2A1" wp14:editId="6ECE8CEB">
            <wp:extent cx="5314950" cy="1323975"/>
            <wp:effectExtent l="0" t="0" r="0" b="0"/>
            <wp:docPr id="715368530" name="drawing" descr="Et bilde som inneholder tekst, Font, skjermbilde,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68530" name=""/>
                    <pic:cNvPicPr/>
                  </pic:nvPicPr>
                  <pic:blipFill>
                    <a:blip r:embed="rId11">
                      <a:extLst>
                        <a:ext uri="{28A0092B-C50C-407E-A947-70E740481C1C}">
                          <a14:useLocalDpi xmlns:a14="http://schemas.microsoft.com/office/drawing/2010/main" val="0"/>
                        </a:ext>
                      </a:extLst>
                    </a:blip>
                    <a:stretch>
                      <a:fillRect/>
                    </a:stretch>
                  </pic:blipFill>
                  <pic:spPr>
                    <a:xfrm>
                      <a:off x="0" y="0"/>
                      <a:ext cx="5314950" cy="1323975"/>
                    </a:xfrm>
                    <a:prstGeom prst="rect">
                      <a:avLst/>
                    </a:prstGeom>
                  </pic:spPr>
                </pic:pic>
              </a:graphicData>
            </a:graphic>
          </wp:inline>
        </w:drawing>
      </w:r>
    </w:p>
    <w:p w14:paraId="6E5CC365" w14:textId="5D888C67"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Seller_id</w:t>
      </w:r>
      <w:proofErr w:type="spellEnd"/>
      <w:r w:rsidRPr="003C4D0E">
        <w:rPr>
          <w:rFonts w:ascii="Calibri" w:eastAsia="Times New Roman" w:hAnsi="Calibri" w:cs="Calibri"/>
          <w:lang w:val="en-US"/>
        </w:rPr>
        <w:t xml:space="preserve"> index supports natural key lookups and source system joins. </w:t>
      </w:r>
    </w:p>
    <w:p w14:paraId="5B475C1D" w14:textId="753C0742"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SCD Type 2 integrity is forced for unique historical analysis</w:t>
      </w:r>
    </w:p>
    <w:p w14:paraId="71F3ACF2" w14:textId="58E31448" w:rsidR="657B6E62" w:rsidRPr="003C4D0E" w:rsidRDefault="657B6E62" w:rsidP="003C4D0E">
      <w:pPr>
        <w:pStyle w:val="ListParagraph"/>
        <w:spacing w:after="0" w:line="360" w:lineRule="auto"/>
        <w:ind w:hanging="360"/>
        <w:rPr>
          <w:rFonts w:ascii="Calibri" w:eastAsia="Times New Roman" w:hAnsi="Calibri" w:cs="Calibri"/>
          <w:lang w:val="en-US"/>
        </w:rPr>
      </w:pPr>
    </w:p>
    <w:p w14:paraId="25FC4EDB" w14:textId="37A2D98B" w:rsidR="657B6E62" w:rsidRPr="003C4D0E" w:rsidRDefault="657B6E62" w:rsidP="003C4D0E">
      <w:pPr>
        <w:pStyle w:val="ListParagraph"/>
        <w:spacing w:after="0" w:line="360" w:lineRule="auto"/>
        <w:ind w:hanging="360"/>
        <w:rPr>
          <w:rFonts w:ascii="Calibri" w:eastAsia="Times New Roman" w:hAnsi="Calibri" w:cs="Calibri"/>
          <w:lang w:val="en-US"/>
        </w:rPr>
      </w:pPr>
    </w:p>
    <w:p w14:paraId="5DEEDD75" w14:textId="2B625E91" w:rsidR="657B6E62" w:rsidRPr="003C4D0E" w:rsidRDefault="657B6E62" w:rsidP="003C4D0E">
      <w:pPr>
        <w:pStyle w:val="ListParagraph"/>
        <w:spacing w:after="0" w:line="360" w:lineRule="auto"/>
        <w:ind w:hanging="360"/>
        <w:rPr>
          <w:rFonts w:ascii="Calibri" w:eastAsia="Times New Roman" w:hAnsi="Calibri" w:cs="Calibri"/>
          <w:lang w:val="en-US"/>
        </w:rPr>
      </w:pPr>
    </w:p>
    <w:p w14:paraId="317221A7" w14:textId="47893B34" w:rsidR="5EF8BF72" w:rsidRPr="003C4D0E" w:rsidRDefault="5EF8BF72" w:rsidP="003C4D0E">
      <w:pPr>
        <w:spacing w:line="360" w:lineRule="auto"/>
        <w:rPr>
          <w:rFonts w:ascii="Calibri" w:hAnsi="Calibri" w:cs="Calibri"/>
        </w:rPr>
      </w:pPr>
      <w:r w:rsidRPr="003C4D0E">
        <w:rPr>
          <w:rFonts w:ascii="Calibri" w:hAnsi="Calibri" w:cs="Calibri"/>
          <w:noProof/>
        </w:rPr>
        <w:drawing>
          <wp:inline distT="0" distB="0" distL="0" distR="0" wp14:anchorId="551203E1" wp14:editId="5F66E0D5">
            <wp:extent cx="5724525" cy="723900"/>
            <wp:effectExtent l="0" t="0" r="0" b="0"/>
            <wp:docPr id="1684734431" name="drawing" descr="Et bilde som inneholder tekst, Font, skjermbilde,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34431" name=""/>
                    <pic:cNvPicPr/>
                  </pic:nvPicPr>
                  <pic:blipFill>
                    <a:blip r:embed="rId12">
                      <a:extLst>
                        <a:ext uri="{28A0092B-C50C-407E-A947-70E740481C1C}">
                          <a14:useLocalDpi xmlns:a14="http://schemas.microsoft.com/office/drawing/2010/main" val="0"/>
                        </a:ext>
                      </a:extLst>
                    </a:blip>
                    <a:stretch>
                      <a:fillRect/>
                    </a:stretch>
                  </pic:blipFill>
                  <pic:spPr>
                    <a:xfrm>
                      <a:off x="0" y="0"/>
                      <a:ext cx="5724525" cy="723900"/>
                    </a:xfrm>
                    <a:prstGeom prst="rect">
                      <a:avLst/>
                    </a:prstGeom>
                  </pic:spPr>
                </pic:pic>
              </a:graphicData>
            </a:graphic>
          </wp:inline>
        </w:drawing>
      </w:r>
    </w:p>
    <w:p w14:paraId="527CD718" w14:textId="500BE5EE"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Index support categorical filtering in both English and Portuguese</w:t>
      </w:r>
    </w:p>
    <w:p w14:paraId="76E00547" w14:textId="07AFF4F1"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Easier for international BI reports</w:t>
      </w:r>
    </w:p>
    <w:p w14:paraId="17ADF535" w14:textId="10A7AA3D" w:rsidR="5EF8BF72" w:rsidRPr="003C4D0E" w:rsidRDefault="5EF8BF72" w:rsidP="003C4D0E">
      <w:pPr>
        <w:spacing w:line="360" w:lineRule="auto"/>
        <w:rPr>
          <w:rFonts w:ascii="Calibri" w:hAnsi="Calibri" w:cs="Calibri"/>
        </w:rPr>
      </w:pPr>
      <w:r w:rsidRPr="003C4D0E">
        <w:rPr>
          <w:rFonts w:ascii="Calibri" w:eastAsia="Times New Roman" w:hAnsi="Calibri" w:cs="Calibri"/>
          <w:lang w:val="en-US"/>
        </w:rPr>
        <w:t xml:space="preserve"> </w:t>
      </w:r>
    </w:p>
    <w:p w14:paraId="53F049BD" w14:textId="4C9FA9E2" w:rsidR="5EF8BF72" w:rsidRPr="003C4D0E" w:rsidRDefault="5EF8BF72" w:rsidP="003C4D0E">
      <w:pPr>
        <w:spacing w:line="360" w:lineRule="auto"/>
        <w:rPr>
          <w:rFonts w:ascii="Calibri" w:hAnsi="Calibri" w:cs="Calibri"/>
        </w:rPr>
      </w:pPr>
      <w:r w:rsidRPr="003C4D0E">
        <w:rPr>
          <w:rFonts w:ascii="Calibri" w:hAnsi="Calibri" w:cs="Calibri"/>
          <w:noProof/>
        </w:rPr>
        <w:drawing>
          <wp:inline distT="0" distB="0" distL="0" distR="0" wp14:anchorId="17F20564" wp14:editId="36F8EAB4">
            <wp:extent cx="5724525" cy="723900"/>
            <wp:effectExtent l="0" t="0" r="0" b="0"/>
            <wp:docPr id="1985335062" name="drawing" descr="Et bilde som inneholder tekst, Font, skjermbilde,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35062"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723900"/>
                    </a:xfrm>
                    <a:prstGeom prst="rect">
                      <a:avLst/>
                    </a:prstGeom>
                  </pic:spPr>
                </pic:pic>
              </a:graphicData>
            </a:graphic>
          </wp:inline>
        </w:drawing>
      </w:r>
    </w:p>
    <w:p w14:paraId="18BE18ED" w14:textId="7AADFA07"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Unique id index support customer deduplication ‘</w:t>
      </w:r>
    </w:p>
    <w:p w14:paraId="533D23CB" w14:textId="32DC5457"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Natural key index enables source system reconciliation</w:t>
      </w:r>
    </w:p>
    <w:p w14:paraId="4410E0B5" w14:textId="6B5B22B9"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077F7CDE" w14:textId="7621DCC4" w:rsidR="657B6E62" w:rsidRPr="003C4D0E" w:rsidRDefault="657B6E62" w:rsidP="003C4D0E">
      <w:pPr>
        <w:spacing w:line="360" w:lineRule="auto"/>
        <w:rPr>
          <w:rFonts w:ascii="Calibri" w:eastAsia="Times New Roman" w:hAnsi="Calibri" w:cs="Calibri"/>
          <w:lang w:val="en-US"/>
        </w:rPr>
      </w:pPr>
    </w:p>
    <w:p w14:paraId="4F45F8E6" w14:textId="068812AC" w:rsidR="5EF8BF72" w:rsidRPr="003C4D0E" w:rsidRDefault="5EF8BF72" w:rsidP="003C4D0E">
      <w:pPr>
        <w:spacing w:line="360" w:lineRule="auto"/>
        <w:rPr>
          <w:rFonts w:ascii="Calibri" w:hAnsi="Calibri" w:cs="Calibri"/>
        </w:rPr>
      </w:pPr>
      <w:r w:rsidRPr="003C4D0E">
        <w:rPr>
          <w:rFonts w:ascii="Calibri" w:hAnsi="Calibri" w:cs="Calibri"/>
          <w:noProof/>
        </w:rPr>
        <w:drawing>
          <wp:inline distT="0" distB="0" distL="0" distR="0" wp14:anchorId="03A1AD4E" wp14:editId="470C0BDC">
            <wp:extent cx="5724525" cy="790575"/>
            <wp:effectExtent l="0" t="0" r="0" b="0"/>
            <wp:docPr id="2095330436" name="drawing" descr="Et bilde som inneholder tekst, Font, skjermbilde,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30436" name=""/>
                    <pic:cNvPicPr/>
                  </pic:nvPicPr>
                  <pic:blipFill>
                    <a:blip r:embed="rId14">
                      <a:extLst>
                        <a:ext uri="{28A0092B-C50C-407E-A947-70E740481C1C}">
                          <a14:useLocalDpi xmlns:a14="http://schemas.microsoft.com/office/drawing/2010/main" val="0"/>
                        </a:ext>
                      </a:extLst>
                    </a:blip>
                    <a:stretch>
                      <a:fillRect/>
                    </a:stretch>
                  </pic:blipFill>
                  <pic:spPr>
                    <a:xfrm>
                      <a:off x="0" y="0"/>
                      <a:ext cx="5724525" cy="790575"/>
                    </a:xfrm>
                    <a:prstGeom prst="rect">
                      <a:avLst/>
                    </a:prstGeom>
                  </pic:spPr>
                </pic:pic>
              </a:graphicData>
            </a:graphic>
          </wp:inline>
        </w:drawing>
      </w:r>
    </w:p>
    <w:p w14:paraId="04E2F9B2" w14:textId="4F3B9579"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Natural key lookups and source system reconciliation </w:t>
      </w:r>
    </w:p>
    <w:p w14:paraId="75A8ECF3" w14:textId="7BD59E90"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Optimizes product-to-category </w:t>
      </w:r>
      <w:proofErr w:type="gramStart"/>
      <w:r w:rsidRPr="003C4D0E">
        <w:rPr>
          <w:rFonts w:ascii="Calibri" w:eastAsia="Times New Roman" w:hAnsi="Calibri" w:cs="Calibri"/>
          <w:lang w:val="en-US"/>
        </w:rPr>
        <w:t>joins</w:t>
      </w:r>
      <w:proofErr w:type="gramEnd"/>
      <w:r w:rsidRPr="003C4D0E">
        <w:rPr>
          <w:rFonts w:ascii="Calibri" w:eastAsia="Times New Roman" w:hAnsi="Calibri" w:cs="Calibri"/>
          <w:lang w:val="en-US"/>
        </w:rPr>
        <w:t xml:space="preserve"> and category level filtering.</w:t>
      </w:r>
    </w:p>
    <w:p w14:paraId="10D840E7" w14:textId="577F3C22" w:rsidR="657B6E62" w:rsidRPr="003C4D0E" w:rsidRDefault="657B6E62" w:rsidP="003C4D0E">
      <w:pPr>
        <w:spacing w:after="0" w:line="360" w:lineRule="auto"/>
        <w:rPr>
          <w:rFonts w:ascii="Calibri" w:eastAsia="Times New Roman" w:hAnsi="Calibri" w:cs="Calibri"/>
          <w:lang w:val="en-US"/>
        </w:rPr>
      </w:pPr>
    </w:p>
    <w:p w14:paraId="666936EE" w14:textId="0CD987D2"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23D02E23" w14:textId="6F01A0C7" w:rsidR="5EF8BF72" w:rsidRPr="003C4D0E" w:rsidRDefault="5EF8BF72" w:rsidP="003C4D0E">
      <w:pPr>
        <w:spacing w:line="360" w:lineRule="auto"/>
        <w:rPr>
          <w:rFonts w:ascii="Calibri" w:hAnsi="Calibri" w:cs="Calibri"/>
        </w:rPr>
      </w:pPr>
      <w:r w:rsidRPr="003C4D0E">
        <w:rPr>
          <w:rFonts w:ascii="Calibri" w:hAnsi="Calibri" w:cs="Calibri"/>
          <w:noProof/>
        </w:rPr>
        <w:drawing>
          <wp:inline distT="0" distB="0" distL="0" distR="0" wp14:anchorId="2B64356B" wp14:editId="0B0424BB">
            <wp:extent cx="5724525" cy="1123950"/>
            <wp:effectExtent l="0" t="0" r="0" b="0"/>
            <wp:docPr id="1463595578" name="drawing" descr="Et bilde som inneholder tekst, Font, skjermbilde, algebra&#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95578" name=""/>
                    <pic:cNvPicPr/>
                  </pic:nvPicPr>
                  <pic:blipFill>
                    <a:blip r:embed="rId15">
                      <a:extLst>
                        <a:ext uri="{28A0092B-C50C-407E-A947-70E740481C1C}">
                          <a14:useLocalDpi xmlns:a14="http://schemas.microsoft.com/office/drawing/2010/main" val="0"/>
                        </a:ext>
                      </a:extLst>
                    </a:blip>
                    <a:stretch>
                      <a:fillRect/>
                    </a:stretch>
                  </pic:blipFill>
                  <pic:spPr>
                    <a:xfrm>
                      <a:off x="0" y="0"/>
                      <a:ext cx="5724525" cy="1123950"/>
                    </a:xfrm>
                    <a:prstGeom prst="rect">
                      <a:avLst/>
                    </a:prstGeom>
                  </pic:spPr>
                </pic:pic>
              </a:graphicData>
            </a:graphic>
          </wp:inline>
        </w:drawing>
      </w:r>
    </w:p>
    <w:p w14:paraId="275600C1" w14:textId="767A9723"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Index support time-bases analysis, when reviews were created and answered</w:t>
      </w:r>
    </w:p>
    <w:p w14:paraId="530623AA" w14:textId="7E6258C1"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Customer index enables </w:t>
      </w:r>
      <w:proofErr w:type="gramStart"/>
      <w:r w:rsidRPr="003C4D0E">
        <w:rPr>
          <w:rFonts w:ascii="Calibri" w:eastAsia="Times New Roman" w:hAnsi="Calibri" w:cs="Calibri"/>
          <w:lang w:val="en-US"/>
        </w:rPr>
        <w:t>customer</w:t>
      </w:r>
      <w:proofErr w:type="gramEnd"/>
      <w:r w:rsidRPr="003C4D0E">
        <w:rPr>
          <w:rFonts w:ascii="Calibri" w:eastAsia="Times New Roman" w:hAnsi="Calibri" w:cs="Calibri"/>
          <w:lang w:val="en-US"/>
        </w:rPr>
        <w:t xml:space="preserve"> </w:t>
      </w:r>
      <w:proofErr w:type="gramStart"/>
      <w:r w:rsidRPr="003C4D0E">
        <w:rPr>
          <w:rFonts w:ascii="Calibri" w:eastAsia="Times New Roman" w:hAnsi="Calibri" w:cs="Calibri"/>
          <w:lang w:val="en-US"/>
        </w:rPr>
        <w:t>review</w:t>
      </w:r>
      <w:proofErr w:type="gramEnd"/>
      <w:r w:rsidRPr="003C4D0E">
        <w:rPr>
          <w:rFonts w:ascii="Calibri" w:eastAsia="Times New Roman" w:hAnsi="Calibri" w:cs="Calibri"/>
          <w:lang w:val="en-US"/>
        </w:rPr>
        <w:t xml:space="preserve"> history queries</w:t>
      </w:r>
    </w:p>
    <w:p w14:paraId="0320910C" w14:textId="002AD91D"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Order_id</w:t>
      </w:r>
      <w:proofErr w:type="spellEnd"/>
      <w:r w:rsidRPr="003C4D0E">
        <w:rPr>
          <w:rFonts w:ascii="Calibri" w:eastAsia="Times New Roman" w:hAnsi="Calibri" w:cs="Calibri"/>
          <w:lang w:val="en-US"/>
        </w:rPr>
        <w:t xml:space="preserve"> index links reviews to transaction</w:t>
      </w:r>
    </w:p>
    <w:p w14:paraId="17452B04" w14:textId="3A47AC96"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Score index optimizes filtering by rating </w:t>
      </w:r>
    </w:p>
    <w:p w14:paraId="45260D95" w14:textId="642286FE" w:rsidR="657B6E62" w:rsidRPr="003C4D0E" w:rsidRDefault="657B6E62" w:rsidP="003C4D0E">
      <w:pPr>
        <w:spacing w:after="0" w:line="360" w:lineRule="auto"/>
        <w:rPr>
          <w:rFonts w:ascii="Calibri" w:eastAsia="Times New Roman" w:hAnsi="Calibri" w:cs="Calibri"/>
          <w:lang w:val="en-US"/>
        </w:rPr>
      </w:pPr>
    </w:p>
    <w:p w14:paraId="49F0D8F5" w14:textId="3C63437C" w:rsidR="657B6E62" w:rsidRPr="003C4D0E" w:rsidRDefault="657B6E62" w:rsidP="003C4D0E">
      <w:pPr>
        <w:spacing w:after="0" w:line="360" w:lineRule="auto"/>
        <w:rPr>
          <w:rFonts w:ascii="Calibri" w:eastAsia="Times New Roman" w:hAnsi="Calibri" w:cs="Calibri"/>
          <w:lang w:val="en-US"/>
        </w:rPr>
      </w:pPr>
    </w:p>
    <w:p w14:paraId="66B2343A" w14:textId="10E7689A"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2853B149" w14:textId="2C33AB8F" w:rsidR="5EF8BF72" w:rsidRPr="003C4D0E" w:rsidRDefault="5EF8BF72" w:rsidP="003C4D0E">
      <w:pPr>
        <w:spacing w:line="360" w:lineRule="auto"/>
        <w:rPr>
          <w:rFonts w:ascii="Calibri" w:hAnsi="Calibri" w:cs="Calibri"/>
        </w:rPr>
      </w:pPr>
      <w:r w:rsidRPr="003C4D0E">
        <w:rPr>
          <w:rFonts w:ascii="Calibri" w:hAnsi="Calibri" w:cs="Calibri"/>
          <w:noProof/>
        </w:rPr>
        <w:drawing>
          <wp:inline distT="0" distB="0" distL="0" distR="0" wp14:anchorId="3F8461A0" wp14:editId="0CF6F45B">
            <wp:extent cx="5724525" cy="647700"/>
            <wp:effectExtent l="0" t="0" r="0" b="0"/>
            <wp:docPr id="392009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09280"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647700"/>
                    </a:xfrm>
                    <a:prstGeom prst="rect">
                      <a:avLst/>
                    </a:prstGeom>
                  </pic:spPr>
                </pic:pic>
              </a:graphicData>
            </a:graphic>
          </wp:inline>
        </w:drawing>
      </w:r>
    </w:p>
    <w:p w14:paraId="62C8295D" w14:textId="200D1545"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Customer index enables customer payment pattern analysis and payment history queries. </w:t>
      </w:r>
    </w:p>
    <w:p w14:paraId="6550BA39" w14:textId="5E9550F4"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Order_id</w:t>
      </w:r>
      <w:proofErr w:type="spellEnd"/>
      <w:r w:rsidRPr="003C4D0E">
        <w:rPr>
          <w:rFonts w:ascii="Calibri" w:eastAsia="Times New Roman" w:hAnsi="Calibri" w:cs="Calibri"/>
          <w:lang w:val="en-US"/>
        </w:rPr>
        <w:t xml:space="preserve"> index links payments to orders for financial reconciliation and supports queries joining payment data with other order-related facts. </w:t>
      </w:r>
    </w:p>
    <w:p w14:paraId="0036D9D8" w14:textId="55AAB7B6"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b/>
          <w:bCs/>
          <w:sz w:val="28"/>
          <w:szCs w:val="28"/>
          <w:lang w:val="en-US"/>
        </w:rPr>
        <w:t xml:space="preserve"> </w:t>
      </w:r>
    </w:p>
    <w:p w14:paraId="5A56373F" w14:textId="448FCC65" w:rsidR="657B6E62" w:rsidRPr="003C4D0E" w:rsidRDefault="657B6E62" w:rsidP="003C4D0E">
      <w:pPr>
        <w:spacing w:line="360" w:lineRule="auto"/>
        <w:rPr>
          <w:rFonts w:ascii="Calibri" w:eastAsia="Times New Roman" w:hAnsi="Calibri" w:cs="Calibri"/>
          <w:b/>
          <w:bCs/>
          <w:sz w:val="28"/>
          <w:szCs w:val="28"/>
          <w:lang w:val="en-US"/>
        </w:rPr>
      </w:pPr>
    </w:p>
    <w:p w14:paraId="77C5B045" w14:textId="5F0535D5" w:rsidR="5EF8BF72" w:rsidRPr="003C4D0E" w:rsidRDefault="5EF8BF72" w:rsidP="003C4D0E">
      <w:pPr>
        <w:spacing w:line="360" w:lineRule="auto"/>
        <w:rPr>
          <w:rFonts w:ascii="Calibri" w:hAnsi="Calibri" w:cs="Calibri"/>
        </w:rPr>
      </w:pPr>
      <w:r w:rsidRPr="003C4D0E">
        <w:rPr>
          <w:rFonts w:ascii="Calibri" w:hAnsi="Calibri" w:cs="Calibri"/>
          <w:noProof/>
        </w:rPr>
        <w:drawing>
          <wp:inline distT="0" distB="0" distL="0" distR="0" wp14:anchorId="38E8CB3A" wp14:editId="627C02F6">
            <wp:extent cx="5724525" cy="1104900"/>
            <wp:effectExtent l="0" t="0" r="0" b="0"/>
            <wp:docPr id="13116677" name="drawing" descr="Et bilde som inneholder tekst, Font, skjermbilde, algebra&#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677" name=""/>
                    <pic:cNvPicPr/>
                  </pic:nvPicPr>
                  <pic:blipFill>
                    <a:blip r:embed="rId17">
                      <a:extLst>
                        <a:ext uri="{28A0092B-C50C-407E-A947-70E740481C1C}">
                          <a14:useLocalDpi xmlns:a14="http://schemas.microsoft.com/office/drawing/2010/main" val="0"/>
                        </a:ext>
                      </a:extLst>
                    </a:blip>
                    <a:stretch>
                      <a:fillRect/>
                    </a:stretch>
                  </pic:blipFill>
                  <pic:spPr>
                    <a:xfrm>
                      <a:off x="0" y="0"/>
                      <a:ext cx="5724525" cy="1104900"/>
                    </a:xfrm>
                    <a:prstGeom prst="rect">
                      <a:avLst/>
                    </a:prstGeom>
                  </pic:spPr>
                </pic:pic>
              </a:graphicData>
            </a:graphic>
          </wp:inline>
        </w:drawing>
      </w:r>
    </w:p>
    <w:p w14:paraId="105F6034" w14:textId="57A44D32"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Product and customer indexes optimize most common joins to </w:t>
      </w:r>
      <w:r w:rsidR="006F5349" w:rsidRPr="003C4D0E">
        <w:rPr>
          <w:rFonts w:ascii="Calibri" w:eastAsia="Times New Roman" w:hAnsi="Calibri" w:cs="Calibri"/>
          <w:lang w:val="en-US"/>
        </w:rPr>
        <w:t>dimension</w:t>
      </w:r>
      <w:r w:rsidRPr="003C4D0E">
        <w:rPr>
          <w:rFonts w:ascii="Calibri" w:eastAsia="Times New Roman" w:hAnsi="Calibri" w:cs="Calibri"/>
          <w:lang w:val="en-US"/>
        </w:rPr>
        <w:t xml:space="preserve"> tables </w:t>
      </w:r>
    </w:p>
    <w:p w14:paraId="2CB45F2A" w14:textId="1E090A92"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Geographical indexes support regional analysis</w:t>
      </w:r>
    </w:p>
    <w:p w14:paraId="2C8C5755" w14:textId="0C7BB9FD"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Order_id</w:t>
      </w:r>
      <w:proofErr w:type="spellEnd"/>
      <w:r w:rsidRPr="003C4D0E">
        <w:rPr>
          <w:rFonts w:ascii="Calibri" w:eastAsia="Times New Roman" w:hAnsi="Calibri" w:cs="Calibri"/>
          <w:lang w:val="en-US"/>
        </w:rPr>
        <w:t xml:space="preserve"> index enables order-based queries and joins to other fact tables (payment, delivery, review)</w:t>
      </w:r>
    </w:p>
    <w:p w14:paraId="52C85FC8" w14:textId="5BBEEC6F" w:rsidR="657B6E62" w:rsidRPr="003C4D0E" w:rsidRDefault="657B6E62" w:rsidP="003C4D0E">
      <w:pPr>
        <w:pStyle w:val="ListParagraph"/>
        <w:spacing w:after="0" w:line="360" w:lineRule="auto"/>
        <w:ind w:hanging="360"/>
        <w:rPr>
          <w:rFonts w:ascii="Calibri" w:eastAsia="Times New Roman" w:hAnsi="Calibri" w:cs="Calibri"/>
          <w:lang w:val="en-US"/>
        </w:rPr>
      </w:pPr>
    </w:p>
    <w:p w14:paraId="3E111A8E" w14:textId="6CE9A973"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b/>
          <w:bCs/>
          <w:sz w:val="28"/>
          <w:szCs w:val="28"/>
          <w:lang w:val="en-US"/>
        </w:rPr>
        <w:t xml:space="preserve"> </w:t>
      </w:r>
    </w:p>
    <w:p w14:paraId="39F4FBCA" w14:textId="55EF6600" w:rsidR="5EF8BF72" w:rsidRPr="003C4D0E" w:rsidRDefault="5EF8BF72" w:rsidP="003C4D0E">
      <w:pPr>
        <w:spacing w:line="360" w:lineRule="auto"/>
        <w:rPr>
          <w:rFonts w:ascii="Calibri" w:hAnsi="Calibri" w:cs="Calibri"/>
        </w:rPr>
      </w:pPr>
      <w:r w:rsidRPr="003C4D0E">
        <w:rPr>
          <w:rFonts w:ascii="Calibri" w:hAnsi="Calibri" w:cs="Calibri"/>
          <w:noProof/>
        </w:rPr>
        <w:drawing>
          <wp:inline distT="0" distB="0" distL="0" distR="0" wp14:anchorId="5D44C406" wp14:editId="14E843E4">
            <wp:extent cx="5724525" cy="742950"/>
            <wp:effectExtent l="0" t="0" r="0" b="0"/>
            <wp:docPr id="81346024" name="drawing" descr="Et bilde som inneholder tekst, Font, skjermbilde,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6024" name=""/>
                    <pic:cNvPicPr/>
                  </pic:nvPicPr>
                  <pic:blipFill>
                    <a:blip r:embed="rId18">
                      <a:extLst>
                        <a:ext uri="{28A0092B-C50C-407E-A947-70E740481C1C}">
                          <a14:useLocalDpi xmlns:a14="http://schemas.microsoft.com/office/drawing/2010/main" val="0"/>
                        </a:ext>
                      </a:extLst>
                    </a:blip>
                    <a:stretch>
                      <a:fillRect/>
                    </a:stretch>
                  </pic:blipFill>
                  <pic:spPr>
                    <a:xfrm>
                      <a:off x="0" y="0"/>
                      <a:ext cx="5724525" cy="742950"/>
                    </a:xfrm>
                    <a:prstGeom prst="rect">
                      <a:avLst/>
                    </a:prstGeom>
                  </pic:spPr>
                </pic:pic>
              </a:graphicData>
            </a:graphic>
          </wp:inline>
        </w:drawing>
      </w:r>
    </w:p>
    <w:p w14:paraId="66508FE8" w14:textId="7D0F36D6"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Customer index optimizes customer delivery history queries</w:t>
      </w:r>
    </w:p>
    <w:p w14:paraId="404685E8" w14:textId="5D695138"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r w:rsidRPr="003C4D0E">
        <w:rPr>
          <w:rFonts w:ascii="Calibri" w:eastAsia="Times New Roman" w:hAnsi="Calibri" w:cs="Calibri"/>
          <w:lang w:val="en-US"/>
        </w:rPr>
        <w:t>Geographical index supports regional delivery performance analysis</w:t>
      </w:r>
    </w:p>
    <w:p w14:paraId="1651C1DB" w14:textId="29B376D2" w:rsidR="5EF8BF72" w:rsidRPr="003C4D0E" w:rsidRDefault="5EF8BF72" w:rsidP="003C4D0E">
      <w:pPr>
        <w:pStyle w:val="ListParagraph"/>
        <w:numPr>
          <w:ilvl w:val="0"/>
          <w:numId w:val="13"/>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Order_id</w:t>
      </w:r>
      <w:proofErr w:type="spellEnd"/>
      <w:r w:rsidRPr="003C4D0E">
        <w:rPr>
          <w:rFonts w:ascii="Calibri" w:eastAsia="Times New Roman" w:hAnsi="Calibri" w:cs="Calibri"/>
          <w:lang w:val="en-US"/>
        </w:rPr>
        <w:t xml:space="preserve"> index links deliveries to orders and enables joins with other fact tables for order-to-delivery analysis. </w:t>
      </w:r>
    </w:p>
    <w:p w14:paraId="0622482F" w14:textId="153CA551"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181E96E0" w14:textId="53C22AD0" w:rsidR="003816E4" w:rsidRPr="003C4D0E" w:rsidRDefault="00165596" w:rsidP="003C4D0E">
      <w:pPr>
        <w:pStyle w:val="Heading2"/>
        <w:spacing w:line="360" w:lineRule="auto"/>
        <w:rPr>
          <w:rFonts w:ascii="Calibri" w:eastAsia="Times New Roman" w:hAnsi="Calibri" w:cs="Calibri"/>
          <w:lang w:val="en-US"/>
        </w:rPr>
      </w:pPr>
      <w:bookmarkStart w:id="9" w:name="_Toc210636055"/>
      <w:r w:rsidRPr="003C4D0E">
        <w:rPr>
          <w:rFonts w:ascii="Calibri" w:eastAsia="Times New Roman" w:hAnsi="Calibri" w:cs="Calibri"/>
          <w:lang w:val="en-US"/>
        </w:rPr>
        <w:t xml:space="preserve">1.4 </w:t>
      </w:r>
      <w:r w:rsidR="003816E4" w:rsidRPr="003C4D0E">
        <w:rPr>
          <w:rFonts w:ascii="Calibri" w:eastAsia="Times New Roman" w:hAnsi="Calibri" w:cs="Calibri"/>
          <w:lang w:val="en-US"/>
        </w:rPr>
        <w:t>Design rationale and grain definition</w:t>
      </w:r>
      <w:bookmarkEnd w:id="9"/>
    </w:p>
    <w:p w14:paraId="5E9CC3D4" w14:textId="647B6EDD" w:rsidR="5EF8BF72" w:rsidRPr="003C4D0E" w:rsidRDefault="00165596" w:rsidP="003C4D0E">
      <w:pPr>
        <w:pStyle w:val="Heading3"/>
        <w:spacing w:line="360" w:lineRule="auto"/>
        <w:rPr>
          <w:rFonts w:ascii="Calibri" w:hAnsi="Calibri" w:cs="Calibri"/>
          <w:lang w:val="en-US"/>
        </w:rPr>
      </w:pPr>
      <w:bookmarkStart w:id="10" w:name="_Toc210636056"/>
      <w:r w:rsidRPr="003C4D0E">
        <w:rPr>
          <w:rFonts w:ascii="Calibri" w:eastAsia="Times New Roman" w:hAnsi="Calibri" w:cs="Calibri"/>
          <w:lang w:val="en-US"/>
        </w:rPr>
        <w:t xml:space="preserve">1.4.1 </w:t>
      </w:r>
      <w:r w:rsidR="5EF8BF72" w:rsidRPr="003C4D0E">
        <w:rPr>
          <w:rFonts w:ascii="Calibri" w:eastAsia="Times New Roman" w:hAnsi="Calibri" w:cs="Calibri"/>
          <w:lang w:val="en-US"/>
        </w:rPr>
        <w:t xml:space="preserve">Fact table 1: </w:t>
      </w:r>
      <w:proofErr w:type="spellStart"/>
      <w:r w:rsidR="5EF8BF72" w:rsidRPr="003C4D0E">
        <w:rPr>
          <w:rFonts w:ascii="Calibri" w:eastAsia="Times New Roman" w:hAnsi="Calibri" w:cs="Calibri"/>
          <w:lang w:val="en-US"/>
        </w:rPr>
        <w:t>fact_order_lines</w:t>
      </w:r>
      <w:bookmarkEnd w:id="10"/>
      <w:proofErr w:type="spellEnd"/>
    </w:p>
    <w:p w14:paraId="2AA16568" w14:textId="62F190AF"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The grain definition is one row per individual product within an order. </w:t>
      </w:r>
    </w:p>
    <w:p w14:paraId="477892C0" w14:textId="407F120D" w:rsidR="5EF8BF72" w:rsidRPr="003C4D0E" w:rsidRDefault="5EF8BF72" w:rsidP="003C4D0E">
      <w:pPr>
        <w:spacing w:line="360" w:lineRule="auto"/>
        <w:rPr>
          <w:rFonts w:ascii="Calibri" w:eastAsia="Times New Roman" w:hAnsi="Calibri" w:cs="Calibri"/>
          <w:lang w:val="en-US"/>
        </w:rPr>
      </w:pPr>
      <w:r w:rsidRPr="003C4D0E">
        <w:rPr>
          <w:rFonts w:ascii="Calibri" w:eastAsia="Times New Roman" w:hAnsi="Calibri" w:cs="Calibri"/>
          <w:lang w:val="en-US"/>
        </w:rPr>
        <w:t xml:space="preserve">Each row represents one product type purchased in one specific order, if a customer orders three different products in one order, it will mean three rows in the table. </w:t>
      </w:r>
      <w:r w:rsidR="00F03154" w:rsidRPr="003C4D0E">
        <w:rPr>
          <w:rFonts w:ascii="Calibri" w:eastAsia="Times New Roman" w:hAnsi="Calibri" w:cs="Calibri"/>
          <w:lang w:val="en-US"/>
        </w:rPr>
        <w:t>Moreover</w:t>
      </w:r>
      <w:r w:rsidRPr="003C4D0E">
        <w:rPr>
          <w:rFonts w:ascii="Calibri" w:eastAsia="Times New Roman" w:hAnsi="Calibri" w:cs="Calibri"/>
          <w:lang w:val="en-US"/>
        </w:rPr>
        <w:t xml:space="preserve">, if a customer orders 2 units of a product, it will be one row, but two in quantity. </w:t>
      </w:r>
    </w:p>
    <w:p w14:paraId="0F2570A5" w14:textId="6B63E4E4" w:rsidR="5EF8BF72" w:rsidRPr="003C4D0E" w:rsidRDefault="5EF8BF72" w:rsidP="003C4D0E">
      <w:pPr>
        <w:spacing w:line="360" w:lineRule="auto"/>
        <w:rPr>
          <w:rFonts w:ascii="Calibri" w:eastAsia="Times New Roman" w:hAnsi="Calibri" w:cs="Calibri"/>
          <w:lang w:val="en-US"/>
        </w:rPr>
      </w:pPr>
      <w:r w:rsidRPr="003C4D0E">
        <w:rPr>
          <w:rFonts w:ascii="Calibri" w:eastAsia="Times New Roman" w:hAnsi="Calibri" w:cs="Calibri"/>
          <w:lang w:val="en-US"/>
        </w:rPr>
        <w:t xml:space="preserve">The grain is chosen with Kimball </w:t>
      </w:r>
      <w:r w:rsidR="32CC44B8" w:rsidRPr="003C4D0E">
        <w:rPr>
          <w:rFonts w:ascii="Calibri" w:eastAsia="Times New Roman" w:hAnsi="Calibri" w:cs="Calibri"/>
          <w:lang w:val="en-US"/>
        </w:rPr>
        <w:t>mythology;</w:t>
      </w:r>
      <w:r w:rsidRPr="003C4D0E">
        <w:rPr>
          <w:rFonts w:ascii="Calibri" w:eastAsia="Times New Roman" w:hAnsi="Calibri" w:cs="Calibri"/>
          <w:lang w:val="en-US"/>
        </w:rPr>
        <w:t xml:space="preserve"> we store data </w:t>
      </w:r>
      <w:r w:rsidR="45E96F32" w:rsidRPr="003C4D0E">
        <w:rPr>
          <w:rFonts w:ascii="Calibri" w:eastAsia="Times New Roman" w:hAnsi="Calibri" w:cs="Calibri"/>
          <w:lang w:val="en-US"/>
        </w:rPr>
        <w:t>at</w:t>
      </w:r>
      <w:r w:rsidRPr="003C4D0E">
        <w:rPr>
          <w:rFonts w:ascii="Calibri" w:eastAsia="Times New Roman" w:hAnsi="Calibri" w:cs="Calibri"/>
          <w:lang w:val="en-US"/>
        </w:rPr>
        <w:t xml:space="preserve"> the </w:t>
      </w:r>
      <w:r w:rsidR="5BB59AC5" w:rsidRPr="003C4D0E">
        <w:rPr>
          <w:rFonts w:ascii="Calibri" w:eastAsia="Times New Roman" w:hAnsi="Calibri" w:cs="Calibri"/>
          <w:lang w:val="en-US"/>
        </w:rPr>
        <w:t>lowest</w:t>
      </w:r>
      <w:r w:rsidRPr="003C4D0E">
        <w:rPr>
          <w:rFonts w:ascii="Calibri" w:eastAsia="Times New Roman" w:hAnsi="Calibri" w:cs="Calibri"/>
          <w:lang w:val="en-US"/>
        </w:rPr>
        <w:t xml:space="preserve"> </w:t>
      </w:r>
      <w:r w:rsidR="77562D77" w:rsidRPr="003C4D0E">
        <w:rPr>
          <w:rFonts w:ascii="Calibri" w:eastAsia="Times New Roman" w:hAnsi="Calibri" w:cs="Calibri"/>
          <w:lang w:val="en-US"/>
        </w:rPr>
        <w:t>level</w:t>
      </w:r>
      <w:r w:rsidRPr="003C4D0E">
        <w:rPr>
          <w:rFonts w:ascii="Calibri" w:eastAsia="Times New Roman" w:hAnsi="Calibri" w:cs="Calibri"/>
          <w:lang w:val="en-US"/>
        </w:rPr>
        <w:t xml:space="preserve"> possible. We can also aggregate levels as we like. This makes sure that we have flexibility in the fact table. We can also </w:t>
      </w:r>
      <w:r w:rsidR="44B2E833" w:rsidRPr="003C4D0E">
        <w:rPr>
          <w:rFonts w:ascii="Calibri" w:eastAsia="Times New Roman" w:hAnsi="Calibri" w:cs="Calibri"/>
          <w:lang w:val="en-US"/>
        </w:rPr>
        <w:t>analyze</w:t>
      </w:r>
      <w:r w:rsidRPr="003C4D0E">
        <w:rPr>
          <w:rFonts w:ascii="Calibri" w:eastAsia="Times New Roman" w:hAnsi="Calibri" w:cs="Calibri"/>
          <w:lang w:val="en-US"/>
        </w:rPr>
        <w:t xml:space="preserve"> data in detail, </w:t>
      </w:r>
      <w:r w:rsidR="60499B10" w:rsidRPr="003C4D0E">
        <w:rPr>
          <w:rFonts w:ascii="Calibri" w:eastAsia="Times New Roman" w:hAnsi="Calibri" w:cs="Calibri"/>
          <w:lang w:val="en-US"/>
        </w:rPr>
        <w:t>for example</w:t>
      </w:r>
      <w:r w:rsidRPr="003C4D0E">
        <w:rPr>
          <w:rFonts w:ascii="Calibri" w:eastAsia="Times New Roman" w:hAnsi="Calibri" w:cs="Calibri"/>
          <w:lang w:val="en-US"/>
        </w:rPr>
        <w:t xml:space="preserve"> the revenue based on items and geography, which </w:t>
      </w:r>
      <w:r w:rsidR="719BEC02" w:rsidRPr="003C4D0E">
        <w:rPr>
          <w:rFonts w:ascii="Calibri" w:eastAsia="Times New Roman" w:hAnsi="Calibri" w:cs="Calibri"/>
          <w:lang w:val="en-US"/>
        </w:rPr>
        <w:t>items sell</w:t>
      </w:r>
      <w:r w:rsidRPr="003C4D0E">
        <w:rPr>
          <w:rFonts w:ascii="Calibri" w:eastAsia="Times New Roman" w:hAnsi="Calibri" w:cs="Calibri"/>
          <w:lang w:val="en-US"/>
        </w:rPr>
        <w:t xml:space="preserve"> more than one unit in </w:t>
      </w:r>
      <w:r w:rsidR="66DD4669" w:rsidRPr="003C4D0E">
        <w:rPr>
          <w:rFonts w:ascii="Calibri" w:eastAsia="Times New Roman" w:hAnsi="Calibri" w:cs="Calibri"/>
          <w:lang w:val="en-US"/>
        </w:rPr>
        <w:t>average</w:t>
      </w:r>
      <w:r w:rsidRPr="003C4D0E">
        <w:rPr>
          <w:rFonts w:ascii="Calibri" w:eastAsia="Times New Roman" w:hAnsi="Calibri" w:cs="Calibri"/>
          <w:lang w:val="en-US"/>
        </w:rPr>
        <w:t xml:space="preserve"> order. The </w:t>
      </w:r>
      <w:r w:rsidR="6FC22499" w:rsidRPr="003C4D0E">
        <w:rPr>
          <w:rFonts w:ascii="Calibri" w:eastAsia="Times New Roman" w:hAnsi="Calibri" w:cs="Calibri"/>
          <w:lang w:val="en-US"/>
        </w:rPr>
        <w:t>possibilities</w:t>
      </w:r>
      <w:r w:rsidRPr="003C4D0E">
        <w:rPr>
          <w:rFonts w:ascii="Calibri" w:eastAsia="Times New Roman" w:hAnsi="Calibri" w:cs="Calibri"/>
          <w:lang w:val="en-US"/>
        </w:rPr>
        <w:t xml:space="preserve"> </w:t>
      </w:r>
      <w:r w:rsidR="2869DAB8" w:rsidRPr="003C4D0E">
        <w:rPr>
          <w:rFonts w:ascii="Calibri" w:eastAsia="Times New Roman" w:hAnsi="Calibri" w:cs="Calibri"/>
          <w:lang w:val="en-US"/>
        </w:rPr>
        <w:t>are</w:t>
      </w:r>
      <w:r w:rsidRPr="003C4D0E">
        <w:rPr>
          <w:rFonts w:ascii="Calibri" w:eastAsia="Times New Roman" w:hAnsi="Calibri" w:cs="Calibri"/>
          <w:lang w:val="en-US"/>
        </w:rPr>
        <w:t xml:space="preserve"> many for </w:t>
      </w:r>
      <w:r w:rsidR="175E6FC1" w:rsidRPr="003C4D0E">
        <w:rPr>
          <w:rFonts w:ascii="Calibri" w:eastAsia="Times New Roman" w:hAnsi="Calibri" w:cs="Calibri"/>
          <w:lang w:val="en-US"/>
        </w:rPr>
        <w:t>analyzing</w:t>
      </w:r>
      <w:r w:rsidRPr="003C4D0E">
        <w:rPr>
          <w:rFonts w:ascii="Calibri" w:eastAsia="Times New Roman" w:hAnsi="Calibri" w:cs="Calibri"/>
          <w:lang w:val="en-US"/>
        </w:rPr>
        <w:t>, which makes this grain great.</w:t>
      </w:r>
    </w:p>
    <w:p w14:paraId="4894BBEB" w14:textId="51883C59"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We </w:t>
      </w:r>
      <w:proofErr w:type="gramStart"/>
      <w:r w:rsidRPr="003C4D0E">
        <w:rPr>
          <w:rFonts w:ascii="Calibri" w:eastAsia="Times New Roman" w:hAnsi="Calibri" w:cs="Calibri"/>
          <w:lang w:val="en-US"/>
        </w:rPr>
        <w:t>can furthermore</w:t>
      </w:r>
      <w:proofErr w:type="gramEnd"/>
      <w:r w:rsidRPr="003C4D0E">
        <w:rPr>
          <w:rFonts w:ascii="Calibri" w:eastAsia="Times New Roman" w:hAnsi="Calibri" w:cs="Calibri"/>
          <w:lang w:val="en-US"/>
        </w:rPr>
        <w:t xml:space="preserve"> calculate and count, which is essential for data analysis.</w:t>
      </w:r>
    </w:p>
    <w:p w14:paraId="7B4DA933" w14:textId="57001A60"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r w:rsidRPr="003C4D0E">
        <w:rPr>
          <w:rFonts w:ascii="Calibri" w:eastAsia="Times New Roman" w:hAnsi="Calibri" w:cs="Calibri"/>
          <w:b/>
          <w:bCs/>
          <w:lang w:val="en-US"/>
        </w:rPr>
        <w:t xml:space="preserve">Quantity </w:t>
      </w:r>
      <w:r w:rsidRPr="003C4D0E">
        <w:rPr>
          <w:rFonts w:ascii="Calibri" w:eastAsia="Times New Roman" w:hAnsi="Calibri" w:cs="Calibri"/>
          <w:lang w:val="en-US"/>
        </w:rPr>
        <w:t xml:space="preserve">- units of </w:t>
      </w:r>
      <w:proofErr w:type="gramStart"/>
      <w:r w:rsidR="00A04ED9" w:rsidRPr="003C4D0E">
        <w:rPr>
          <w:rFonts w:ascii="Calibri" w:eastAsia="Times New Roman" w:hAnsi="Calibri" w:cs="Calibri"/>
          <w:lang w:val="en-US"/>
        </w:rPr>
        <w:t>product</w:t>
      </w:r>
      <w:proofErr w:type="gramEnd"/>
      <w:r w:rsidR="00A04ED9" w:rsidRPr="003C4D0E">
        <w:rPr>
          <w:rFonts w:ascii="Calibri" w:eastAsia="Times New Roman" w:hAnsi="Calibri" w:cs="Calibri"/>
          <w:lang w:val="en-US"/>
        </w:rPr>
        <w:t xml:space="preserve"> </w:t>
      </w:r>
      <w:r w:rsidRPr="003C4D0E">
        <w:rPr>
          <w:rFonts w:ascii="Calibri" w:eastAsia="Times New Roman" w:hAnsi="Calibri" w:cs="Calibri"/>
          <w:lang w:val="en-US"/>
        </w:rPr>
        <w:t>sold</w:t>
      </w:r>
    </w:p>
    <w:p w14:paraId="5E4BF11D" w14:textId="39C47E9F"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r w:rsidRPr="003C4D0E">
        <w:rPr>
          <w:rFonts w:ascii="Calibri" w:eastAsia="Times New Roman" w:hAnsi="Calibri" w:cs="Calibri"/>
          <w:b/>
          <w:bCs/>
          <w:lang w:val="en-US"/>
        </w:rPr>
        <w:t xml:space="preserve">Price </w:t>
      </w:r>
      <w:r w:rsidRPr="003C4D0E">
        <w:rPr>
          <w:rFonts w:ascii="Calibri" w:eastAsia="Times New Roman" w:hAnsi="Calibri" w:cs="Calibri"/>
          <w:lang w:val="en-US"/>
        </w:rPr>
        <w:t>- unit price for product</w:t>
      </w:r>
    </w:p>
    <w:p w14:paraId="276F1C83" w14:textId="64BC7408"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proofErr w:type="spellStart"/>
      <w:r w:rsidRPr="003C4D0E">
        <w:rPr>
          <w:rFonts w:ascii="Calibri" w:eastAsia="Times New Roman" w:hAnsi="Calibri" w:cs="Calibri"/>
          <w:b/>
          <w:bCs/>
          <w:lang w:val="en-US"/>
        </w:rPr>
        <w:t>Freight_value</w:t>
      </w:r>
      <w:proofErr w:type="spellEnd"/>
      <w:r w:rsidRPr="003C4D0E">
        <w:rPr>
          <w:rFonts w:ascii="Calibri" w:eastAsia="Times New Roman" w:hAnsi="Calibri" w:cs="Calibri"/>
          <w:lang w:val="en-US"/>
        </w:rPr>
        <w:t xml:space="preserve"> - shipping cost </w:t>
      </w:r>
    </w:p>
    <w:p w14:paraId="1F3EDC15" w14:textId="4FA1D102" w:rsidR="5EF8BF72" w:rsidRPr="003C4D0E" w:rsidRDefault="5EF8BF72" w:rsidP="003C4D0E">
      <w:pPr>
        <w:spacing w:line="360" w:lineRule="auto"/>
        <w:rPr>
          <w:rFonts w:ascii="Calibri" w:hAnsi="Calibri" w:cs="Calibri"/>
        </w:rPr>
      </w:pPr>
      <w:r w:rsidRPr="003C4D0E">
        <w:rPr>
          <w:rFonts w:ascii="Calibri" w:eastAsia="Times New Roman" w:hAnsi="Calibri" w:cs="Calibri"/>
          <w:lang w:val="en-US"/>
        </w:rPr>
        <w:t xml:space="preserve"> </w:t>
      </w:r>
    </w:p>
    <w:p w14:paraId="3B09841F" w14:textId="7F898146" w:rsidR="5EF8BF72" w:rsidRPr="003C4D0E" w:rsidRDefault="00165596" w:rsidP="003C4D0E">
      <w:pPr>
        <w:pStyle w:val="Heading3"/>
        <w:spacing w:line="360" w:lineRule="auto"/>
        <w:rPr>
          <w:rFonts w:ascii="Calibri" w:hAnsi="Calibri" w:cs="Calibri"/>
        </w:rPr>
      </w:pPr>
      <w:bookmarkStart w:id="11" w:name="_Toc210636057"/>
      <w:r w:rsidRPr="003C4D0E">
        <w:rPr>
          <w:rFonts w:ascii="Calibri" w:eastAsia="Times New Roman" w:hAnsi="Calibri" w:cs="Calibri"/>
          <w:lang w:val="en-US"/>
        </w:rPr>
        <w:t xml:space="preserve">1.4.2 </w:t>
      </w:r>
      <w:r w:rsidR="5EF8BF72" w:rsidRPr="003C4D0E">
        <w:rPr>
          <w:rFonts w:ascii="Calibri" w:eastAsia="Times New Roman" w:hAnsi="Calibri" w:cs="Calibri"/>
          <w:lang w:val="en-US"/>
        </w:rPr>
        <w:t xml:space="preserve">Fact table 2: </w:t>
      </w:r>
      <w:proofErr w:type="spellStart"/>
      <w:r w:rsidR="5EF8BF72" w:rsidRPr="003C4D0E">
        <w:rPr>
          <w:rFonts w:ascii="Calibri" w:eastAsia="Times New Roman" w:hAnsi="Calibri" w:cs="Calibri"/>
          <w:lang w:val="en-US"/>
        </w:rPr>
        <w:t>fact_delivery</w:t>
      </w:r>
      <w:bookmarkEnd w:id="11"/>
      <w:proofErr w:type="spellEnd"/>
      <w:r w:rsidR="5EF8BF72" w:rsidRPr="003C4D0E">
        <w:rPr>
          <w:rFonts w:ascii="Calibri" w:eastAsia="Times New Roman" w:hAnsi="Calibri" w:cs="Calibri"/>
          <w:lang w:val="en-US"/>
        </w:rPr>
        <w:t xml:space="preserve"> </w:t>
      </w:r>
    </w:p>
    <w:p w14:paraId="1474A541" w14:textId="4879272D"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The </w:t>
      </w:r>
      <w:proofErr w:type="gramStart"/>
      <w:r w:rsidRPr="003C4D0E">
        <w:rPr>
          <w:rFonts w:ascii="Calibri" w:eastAsia="Times New Roman" w:hAnsi="Calibri" w:cs="Calibri"/>
          <w:lang w:val="en-US"/>
        </w:rPr>
        <w:t>grain definition</w:t>
      </w:r>
      <w:proofErr w:type="gramEnd"/>
      <w:r w:rsidRPr="003C4D0E">
        <w:rPr>
          <w:rFonts w:ascii="Calibri" w:eastAsia="Times New Roman" w:hAnsi="Calibri" w:cs="Calibri"/>
          <w:lang w:val="en-US"/>
        </w:rPr>
        <w:t xml:space="preserve"> is one row per </w:t>
      </w:r>
      <w:proofErr w:type="spellStart"/>
      <w:r w:rsidRPr="003C4D0E">
        <w:rPr>
          <w:rFonts w:ascii="Calibri" w:eastAsia="Times New Roman" w:hAnsi="Calibri" w:cs="Calibri"/>
          <w:lang w:val="en-US"/>
        </w:rPr>
        <w:t>delivary</w:t>
      </w:r>
      <w:proofErr w:type="spellEnd"/>
      <w:r w:rsidRPr="003C4D0E">
        <w:rPr>
          <w:rFonts w:ascii="Calibri" w:eastAsia="Times New Roman" w:hAnsi="Calibri" w:cs="Calibri"/>
          <w:lang w:val="en-US"/>
        </w:rPr>
        <w:t xml:space="preserve"> process for each complete order </w:t>
      </w:r>
    </w:p>
    <w:p w14:paraId="3F4F519D" w14:textId="58B6C1E3" w:rsidR="5EF8BF72" w:rsidRPr="003C4D0E" w:rsidRDefault="5EF8BF72" w:rsidP="003C4D0E">
      <w:pPr>
        <w:spacing w:line="360" w:lineRule="auto"/>
        <w:rPr>
          <w:rFonts w:ascii="Calibri" w:eastAsia="Times New Roman" w:hAnsi="Calibri" w:cs="Calibri"/>
          <w:lang w:val="en-US"/>
        </w:rPr>
      </w:pPr>
      <w:r w:rsidRPr="003C4D0E">
        <w:rPr>
          <w:rFonts w:ascii="Calibri" w:eastAsia="Times New Roman" w:hAnsi="Calibri" w:cs="Calibri"/>
          <w:lang w:val="en-US"/>
        </w:rPr>
        <w:t xml:space="preserve">Every order </w:t>
      </w:r>
      <w:r w:rsidR="7C8AAB46" w:rsidRPr="003C4D0E">
        <w:rPr>
          <w:rFonts w:ascii="Calibri" w:eastAsia="Times New Roman" w:hAnsi="Calibri" w:cs="Calibri"/>
          <w:lang w:val="en-US"/>
        </w:rPr>
        <w:t>gets</w:t>
      </w:r>
      <w:r w:rsidRPr="003C4D0E">
        <w:rPr>
          <w:rFonts w:ascii="Calibri" w:eastAsia="Times New Roman" w:hAnsi="Calibri" w:cs="Calibri"/>
          <w:lang w:val="en-US"/>
        </w:rPr>
        <w:t xml:space="preserve"> one record of </w:t>
      </w:r>
      <w:r w:rsidR="18F44B58" w:rsidRPr="003C4D0E">
        <w:rPr>
          <w:rFonts w:ascii="Calibri" w:eastAsia="Times New Roman" w:hAnsi="Calibri" w:cs="Calibri"/>
          <w:lang w:val="en-US"/>
        </w:rPr>
        <w:t>delivery;</w:t>
      </w:r>
      <w:r w:rsidRPr="003C4D0E">
        <w:rPr>
          <w:rFonts w:ascii="Calibri" w:eastAsia="Times New Roman" w:hAnsi="Calibri" w:cs="Calibri"/>
          <w:lang w:val="en-US"/>
        </w:rPr>
        <w:t xml:space="preserve"> it will track the entire road from confirmed to delivery. </w:t>
      </w:r>
    </w:p>
    <w:p w14:paraId="6D93D451" w14:textId="6A675F98" w:rsidR="5EF8BF72" w:rsidRPr="003C4D0E" w:rsidRDefault="5EF8BF72" w:rsidP="003C4D0E">
      <w:pPr>
        <w:spacing w:line="360" w:lineRule="auto"/>
        <w:rPr>
          <w:rFonts w:ascii="Calibri" w:eastAsia="Times New Roman" w:hAnsi="Calibri" w:cs="Calibri"/>
          <w:lang w:val="en-US"/>
        </w:rPr>
      </w:pPr>
      <w:r w:rsidRPr="003C4D0E">
        <w:rPr>
          <w:rFonts w:ascii="Calibri" w:eastAsia="Times New Roman" w:hAnsi="Calibri" w:cs="Calibri"/>
          <w:lang w:val="en-US"/>
        </w:rPr>
        <w:t xml:space="preserve">This grain is very important, as we can aim for the goal </w:t>
      </w:r>
      <w:r w:rsidR="774688F0" w:rsidRPr="003C4D0E">
        <w:rPr>
          <w:rFonts w:ascii="Calibri" w:eastAsia="Times New Roman" w:hAnsi="Calibri" w:cs="Calibri"/>
          <w:lang w:val="en-US"/>
        </w:rPr>
        <w:t>of optimizing</w:t>
      </w:r>
      <w:r w:rsidRPr="003C4D0E">
        <w:rPr>
          <w:rFonts w:ascii="Calibri" w:eastAsia="Times New Roman" w:hAnsi="Calibri" w:cs="Calibri"/>
          <w:lang w:val="en-US"/>
        </w:rPr>
        <w:t xml:space="preserve"> the </w:t>
      </w:r>
      <w:r w:rsidR="061F5BCE" w:rsidRPr="003C4D0E">
        <w:rPr>
          <w:rFonts w:ascii="Calibri" w:eastAsia="Times New Roman" w:hAnsi="Calibri" w:cs="Calibri"/>
          <w:lang w:val="en-US"/>
        </w:rPr>
        <w:t>logistics</w:t>
      </w:r>
      <w:r w:rsidRPr="003C4D0E">
        <w:rPr>
          <w:rFonts w:ascii="Calibri" w:eastAsia="Times New Roman" w:hAnsi="Calibri" w:cs="Calibri"/>
          <w:lang w:val="en-US"/>
        </w:rPr>
        <w:t xml:space="preserve">. With data we can see if the customers are getting their </w:t>
      </w:r>
      <w:r w:rsidR="3AD250DA" w:rsidRPr="003C4D0E">
        <w:rPr>
          <w:rFonts w:ascii="Calibri" w:eastAsia="Times New Roman" w:hAnsi="Calibri" w:cs="Calibri"/>
          <w:lang w:val="en-US"/>
        </w:rPr>
        <w:t>deliveries</w:t>
      </w:r>
      <w:r w:rsidRPr="003C4D0E">
        <w:rPr>
          <w:rFonts w:ascii="Calibri" w:eastAsia="Times New Roman" w:hAnsi="Calibri" w:cs="Calibri"/>
          <w:lang w:val="en-US"/>
        </w:rPr>
        <w:t xml:space="preserve"> on time or not. This grain is totally different from sales</w:t>
      </w:r>
      <w:r w:rsidR="7C34F2B0" w:rsidRPr="003C4D0E">
        <w:rPr>
          <w:rFonts w:ascii="Calibri" w:eastAsia="Times New Roman" w:hAnsi="Calibri" w:cs="Calibri"/>
          <w:lang w:val="en-US"/>
        </w:rPr>
        <w:t>;</w:t>
      </w:r>
      <w:r w:rsidRPr="003C4D0E">
        <w:rPr>
          <w:rFonts w:ascii="Calibri" w:eastAsia="Times New Roman" w:hAnsi="Calibri" w:cs="Calibri"/>
          <w:lang w:val="en-US"/>
        </w:rPr>
        <w:t xml:space="preserve"> it is meant for </w:t>
      </w:r>
      <w:r w:rsidR="05DD6C37" w:rsidRPr="003C4D0E">
        <w:rPr>
          <w:rFonts w:ascii="Calibri" w:eastAsia="Times New Roman" w:hAnsi="Calibri" w:cs="Calibri"/>
          <w:lang w:val="en-US"/>
        </w:rPr>
        <w:t>logistics</w:t>
      </w:r>
      <w:r w:rsidRPr="003C4D0E">
        <w:rPr>
          <w:rFonts w:ascii="Calibri" w:eastAsia="Times New Roman" w:hAnsi="Calibri" w:cs="Calibri"/>
          <w:lang w:val="en-US"/>
        </w:rPr>
        <w:t xml:space="preserve">. We can </w:t>
      </w:r>
      <w:r w:rsidR="77CB1021" w:rsidRPr="003C4D0E">
        <w:rPr>
          <w:rFonts w:ascii="Calibri" w:eastAsia="Times New Roman" w:hAnsi="Calibri" w:cs="Calibri"/>
          <w:lang w:val="en-US"/>
        </w:rPr>
        <w:t>analyze</w:t>
      </w:r>
      <w:r w:rsidRPr="003C4D0E">
        <w:rPr>
          <w:rFonts w:ascii="Calibri" w:eastAsia="Times New Roman" w:hAnsi="Calibri" w:cs="Calibri"/>
          <w:lang w:val="en-US"/>
        </w:rPr>
        <w:t xml:space="preserve"> from both seller and geographical standpoint, who is fastest and slowest? How many deliveries are due? The </w:t>
      </w:r>
      <w:r w:rsidR="2FD3D1D0" w:rsidRPr="003C4D0E">
        <w:rPr>
          <w:rFonts w:ascii="Calibri" w:eastAsia="Times New Roman" w:hAnsi="Calibri" w:cs="Calibri"/>
          <w:lang w:val="en-US"/>
        </w:rPr>
        <w:t>possibilities</w:t>
      </w:r>
      <w:r w:rsidRPr="003C4D0E">
        <w:rPr>
          <w:rFonts w:ascii="Calibri" w:eastAsia="Times New Roman" w:hAnsi="Calibri" w:cs="Calibri"/>
          <w:lang w:val="en-US"/>
        </w:rPr>
        <w:t xml:space="preserve"> for analyzing </w:t>
      </w:r>
      <w:r w:rsidR="3B68CE11" w:rsidRPr="003C4D0E">
        <w:rPr>
          <w:rFonts w:ascii="Calibri" w:eastAsia="Times New Roman" w:hAnsi="Calibri" w:cs="Calibri"/>
          <w:lang w:val="en-US"/>
        </w:rPr>
        <w:t>are</w:t>
      </w:r>
      <w:r w:rsidRPr="003C4D0E">
        <w:rPr>
          <w:rFonts w:ascii="Calibri" w:eastAsia="Times New Roman" w:hAnsi="Calibri" w:cs="Calibri"/>
          <w:lang w:val="en-US"/>
        </w:rPr>
        <w:t xml:space="preserve"> many. </w:t>
      </w:r>
    </w:p>
    <w:p w14:paraId="22AAF3DF" w14:textId="0308BAA4"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proofErr w:type="spellStart"/>
      <w:r w:rsidRPr="003C4D0E">
        <w:rPr>
          <w:rFonts w:ascii="Calibri" w:eastAsia="Times New Roman" w:hAnsi="Calibri" w:cs="Calibri"/>
          <w:b/>
          <w:bCs/>
          <w:lang w:val="en-US"/>
        </w:rPr>
        <w:t>Estimated_delivary_days</w:t>
      </w:r>
      <w:proofErr w:type="spellEnd"/>
      <w:r w:rsidRPr="003C4D0E">
        <w:rPr>
          <w:rFonts w:ascii="Calibri" w:eastAsia="Times New Roman" w:hAnsi="Calibri" w:cs="Calibri"/>
          <w:b/>
          <w:bCs/>
          <w:lang w:val="en-US"/>
        </w:rPr>
        <w:t xml:space="preserve"> – </w:t>
      </w:r>
      <w:r w:rsidRPr="003C4D0E">
        <w:rPr>
          <w:rFonts w:ascii="Calibri" w:eastAsia="Times New Roman" w:hAnsi="Calibri" w:cs="Calibri"/>
          <w:lang w:val="en-US"/>
        </w:rPr>
        <w:t xml:space="preserve">Estimation for </w:t>
      </w:r>
      <w:r w:rsidR="351E1FFB" w:rsidRPr="003C4D0E">
        <w:rPr>
          <w:rFonts w:ascii="Calibri" w:eastAsia="Times New Roman" w:hAnsi="Calibri" w:cs="Calibri"/>
          <w:lang w:val="en-US"/>
        </w:rPr>
        <w:t>delivery</w:t>
      </w:r>
      <w:r w:rsidRPr="003C4D0E">
        <w:rPr>
          <w:rFonts w:ascii="Calibri" w:eastAsia="Times New Roman" w:hAnsi="Calibri" w:cs="Calibri"/>
          <w:lang w:val="en-US"/>
        </w:rPr>
        <w:t xml:space="preserve"> days</w:t>
      </w:r>
    </w:p>
    <w:p w14:paraId="4986E535" w14:textId="2F74B52F"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proofErr w:type="spellStart"/>
      <w:r w:rsidRPr="003C4D0E">
        <w:rPr>
          <w:rFonts w:ascii="Calibri" w:eastAsia="Times New Roman" w:hAnsi="Calibri" w:cs="Calibri"/>
          <w:b/>
          <w:bCs/>
          <w:lang w:val="en-US"/>
        </w:rPr>
        <w:t>Actual_delivary_days</w:t>
      </w:r>
      <w:proofErr w:type="spellEnd"/>
      <w:r w:rsidRPr="003C4D0E">
        <w:rPr>
          <w:rFonts w:ascii="Calibri" w:eastAsia="Times New Roman" w:hAnsi="Calibri" w:cs="Calibri"/>
          <w:b/>
          <w:bCs/>
          <w:lang w:val="en-US"/>
        </w:rPr>
        <w:t xml:space="preserve"> – </w:t>
      </w:r>
      <w:r w:rsidRPr="003C4D0E">
        <w:rPr>
          <w:rFonts w:ascii="Calibri" w:eastAsia="Times New Roman" w:hAnsi="Calibri" w:cs="Calibri"/>
          <w:lang w:val="en-US"/>
        </w:rPr>
        <w:t>The actual delivery days</w:t>
      </w:r>
    </w:p>
    <w:p w14:paraId="07D5061D" w14:textId="21205895"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proofErr w:type="spellStart"/>
      <w:r w:rsidRPr="003C4D0E">
        <w:rPr>
          <w:rFonts w:ascii="Calibri" w:eastAsia="Times New Roman" w:hAnsi="Calibri" w:cs="Calibri"/>
          <w:b/>
          <w:bCs/>
          <w:lang w:val="en-US"/>
        </w:rPr>
        <w:t>Delivery_delay_days</w:t>
      </w:r>
      <w:proofErr w:type="spellEnd"/>
      <w:r w:rsidRPr="003C4D0E">
        <w:rPr>
          <w:rFonts w:ascii="Calibri" w:eastAsia="Times New Roman" w:hAnsi="Calibri" w:cs="Calibri"/>
          <w:b/>
          <w:bCs/>
          <w:lang w:val="en-US"/>
        </w:rPr>
        <w:t xml:space="preserve"> – </w:t>
      </w:r>
      <w:r w:rsidRPr="003C4D0E">
        <w:rPr>
          <w:rFonts w:ascii="Calibri" w:eastAsia="Times New Roman" w:hAnsi="Calibri" w:cs="Calibri"/>
          <w:lang w:val="en-US"/>
        </w:rPr>
        <w:t>Delays for the delivery days</w:t>
      </w:r>
    </w:p>
    <w:p w14:paraId="425F473D" w14:textId="424B7368"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proofErr w:type="spellStart"/>
      <w:r w:rsidRPr="003C4D0E">
        <w:rPr>
          <w:rFonts w:ascii="Calibri" w:eastAsia="Times New Roman" w:hAnsi="Calibri" w:cs="Calibri"/>
          <w:b/>
          <w:bCs/>
          <w:lang w:val="en-US"/>
        </w:rPr>
        <w:t>Total_freight_value</w:t>
      </w:r>
      <w:proofErr w:type="spellEnd"/>
      <w:r w:rsidRPr="003C4D0E">
        <w:rPr>
          <w:rFonts w:ascii="Calibri" w:eastAsia="Times New Roman" w:hAnsi="Calibri" w:cs="Calibri"/>
          <w:b/>
          <w:bCs/>
          <w:lang w:val="en-US"/>
        </w:rPr>
        <w:t xml:space="preserve"> – </w:t>
      </w:r>
      <w:r w:rsidRPr="003C4D0E">
        <w:rPr>
          <w:rFonts w:ascii="Calibri" w:eastAsia="Times New Roman" w:hAnsi="Calibri" w:cs="Calibri"/>
          <w:lang w:val="en-US"/>
        </w:rPr>
        <w:t>Total shipping cost for entire order</w:t>
      </w:r>
    </w:p>
    <w:p w14:paraId="396C66AD" w14:textId="77777777" w:rsidR="006F13B5" w:rsidRPr="003C4D0E" w:rsidRDefault="006F13B5" w:rsidP="003C4D0E">
      <w:pPr>
        <w:pStyle w:val="ListParagraph"/>
        <w:spacing w:after="0" w:line="360" w:lineRule="auto"/>
        <w:rPr>
          <w:rFonts w:ascii="Calibri" w:eastAsia="Times New Roman" w:hAnsi="Calibri" w:cs="Calibri"/>
          <w:lang w:val="en-US"/>
        </w:rPr>
      </w:pPr>
    </w:p>
    <w:p w14:paraId="73FA5FE9" w14:textId="74697B2C" w:rsidR="5EF8BF72" w:rsidRPr="003C4D0E" w:rsidRDefault="00165596" w:rsidP="003C4D0E">
      <w:pPr>
        <w:pStyle w:val="Heading3"/>
        <w:spacing w:line="360" w:lineRule="auto"/>
        <w:rPr>
          <w:rFonts w:ascii="Calibri" w:hAnsi="Calibri" w:cs="Calibri"/>
          <w:lang w:val="en-US"/>
        </w:rPr>
      </w:pPr>
      <w:bookmarkStart w:id="12" w:name="_Toc210636058"/>
      <w:r w:rsidRPr="003C4D0E">
        <w:rPr>
          <w:rFonts w:ascii="Calibri" w:eastAsia="Times New Roman" w:hAnsi="Calibri" w:cs="Calibri"/>
          <w:lang w:val="en-US"/>
        </w:rPr>
        <w:t xml:space="preserve">1.4.3 </w:t>
      </w:r>
      <w:r w:rsidR="5EF8BF72" w:rsidRPr="003C4D0E">
        <w:rPr>
          <w:rFonts w:ascii="Calibri" w:eastAsia="Times New Roman" w:hAnsi="Calibri" w:cs="Calibri"/>
          <w:lang w:val="en-US"/>
        </w:rPr>
        <w:t xml:space="preserve">Fact table 3: </w:t>
      </w:r>
      <w:proofErr w:type="spellStart"/>
      <w:r w:rsidR="5EF8BF72" w:rsidRPr="003C4D0E">
        <w:rPr>
          <w:rFonts w:ascii="Calibri" w:eastAsia="Times New Roman" w:hAnsi="Calibri" w:cs="Calibri"/>
          <w:lang w:val="en-US"/>
        </w:rPr>
        <w:t>fact_payment</w:t>
      </w:r>
      <w:bookmarkEnd w:id="12"/>
      <w:proofErr w:type="spellEnd"/>
    </w:p>
    <w:p w14:paraId="1737FED9" w14:textId="52496B38"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The grain definition is one row per payment transaction </w:t>
      </w:r>
    </w:p>
    <w:p w14:paraId="3B242981" w14:textId="1563ADBE"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Each row represents </w:t>
      </w:r>
      <w:r w:rsidR="57CD0D22" w:rsidRPr="003C4D0E">
        <w:rPr>
          <w:rFonts w:ascii="Calibri" w:eastAsia="Times New Roman" w:hAnsi="Calibri" w:cs="Calibri"/>
          <w:lang w:val="en-US"/>
        </w:rPr>
        <w:t>a</w:t>
      </w:r>
      <w:r w:rsidRPr="003C4D0E">
        <w:rPr>
          <w:rFonts w:ascii="Calibri" w:eastAsia="Times New Roman" w:hAnsi="Calibri" w:cs="Calibri"/>
          <w:lang w:val="en-US"/>
        </w:rPr>
        <w:t xml:space="preserve"> payment transaction. In </w:t>
      </w:r>
      <w:r w:rsidR="00F05F45" w:rsidRPr="003C4D0E">
        <w:rPr>
          <w:rFonts w:ascii="Calibri" w:eastAsia="Times New Roman" w:hAnsi="Calibri" w:cs="Calibri"/>
          <w:lang w:val="en-US"/>
        </w:rPr>
        <w:t>Brazilian</w:t>
      </w:r>
      <w:r w:rsidRPr="003C4D0E">
        <w:rPr>
          <w:rFonts w:ascii="Calibri" w:eastAsia="Times New Roman" w:hAnsi="Calibri" w:cs="Calibri"/>
          <w:lang w:val="en-US"/>
        </w:rPr>
        <w:t xml:space="preserve"> e-commerce, one order can have multiple payment methods. This means one order can generate multiple rows in the fact table. </w:t>
      </w:r>
    </w:p>
    <w:p w14:paraId="6BA4A8F3" w14:textId="7A03F870" w:rsidR="5EF8BF72" w:rsidRPr="003C4D0E" w:rsidRDefault="5EF8BF72" w:rsidP="003C4D0E">
      <w:pPr>
        <w:spacing w:line="360" w:lineRule="auto"/>
        <w:rPr>
          <w:rFonts w:ascii="Calibri" w:eastAsia="Times New Roman" w:hAnsi="Calibri" w:cs="Calibri"/>
          <w:lang w:val="en-US"/>
        </w:rPr>
      </w:pPr>
      <w:r w:rsidRPr="003C4D0E">
        <w:rPr>
          <w:rFonts w:ascii="Calibri" w:eastAsia="Times New Roman" w:hAnsi="Calibri" w:cs="Calibri"/>
          <w:lang w:val="en-US"/>
        </w:rPr>
        <w:t xml:space="preserve">The grain is essential because payment patterns in </w:t>
      </w:r>
      <w:r w:rsidR="51A7BF76" w:rsidRPr="003C4D0E">
        <w:rPr>
          <w:rFonts w:ascii="Calibri" w:eastAsia="Times New Roman" w:hAnsi="Calibri" w:cs="Calibri"/>
          <w:lang w:val="en-US"/>
        </w:rPr>
        <w:t>B</w:t>
      </w:r>
      <w:r w:rsidRPr="003C4D0E">
        <w:rPr>
          <w:rFonts w:ascii="Calibri" w:eastAsia="Times New Roman" w:hAnsi="Calibri" w:cs="Calibri"/>
          <w:lang w:val="en-US"/>
        </w:rPr>
        <w:t xml:space="preserve">razil are unique – installment payments are very common. With the grain we can </w:t>
      </w:r>
      <w:r w:rsidR="026BDE53" w:rsidRPr="003C4D0E">
        <w:rPr>
          <w:rFonts w:ascii="Calibri" w:eastAsia="Times New Roman" w:hAnsi="Calibri" w:cs="Calibri"/>
          <w:lang w:val="en-US"/>
        </w:rPr>
        <w:t>analyze</w:t>
      </w:r>
      <w:r w:rsidRPr="003C4D0E">
        <w:rPr>
          <w:rFonts w:ascii="Calibri" w:eastAsia="Times New Roman" w:hAnsi="Calibri" w:cs="Calibri"/>
          <w:lang w:val="en-US"/>
        </w:rPr>
        <w:t xml:space="preserve"> payment behavior in detail. Which payment methods are preferred? How many installments </w:t>
      </w:r>
      <w:r w:rsidR="04653A2C" w:rsidRPr="003C4D0E">
        <w:rPr>
          <w:rFonts w:ascii="Calibri" w:eastAsia="Times New Roman" w:hAnsi="Calibri" w:cs="Calibri"/>
          <w:lang w:val="en-US"/>
        </w:rPr>
        <w:t>do</w:t>
      </w:r>
      <w:r w:rsidRPr="003C4D0E">
        <w:rPr>
          <w:rFonts w:ascii="Calibri" w:eastAsia="Times New Roman" w:hAnsi="Calibri" w:cs="Calibri"/>
          <w:lang w:val="en-US"/>
        </w:rPr>
        <w:t xml:space="preserve"> customers usually </w:t>
      </w:r>
      <w:r w:rsidR="534198D8" w:rsidRPr="003C4D0E">
        <w:rPr>
          <w:rFonts w:ascii="Calibri" w:eastAsia="Times New Roman" w:hAnsi="Calibri" w:cs="Calibri"/>
          <w:lang w:val="en-US"/>
        </w:rPr>
        <w:t>make</w:t>
      </w:r>
      <w:r w:rsidRPr="003C4D0E">
        <w:rPr>
          <w:rFonts w:ascii="Calibri" w:eastAsia="Times New Roman" w:hAnsi="Calibri" w:cs="Calibri"/>
          <w:lang w:val="en-US"/>
        </w:rPr>
        <w:t xml:space="preserve">? The possibilities are many. </w:t>
      </w:r>
    </w:p>
    <w:p w14:paraId="13BE7E8D" w14:textId="6118E3F5"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proofErr w:type="spellStart"/>
      <w:r w:rsidRPr="003C4D0E">
        <w:rPr>
          <w:rFonts w:ascii="Calibri" w:eastAsia="Times New Roman" w:hAnsi="Calibri" w:cs="Calibri"/>
          <w:b/>
          <w:bCs/>
          <w:lang w:val="en-US"/>
        </w:rPr>
        <w:t>Payment_value</w:t>
      </w:r>
      <w:proofErr w:type="spellEnd"/>
      <w:r w:rsidRPr="003C4D0E">
        <w:rPr>
          <w:rFonts w:ascii="Calibri" w:eastAsia="Times New Roman" w:hAnsi="Calibri" w:cs="Calibri"/>
          <w:b/>
          <w:bCs/>
          <w:lang w:val="en-US"/>
        </w:rPr>
        <w:t xml:space="preserve"> – </w:t>
      </w:r>
      <w:r w:rsidRPr="003C4D0E">
        <w:rPr>
          <w:rFonts w:ascii="Calibri" w:eastAsia="Times New Roman" w:hAnsi="Calibri" w:cs="Calibri"/>
          <w:lang w:val="en-US"/>
        </w:rPr>
        <w:t>Amount paid in transaction</w:t>
      </w:r>
    </w:p>
    <w:p w14:paraId="27EC22F1" w14:textId="0A87DD22"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proofErr w:type="spellStart"/>
      <w:r w:rsidRPr="003C4D0E">
        <w:rPr>
          <w:rFonts w:ascii="Calibri" w:eastAsia="Times New Roman" w:hAnsi="Calibri" w:cs="Calibri"/>
          <w:b/>
          <w:bCs/>
          <w:lang w:val="en-US"/>
        </w:rPr>
        <w:t>Payment_installments</w:t>
      </w:r>
      <w:proofErr w:type="spellEnd"/>
      <w:r w:rsidRPr="003C4D0E">
        <w:rPr>
          <w:rFonts w:ascii="Calibri" w:eastAsia="Times New Roman" w:hAnsi="Calibri" w:cs="Calibri"/>
          <w:b/>
          <w:bCs/>
          <w:lang w:val="en-US"/>
        </w:rPr>
        <w:t xml:space="preserve"> – </w:t>
      </w:r>
      <w:r w:rsidRPr="003C4D0E">
        <w:rPr>
          <w:rFonts w:ascii="Calibri" w:eastAsia="Times New Roman" w:hAnsi="Calibri" w:cs="Calibri"/>
          <w:lang w:val="en-US"/>
        </w:rPr>
        <w:t>Number of installments for this payment</w:t>
      </w:r>
    </w:p>
    <w:p w14:paraId="2792B8FF" w14:textId="05A31C99"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proofErr w:type="spellStart"/>
      <w:r w:rsidRPr="003C4D0E">
        <w:rPr>
          <w:rFonts w:ascii="Calibri" w:eastAsia="Times New Roman" w:hAnsi="Calibri" w:cs="Calibri"/>
          <w:b/>
          <w:bCs/>
          <w:lang w:val="en-US"/>
        </w:rPr>
        <w:t>Payment_sequential</w:t>
      </w:r>
      <w:proofErr w:type="spellEnd"/>
      <w:r w:rsidRPr="003C4D0E">
        <w:rPr>
          <w:rFonts w:ascii="Calibri" w:eastAsia="Times New Roman" w:hAnsi="Calibri" w:cs="Calibri"/>
          <w:lang w:val="en-US"/>
        </w:rPr>
        <w:t xml:space="preserve"> – The sequence number if multiple payments exist for one order </w:t>
      </w:r>
    </w:p>
    <w:p w14:paraId="142538CF" w14:textId="3995B1AF"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proofErr w:type="spellStart"/>
      <w:r w:rsidRPr="003C4D0E">
        <w:rPr>
          <w:rFonts w:ascii="Calibri" w:eastAsia="Times New Roman" w:hAnsi="Calibri" w:cs="Calibri"/>
          <w:b/>
          <w:bCs/>
          <w:lang w:val="en-US"/>
        </w:rPr>
        <w:t>Payment_type</w:t>
      </w:r>
      <w:proofErr w:type="spellEnd"/>
      <w:r w:rsidRPr="003C4D0E">
        <w:rPr>
          <w:rFonts w:ascii="Calibri" w:eastAsia="Times New Roman" w:hAnsi="Calibri" w:cs="Calibri"/>
          <w:b/>
          <w:bCs/>
          <w:lang w:val="en-US"/>
        </w:rPr>
        <w:t xml:space="preserve"> – </w:t>
      </w:r>
      <w:r w:rsidRPr="003C4D0E">
        <w:rPr>
          <w:rFonts w:ascii="Calibri" w:eastAsia="Times New Roman" w:hAnsi="Calibri" w:cs="Calibri"/>
          <w:lang w:val="en-US"/>
        </w:rPr>
        <w:t xml:space="preserve">Method used, (credit card. Debit card, voucher, </w:t>
      </w:r>
      <w:proofErr w:type="spellStart"/>
      <w:r w:rsidRPr="003C4D0E">
        <w:rPr>
          <w:rFonts w:ascii="Calibri" w:eastAsia="Times New Roman" w:hAnsi="Calibri" w:cs="Calibri"/>
          <w:lang w:val="en-US"/>
        </w:rPr>
        <w:t>boleto</w:t>
      </w:r>
      <w:proofErr w:type="spellEnd"/>
      <w:r w:rsidRPr="003C4D0E">
        <w:rPr>
          <w:rFonts w:ascii="Calibri" w:eastAsia="Times New Roman" w:hAnsi="Calibri" w:cs="Calibri"/>
          <w:lang w:val="en-US"/>
        </w:rPr>
        <w:t>)</w:t>
      </w:r>
    </w:p>
    <w:p w14:paraId="34223BCD" w14:textId="61A6D159" w:rsidR="5EF8BF72" w:rsidRPr="003C4D0E" w:rsidRDefault="5EF8BF72" w:rsidP="003C4D0E">
      <w:pPr>
        <w:spacing w:line="360" w:lineRule="auto"/>
        <w:rPr>
          <w:rFonts w:ascii="Calibri" w:hAnsi="Calibri" w:cs="Calibri"/>
        </w:rPr>
      </w:pPr>
    </w:p>
    <w:p w14:paraId="0E6A3ED4" w14:textId="5C41089F" w:rsidR="5EF8BF72" w:rsidRPr="003C4D0E" w:rsidRDefault="00165596" w:rsidP="003C4D0E">
      <w:pPr>
        <w:pStyle w:val="Heading3"/>
        <w:spacing w:line="360" w:lineRule="auto"/>
        <w:rPr>
          <w:rFonts w:ascii="Calibri" w:hAnsi="Calibri" w:cs="Calibri"/>
        </w:rPr>
      </w:pPr>
      <w:bookmarkStart w:id="13" w:name="_Toc210636059"/>
      <w:r w:rsidRPr="003C4D0E">
        <w:rPr>
          <w:rFonts w:ascii="Calibri" w:eastAsia="Times New Roman" w:hAnsi="Calibri" w:cs="Calibri"/>
          <w:lang w:val="en-US"/>
        </w:rPr>
        <w:t xml:space="preserve">1.4.4 </w:t>
      </w:r>
      <w:r w:rsidR="5EF8BF72" w:rsidRPr="003C4D0E">
        <w:rPr>
          <w:rFonts w:ascii="Calibri" w:eastAsia="Times New Roman" w:hAnsi="Calibri" w:cs="Calibri"/>
          <w:lang w:val="en-US"/>
        </w:rPr>
        <w:t xml:space="preserve">Fact table 4: </w:t>
      </w:r>
      <w:proofErr w:type="spellStart"/>
      <w:r w:rsidR="5EF8BF72" w:rsidRPr="003C4D0E">
        <w:rPr>
          <w:rFonts w:ascii="Calibri" w:eastAsia="Times New Roman" w:hAnsi="Calibri" w:cs="Calibri"/>
          <w:lang w:val="en-US"/>
        </w:rPr>
        <w:t>fact_review</w:t>
      </w:r>
      <w:bookmarkEnd w:id="13"/>
      <w:proofErr w:type="spellEnd"/>
    </w:p>
    <w:p w14:paraId="435A090F" w14:textId="548B93F3"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The grain definition is one row per customer review of a product.</w:t>
      </w:r>
    </w:p>
    <w:p w14:paraId="451501E5" w14:textId="0FCFB3F6"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Each row represents one review written by one customer about one product. Reviews are optional, meaning not every purchase generates a review. One can accumulate many reviews over time from different customers. </w:t>
      </w:r>
    </w:p>
    <w:p w14:paraId="2043A380" w14:textId="682A989C" w:rsidR="5EF8BF72" w:rsidRPr="003C4D0E" w:rsidRDefault="5EF8BF72" w:rsidP="003C4D0E">
      <w:pPr>
        <w:spacing w:line="360" w:lineRule="auto"/>
        <w:rPr>
          <w:rFonts w:ascii="Calibri" w:hAnsi="Calibri" w:cs="Calibri"/>
          <w:lang w:val="en-US"/>
        </w:rPr>
      </w:pPr>
      <w:r w:rsidRPr="003C4D0E">
        <w:rPr>
          <w:rFonts w:ascii="Calibri" w:eastAsia="Times New Roman" w:hAnsi="Calibri" w:cs="Calibri"/>
          <w:lang w:val="en-US"/>
        </w:rPr>
        <w:t xml:space="preserve">This grain is important for quality control and customer </w:t>
      </w:r>
      <w:r w:rsidR="005064CE" w:rsidRPr="003C4D0E">
        <w:rPr>
          <w:rFonts w:ascii="Calibri" w:eastAsia="Times New Roman" w:hAnsi="Calibri" w:cs="Calibri"/>
          <w:lang w:val="en-US"/>
        </w:rPr>
        <w:t>satisfaction</w:t>
      </w:r>
      <w:r w:rsidRPr="003C4D0E">
        <w:rPr>
          <w:rFonts w:ascii="Calibri" w:eastAsia="Times New Roman" w:hAnsi="Calibri" w:cs="Calibri"/>
          <w:lang w:val="en-US"/>
        </w:rPr>
        <w:t xml:space="preserve"> analysis. With this data we can identify problematic products, understand what customers appreciate, and see how delivery performance affects customer satisfaction. We can </w:t>
      </w:r>
      <w:r w:rsidR="00090530" w:rsidRPr="003C4D0E">
        <w:rPr>
          <w:rFonts w:ascii="Calibri" w:eastAsia="Times New Roman" w:hAnsi="Calibri" w:cs="Calibri"/>
          <w:lang w:val="en-US"/>
        </w:rPr>
        <w:t>analyze</w:t>
      </w:r>
      <w:r w:rsidRPr="003C4D0E">
        <w:rPr>
          <w:rFonts w:ascii="Calibri" w:eastAsia="Times New Roman" w:hAnsi="Calibri" w:cs="Calibri"/>
          <w:lang w:val="en-US"/>
        </w:rPr>
        <w:t xml:space="preserve"> review patterns. Which products get </w:t>
      </w:r>
      <w:r w:rsidR="4823912B" w:rsidRPr="003C4D0E">
        <w:rPr>
          <w:rFonts w:ascii="Calibri" w:eastAsia="Times New Roman" w:hAnsi="Calibri" w:cs="Calibri"/>
          <w:lang w:val="en-US"/>
        </w:rPr>
        <w:t xml:space="preserve">the </w:t>
      </w:r>
      <w:r w:rsidRPr="003C4D0E">
        <w:rPr>
          <w:rFonts w:ascii="Calibri" w:eastAsia="Times New Roman" w:hAnsi="Calibri" w:cs="Calibri"/>
          <w:lang w:val="en-US"/>
        </w:rPr>
        <w:t xml:space="preserve">best ratings? Do delivery days correlate with poor reviews? The possibilities are many. </w:t>
      </w:r>
    </w:p>
    <w:p w14:paraId="2FEFD7F0" w14:textId="468E2E48"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proofErr w:type="spellStart"/>
      <w:r w:rsidRPr="003C4D0E">
        <w:rPr>
          <w:rFonts w:ascii="Calibri" w:eastAsia="Times New Roman" w:hAnsi="Calibri" w:cs="Calibri"/>
          <w:b/>
          <w:bCs/>
          <w:lang w:val="en-US"/>
        </w:rPr>
        <w:t>Review_Score</w:t>
      </w:r>
      <w:proofErr w:type="spellEnd"/>
      <w:r w:rsidRPr="003C4D0E">
        <w:rPr>
          <w:rFonts w:ascii="Calibri" w:eastAsia="Times New Roman" w:hAnsi="Calibri" w:cs="Calibri"/>
          <w:b/>
          <w:bCs/>
          <w:lang w:val="en-US"/>
        </w:rPr>
        <w:t xml:space="preserve"> – </w:t>
      </w:r>
      <w:r w:rsidRPr="003C4D0E">
        <w:rPr>
          <w:rFonts w:ascii="Calibri" w:eastAsia="Times New Roman" w:hAnsi="Calibri" w:cs="Calibri"/>
          <w:lang w:val="en-US"/>
        </w:rPr>
        <w:t>Customer rating 1-5</w:t>
      </w:r>
    </w:p>
    <w:p w14:paraId="0E125D33" w14:textId="075B220C"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proofErr w:type="spellStart"/>
      <w:r w:rsidRPr="003C4D0E">
        <w:rPr>
          <w:rFonts w:ascii="Calibri" w:eastAsia="Times New Roman" w:hAnsi="Calibri" w:cs="Calibri"/>
          <w:b/>
          <w:bCs/>
          <w:lang w:val="en-US"/>
        </w:rPr>
        <w:t>Review_count</w:t>
      </w:r>
      <w:proofErr w:type="spellEnd"/>
      <w:r w:rsidRPr="003C4D0E">
        <w:rPr>
          <w:rFonts w:ascii="Calibri" w:eastAsia="Times New Roman" w:hAnsi="Calibri" w:cs="Calibri"/>
          <w:b/>
          <w:bCs/>
          <w:lang w:val="en-US"/>
        </w:rPr>
        <w:t xml:space="preserve"> – </w:t>
      </w:r>
      <w:r w:rsidRPr="003C4D0E">
        <w:rPr>
          <w:rFonts w:ascii="Calibri" w:eastAsia="Times New Roman" w:hAnsi="Calibri" w:cs="Calibri"/>
          <w:lang w:val="en-US"/>
        </w:rPr>
        <w:t xml:space="preserve">Can be counted to see total reviews per product </w:t>
      </w:r>
    </w:p>
    <w:p w14:paraId="0DE83881" w14:textId="2A86171D"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proofErr w:type="spellStart"/>
      <w:r w:rsidRPr="003C4D0E">
        <w:rPr>
          <w:rFonts w:ascii="Calibri" w:eastAsia="Times New Roman" w:hAnsi="Calibri" w:cs="Calibri"/>
          <w:b/>
          <w:bCs/>
          <w:lang w:val="en-US"/>
        </w:rPr>
        <w:t>Avarage_review_score</w:t>
      </w:r>
      <w:proofErr w:type="spellEnd"/>
      <w:r w:rsidRPr="003C4D0E">
        <w:rPr>
          <w:rFonts w:ascii="Calibri" w:eastAsia="Times New Roman" w:hAnsi="Calibri" w:cs="Calibri"/>
          <w:b/>
          <w:bCs/>
          <w:lang w:val="en-US"/>
        </w:rPr>
        <w:t xml:space="preserve"> – </w:t>
      </w:r>
      <w:r w:rsidRPr="003C4D0E">
        <w:rPr>
          <w:rFonts w:ascii="Calibri" w:eastAsia="Times New Roman" w:hAnsi="Calibri" w:cs="Calibri"/>
          <w:lang w:val="en-US"/>
        </w:rPr>
        <w:t>Can be calculated per product, category or seller</w:t>
      </w:r>
    </w:p>
    <w:p w14:paraId="1C758103" w14:textId="4239696B" w:rsidR="5EF8BF72" w:rsidRPr="003C4D0E" w:rsidRDefault="5EF8BF72" w:rsidP="003C4D0E">
      <w:pPr>
        <w:pStyle w:val="ListParagraph"/>
        <w:numPr>
          <w:ilvl w:val="0"/>
          <w:numId w:val="12"/>
        </w:numPr>
        <w:spacing w:after="0" w:line="360" w:lineRule="auto"/>
        <w:rPr>
          <w:rFonts w:ascii="Calibri" w:eastAsia="Times New Roman" w:hAnsi="Calibri" w:cs="Calibri"/>
          <w:lang w:val="en-US"/>
        </w:rPr>
      </w:pPr>
      <w:proofErr w:type="spellStart"/>
      <w:r w:rsidRPr="003C4D0E">
        <w:rPr>
          <w:rFonts w:ascii="Calibri" w:eastAsia="Times New Roman" w:hAnsi="Calibri" w:cs="Calibri"/>
          <w:b/>
          <w:bCs/>
          <w:lang w:val="en-US"/>
        </w:rPr>
        <w:t>Review_response_time</w:t>
      </w:r>
      <w:proofErr w:type="spellEnd"/>
      <w:r w:rsidRPr="003C4D0E">
        <w:rPr>
          <w:rFonts w:ascii="Calibri" w:eastAsia="Times New Roman" w:hAnsi="Calibri" w:cs="Calibri"/>
          <w:b/>
          <w:bCs/>
          <w:lang w:val="en-US"/>
        </w:rPr>
        <w:t xml:space="preserve"> –</w:t>
      </w:r>
      <w:r w:rsidRPr="003C4D0E">
        <w:rPr>
          <w:rFonts w:ascii="Calibri" w:eastAsia="Times New Roman" w:hAnsi="Calibri" w:cs="Calibri"/>
          <w:lang w:val="en-US"/>
        </w:rPr>
        <w:t xml:space="preserve"> Time between review creation and seller response</w:t>
      </w:r>
    </w:p>
    <w:p w14:paraId="4E47B35F" w14:textId="6D8C93D6" w:rsidR="0A060CEB" w:rsidRPr="003C4D0E" w:rsidRDefault="0A060CEB" w:rsidP="003C4D0E">
      <w:pPr>
        <w:spacing w:line="360" w:lineRule="auto"/>
        <w:rPr>
          <w:rFonts w:ascii="Calibri" w:hAnsi="Calibri" w:cs="Calibri"/>
          <w:lang w:val="en-US"/>
        </w:rPr>
      </w:pPr>
    </w:p>
    <w:p w14:paraId="68D08030" w14:textId="5DA9277A" w:rsidR="004C2639" w:rsidRPr="003C4D0E" w:rsidRDefault="6CA28A6E" w:rsidP="003C4D0E">
      <w:pPr>
        <w:pStyle w:val="Heading1"/>
        <w:numPr>
          <w:ilvl w:val="0"/>
          <w:numId w:val="18"/>
        </w:numPr>
        <w:spacing w:line="360" w:lineRule="auto"/>
        <w:rPr>
          <w:rFonts w:ascii="Calibri" w:hAnsi="Calibri" w:cs="Calibri"/>
        </w:rPr>
      </w:pPr>
      <w:bookmarkStart w:id="14" w:name="_Toc210636060"/>
      <w:r w:rsidRPr="003C4D0E">
        <w:rPr>
          <w:rFonts w:ascii="Calibri" w:hAnsi="Calibri" w:cs="Calibri"/>
        </w:rPr>
        <w:t>ETL process</w:t>
      </w:r>
      <w:bookmarkEnd w:id="14"/>
      <w:r w:rsidRPr="003C4D0E">
        <w:rPr>
          <w:rFonts w:ascii="Calibri" w:hAnsi="Calibri" w:cs="Calibri"/>
        </w:rPr>
        <w:t xml:space="preserve"> </w:t>
      </w:r>
    </w:p>
    <w:p w14:paraId="21DCCAC9" w14:textId="5DD7E308" w:rsidR="0A060CEB" w:rsidRPr="003C4D0E" w:rsidRDefault="005D76EA" w:rsidP="003C4D0E">
      <w:pPr>
        <w:spacing w:line="360" w:lineRule="auto"/>
        <w:rPr>
          <w:rFonts w:ascii="Calibri" w:hAnsi="Calibri" w:cs="Calibri"/>
          <w:lang w:val="en-US"/>
        </w:rPr>
      </w:pPr>
      <w:r w:rsidRPr="003C4D0E">
        <w:rPr>
          <w:rFonts w:ascii="Calibri" w:hAnsi="Calibri" w:cs="Calibri"/>
          <w:lang w:val="en-US"/>
        </w:rPr>
        <w:t>We use Pentaho Data Integration (PDI) to build ETL transformations. We have created a separate transformation for each table in our database, resulting in a total of 11 transformations. Below, we will show screenshots of each transformation, along with</w:t>
      </w:r>
      <w:r w:rsidR="003726A8" w:rsidRPr="003C4D0E">
        <w:rPr>
          <w:rFonts w:ascii="Calibri" w:hAnsi="Calibri" w:cs="Calibri"/>
          <w:lang w:val="en-US"/>
        </w:rPr>
        <w:t xml:space="preserve"> </w:t>
      </w:r>
      <w:proofErr w:type="gramStart"/>
      <w:r w:rsidR="0002794F" w:rsidRPr="003C4D0E">
        <w:rPr>
          <w:rFonts w:ascii="Calibri" w:hAnsi="Calibri" w:cs="Calibri"/>
          <w:lang w:val="en-US"/>
        </w:rPr>
        <w:t>step by step</w:t>
      </w:r>
      <w:proofErr w:type="gramEnd"/>
      <w:r w:rsidR="0002794F" w:rsidRPr="003C4D0E">
        <w:rPr>
          <w:rFonts w:ascii="Calibri" w:hAnsi="Calibri" w:cs="Calibri"/>
          <w:lang w:val="en-US"/>
        </w:rPr>
        <w:t xml:space="preserve"> explanation</w:t>
      </w:r>
      <w:r w:rsidR="003726A8" w:rsidRPr="003C4D0E">
        <w:rPr>
          <w:rFonts w:ascii="Calibri" w:hAnsi="Calibri" w:cs="Calibri"/>
          <w:lang w:val="en-US"/>
        </w:rPr>
        <w:t>s</w:t>
      </w:r>
      <w:r w:rsidR="0002794F" w:rsidRPr="003C4D0E">
        <w:rPr>
          <w:rFonts w:ascii="Calibri" w:hAnsi="Calibri" w:cs="Calibri"/>
          <w:lang w:val="en-US"/>
        </w:rPr>
        <w:t>.</w:t>
      </w:r>
    </w:p>
    <w:p w14:paraId="6294D432" w14:textId="399C9E05" w:rsidR="0062121E" w:rsidRPr="003C4D0E" w:rsidRDefault="0062121E" w:rsidP="003C4D0E">
      <w:pPr>
        <w:pStyle w:val="Heading2"/>
        <w:numPr>
          <w:ilvl w:val="1"/>
          <w:numId w:val="18"/>
        </w:numPr>
        <w:spacing w:line="360" w:lineRule="auto"/>
        <w:rPr>
          <w:rFonts w:ascii="Calibri" w:hAnsi="Calibri" w:cs="Calibri"/>
          <w:lang w:val="en-US"/>
        </w:rPr>
      </w:pPr>
      <w:bookmarkStart w:id="15" w:name="_Toc210636061"/>
      <w:proofErr w:type="spellStart"/>
      <w:r w:rsidRPr="003C4D0E">
        <w:rPr>
          <w:rFonts w:ascii="Calibri" w:hAnsi="Calibri" w:cs="Calibri"/>
          <w:lang w:val="en-US"/>
        </w:rPr>
        <w:t>dim_</w:t>
      </w:r>
      <w:proofErr w:type="gramStart"/>
      <w:r w:rsidRPr="003C4D0E">
        <w:rPr>
          <w:rFonts w:ascii="Calibri" w:hAnsi="Calibri" w:cs="Calibri"/>
          <w:lang w:val="en-US"/>
        </w:rPr>
        <w:t>time</w:t>
      </w:r>
      <w:proofErr w:type="spellEnd"/>
      <w:r w:rsidRPr="003C4D0E">
        <w:rPr>
          <w:rFonts w:ascii="Calibri" w:hAnsi="Calibri" w:cs="Calibri"/>
          <w:lang w:val="en-US"/>
        </w:rPr>
        <w:t xml:space="preserve"> table</w:t>
      </w:r>
      <w:proofErr w:type="gramEnd"/>
      <w:r w:rsidRPr="003C4D0E">
        <w:rPr>
          <w:rFonts w:ascii="Calibri" w:hAnsi="Calibri" w:cs="Calibri"/>
          <w:lang w:val="en-US"/>
        </w:rPr>
        <w:t xml:space="preserve"> transformation</w:t>
      </w:r>
      <w:bookmarkEnd w:id="15"/>
    </w:p>
    <w:p w14:paraId="00748769" w14:textId="0E00A924" w:rsidR="004B6D7F" w:rsidRPr="003C4D0E" w:rsidRDefault="004B6D7F" w:rsidP="003C4D0E">
      <w:pPr>
        <w:spacing w:line="360" w:lineRule="auto"/>
        <w:jc w:val="center"/>
        <w:rPr>
          <w:rFonts w:ascii="Calibri" w:hAnsi="Calibri" w:cs="Calibri"/>
          <w:lang w:val="en-US"/>
        </w:rPr>
      </w:pPr>
      <w:r w:rsidRPr="003C4D0E">
        <w:rPr>
          <w:rFonts w:ascii="Calibri" w:hAnsi="Calibri" w:cs="Calibri"/>
          <w:noProof/>
          <w:lang w:val="en-US"/>
        </w:rPr>
        <w:drawing>
          <wp:inline distT="0" distB="0" distL="0" distR="0" wp14:anchorId="4A657383" wp14:editId="72918C4A">
            <wp:extent cx="5607050" cy="476250"/>
            <wp:effectExtent l="0" t="0" r="0" b="0"/>
            <wp:docPr id="1324837542" name="Picture 1" descr="A group of colorful text&#10;&#10;AI-generated content may be incorrect.">
              <a:extLst xmlns:a="http://schemas.openxmlformats.org/drawingml/2006/main">
                <a:ext uri="{FF2B5EF4-FFF2-40B4-BE49-F238E27FC236}">
                  <a16:creationId xmlns:a16="http://schemas.microsoft.com/office/drawing/2014/main" id="{36234D5B-5A65-4997-A9E4-BBF189DCC2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37542" name="Picture 1" descr="A group of colorful text&#10;&#10;AI-generated content may be incorrect."/>
                    <pic:cNvPicPr/>
                  </pic:nvPicPr>
                  <pic:blipFill rotWithShape="1">
                    <a:blip r:embed="rId19"/>
                    <a:srcRect l="663" t="21594" r="1725" b="22561"/>
                    <a:stretch>
                      <a:fillRect/>
                    </a:stretch>
                  </pic:blipFill>
                  <pic:spPr bwMode="auto">
                    <a:xfrm>
                      <a:off x="0" y="0"/>
                      <a:ext cx="5621384" cy="477467"/>
                    </a:xfrm>
                    <a:prstGeom prst="rect">
                      <a:avLst/>
                    </a:prstGeom>
                    <a:ln>
                      <a:noFill/>
                    </a:ln>
                    <a:extLst>
                      <a:ext uri="{53640926-AAD7-44D8-BBD7-CCE9431645EC}">
                        <a14:shadowObscured xmlns:a14="http://schemas.microsoft.com/office/drawing/2010/main"/>
                      </a:ext>
                    </a:extLst>
                  </pic:spPr>
                </pic:pic>
              </a:graphicData>
            </a:graphic>
          </wp:inline>
        </w:drawing>
      </w:r>
    </w:p>
    <w:p w14:paraId="6549FF56" w14:textId="611C01C6" w:rsidR="009C0EF4" w:rsidRPr="003C4D0E" w:rsidRDefault="00700AB3" w:rsidP="003C4D0E">
      <w:pPr>
        <w:spacing w:line="360" w:lineRule="auto"/>
        <w:rPr>
          <w:rFonts w:ascii="Calibri" w:hAnsi="Calibri" w:cs="Calibri"/>
          <w:lang w:val="en-US"/>
        </w:rPr>
      </w:pPr>
      <w:r w:rsidRPr="003C4D0E">
        <w:rPr>
          <w:rFonts w:ascii="Calibri" w:hAnsi="Calibri" w:cs="Calibri"/>
          <w:lang w:val="en-US"/>
        </w:rPr>
        <w:t xml:space="preserve">This is the transformation for the </w:t>
      </w:r>
      <w:proofErr w:type="spellStart"/>
      <w:r w:rsidRPr="003C4D0E">
        <w:rPr>
          <w:rFonts w:ascii="Calibri" w:hAnsi="Calibri" w:cs="Calibri"/>
          <w:lang w:val="en-US"/>
        </w:rPr>
        <w:t>dim_</w:t>
      </w:r>
      <w:proofErr w:type="gramStart"/>
      <w:r w:rsidRPr="003C4D0E">
        <w:rPr>
          <w:rFonts w:ascii="Calibri" w:hAnsi="Calibri" w:cs="Calibri"/>
          <w:lang w:val="en-US"/>
        </w:rPr>
        <w:t>time</w:t>
      </w:r>
      <w:proofErr w:type="spellEnd"/>
      <w:r w:rsidRPr="003C4D0E">
        <w:rPr>
          <w:rFonts w:ascii="Calibri" w:hAnsi="Calibri" w:cs="Calibri"/>
          <w:lang w:val="en-US"/>
        </w:rPr>
        <w:t xml:space="preserve"> table</w:t>
      </w:r>
      <w:proofErr w:type="gramEnd"/>
      <w:r w:rsidRPr="003C4D0E">
        <w:rPr>
          <w:rFonts w:ascii="Calibri" w:hAnsi="Calibri" w:cs="Calibri"/>
          <w:lang w:val="en-US"/>
        </w:rPr>
        <w:t xml:space="preserve">. It begins by generating a row for the date field, then uses JavaScript to create date variables for the period from 2016-01-01 to 2020-12-31, effectively generating all the required date records. Next, we filter out any rows with null values, and use JavaScript to derive additional variables such as month, year, </w:t>
      </w:r>
      <w:proofErr w:type="spellStart"/>
      <w:r w:rsidRPr="003C4D0E">
        <w:rPr>
          <w:rFonts w:ascii="Calibri" w:hAnsi="Calibri" w:cs="Calibri"/>
          <w:lang w:val="en-US"/>
        </w:rPr>
        <w:t>is_holiday</w:t>
      </w:r>
      <w:proofErr w:type="spellEnd"/>
      <w:r w:rsidRPr="003C4D0E">
        <w:rPr>
          <w:rFonts w:ascii="Calibri" w:hAnsi="Calibri" w:cs="Calibri"/>
          <w:lang w:val="en-US"/>
        </w:rPr>
        <w:t xml:space="preserve">, and others. After that, we use the “Select values” step to choose the final set of columns needed in the database. Finally, we </w:t>
      </w:r>
      <w:r w:rsidR="00BB73C9" w:rsidRPr="003C4D0E">
        <w:rPr>
          <w:rFonts w:ascii="Calibri" w:hAnsi="Calibri" w:cs="Calibri"/>
          <w:lang w:val="en-US"/>
        </w:rPr>
        <w:t xml:space="preserve">create surrogate key by </w:t>
      </w:r>
      <w:r w:rsidRPr="003C4D0E">
        <w:rPr>
          <w:rFonts w:ascii="Calibri" w:hAnsi="Calibri" w:cs="Calibri"/>
          <w:lang w:val="en-US"/>
        </w:rPr>
        <w:t>add</w:t>
      </w:r>
      <w:r w:rsidR="00BB73C9" w:rsidRPr="003C4D0E">
        <w:rPr>
          <w:rFonts w:ascii="Calibri" w:hAnsi="Calibri" w:cs="Calibri"/>
          <w:lang w:val="en-US"/>
        </w:rPr>
        <w:t>ing</w:t>
      </w:r>
      <w:r w:rsidRPr="003C4D0E">
        <w:rPr>
          <w:rFonts w:ascii="Calibri" w:hAnsi="Calibri" w:cs="Calibri"/>
          <w:lang w:val="en-US"/>
        </w:rPr>
        <w:t xml:space="preserve"> a sequence and </w:t>
      </w:r>
      <w:proofErr w:type="gramStart"/>
      <w:r w:rsidRPr="003C4D0E">
        <w:rPr>
          <w:rFonts w:ascii="Calibri" w:hAnsi="Calibri" w:cs="Calibri"/>
          <w:lang w:val="en-US"/>
        </w:rPr>
        <w:t>write</w:t>
      </w:r>
      <w:proofErr w:type="gramEnd"/>
      <w:r w:rsidRPr="003C4D0E">
        <w:rPr>
          <w:rFonts w:ascii="Calibri" w:hAnsi="Calibri" w:cs="Calibri"/>
          <w:lang w:val="en-US"/>
        </w:rPr>
        <w:t xml:space="preserve"> the data into the database.</w:t>
      </w:r>
    </w:p>
    <w:p w14:paraId="30944321" w14:textId="636B8ABD" w:rsidR="009C0EF4" w:rsidRPr="003C4D0E" w:rsidRDefault="0028233D" w:rsidP="003C4D0E">
      <w:pPr>
        <w:pStyle w:val="Heading2"/>
        <w:numPr>
          <w:ilvl w:val="1"/>
          <w:numId w:val="18"/>
        </w:numPr>
        <w:spacing w:line="360" w:lineRule="auto"/>
        <w:rPr>
          <w:rFonts w:ascii="Calibri" w:hAnsi="Calibri" w:cs="Calibri"/>
          <w:lang w:val="en-US"/>
        </w:rPr>
      </w:pPr>
      <w:r w:rsidRPr="003C4D0E">
        <w:rPr>
          <w:rFonts w:ascii="Calibri" w:hAnsi="Calibri" w:cs="Calibri"/>
          <w:lang w:val="en-US"/>
        </w:rPr>
        <w:t xml:space="preserve"> </w:t>
      </w:r>
      <w:bookmarkStart w:id="16" w:name="_Toc210636062"/>
      <w:proofErr w:type="spellStart"/>
      <w:r w:rsidR="00A14F4C" w:rsidRPr="003C4D0E">
        <w:rPr>
          <w:rFonts w:ascii="Calibri" w:hAnsi="Calibri" w:cs="Calibri"/>
          <w:lang w:val="en-US"/>
        </w:rPr>
        <w:t>dim_category</w:t>
      </w:r>
      <w:proofErr w:type="spellEnd"/>
      <w:r w:rsidR="00A14F4C" w:rsidRPr="003C4D0E">
        <w:rPr>
          <w:rFonts w:ascii="Calibri" w:hAnsi="Calibri" w:cs="Calibri"/>
          <w:lang w:val="en-US"/>
        </w:rPr>
        <w:t xml:space="preserve"> table transformation</w:t>
      </w:r>
      <w:bookmarkEnd w:id="16"/>
    </w:p>
    <w:p w14:paraId="62C3EF26" w14:textId="16B8A875" w:rsidR="00A14F4C" w:rsidRPr="003C4D0E" w:rsidRDefault="00A14F4C" w:rsidP="003C4D0E">
      <w:pPr>
        <w:spacing w:line="360" w:lineRule="auto"/>
        <w:jc w:val="center"/>
        <w:rPr>
          <w:rFonts w:ascii="Calibri" w:hAnsi="Calibri" w:cs="Calibri"/>
          <w:lang w:val="en-US"/>
        </w:rPr>
      </w:pPr>
      <w:r w:rsidRPr="003C4D0E">
        <w:rPr>
          <w:rFonts w:ascii="Calibri" w:hAnsi="Calibri" w:cs="Calibri"/>
          <w:noProof/>
          <w:lang w:val="en-US"/>
        </w:rPr>
        <w:drawing>
          <wp:inline distT="0" distB="0" distL="0" distR="0" wp14:anchorId="45234481" wp14:editId="6E4C2107">
            <wp:extent cx="5353050" cy="516871"/>
            <wp:effectExtent l="0" t="0" r="0" b="0"/>
            <wp:docPr id="553555713" name="Picture 1">
              <a:extLst xmlns:a="http://schemas.openxmlformats.org/drawingml/2006/main">
                <a:ext uri="{FF2B5EF4-FFF2-40B4-BE49-F238E27FC236}">
                  <a16:creationId xmlns:a16="http://schemas.microsoft.com/office/drawing/2014/main" id="{010F412B-CC3A-42AD-96B6-1718AE9DF5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55713" name=""/>
                    <pic:cNvPicPr/>
                  </pic:nvPicPr>
                  <pic:blipFill rotWithShape="1">
                    <a:blip r:embed="rId20"/>
                    <a:srcRect l="1552" t="10439"/>
                    <a:stretch>
                      <a:fillRect/>
                    </a:stretch>
                  </pic:blipFill>
                  <pic:spPr bwMode="auto">
                    <a:xfrm>
                      <a:off x="0" y="0"/>
                      <a:ext cx="5433472" cy="524636"/>
                    </a:xfrm>
                    <a:prstGeom prst="rect">
                      <a:avLst/>
                    </a:prstGeom>
                    <a:ln>
                      <a:noFill/>
                    </a:ln>
                    <a:extLst>
                      <a:ext uri="{53640926-AAD7-44D8-BBD7-CCE9431645EC}">
                        <a14:shadowObscured xmlns:a14="http://schemas.microsoft.com/office/drawing/2010/main"/>
                      </a:ext>
                    </a:extLst>
                  </pic:spPr>
                </pic:pic>
              </a:graphicData>
            </a:graphic>
          </wp:inline>
        </w:drawing>
      </w:r>
    </w:p>
    <w:p w14:paraId="49946815" w14:textId="43F19E7F" w:rsidR="00DC5D88" w:rsidRPr="003C4D0E" w:rsidRDefault="00DC5D88" w:rsidP="003C4D0E">
      <w:pPr>
        <w:spacing w:line="360" w:lineRule="auto"/>
        <w:rPr>
          <w:rFonts w:ascii="Calibri" w:hAnsi="Calibri" w:cs="Calibri"/>
          <w:lang w:val="en-US"/>
        </w:rPr>
      </w:pPr>
      <w:r w:rsidRPr="003C4D0E">
        <w:rPr>
          <w:rFonts w:ascii="Calibri" w:hAnsi="Calibri" w:cs="Calibri"/>
          <w:lang w:val="en-US"/>
        </w:rPr>
        <w:t xml:space="preserve">This is the transformation for the </w:t>
      </w:r>
      <w:proofErr w:type="spellStart"/>
      <w:r w:rsidRPr="003C4D0E">
        <w:rPr>
          <w:rFonts w:ascii="Calibri" w:hAnsi="Calibri" w:cs="Calibri"/>
          <w:lang w:val="en-US"/>
        </w:rPr>
        <w:t>dim_category</w:t>
      </w:r>
      <w:proofErr w:type="spellEnd"/>
      <w:r w:rsidRPr="003C4D0E">
        <w:rPr>
          <w:rFonts w:ascii="Calibri" w:hAnsi="Calibri" w:cs="Calibri"/>
          <w:lang w:val="en-US"/>
        </w:rPr>
        <w:t xml:space="preserve"> table. It begins by reading data from a CSV file as the source. Next, as part of the data cleansing process, we select UTF-8 as the file encoding to ensure that non-English and special characters are read correctly. We also use the “Replace in String” step to replace underscores with spaces and normalize the text fields. Finally, we select the required columns for the database, sort the rows, add a sequence</w:t>
      </w:r>
      <w:r w:rsidR="007C54FC" w:rsidRPr="003C4D0E">
        <w:rPr>
          <w:rFonts w:ascii="Calibri" w:hAnsi="Calibri" w:cs="Calibri"/>
          <w:lang w:val="en-US"/>
        </w:rPr>
        <w:t>d surrogate key</w:t>
      </w:r>
      <w:r w:rsidRPr="003C4D0E">
        <w:rPr>
          <w:rFonts w:ascii="Calibri" w:hAnsi="Calibri" w:cs="Calibri"/>
          <w:lang w:val="en-US"/>
        </w:rPr>
        <w:t>, and write the data into the database.</w:t>
      </w:r>
    </w:p>
    <w:p w14:paraId="17DB0B5A" w14:textId="1DA477CB" w:rsidR="00C65072" w:rsidRPr="003C4D0E" w:rsidRDefault="00CC5FCB" w:rsidP="003C4D0E">
      <w:pPr>
        <w:pStyle w:val="Heading2"/>
        <w:numPr>
          <w:ilvl w:val="1"/>
          <w:numId w:val="18"/>
        </w:numPr>
        <w:spacing w:line="360" w:lineRule="auto"/>
        <w:rPr>
          <w:rFonts w:ascii="Calibri" w:hAnsi="Calibri" w:cs="Calibri"/>
          <w:lang w:val="en-US"/>
        </w:rPr>
      </w:pPr>
      <w:bookmarkStart w:id="17" w:name="_Toc210636063"/>
      <w:proofErr w:type="spellStart"/>
      <w:r w:rsidRPr="003C4D0E">
        <w:rPr>
          <w:rFonts w:ascii="Calibri" w:hAnsi="Calibri" w:cs="Calibri"/>
          <w:lang w:val="en-US"/>
        </w:rPr>
        <w:t>dim_review_comments</w:t>
      </w:r>
      <w:proofErr w:type="spellEnd"/>
      <w:r w:rsidRPr="003C4D0E">
        <w:rPr>
          <w:rFonts w:ascii="Calibri" w:hAnsi="Calibri" w:cs="Calibri"/>
          <w:lang w:val="en-US"/>
        </w:rPr>
        <w:t xml:space="preserve"> table transformation</w:t>
      </w:r>
      <w:bookmarkEnd w:id="17"/>
    </w:p>
    <w:p w14:paraId="1EC85888" w14:textId="1A630D08" w:rsidR="00C65072" w:rsidRPr="003C4D0E" w:rsidRDefault="00C65072" w:rsidP="003C4D0E">
      <w:pPr>
        <w:spacing w:line="360" w:lineRule="auto"/>
        <w:jc w:val="center"/>
        <w:rPr>
          <w:rFonts w:ascii="Calibri" w:hAnsi="Calibri" w:cs="Calibri"/>
          <w:lang w:val="en-US"/>
        </w:rPr>
      </w:pPr>
      <w:r w:rsidRPr="003C4D0E">
        <w:rPr>
          <w:rFonts w:ascii="Calibri" w:hAnsi="Calibri" w:cs="Calibri"/>
          <w:noProof/>
          <w:lang w:val="en-US"/>
        </w:rPr>
        <w:drawing>
          <wp:inline distT="0" distB="0" distL="0" distR="0" wp14:anchorId="64F7B9AE" wp14:editId="54BE2395">
            <wp:extent cx="3333750" cy="369719"/>
            <wp:effectExtent l="0" t="0" r="0" b="0"/>
            <wp:docPr id="1380653021" name="Picture 1">
              <a:extLst xmlns:a="http://schemas.openxmlformats.org/drawingml/2006/main">
                <a:ext uri="{FF2B5EF4-FFF2-40B4-BE49-F238E27FC236}">
                  <a16:creationId xmlns:a16="http://schemas.microsoft.com/office/drawing/2014/main" id="{577DA160-2D9A-4754-9CC4-B253485AC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53021" name=""/>
                    <pic:cNvPicPr/>
                  </pic:nvPicPr>
                  <pic:blipFill>
                    <a:blip r:embed="rId21"/>
                    <a:stretch>
                      <a:fillRect/>
                    </a:stretch>
                  </pic:blipFill>
                  <pic:spPr>
                    <a:xfrm>
                      <a:off x="0" y="0"/>
                      <a:ext cx="3374460" cy="374234"/>
                    </a:xfrm>
                    <a:prstGeom prst="rect">
                      <a:avLst/>
                    </a:prstGeom>
                  </pic:spPr>
                </pic:pic>
              </a:graphicData>
            </a:graphic>
          </wp:inline>
        </w:drawing>
      </w:r>
    </w:p>
    <w:p w14:paraId="1F2A9DA4" w14:textId="0D682C61" w:rsidR="005A7920" w:rsidRPr="003C4D0E" w:rsidRDefault="005A7920" w:rsidP="003C4D0E">
      <w:pPr>
        <w:spacing w:line="360" w:lineRule="auto"/>
        <w:rPr>
          <w:rFonts w:ascii="Calibri" w:hAnsi="Calibri" w:cs="Calibri"/>
          <w:lang w:val="en-US"/>
        </w:rPr>
      </w:pPr>
      <w:r w:rsidRPr="003C4D0E">
        <w:rPr>
          <w:rFonts w:ascii="Calibri" w:hAnsi="Calibri" w:cs="Calibri"/>
          <w:lang w:val="en-US"/>
        </w:rPr>
        <w:t xml:space="preserve">It begins by reading data from a CSV file as the source. UTF-8 is selected as the file encoding </w:t>
      </w:r>
      <w:r w:rsidR="00BB3677" w:rsidRPr="003C4D0E">
        <w:rPr>
          <w:rFonts w:ascii="Calibri" w:hAnsi="Calibri" w:cs="Calibri"/>
          <w:lang w:val="en-US"/>
        </w:rPr>
        <w:t xml:space="preserve">method </w:t>
      </w:r>
      <w:r w:rsidRPr="003C4D0E">
        <w:rPr>
          <w:rFonts w:ascii="Calibri" w:hAnsi="Calibri" w:cs="Calibri"/>
          <w:lang w:val="en-US"/>
        </w:rPr>
        <w:t>to ensure data quality. Next, it selects the columns needed for the database, filters out rows that do not have review comments, and finally writes the data into the database.</w:t>
      </w:r>
    </w:p>
    <w:p w14:paraId="7CDBA44A" w14:textId="51254DE8" w:rsidR="00FA1E4D" w:rsidRPr="003C4D0E" w:rsidRDefault="00FA1E4D" w:rsidP="003C4D0E">
      <w:pPr>
        <w:pStyle w:val="Heading2"/>
        <w:numPr>
          <w:ilvl w:val="1"/>
          <w:numId w:val="18"/>
        </w:numPr>
        <w:spacing w:line="360" w:lineRule="auto"/>
        <w:rPr>
          <w:rFonts w:ascii="Calibri" w:hAnsi="Calibri" w:cs="Calibri"/>
          <w:lang w:val="en-US"/>
        </w:rPr>
      </w:pPr>
      <w:bookmarkStart w:id="18" w:name="_Toc210636064"/>
      <w:proofErr w:type="spellStart"/>
      <w:r w:rsidRPr="003C4D0E">
        <w:rPr>
          <w:rFonts w:ascii="Calibri" w:hAnsi="Calibri" w:cs="Calibri"/>
          <w:lang w:val="en-US"/>
        </w:rPr>
        <w:t>dim_location</w:t>
      </w:r>
      <w:proofErr w:type="spellEnd"/>
      <w:r w:rsidRPr="003C4D0E">
        <w:rPr>
          <w:rFonts w:ascii="Calibri" w:hAnsi="Calibri" w:cs="Calibri"/>
          <w:lang w:val="en-US"/>
        </w:rPr>
        <w:t xml:space="preserve"> table transformation</w:t>
      </w:r>
      <w:bookmarkEnd w:id="18"/>
    </w:p>
    <w:p w14:paraId="2CF1C6E6" w14:textId="7D892B78" w:rsidR="00FA1E4D" w:rsidRPr="003C4D0E" w:rsidRDefault="00CA109B" w:rsidP="003C4D0E">
      <w:pPr>
        <w:spacing w:line="360" w:lineRule="auto"/>
        <w:jc w:val="center"/>
        <w:rPr>
          <w:rFonts w:ascii="Calibri" w:hAnsi="Calibri" w:cs="Calibri"/>
          <w:lang w:val="en-US"/>
        </w:rPr>
      </w:pPr>
      <w:r w:rsidRPr="003C4D0E">
        <w:rPr>
          <w:rFonts w:ascii="Calibri" w:hAnsi="Calibri" w:cs="Calibri"/>
          <w:lang w:val="en-US"/>
        </w:rPr>
        <w:drawing>
          <wp:inline distT="0" distB="0" distL="0" distR="0" wp14:anchorId="12558F09" wp14:editId="65FAE592">
            <wp:extent cx="3898900" cy="961550"/>
            <wp:effectExtent l="0" t="0" r="6350" b="0"/>
            <wp:docPr id="1797017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17453" name="Picture 1" descr="A screenshot of a computer&#10;&#10;AI-generated content may be incorrect."/>
                    <pic:cNvPicPr/>
                  </pic:nvPicPr>
                  <pic:blipFill>
                    <a:blip r:embed="rId22"/>
                    <a:stretch>
                      <a:fillRect/>
                    </a:stretch>
                  </pic:blipFill>
                  <pic:spPr>
                    <a:xfrm>
                      <a:off x="0" y="0"/>
                      <a:ext cx="3928412" cy="968828"/>
                    </a:xfrm>
                    <a:prstGeom prst="rect">
                      <a:avLst/>
                    </a:prstGeom>
                  </pic:spPr>
                </pic:pic>
              </a:graphicData>
            </a:graphic>
          </wp:inline>
        </w:drawing>
      </w:r>
    </w:p>
    <w:p w14:paraId="7B40F10F" w14:textId="776E7AE6" w:rsidR="00B7021A" w:rsidRPr="003C4D0E" w:rsidRDefault="00130635" w:rsidP="003C4D0E">
      <w:pPr>
        <w:spacing w:line="360" w:lineRule="auto"/>
        <w:rPr>
          <w:rFonts w:ascii="Calibri" w:hAnsi="Calibri" w:cs="Calibri"/>
          <w:lang w:val="en-US"/>
        </w:rPr>
      </w:pPr>
      <w:r w:rsidRPr="003C4D0E">
        <w:rPr>
          <w:rFonts w:ascii="Calibri" w:hAnsi="Calibri" w:cs="Calibri"/>
          <w:lang w:val="en-US"/>
        </w:rPr>
        <w:t xml:space="preserve">This transformation is quite </w:t>
      </w:r>
      <w:proofErr w:type="gramStart"/>
      <w:r w:rsidRPr="003C4D0E">
        <w:rPr>
          <w:rFonts w:ascii="Calibri" w:hAnsi="Calibri" w:cs="Calibri"/>
          <w:lang w:val="en-US"/>
        </w:rPr>
        <w:t>similar to</w:t>
      </w:r>
      <w:proofErr w:type="gramEnd"/>
      <w:r w:rsidRPr="003C4D0E">
        <w:rPr>
          <w:rFonts w:ascii="Calibri" w:hAnsi="Calibri" w:cs="Calibri"/>
          <w:lang w:val="en-US"/>
        </w:rPr>
        <w:t xml:space="preserve"> the previous one in terms of extracting data and selecting columns. However, it filters out rows where the zip code is null and normalizes the data by handling special characters before writing to the table output.</w:t>
      </w:r>
      <w:r w:rsidR="007F135E" w:rsidRPr="003C4D0E">
        <w:rPr>
          <w:rFonts w:ascii="Calibri" w:hAnsi="Calibri" w:cs="Calibri"/>
          <w:lang w:val="en-US"/>
        </w:rPr>
        <w:t xml:space="preserve"> </w:t>
      </w:r>
      <w:r w:rsidR="00B7021A" w:rsidRPr="003C4D0E">
        <w:rPr>
          <w:rFonts w:ascii="Calibri" w:hAnsi="Calibri" w:cs="Calibri"/>
          <w:lang w:val="en-US"/>
        </w:rPr>
        <w:t>SCD Type 1 is implemented in this transformation. We perform a lookup on the ZIP code and update the corresponding state, city, and latitude values accordingly.</w:t>
      </w:r>
    </w:p>
    <w:p w14:paraId="31F38C50" w14:textId="77777777" w:rsidR="002F24BA" w:rsidRPr="003C4D0E" w:rsidRDefault="00B7021A" w:rsidP="003C4D0E">
      <w:pPr>
        <w:spacing w:line="360" w:lineRule="auto"/>
        <w:rPr>
          <w:rFonts w:ascii="Calibri" w:hAnsi="Calibri" w:cs="Calibri"/>
          <w:lang w:val="en-US"/>
        </w:rPr>
      </w:pPr>
      <w:r w:rsidRPr="003C4D0E">
        <w:rPr>
          <w:rFonts w:ascii="Calibri" w:hAnsi="Calibri" w:cs="Calibri"/>
          <w:lang w:val="en-US"/>
        </w:rPr>
        <w:t>During the initial data load, we use the Table Output step for efficiency. Afterwards, if there are any changes in the dataset, we can disable the Table Output step and use the SCD Type 1 step to update the existing records.</w:t>
      </w:r>
    </w:p>
    <w:p w14:paraId="66C47229" w14:textId="3CA5712C" w:rsidR="00077A71" w:rsidRPr="003C4D0E" w:rsidRDefault="00FD7C5D" w:rsidP="003C4D0E">
      <w:pPr>
        <w:pStyle w:val="Heading2"/>
        <w:numPr>
          <w:ilvl w:val="1"/>
          <w:numId w:val="18"/>
        </w:numPr>
        <w:spacing w:line="360" w:lineRule="auto"/>
        <w:rPr>
          <w:rFonts w:ascii="Calibri" w:hAnsi="Calibri" w:cs="Calibri"/>
          <w:lang w:val="en-US"/>
        </w:rPr>
      </w:pPr>
      <w:bookmarkStart w:id="19" w:name="_Toc210636065"/>
      <w:proofErr w:type="spellStart"/>
      <w:r w:rsidRPr="003C4D0E">
        <w:rPr>
          <w:rFonts w:ascii="Calibri" w:hAnsi="Calibri" w:cs="Calibri"/>
          <w:lang w:val="en-US"/>
        </w:rPr>
        <w:t>dim_seller</w:t>
      </w:r>
      <w:proofErr w:type="spellEnd"/>
      <w:r w:rsidRPr="003C4D0E">
        <w:rPr>
          <w:rFonts w:ascii="Calibri" w:hAnsi="Calibri" w:cs="Calibri"/>
          <w:lang w:val="en-US"/>
        </w:rPr>
        <w:t xml:space="preserve"> table transformation</w:t>
      </w:r>
      <w:bookmarkEnd w:id="19"/>
    </w:p>
    <w:p w14:paraId="1C468FB1" w14:textId="430DFB9D" w:rsidR="00880D28" w:rsidRPr="003C4D0E" w:rsidRDefault="00880D28" w:rsidP="003C4D0E">
      <w:pPr>
        <w:pStyle w:val="ListParagraph"/>
        <w:spacing w:line="360" w:lineRule="auto"/>
        <w:jc w:val="center"/>
        <w:rPr>
          <w:rFonts w:ascii="Calibri" w:hAnsi="Calibri" w:cs="Calibri"/>
          <w:lang w:val="en-US"/>
        </w:rPr>
      </w:pPr>
      <w:r w:rsidRPr="003C4D0E">
        <w:rPr>
          <w:rFonts w:ascii="Calibri" w:hAnsi="Calibri" w:cs="Calibri"/>
          <w:noProof/>
          <w:lang w:val="en-US"/>
        </w:rPr>
        <w:drawing>
          <wp:inline distT="0" distB="0" distL="0" distR="0" wp14:anchorId="0A7A8E61" wp14:editId="3CD11A75">
            <wp:extent cx="4673600" cy="1252541"/>
            <wp:effectExtent l="0" t="0" r="0" b="5080"/>
            <wp:docPr id="393430124" name="Picture 1" descr="A diagram of a computer&#10;&#10;AI-generated content may be incorrect.">
              <a:extLst xmlns:a="http://schemas.openxmlformats.org/drawingml/2006/main">
                <a:ext uri="{FF2B5EF4-FFF2-40B4-BE49-F238E27FC236}">
                  <a16:creationId xmlns:a16="http://schemas.microsoft.com/office/drawing/2014/main" id="{F7B23ABA-D004-4724-A684-B3C3E5EE5C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30124" name="Picture 1" descr="A diagram of a computer&#10;&#10;AI-generated content may be incorrect."/>
                    <pic:cNvPicPr/>
                  </pic:nvPicPr>
                  <pic:blipFill>
                    <a:blip r:embed="rId23"/>
                    <a:stretch>
                      <a:fillRect/>
                    </a:stretch>
                  </pic:blipFill>
                  <pic:spPr>
                    <a:xfrm>
                      <a:off x="0" y="0"/>
                      <a:ext cx="4709795" cy="1262241"/>
                    </a:xfrm>
                    <a:prstGeom prst="rect">
                      <a:avLst/>
                    </a:prstGeom>
                  </pic:spPr>
                </pic:pic>
              </a:graphicData>
            </a:graphic>
          </wp:inline>
        </w:drawing>
      </w:r>
    </w:p>
    <w:p w14:paraId="5C08A41D" w14:textId="388AA700" w:rsidR="005115CD" w:rsidRPr="003C4D0E" w:rsidRDefault="005115CD" w:rsidP="003C4D0E">
      <w:pPr>
        <w:spacing w:line="360" w:lineRule="auto"/>
        <w:rPr>
          <w:rFonts w:ascii="Calibri" w:hAnsi="Calibri" w:cs="Calibri"/>
          <w:lang w:val="en-US"/>
        </w:rPr>
      </w:pPr>
      <w:r w:rsidRPr="003C4D0E">
        <w:rPr>
          <w:rFonts w:ascii="Calibri" w:hAnsi="Calibri" w:cs="Calibri"/>
          <w:lang w:val="en-US"/>
        </w:rPr>
        <w:t xml:space="preserve">This transformation starts by reading data from a CSV file as the source. Next, it performs a database lookup to retrieve the </w:t>
      </w:r>
      <w:proofErr w:type="spellStart"/>
      <w:r w:rsidRPr="003C4D0E">
        <w:rPr>
          <w:rFonts w:ascii="Calibri" w:hAnsi="Calibri" w:cs="Calibri"/>
          <w:lang w:val="en-US"/>
        </w:rPr>
        <w:t>location_key</w:t>
      </w:r>
      <w:proofErr w:type="spellEnd"/>
      <w:r w:rsidRPr="003C4D0E">
        <w:rPr>
          <w:rFonts w:ascii="Calibri" w:hAnsi="Calibri" w:cs="Calibri"/>
          <w:lang w:val="en-US"/>
        </w:rPr>
        <w:t xml:space="preserve"> based on the zip code. We then add constants such as </w:t>
      </w:r>
      <w:proofErr w:type="spellStart"/>
      <w:r w:rsidRPr="003C4D0E">
        <w:rPr>
          <w:rFonts w:ascii="Calibri" w:hAnsi="Calibri" w:cs="Calibri"/>
          <w:lang w:val="en-US"/>
        </w:rPr>
        <w:t>effective_from</w:t>
      </w:r>
      <w:proofErr w:type="spellEnd"/>
      <w:r w:rsidRPr="003C4D0E">
        <w:rPr>
          <w:rFonts w:ascii="Calibri" w:hAnsi="Calibri" w:cs="Calibri"/>
          <w:lang w:val="en-US"/>
        </w:rPr>
        <w:t xml:space="preserve">, </w:t>
      </w:r>
      <w:proofErr w:type="spellStart"/>
      <w:r w:rsidRPr="003C4D0E">
        <w:rPr>
          <w:rFonts w:ascii="Calibri" w:hAnsi="Calibri" w:cs="Calibri"/>
          <w:lang w:val="en-US"/>
        </w:rPr>
        <w:t>effective_to</w:t>
      </w:r>
      <w:proofErr w:type="spellEnd"/>
      <w:r w:rsidRPr="003C4D0E">
        <w:rPr>
          <w:rFonts w:ascii="Calibri" w:hAnsi="Calibri" w:cs="Calibri"/>
          <w:lang w:val="en-US"/>
        </w:rPr>
        <w:t>, and version to support SCD updates. After that, the final columns are selected, and the data is written to the target table.</w:t>
      </w:r>
      <w:r w:rsidR="008E3F02" w:rsidRPr="003C4D0E">
        <w:rPr>
          <w:rFonts w:ascii="Calibri" w:hAnsi="Calibri" w:cs="Calibri"/>
          <w:lang w:val="en-US"/>
        </w:rPr>
        <w:t xml:space="preserve"> </w:t>
      </w:r>
      <w:r w:rsidRPr="003C4D0E">
        <w:rPr>
          <w:rFonts w:ascii="Calibri" w:hAnsi="Calibri" w:cs="Calibri"/>
          <w:lang w:val="en-US"/>
        </w:rPr>
        <w:t xml:space="preserve">To enable SCD Type 2, we implement an SCD </w:t>
      </w:r>
      <w:proofErr w:type="gramStart"/>
      <w:r w:rsidRPr="003C4D0E">
        <w:rPr>
          <w:rFonts w:ascii="Calibri" w:hAnsi="Calibri" w:cs="Calibri"/>
          <w:lang w:val="en-US"/>
        </w:rPr>
        <w:t>2 dimension</w:t>
      </w:r>
      <w:proofErr w:type="gramEnd"/>
      <w:r w:rsidRPr="003C4D0E">
        <w:rPr>
          <w:rFonts w:ascii="Calibri" w:hAnsi="Calibri" w:cs="Calibri"/>
          <w:lang w:val="en-US"/>
        </w:rPr>
        <w:t xml:space="preserve"> lookup. In this lookup, the process searches for rows with the same </w:t>
      </w:r>
      <w:proofErr w:type="spellStart"/>
      <w:r w:rsidRPr="003C4D0E">
        <w:rPr>
          <w:rFonts w:ascii="Calibri" w:hAnsi="Calibri" w:cs="Calibri"/>
          <w:lang w:val="en-US"/>
        </w:rPr>
        <w:t>seller_id</w:t>
      </w:r>
      <w:proofErr w:type="spellEnd"/>
      <w:r w:rsidRPr="003C4D0E">
        <w:rPr>
          <w:rFonts w:ascii="Calibri" w:hAnsi="Calibri" w:cs="Calibri"/>
          <w:lang w:val="en-US"/>
        </w:rPr>
        <w:t xml:space="preserve"> and creates a new row with updated information, such as zip code, location key, and other relevant fields. The previous row remains in the table but is deactivated by updating the </w:t>
      </w:r>
      <w:proofErr w:type="spellStart"/>
      <w:r w:rsidRPr="003C4D0E">
        <w:rPr>
          <w:rFonts w:ascii="Calibri" w:hAnsi="Calibri" w:cs="Calibri"/>
          <w:lang w:val="en-US"/>
        </w:rPr>
        <w:t>effective_to</w:t>
      </w:r>
      <w:proofErr w:type="spellEnd"/>
      <w:r w:rsidRPr="003C4D0E">
        <w:rPr>
          <w:rFonts w:ascii="Calibri" w:hAnsi="Calibri" w:cs="Calibri"/>
          <w:lang w:val="en-US"/>
        </w:rPr>
        <w:t xml:space="preserve"> date.</w:t>
      </w:r>
    </w:p>
    <w:p w14:paraId="6006923F" w14:textId="4F3BA8CB" w:rsidR="0001631C" w:rsidRPr="003C4D0E" w:rsidRDefault="005115CD" w:rsidP="003C4D0E">
      <w:pPr>
        <w:spacing w:line="360" w:lineRule="auto"/>
        <w:rPr>
          <w:rFonts w:ascii="Calibri" w:hAnsi="Calibri" w:cs="Calibri"/>
          <w:lang w:val="en-US"/>
        </w:rPr>
      </w:pPr>
      <w:r w:rsidRPr="003C4D0E">
        <w:rPr>
          <w:rFonts w:ascii="Calibri" w:hAnsi="Calibri" w:cs="Calibri"/>
          <w:lang w:val="en-US"/>
        </w:rPr>
        <w:t xml:space="preserve">The “First </w:t>
      </w:r>
      <w:proofErr w:type="gramStart"/>
      <w:r w:rsidRPr="003C4D0E">
        <w:rPr>
          <w:rFonts w:ascii="Calibri" w:hAnsi="Calibri" w:cs="Calibri"/>
          <w:lang w:val="en-US"/>
        </w:rPr>
        <w:t>Time Table</w:t>
      </w:r>
      <w:proofErr w:type="gramEnd"/>
      <w:r w:rsidRPr="003C4D0E">
        <w:rPr>
          <w:rFonts w:ascii="Calibri" w:hAnsi="Calibri" w:cs="Calibri"/>
          <w:lang w:val="en-US"/>
        </w:rPr>
        <w:t xml:space="preserve"> Output” and “SCD 2 Dimension Lookup” steps conflict with each other when used simultaneously in the same transformation. Therefore, we use “First </w:t>
      </w:r>
      <w:proofErr w:type="gramStart"/>
      <w:r w:rsidRPr="003C4D0E">
        <w:rPr>
          <w:rFonts w:ascii="Calibri" w:hAnsi="Calibri" w:cs="Calibri"/>
          <w:lang w:val="en-US"/>
        </w:rPr>
        <w:t>Time Table</w:t>
      </w:r>
      <w:proofErr w:type="gramEnd"/>
      <w:r w:rsidRPr="003C4D0E">
        <w:rPr>
          <w:rFonts w:ascii="Calibri" w:hAnsi="Calibri" w:cs="Calibri"/>
          <w:lang w:val="en-US"/>
        </w:rPr>
        <w:t xml:space="preserve"> Output” to load the data initially, </w:t>
      </w:r>
      <w:r w:rsidR="0082649E" w:rsidRPr="003C4D0E">
        <w:rPr>
          <w:rFonts w:ascii="Calibri" w:hAnsi="Calibri" w:cs="Calibri"/>
          <w:lang w:val="en-US"/>
        </w:rPr>
        <w:t xml:space="preserve">delete the step, </w:t>
      </w:r>
      <w:r w:rsidRPr="003C4D0E">
        <w:rPr>
          <w:rFonts w:ascii="Calibri" w:hAnsi="Calibri" w:cs="Calibri"/>
          <w:lang w:val="en-US"/>
        </w:rPr>
        <w:t>and then apply the “SCD 2 Dimension Lookup” step for subsequent updates.</w:t>
      </w:r>
    </w:p>
    <w:p w14:paraId="00614A9D" w14:textId="77777777" w:rsidR="00B84292" w:rsidRPr="003C4D0E" w:rsidRDefault="00AF74F3" w:rsidP="003C4D0E">
      <w:pPr>
        <w:pStyle w:val="Heading2"/>
        <w:numPr>
          <w:ilvl w:val="1"/>
          <w:numId w:val="18"/>
        </w:numPr>
        <w:spacing w:line="360" w:lineRule="auto"/>
        <w:rPr>
          <w:rFonts w:ascii="Calibri" w:hAnsi="Calibri" w:cs="Calibri"/>
          <w:lang w:val="en-US"/>
        </w:rPr>
      </w:pPr>
      <w:bookmarkStart w:id="20" w:name="_Toc210636066"/>
      <w:r w:rsidRPr="003C4D0E">
        <w:rPr>
          <w:rFonts w:ascii="Calibri" w:hAnsi="Calibri" w:cs="Calibri"/>
          <w:noProof/>
        </w:rPr>
        <w:t>dim_customer tabel transformation</w:t>
      </w:r>
      <w:bookmarkEnd w:id="20"/>
    </w:p>
    <w:p w14:paraId="71523128" w14:textId="1A95D035" w:rsidR="0001631C" w:rsidRPr="003C4D0E" w:rsidRDefault="008407EE" w:rsidP="003C4D0E">
      <w:pPr>
        <w:spacing w:line="360" w:lineRule="auto"/>
        <w:ind w:left="360"/>
        <w:rPr>
          <w:rFonts w:ascii="Calibri" w:hAnsi="Calibri" w:cs="Calibri"/>
          <w:lang w:val="en-US"/>
        </w:rPr>
      </w:pPr>
      <w:r w:rsidRPr="003C4D0E">
        <w:rPr>
          <w:rFonts w:ascii="Calibri" w:hAnsi="Calibri" w:cs="Calibri"/>
          <w:noProof/>
          <w:lang w:val="en-US"/>
        </w:rPr>
        <w:drawing>
          <wp:inline distT="0" distB="0" distL="0" distR="0" wp14:anchorId="2A290F41" wp14:editId="1320FC4E">
            <wp:extent cx="5731510" cy="900430"/>
            <wp:effectExtent l="0" t="0" r="2540" b="0"/>
            <wp:docPr id="1847370433" name="Picture 1" descr="A computer screen shot of a computer&#10;&#10;AI-generated content may be incorrect.">
              <a:extLst xmlns:a="http://schemas.openxmlformats.org/drawingml/2006/main">
                <a:ext uri="{FF2B5EF4-FFF2-40B4-BE49-F238E27FC236}">
                  <a16:creationId xmlns:a16="http://schemas.microsoft.com/office/drawing/2014/main" id="{34B833DA-8AB0-40B6-AA79-81D21ACC02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70433" name="Picture 1" descr="A computer screen shot of a computer&#10;&#10;AI-generated content may be incorrect."/>
                    <pic:cNvPicPr/>
                  </pic:nvPicPr>
                  <pic:blipFill>
                    <a:blip r:embed="rId24"/>
                    <a:stretch>
                      <a:fillRect/>
                    </a:stretch>
                  </pic:blipFill>
                  <pic:spPr>
                    <a:xfrm>
                      <a:off x="0" y="0"/>
                      <a:ext cx="5731510" cy="900430"/>
                    </a:xfrm>
                    <a:prstGeom prst="rect">
                      <a:avLst/>
                    </a:prstGeom>
                  </pic:spPr>
                </pic:pic>
              </a:graphicData>
            </a:graphic>
          </wp:inline>
        </w:drawing>
      </w:r>
    </w:p>
    <w:p w14:paraId="6A64C78C" w14:textId="77777777" w:rsidR="002E4B69" w:rsidRPr="003C4D0E" w:rsidRDefault="002E4B69" w:rsidP="003C4D0E">
      <w:pPr>
        <w:spacing w:line="360" w:lineRule="auto"/>
        <w:rPr>
          <w:rFonts w:ascii="Calibri" w:hAnsi="Calibri" w:cs="Calibri"/>
          <w:lang w:val="en-US"/>
        </w:rPr>
      </w:pPr>
      <w:r w:rsidRPr="003C4D0E">
        <w:rPr>
          <w:rFonts w:ascii="Calibri" w:hAnsi="Calibri" w:cs="Calibri"/>
          <w:lang w:val="en-US"/>
        </w:rPr>
        <w:t xml:space="preserve">This transformation is very similar to the previous one. However, it includes a “String Operation” step to normalize the data by trimming values and unifying the case format to ensure data quality. It also handles missing data by filtering out rows that do not have </w:t>
      </w:r>
      <w:proofErr w:type="spellStart"/>
      <w:r w:rsidRPr="003C4D0E">
        <w:rPr>
          <w:rFonts w:ascii="Calibri" w:hAnsi="Calibri" w:cs="Calibri"/>
          <w:lang w:val="en-US"/>
        </w:rPr>
        <w:t>customer_unique_id</w:t>
      </w:r>
      <w:proofErr w:type="spellEnd"/>
      <w:r w:rsidRPr="003C4D0E">
        <w:rPr>
          <w:rFonts w:ascii="Calibri" w:hAnsi="Calibri" w:cs="Calibri"/>
          <w:lang w:val="en-US"/>
        </w:rPr>
        <w:t xml:space="preserve">, city, or </w:t>
      </w:r>
      <w:proofErr w:type="spellStart"/>
      <w:r w:rsidRPr="003C4D0E">
        <w:rPr>
          <w:rFonts w:ascii="Calibri" w:hAnsi="Calibri" w:cs="Calibri"/>
          <w:lang w:val="en-US"/>
        </w:rPr>
        <w:t>post_code</w:t>
      </w:r>
      <w:proofErr w:type="spellEnd"/>
      <w:r w:rsidRPr="003C4D0E">
        <w:rPr>
          <w:rFonts w:ascii="Calibri" w:hAnsi="Calibri" w:cs="Calibri"/>
          <w:lang w:val="en-US"/>
        </w:rPr>
        <w:t>. In addition, it implements error handling by sending rows with empty data to a separate CSV file. SCD Type 2 is also implemented in this transformation.</w:t>
      </w:r>
    </w:p>
    <w:p w14:paraId="5780CA66" w14:textId="70899D4F" w:rsidR="00B84292" w:rsidRPr="003C4D0E" w:rsidRDefault="00AB55CD" w:rsidP="003C4D0E">
      <w:pPr>
        <w:pStyle w:val="Heading2"/>
        <w:numPr>
          <w:ilvl w:val="1"/>
          <w:numId w:val="18"/>
        </w:numPr>
        <w:spacing w:line="360" w:lineRule="auto"/>
        <w:rPr>
          <w:rFonts w:ascii="Calibri" w:hAnsi="Calibri" w:cs="Calibri"/>
          <w:lang w:val="en-US"/>
        </w:rPr>
      </w:pPr>
      <w:bookmarkStart w:id="21" w:name="_Toc210636067"/>
      <w:r w:rsidRPr="003C4D0E">
        <w:rPr>
          <w:rFonts w:ascii="Calibri" w:hAnsi="Calibri" w:cs="Calibri"/>
          <w:noProof/>
        </w:rPr>
        <w:t>dim_</w:t>
      </w:r>
      <w:r w:rsidR="002E5CD9" w:rsidRPr="003C4D0E">
        <w:rPr>
          <w:rFonts w:ascii="Calibri" w:hAnsi="Calibri" w:cs="Calibri"/>
          <w:noProof/>
        </w:rPr>
        <w:t>product</w:t>
      </w:r>
      <w:r w:rsidRPr="003C4D0E">
        <w:rPr>
          <w:rFonts w:ascii="Calibri" w:hAnsi="Calibri" w:cs="Calibri"/>
          <w:noProof/>
        </w:rPr>
        <w:t xml:space="preserve"> table transformation</w:t>
      </w:r>
      <w:bookmarkEnd w:id="21"/>
    </w:p>
    <w:p w14:paraId="389BBCD0" w14:textId="0AEA3553" w:rsidR="00B84292" w:rsidRPr="003C4D0E" w:rsidRDefault="00B84292" w:rsidP="003C4D0E">
      <w:pPr>
        <w:spacing w:line="360" w:lineRule="auto"/>
        <w:jc w:val="center"/>
        <w:rPr>
          <w:rFonts w:ascii="Calibri" w:hAnsi="Calibri" w:cs="Calibri"/>
          <w:lang w:val="en-US"/>
        </w:rPr>
      </w:pPr>
      <w:r w:rsidRPr="003C4D0E">
        <w:rPr>
          <w:rFonts w:ascii="Calibri" w:hAnsi="Calibri" w:cs="Calibri"/>
          <w:noProof/>
          <w:lang w:val="en-US"/>
        </w:rPr>
        <w:drawing>
          <wp:inline distT="0" distB="0" distL="0" distR="0" wp14:anchorId="560C7543" wp14:editId="6D1A128A">
            <wp:extent cx="5731510" cy="769620"/>
            <wp:effectExtent l="0" t="0" r="2540" b="0"/>
            <wp:docPr id="1111217754" name="Picture 1" descr="A screenshot of a computer&#10;&#10;AI-generated content may be incorrect.">
              <a:extLst xmlns:a="http://schemas.openxmlformats.org/drawingml/2006/main">
                <a:ext uri="{FF2B5EF4-FFF2-40B4-BE49-F238E27FC236}">
                  <a16:creationId xmlns:a16="http://schemas.microsoft.com/office/drawing/2014/main" id="{392A0302-1D1D-42DE-8564-65FA71245A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17754" name="Picture 1" descr="A screenshot of a computer&#10;&#10;AI-generated content may be incorrect."/>
                    <pic:cNvPicPr/>
                  </pic:nvPicPr>
                  <pic:blipFill>
                    <a:blip r:embed="rId25"/>
                    <a:stretch>
                      <a:fillRect/>
                    </a:stretch>
                  </pic:blipFill>
                  <pic:spPr>
                    <a:xfrm>
                      <a:off x="0" y="0"/>
                      <a:ext cx="5731510" cy="769620"/>
                    </a:xfrm>
                    <a:prstGeom prst="rect">
                      <a:avLst/>
                    </a:prstGeom>
                  </pic:spPr>
                </pic:pic>
              </a:graphicData>
            </a:graphic>
          </wp:inline>
        </w:drawing>
      </w:r>
    </w:p>
    <w:p w14:paraId="2D6F0203" w14:textId="00BF2025" w:rsidR="0001631C" w:rsidRPr="003C4D0E" w:rsidRDefault="009F52DE" w:rsidP="003C4D0E">
      <w:pPr>
        <w:spacing w:line="360" w:lineRule="auto"/>
        <w:rPr>
          <w:rFonts w:ascii="Calibri" w:hAnsi="Calibri" w:cs="Calibri"/>
          <w:lang w:val="en-US"/>
        </w:rPr>
      </w:pPr>
      <w:r w:rsidRPr="003C4D0E">
        <w:rPr>
          <w:rFonts w:ascii="Calibri" w:hAnsi="Calibri" w:cs="Calibri"/>
          <w:lang w:val="en-US"/>
        </w:rPr>
        <w:t>This transformation is very similar to the previous one. In addition, it includes</w:t>
      </w:r>
      <w:r w:rsidR="0093141E" w:rsidRPr="003C4D0E">
        <w:rPr>
          <w:rFonts w:ascii="Calibri" w:hAnsi="Calibri" w:cs="Calibri"/>
          <w:lang w:val="en-US"/>
        </w:rPr>
        <w:t xml:space="preserve"> UTF-8 as file encoding method and</w:t>
      </w:r>
      <w:r w:rsidRPr="003C4D0E">
        <w:rPr>
          <w:rFonts w:ascii="Calibri" w:hAnsi="Calibri" w:cs="Calibri"/>
          <w:lang w:val="en-US"/>
        </w:rPr>
        <w:t xml:space="preserve"> a “Replace in String” step to replace underscores with spaces, </w:t>
      </w:r>
      <w:r w:rsidR="008769DF" w:rsidRPr="003C4D0E">
        <w:rPr>
          <w:rFonts w:ascii="Calibri" w:hAnsi="Calibri" w:cs="Calibri"/>
          <w:lang w:val="en-US"/>
        </w:rPr>
        <w:t>supporting</w:t>
      </w:r>
      <w:r w:rsidRPr="003C4D0E">
        <w:rPr>
          <w:rFonts w:ascii="Calibri" w:hAnsi="Calibri" w:cs="Calibri"/>
          <w:lang w:val="en-US"/>
        </w:rPr>
        <w:t xml:space="preserve"> data </w:t>
      </w:r>
      <w:r w:rsidR="008769DF" w:rsidRPr="003C4D0E">
        <w:rPr>
          <w:rFonts w:ascii="Calibri" w:hAnsi="Calibri" w:cs="Calibri"/>
          <w:lang w:val="en-US"/>
        </w:rPr>
        <w:t>cleansing</w:t>
      </w:r>
      <w:r w:rsidRPr="003C4D0E">
        <w:rPr>
          <w:rFonts w:ascii="Calibri" w:hAnsi="Calibri" w:cs="Calibri"/>
          <w:lang w:val="en-US"/>
        </w:rPr>
        <w:t>. It also performs a category key lookup by comparing category names. SCD Type 2 is implemented in this transformation.</w:t>
      </w:r>
    </w:p>
    <w:p w14:paraId="3D25EE89" w14:textId="7B5DEC94" w:rsidR="007A0609" w:rsidRPr="003C4D0E" w:rsidRDefault="007A0609" w:rsidP="003C4D0E">
      <w:pPr>
        <w:pStyle w:val="Heading2"/>
        <w:numPr>
          <w:ilvl w:val="1"/>
          <w:numId w:val="18"/>
        </w:numPr>
        <w:spacing w:line="360" w:lineRule="auto"/>
        <w:rPr>
          <w:rFonts w:ascii="Calibri" w:hAnsi="Calibri" w:cs="Calibri"/>
          <w:lang w:val="en-US"/>
        </w:rPr>
      </w:pPr>
      <w:bookmarkStart w:id="22" w:name="_Toc210636068"/>
      <w:r w:rsidRPr="003C4D0E">
        <w:rPr>
          <w:rFonts w:ascii="Calibri" w:hAnsi="Calibri" w:cs="Calibri"/>
          <w:noProof/>
          <w:lang w:val="en-US"/>
        </w:rPr>
        <w:drawing>
          <wp:anchor distT="0" distB="0" distL="114300" distR="114300" simplePos="0" relativeHeight="251658240" behindDoc="0" locked="0" layoutInCell="1" allowOverlap="1" wp14:anchorId="43CFE87E" wp14:editId="32E6B8E9">
            <wp:simplePos x="0" y="0"/>
            <wp:positionH relativeFrom="column">
              <wp:posOffset>22860</wp:posOffset>
            </wp:positionH>
            <wp:positionV relativeFrom="paragraph">
              <wp:posOffset>273050</wp:posOffset>
            </wp:positionV>
            <wp:extent cx="5731510" cy="1311910"/>
            <wp:effectExtent l="0" t="0" r="2540" b="2540"/>
            <wp:wrapSquare wrapText="bothSides"/>
            <wp:docPr id="1820719140" name="Picture 1" descr="A diagram of a computer network&#10;&#10;AI-generated content may be incorrect.">
              <a:extLst xmlns:a="http://schemas.openxmlformats.org/drawingml/2006/main">
                <a:ext uri="{FF2B5EF4-FFF2-40B4-BE49-F238E27FC236}">
                  <a16:creationId xmlns:a16="http://schemas.microsoft.com/office/drawing/2014/main" id="{FA63BCE8-AF6F-4B3C-9A42-FE30580748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19140" name="Picture 1" descr="A diagram of a computer network&#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1311910"/>
                    </a:xfrm>
                    <a:prstGeom prst="rect">
                      <a:avLst/>
                    </a:prstGeom>
                  </pic:spPr>
                </pic:pic>
              </a:graphicData>
            </a:graphic>
          </wp:anchor>
        </w:drawing>
      </w:r>
      <w:proofErr w:type="spellStart"/>
      <w:r w:rsidR="001E4DB5" w:rsidRPr="003C4D0E">
        <w:rPr>
          <w:rFonts w:ascii="Calibri" w:hAnsi="Calibri" w:cs="Calibri"/>
          <w:lang w:val="en-US"/>
        </w:rPr>
        <w:t>f</w:t>
      </w:r>
      <w:r w:rsidRPr="003C4D0E">
        <w:rPr>
          <w:rFonts w:ascii="Calibri" w:hAnsi="Calibri" w:cs="Calibri"/>
          <w:lang w:val="en-US"/>
        </w:rPr>
        <w:t>act_order_lines</w:t>
      </w:r>
      <w:proofErr w:type="spellEnd"/>
      <w:r w:rsidRPr="003C4D0E">
        <w:rPr>
          <w:rFonts w:ascii="Calibri" w:hAnsi="Calibri" w:cs="Calibri"/>
          <w:lang w:val="en-US"/>
        </w:rPr>
        <w:t xml:space="preserve"> table transformation</w:t>
      </w:r>
      <w:bookmarkEnd w:id="22"/>
      <w:r w:rsidRPr="003C4D0E">
        <w:rPr>
          <w:rFonts w:ascii="Calibri" w:hAnsi="Calibri" w:cs="Calibri"/>
          <w:lang w:val="en-US"/>
        </w:rPr>
        <w:t xml:space="preserve"> </w:t>
      </w:r>
    </w:p>
    <w:p w14:paraId="10FE596B" w14:textId="1DB39758" w:rsidR="007A0609" w:rsidRPr="003C4D0E" w:rsidRDefault="007A0609" w:rsidP="003C4D0E">
      <w:pPr>
        <w:spacing w:line="360" w:lineRule="auto"/>
        <w:rPr>
          <w:rFonts w:ascii="Calibri" w:hAnsi="Calibri" w:cs="Calibri"/>
          <w:lang w:val="en-US"/>
        </w:rPr>
      </w:pPr>
      <w:r w:rsidRPr="003C4D0E">
        <w:rPr>
          <w:rFonts w:ascii="Calibri" w:hAnsi="Calibri" w:cs="Calibri"/>
          <w:lang w:val="en-US"/>
        </w:rPr>
        <w:br w:type="textWrapping" w:clear="all"/>
      </w:r>
      <w:r w:rsidR="007715E5" w:rsidRPr="003C4D0E">
        <w:rPr>
          <w:rFonts w:ascii="Calibri" w:hAnsi="Calibri" w:cs="Calibri"/>
          <w:lang w:val="en-US"/>
        </w:rPr>
        <w:t xml:space="preserve">This transformation starts by extracting data from two CSV files. It then sorts the data by </w:t>
      </w:r>
      <w:proofErr w:type="spellStart"/>
      <w:r w:rsidR="007715E5" w:rsidRPr="003C4D0E">
        <w:rPr>
          <w:rFonts w:ascii="Calibri" w:hAnsi="Calibri" w:cs="Calibri"/>
          <w:lang w:val="en-US"/>
        </w:rPr>
        <w:t>order_id</w:t>
      </w:r>
      <w:proofErr w:type="spellEnd"/>
      <w:r w:rsidR="007715E5" w:rsidRPr="003C4D0E">
        <w:rPr>
          <w:rFonts w:ascii="Calibri" w:hAnsi="Calibri" w:cs="Calibri"/>
          <w:lang w:val="en-US"/>
        </w:rPr>
        <w:t xml:space="preserve"> and joins the two tables together. Next, it performs lookups for </w:t>
      </w:r>
      <w:proofErr w:type="spellStart"/>
      <w:r w:rsidR="007715E5" w:rsidRPr="003C4D0E">
        <w:rPr>
          <w:rFonts w:ascii="Calibri" w:hAnsi="Calibri" w:cs="Calibri"/>
          <w:lang w:val="en-US"/>
        </w:rPr>
        <w:t>customer_key</w:t>
      </w:r>
      <w:proofErr w:type="spellEnd"/>
      <w:r w:rsidR="007715E5" w:rsidRPr="003C4D0E">
        <w:rPr>
          <w:rFonts w:ascii="Calibri" w:hAnsi="Calibri" w:cs="Calibri"/>
          <w:lang w:val="en-US"/>
        </w:rPr>
        <w:t xml:space="preserve">, </w:t>
      </w:r>
      <w:proofErr w:type="spellStart"/>
      <w:r w:rsidR="007715E5" w:rsidRPr="003C4D0E">
        <w:rPr>
          <w:rFonts w:ascii="Calibri" w:hAnsi="Calibri" w:cs="Calibri"/>
          <w:lang w:val="en-US"/>
        </w:rPr>
        <w:t>location_key</w:t>
      </w:r>
      <w:proofErr w:type="spellEnd"/>
      <w:r w:rsidR="007715E5" w:rsidRPr="003C4D0E">
        <w:rPr>
          <w:rFonts w:ascii="Calibri" w:hAnsi="Calibri" w:cs="Calibri"/>
          <w:lang w:val="en-US"/>
        </w:rPr>
        <w:t xml:space="preserve">, </w:t>
      </w:r>
      <w:proofErr w:type="spellStart"/>
      <w:r w:rsidR="007715E5" w:rsidRPr="003C4D0E">
        <w:rPr>
          <w:rFonts w:ascii="Calibri" w:hAnsi="Calibri" w:cs="Calibri"/>
          <w:lang w:val="en-US"/>
        </w:rPr>
        <w:t>seller_key</w:t>
      </w:r>
      <w:proofErr w:type="spellEnd"/>
      <w:r w:rsidR="007715E5" w:rsidRPr="003C4D0E">
        <w:rPr>
          <w:rFonts w:ascii="Calibri" w:hAnsi="Calibri" w:cs="Calibri"/>
          <w:lang w:val="en-US"/>
        </w:rPr>
        <w:t xml:space="preserve">, </w:t>
      </w:r>
      <w:proofErr w:type="spellStart"/>
      <w:r w:rsidR="007715E5" w:rsidRPr="003C4D0E">
        <w:rPr>
          <w:rFonts w:ascii="Calibri" w:hAnsi="Calibri" w:cs="Calibri"/>
          <w:lang w:val="en-US"/>
        </w:rPr>
        <w:t>time_key</w:t>
      </w:r>
      <w:proofErr w:type="spellEnd"/>
      <w:r w:rsidR="007715E5" w:rsidRPr="003C4D0E">
        <w:rPr>
          <w:rFonts w:ascii="Calibri" w:hAnsi="Calibri" w:cs="Calibri"/>
          <w:lang w:val="en-US"/>
        </w:rPr>
        <w:t>, and other relevant fields. It also adds quantity to the order before writing the data to the target table.</w:t>
      </w:r>
    </w:p>
    <w:p w14:paraId="5E5D59F2" w14:textId="21496F0D" w:rsidR="00FC55C5" w:rsidRPr="003C4D0E" w:rsidRDefault="00E33D5D" w:rsidP="003C4D0E">
      <w:pPr>
        <w:pStyle w:val="Heading2"/>
        <w:numPr>
          <w:ilvl w:val="1"/>
          <w:numId w:val="18"/>
        </w:numPr>
        <w:spacing w:line="360" w:lineRule="auto"/>
        <w:rPr>
          <w:rStyle w:val="Heading3Char"/>
          <w:rFonts w:ascii="Calibri" w:hAnsi="Calibri" w:cs="Calibri"/>
        </w:rPr>
      </w:pPr>
      <w:bookmarkStart w:id="23" w:name="_Toc210636069"/>
      <w:r w:rsidRPr="003C4D0E">
        <w:rPr>
          <w:rStyle w:val="Heading3Char"/>
          <w:rFonts w:ascii="Calibri" w:hAnsi="Calibri" w:cs="Calibri"/>
        </w:rPr>
        <w:t>fact_</w:t>
      </w:r>
      <w:r w:rsidR="009533F5" w:rsidRPr="003C4D0E">
        <w:rPr>
          <w:rStyle w:val="Heading3Char"/>
          <w:rFonts w:ascii="Calibri" w:hAnsi="Calibri" w:cs="Calibri"/>
        </w:rPr>
        <w:t>payment table transformation</w:t>
      </w:r>
      <w:bookmarkEnd w:id="23"/>
    </w:p>
    <w:p w14:paraId="53EFF027" w14:textId="6030F944" w:rsidR="009533F5" w:rsidRPr="003C4D0E" w:rsidRDefault="009533F5" w:rsidP="003C4D0E">
      <w:pPr>
        <w:spacing w:line="360" w:lineRule="auto"/>
        <w:jc w:val="center"/>
        <w:rPr>
          <w:rFonts w:ascii="Calibri" w:hAnsi="Calibri" w:cs="Calibri"/>
          <w:lang w:val="en-US"/>
        </w:rPr>
      </w:pPr>
      <w:r w:rsidRPr="003C4D0E">
        <w:rPr>
          <w:rFonts w:ascii="Calibri" w:hAnsi="Calibri" w:cs="Calibri"/>
          <w:noProof/>
          <w:lang w:val="en-US"/>
        </w:rPr>
        <w:drawing>
          <wp:inline distT="0" distB="0" distL="0" distR="0" wp14:anchorId="51D78E3A" wp14:editId="433A70DC">
            <wp:extent cx="4521200" cy="981280"/>
            <wp:effectExtent l="0" t="0" r="0" b="9525"/>
            <wp:docPr id="10912853" name="Picture 1" descr="A diagram of a computer&#10;&#10;AI-generated content may be incorrect.">
              <a:extLst xmlns:a="http://schemas.openxmlformats.org/drawingml/2006/main">
                <a:ext uri="{FF2B5EF4-FFF2-40B4-BE49-F238E27FC236}">
                  <a16:creationId xmlns:a16="http://schemas.microsoft.com/office/drawing/2014/main" id="{E14E4EE9-483F-4617-A5E4-AF241D6C67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853" name="Picture 1" descr="A diagram of a computer&#10;&#10;AI-generated content may be incorrect."/>
                    <pic:cNvPicPr/>
                  </pic:nvPicPr>
                  <pic:blipFill>
                    <a:blip r:embed="rId27"/>
                    <a:stretch>
                      <a:fillRect/>
                    </a:stretch>
                  </pic:blipFill>
                  <pic:spPr>
                    <a:xfrm>
                      <a:off x="0" y="0"/>
                      <a:ext cx="4554113" cy="988423"/>
                    </a:xfrm>
                    <a:prstGeom prst="rect">
                      <a:avLst/>
                    </a:prstGeom>
                  </pic:spPr>
                </pic:pic>
              </a:graphicData>
            </a:graphic>
          </wp:inline>
        </w:drawing>
      </w:r>
    </w:p>
    <w:p w14:paraId="2A382CBF" w14:textId="77777777" w:rsidR="006A78FE" w:rsidRPr="003C4D0E" w:rsidRDefault="00905071" w:rsidP="003C4D0E">
      <w:pPr>
        <w:spacing w:line="360" w:lineRule="auto"/>
        <w:rPr>
          <w:rFonts w:ascii="Calibri" w:hAnsi="Calibri" w:cs="Calibri"/>
          <w:lang w:val="en-US"/>
        </w:rPr>
      </w:pPr>
      <w:r w:rsidRPr="003C4D0E">
        <w:rPr>
          <w:rFonts w:ascii="Calibri" w:hAnsi="Calibri" w:cs="Calibri"/>
          <w:lang w:val="en-US"/>
        </w:rPr>
        <w:t xml:space="preserve">This transformation is </w:t>
      </w:r>
      <w:proofErr w:type="gramStart"/>
      <w:r w:rsidRPr="003C4D0E">
        <w:rPr>
          <w:rFonts w:ascii="Calibri" w:hAnsi="Calibri" w:cs="Calibri"/>
          <w:lang w:val="en-US"/>
        </w:rPr>
        <w:t>similar to</w:t>
      </w:r>
      <w:proofErr w:type="gramEnd"/>
      <w:r w:rsidRPr="003C4D0E">
        <w:rPr>
          <w:rFonts w:ascii="Calibri" w:hAnsi="Calibri" w:cs="Calibri"/>
          <w:lang w:val="en-US"/>
        </w:rPr>
        <w:t xml:space="preserve"> the previous one. It extracts data from two CSV files, sorts them, and joins the tables together. It then selects the columns to be included and writes the data to the target table.</w:t>
      </w:r>
    </w:p>
    <w:p w14:paraId="6D6FA9EE" w14:textId="32E11861" w:rsidR="00B4205F" w:rsidRPr="003C4D0E" w:rsidRDefault="00B4205F" w:rsidP="003C4D0E">
      <w:pPr>
        <w:pStyle w:val="Heading2"/>
        <w:numPr>
          <w:ilvl w:val="1"/>
          <w:numId w:val="18"/>
        </w:numPr>
        <w:spacing w:line="360" w:lineRule="auto"/>
        <w:rPr>
          <w:rStyle w:val="Heading3Char"/>
          <w:rFonts w:ascii="Calibri" w:hAnsi="Calibri" w:cs="Calibri"/>
          <w:lang w:val="en-US"/>
        </w:rPr>
      </w:pPr>
      <w:bookmarkStart w:id="24" w:name="_Toc210636070"/>
      <w:proofErr w:type="spellStart"/>
      <w:r w:rsidRPr="003C4D0E">
        <w:rPr>
          <w:rStyle w:val="Heading3Char"/>
          <w:rFonts w:ascii="Calibri" w:hAnsi="Calibri" w:cs="Calibri"/>
          <w:lang w:val="en-US"/>
        </w:rPr>
        <w:t>fact_delivery</w:t>
      </w:r>
      <w:proofErr w:type="spellEnd"/>
      <w:r w:rsidRPr="003C4D0E">
        <w:rPr>
          <w:rStyle w:val="Heading3Char"/>
          <w:rFonts w:ascii="Calibri" w:hAnsi="Calibri" w:cs="Calibri"/>
          <w:lang w:val="en-US"/>
        </w:rPr>
        <w:t xml:space="preserve"> table transformation</w:t>
      </w:r>
      <w:bookmarkEnd w:id="24"/>
    </w:p>
    <w:p w14:paraId="2A71DE73" w14:textId="77777777" w:rsidR="00B4205F" w:rsidRPr="003C4D0E" w:rsidRDefault="00B4205F" w:rsidP="003C4D0E">
      <w:pPr>
        <w:spacing w:line="360" w:lineRule="auto"/>
        <w:rPr>
          <w:rFonts w:ascii="Calibri" w:hAnsi="Calibri" w:cs="Calibri"/>
          <w:lang w:val="en-US"/>
        </w:rPr>
      </w:pPr>
    </w:p>
    <w:p w14:paraId="10876778" w14:textId="349D6BC1" w:rsidR="005369B0" w:rsidRPr="003C4D0E" w:rsidRDefault="005369B0" w:rsidP="003C4D0E">
      <w:pPr>
        <w:spacing w:line="360" w:lineRule="auto"/>
        <w:rPr>
          <w:rFonts w:ascii="Calibri" w:hAnsi="Calibri" w:cs="Calibri"/>
          <w:lang w:val="en-US"/>
        </w:rPr>
      </w:pPr>
      <w:r w:rsidRPr="003C4D0E">
        <w:rPr>
          <w:rFonts w:ascii="Calibri" w:hAnsi="Calibri" w:cs="Calibri"/>
          <w:noProof/>
          <w:lang w:val="en-US"/>
        </w:rPr>
        <w:drawing>
          <wp:inline distT="0" distB="0" distL="0" distR="0" wp14:anchorId="163B894F" wp14:editId="7496392A">
            <wp:extent cx="5731510" cy="1591945"/>
            <wp:effectExtent l="0" t="0" r="2540" b="8255"/>
            <wp:docPr id="1466536712" name="Picture 1" descr="A computer screen shot of a computer&#10;&#10;AI-generated content may be incorrect.">
              <a:extLst xmlns:a="http://schemas.openxmlformats.org/drawingml/2006/main">
                <a:ext uri="{FF2B5EF4-FFF2-40B4-BE49-F238E27FC236}">
                  <a16:creationId xmlns:a16="http://schemas.microsoft.com/office/drawing/2014/main" id="{CB4701D9-A68D-4DA1-B5F8-C7AC447F76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36712" name="Picture 1" descr="A computer screen shot of a computer&#10;&#10;AI-generated content may be incorrect."/>
                    <pic:cNvPicPr/>
                  </pic:nvPicPr>
                  <pic:blipFill>
                    <a:blip r:embed="rId28"/>
                    <a:stretch>
                      <a:fillRect/>
                    </a:stretch>
                  </pic:blipFill>
                  <pic:spPr>
                    <a:xfrm>
                      <a:off x="0" y="0"/>
                      <a:ext cx="5731510" cy="1591945"/>
                    </a:xfrm>
                    <a:prstGeom prst="rect">
                      <a:avLst/>
                    </a:prstGeom>
                  </pic:spPr>
                </pic:pic>
              </a:graphicData>
            </a:graphic>
          </wp:inline>
        </w:drawing>
      </w:r>
    </w:p>
    <w:p w14:paraId="46822375" w14:textId="77777777" w:rsidR="006A78FE" w:rsidRPr="003C4D0E" w:rsidRDefault="00AD3F5D" w:rsidP="003C4D0E">
      <w:pPr>
        <w:spacing w:line="360" w:lineRule="auto"/>
        <w:rPr>
          <w:rFonts w:ascii="Calibri" w:hAnsi="Calibri" w:cs="Calibri"/>
          <w:lang w:val="en-US"/>
        </w:rPr>
      </w:pPr>
      <w:r w:rsidRPr="003C4D0E">
        <w:rPr>
          <w:rFonts w:ascii="Calibri" w:hAnsi="Calibri" w:cs="Calibri"/>
          <w:lang w:val="en-US"/>
        </w:rPr>
        <w:t xml:space="preserve">This transformation starts by extracting data from a CSV file. It performs multiple lookups for different </w:t>
      </w:r>
      <w:proofErr w:type="spellStart"/>
      <w:r w:rsidRPr="003C4D0E">
        <w:rPr>
          <w:rFonts w:ascii="Calibri" w:hAnsi="Calibri" w:cs="Calibri"/>
          <w:lang w:val="en-US"/>
        </w:rPr>
        <w:t>time_key</w:t>
      </w:r>
      <w:proofErr w:type="spellEnd"/>
      <w:r w:rsidRPr="003C4D0E">
        <w:rPr>
          <w:rFonts w:ascii="Calibri" w:hAnsi="Calibri" w:cs="Calibri"/>
          <w:lang w:val="en-US"/>
        </w:rPr>
        <w:t xml:space="preserve"> values and calculates delivery delay days by comparing the actual delivery date with the estimated delivery date. The data is then enriched by looking up the freight value in the database using the </w:t>
      </w:r>
      <w:proofErr w:type="spellStart"/>
      <w:r w:rsidRPr="003C4D0E">
        <w:rPr>
          <w:rFonts w:ascii="Calibri" w:hAnsi="Calibri" w:cs="Calibri"/>
          <w:lang w:val="en-US"/>
        </w:rPr>
        <w:t>order_id</w:t>
      </w:r>
      <w:proofErr w:type="spellEnd"/>
      <w:r w:rsidRPr="003C4D0E">
        <w:rPr>
          <w:rFonts w:ascii="Calibri" w:hAnsi="Calibri" w:cs="Calibri"/>
          <w:lang w:val="en-US"/>
        </w:rPr>
        <w:t>, and finally, the data is written to the target table.</w:t>
      </w:r>
    </w:p>
    <w:p w14:paraId="1218E765" w14:textId="215B4409" w:rsidR="00B4205F" w:rsidRPr="003C4D0E" w:rsidRDefault="00B4205F" w:rsidP="003C4D0E">
      <w:pPr>
        <w:pStyle w:val="Heading2"/>
        <w:numPr>
          <w:ilvl w:val="1"/>
          <w:numId w:val="18"/>
        </w:numPr>
        <w:spacing w:line="360" w:lineRule="auto"/>
        <w:rPr>
          <w:rStyle w:val="Heading3Char"/>
          <w:rFonts w:ascii="Calibri" w:hAnsi="Calibri" w:cs="Calibri"/>
          <w:lang w:val="en-US"/>
        </w:rPr>
      </w:pPr>
      <w:bookmarkStart w:id="25" w:name="_Toc210636071"/>
      <w:proofErr w:type="spellStart"/>
      <w:r w:rsidRPr="003C4D0E">
        <w:rPr>
          <w:rStyle w:val="Heading3Char"/>
          <w:rFonts w:ascii="Calibri" w:hAnsi="Calibri" w:cs="Calibri"/>
          <w:lang w:val="en-US"/>
        </w:rPr>
        <w:t>fact_review</w:t>
      </w:r>
      <w:proofErr w:type="spellEnd"/>
      <w:r w:rsidRPr="003C4D0E">
        <w:rPr>
          <w:rStyle w:val="Heading3Char"/>
          <w:rFonts w:ascii="Calibri" w:hAnsi="Calibri" w:cs="Calibri"/>
          <w:lang w:val="en-US"/>
        </w:rPr>
        <w:t xml:space="preserve"> table transformation</w:t>
      </w:r>
      <w:bookmarkEnd w:id="25"/>
    </w:p>
    <w:p w14:paraId="528DA111" w14:textId="3129BC05" w:rsidR="00100A49" w:rsidRPr="003C4D0E" w:rsidRDefault="00100A49" w:rsidP="003C4D0E">
      <w:pPr>
        <w:spacing w:line="360" w:lineRule="auto"/>
        <w:jc w:val="center"/>
        <w:rPr>
          <w:rFonts w:ascii="Calibri" w:hAnsi="Calibri" w:cs="Calibri"/>
          <w:lang w:val="en-US"/>
        </w:rPr>
      </w:pPr>
      <w:r w:rsidRPr="003C4D0E">
        <w:rPr>
          <w:rFonts w:ascii="Calibri" w:hAnsi="Calibri" w:cs="Calibri"/>
          <w:noProof/>
          <w:lang w:val="en-US"/>
        </w:rPr>
        <w:drawing>
          <wp:inline distT="0" distB="0" distL="0" distR="0" wp14:anchorId="291EE85B" wp14:editId="5892AE23">
            <wp:extent cx="5731510" cy="462280"/>
            <wp:effectExtent l="0" t="0" r="2540" b="0"/>
            <wp:docPr id="1867542382" name="Picture 1">
              <a:extLst xmlns:a="http://schemas.openxmlformats.org/drawingml/2006/main">
                <a:ext uri="{FF2B5EF4-FFF2-40B4-BE49-F238E27FC236}">
                  <a16:creationId xmlns:a16="http://schemas.microsoft.com/office/drawing/2014/main" id="{F1F3F9E0-BB99-4DCB-AAC4-FE799E8B85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42382" name=""/>
                    <pic:cNvPicPr/>
                  </pic:nvPicPr>
                  <pic:blipFill>
                    <a:blip r:embed="rId29"/>
                    <a:stretch>
                      <a:fillRect/>
                    </a:stretch>
                  </pic:blipFill>
                  <pic:spPr>
                    <a:xfrm>
                      <a:off x="0" y="0"/>
                      <a:ext cx="5731510" cy="462280"/>
                    </a:xfrm>
                    <a:prstGeom prst="rect">
                      <a:avLst/>
                    </a:prstGeom>
                  </pic:spPr>
                </pic:pic>
              </a:graphicData>
            </a:graphic>
          </wp:inline>
        </w:drawing>
      </w:r>
    </w:p>
    <w:p w14:paraId="1D9B4573" w14:textId="2E582CF2" w:rsidR="00040A4D" w:rsidRPr="003C4D0E" w:rsidRDefault="00732FCF" w:rsidP="003C4D0E">
      <w:pPr>
        <w:spacing w:line="360" w:lineRule="auto"/>
        <w:rPr>
          <w:rFonts w:ascii="Calibri" w:hAnsi="Calibri" w:cs="Calibri"/>
          <w:lang w:val="en-US"/>
        </w:rPr>
      </w:pPr>
      <w:r w:rsidRPr="003C4D0E">
        <w:rPr>
          <w:rFonts w:ascii="Calibri" w:hAnsi="Calibri" w:cs="Calibri"/>
          <w:lang w:val="en-US"/>
        </w:rPr>
        <w:t xml:space="preserve">This transformation starts by extracting data from a CSV file. It then performs lookups for </w:t>
      </w:r>
      <w:proofErr w:type="spellStart"/>
      <w:r w:rsidRPr="003C4D0E">
        <w:rPr>
          <w:rFonts w:ascii="Calibri" w:hAnsi="Calibri" w:cs="Calibri"/>
          <w:lang w:val="en-US"/>
        </w:rPr>
        <w:t>time_key</w:t>
      </w:r>
      <w:proofErr w:type="spellEnd"/>
      <w:r w:rsidRPr="003C4D0E">
        <w:rPr>
          <w:rFonts w:ascii="Calibri" w:hAnsi="Calibri" w:cs="Calibri"/>
          <w:lang w:val="en-US"/>
        </w:rPr>
        <w:t xml:space="preserve">, </w:t>
      </w:r>
      <w:proofErr w:type="spellStart"/>
      <w:r w:rsidRPr="003C4D0E">
        <w:rPr>
          <w:rFonts w:ascii="Calibri" w:hAnsi="Calibri" w:cs="Calibri"/>
          <w:lang w:val="en-US"/>
        </w:rPr>
        <w:t>customer_key</w:t>
      </w:r>
      <w:proofErr w:type="spellEnd"/>
      <w:r w:rsidRPr="003C4D0E">
        <w:rPr>
          <w:rFonts w:ascii="Calibri" w:hAnsi="Calibri" w:cs="Calibri"/>
          <w:lang w:val="en-US"/>
        </w:rPr>
        <w:t xml:space="preserve">, and </w:t>
      </w:r>
      <w:proofErr w:type="spellStart"/>
      <w:r w:rsidRPr="003C4D0E">
        <w:rPr>
          <w:rFonts w:ascii="Calibri" w:hAnsi="Calibri" w:cs="Calibri"/>
          <w:lang w:val="en-US"/>
        </w:rPr>
        <w:t>comment_key</w:t>
      </w:r>
      <w:proofErr w:type="spellEnd"/>
      <w:r w:rsidRPr="003C4D0E">
        <w:rPr>
          <w:rFonts w:ascii="Calibri" w:hAnsi="Calibri" w:cs="Calibri"/>
          <w:lang w:val="en-US"/>
        </w:rPr>
        <w:t>. Finally, it selects the columns to be included and writes the data to the database.</w:t>
      </w:r>
    </w:p>
    <w:p w14:paraId="1190A621" w14:textId="77777777" w:rsidR="00732FCF" w:rsidRPr="003C4D0E" w:rsidRDefault="00732FCF" w:rsidP="003C4D0E">
      <w:pPr>
        <w:spacing w:line="360" w:lineRule="auto"/>
        <w:rPr>
          <w:rFonts w:ascii="Calibri" w:hAnsi="Calibri" w:cs="Calibri"/>
          <w:lang w:val="en-US"/>
        </w:rPr>
      </w:pPr>
    </w:p>
    <w:p w14:paraId="20506494" w14:textId="354D54D7" w:rsidR="004826C3" w:rsidRPr="003C4D0E" w:rsidRDefault="0A8737E8" w:rsidP="003C4D0E">
      <w:pPr>
        <w:pStyle w:val="Heading1"/>
        <w:numPr>
          <w:ilvl w:val="0"/>
          <w:numId w:val="18"/>
        </w:numPr>
        <w:spacing w:line="360" w:lineRule="auto"/>
        <w:rPr>
          <w:rFonts w:ascii="Calibri" w:hAnsi="Calibri" w:cs="Calibri"/>
          <w:lang w:val="en-US"/>
        </w:rPr>
      </w:pPr>
      <w:bookmarkStart w:id="26" w:name="_Toc210636072"/>
      <w:r w:rsidRPr="003C4D0E">
        <w:rPr>
          <w:rFonts w:ascii="Calibri" w:hAnsi="Calibri" w:cs="Calibri"/>
          <w:lang w:val="en-US"/>
        </w:rPr>
        <w:t>Data quality issues identified and resolution strategies</w:t>
      </w:r>
      <w:bookmarkEnd w:id="26"/>
    </w:p>
    <w:p w14:paraId="54AE10FD" w14:textId="2A0D306D" w:rsidR="00BC67C1" w:rsidRPr="003C4D0E" w:rsidRDefault="00931573" w:rsidP="003C4D0E">
      <w:pPr>
        <w:spacing w:line="360" w:lineRule="auto"/>
        <w:rPr>
          <w:rFonts w:ascii="Calibri" w:hAnsi="Calibri" w:cs="Calibri"/>
          <w:lang w:val="en-US"/>
        </w:rPr>
      </w:pPr>
      <w:r w:rsidRPr="003C4D0E">
        <w:rPr>
          <w:rFonts w:ascii="Calibri" w:hAnsi="Calibri" w:cs="Calibri"/>
          <w:lang w:val="en-US"/>
        </w:rPr>
        <w:t>During the ETL process, we identified and addressed several data quality issues. The first issue was inconsistent formatting, particularly in the category and location fields. This was mainly caused by the presence of special characters and non-English characters. To resolve this, we set the encoding format to UTF-8 to ensure all data is loaded correctly. Additionally, we applied string operations to further enhance data quality</w:t>
      </w:r>
      <w:r w:rsidR="00431930" w:rsidRPr="003C4D0E">
        <w:rPr>
          <w:rFonts w:ascii="Calibri" w:hAnsi="Calibri" w:cs="Calibri"/>
          <w:lang w:val="en-US"/>
        </w:rPr>
        <w:t>, f</w:t>
      </w:r>
      <w:r w:rsidRPr="003C4D0E">
        <w:rPr>
          <w:rFonts w:ascii="Calibri" w:hAnsi="Calibri" w:cs="Calibri"/>
          <w:lang w:val="en-US"/>
        </w:rPr>
        <w:t>or example, normalizing text to uppercase</w:t>
      </w:r>
      <w:r w:rsidR="00431930" w:rsidRPr="003C4D0E">
        <w:rPr>
          <w:rFonts w:ascii="Calibri" w:hAnsi="Calibri" w:cs="Calibri"/>
          <w:lang w:val="en-US"/>
        </w:rPr>
        <w:t>/lowercase</w:t>
      </w:r>
      <w:r w:rsidRPr="003C4D0E">
        <w:rPr>
          <w:rFonts w:ascii="Calibri" w:hAnsi="Calibri" w:cs="Calibri"/>
          <w:lang w:val="en-US"/>
        </w:rPr>
        <w:t>, removing underscores, and trimming unnecessary spaces.</w:t>
      </w:r>
    </w:p>
    <w:p w14:paraId="4C06BAF6" w14:textId="599463AD" w:rsidR="0087658A" w:rsidRPr="003C4D0E" w:rsidRDefault="00F616AF" w:rsidP="003C4D0E">
      <w:pPr>
        <w:spacing w:line="360" w:lineRule="auto"/>
        <w:rPr>
          <w:rFonts w:ascii="Calibri" w:hAnsi="Calibri" w:cs="Calibri"/>
          <w:lang w:val="en-US"/>
        </w:rPr>
      </w:pPr>
      <w:r w:rsidRPr="003C4D0E">
        <w:rPr>
          <w:rFonts w:ascii="Calibri" w:hAnsi="Calibri" w:cs="Calibri"/>
          <w:lang w:val="en-US"/>
        </w:rPr>
        <w:t xml:space="preserve">Another issue we encountered was null values. Rows missing critical fields such as </w:t>
      </w:r>
      <w:proofErr w:type="spellStart"/>
      <w:r w:rsidRPr="003C4D0E">
        <w:rPr>
          <w:rFonts w:ascii="Calibri" w:hAnsi="Calibri" w:cs="Calibri"/>
          <w:lang w:val="en-US"/>
        </w:rPr>
        <w:t>customer_unique_id</w:t>
      </w:r>
      <w:proofErr w:type="spellEnd"/>
      <w:r w:rsidRPr="003C4D0E">
        <w:rPr>
          <w:rFonts w:ascii="Calibri" w:hAnsi="Calibri" w:cs="Calibri"/>
          <w:lang w:val="en-US"/>
        </w:rPr>
        <w:t xml:space="preserve"> or </w:t>
      </w:r>
      <w:proofErr w:type="spellStart"/>
      <w:r w:rsidRPr="003C4D0E">
        <w:rPr>
          <w:rFonts w:ascii="Calibri" w:hAnsi="Calibri" w:cs="Calibri"/>
          <w:lang w:val="en-US"/>
        </w:rPr>
        <w:t>zip_code</w:t>
      </w:r>
      <w:proofErr w:type="spellEnd"/>
      <w:r w:rsidRPr="003C4D0E">
        <w:rPr>
          <w:rFonts w:ascii="Calibri" w:hAnsi="Calibri" w:cs="Calibri"/>
          <w:lang w:val="en-US"/>
        </w:rPr>
        <w:t xml:space="preserve"> were filtered out and exported to a separate CSV file containing error records. Null values were also handled based on the context of each table. For example, in the </w:t>
      </w:r>
      <w:proofErr w:type="spellStart"/>
      <w:r w:rsidRPr="003C4D0E">
        <w:rPr>
          <w:rFonts w:ascii="Calibri" w:hAnsi="Calibri" w:cs="Calibri"/>
          <w:lang w:val="en-US"/>
        </w:rPr>
        <w:t>dim_review_comment</w:t>
      </w:r>
      <w:proofErr w:type="spellEnd"/>
      <w:r w:rsidRPr="003C4D0E">
        <w:rPr>
          <w:rFonts w:ascii="Calibri" w:hAnsi="Calibri" w:cs="Calibri"/>
          <w:lang w:val="en-US"/>
        </w:rPr>
        <w:t xml:space="preserve"> table, we only included reviews that contained actual comments. Therefore, we filtered out any reviews with empty comment titles or comment fields to maintain data quality.</w:t>
      </w:r>
    </w:p>
    <w:p w14:paraId="38E141E6" w14:textId="50198F53" w:rsidR="0A060CEB" w:rsidRPr="003C4D0E" w:rsidRDefault="004B5D02" w:rsidP="003C4D0E">
      <w:pPr>
        <w:spacing w:line="360" w:lineRule="auto"/>
        <w:rPr>
          <w:rFonts w:ascii="Calibri" w:hAnsi="Calibri" w:cs="Calibri"/>
          <w:lang w:val="en-US"/>
        </w:rPr>
      </w:pPr>
      <w:r w:rsidRPr="003C4D0E">
        <w:rPr>
          <w:rFonts w:ascii="Calibri" w:hAnsi="Calibri" w:cs="Calibri"/>
          <w:lang w:val="en-US"/>
        </w:rPr>
        <w:t xml:space="preserve">Another issue we encountered was a referential integrity issue. After loading the data, we found some null values in the </w:t>
      </w:r>
      <w:proofErr w:type="spellStart"/>
      <w:r w:rsidRPr="003C4D0E">
        <w:rPr>
          <w:rFonts w:ascii="Calibri" w:hAnsi="Calibri" w:cs="Calibri"/>
          <w:lang w:val="en-US"/>
        </w:rPr>
        <w:t>category</w:t>
      </w:r>
      <w:r w:rsidR="004A2C09" w:rsidRPr="003C4D0E">
        <w:rPr>
          <w:rFonts w:ascii="Calibri" w:hAnsi="Calibri" w:cs="Calibri"/>
          <w:lang w:val="en-US"/>
        </w:rPr>
        <w:t>_key</w:t>
      </w:r>
      <w:proofErr w:type="spellEnd"/>
      <w:r w:rsidRPr="003C4D0E">
        <w:rPr>
          <w:rFonts w:ascii="Calibri" w:hAnsi="Calibri" w:cs="Calibri"/>
          <w:lang w:val="en-US"/>
        </w:rPr>
        <w:t xml:space="preserve"> field of the </w:t>
      </w:r>
      <w:proofErr w:type="spellStart"/>
      <w:r w:rsidRPr="003C4D0E">
        <w:rPr>
          <w:rFonts w:ascii="Calibri" w:hAnsi="Calibri" w:cs="Calibri"/>
          <w:lang w:val="en-US"/>
        </w:rPr>
        <w:t>dim_product</w:t>
      </w:r>
      <w:proofErr w:type="spellEnd"/>
      <w:r w:rsidRPr="003C4D0E">
        <w:rPr>
          <w:rFonts w:ascii="Calibri" w:hAnsi="Calibri" w:cs="Calibri"/>
          <w:lang w:val="en-US"/>
        </w:rPr>
        <w:t xml:space="preserve"> table. This occurred because certain categories were missing from the </w:t>
      </w:r>
      <w:proofErr w:type="spellStart"/>
      <w:r w:rsidRPr="003C4D0E">
        <w:rPr>
          <w:rFonts w:ascii="Calibri" w:hAnsi="Calibri" w:cs="Calibri"/>
          <w:lang w:val="en-US"/>
        </w:rPr>
        <w:t>dim_category</w:t>
      </w:r>
      <w:proofErr w:type="spellEnd"/>
      <w:r w:rsidRPr="003C4D0E">
        <w:rPr>
          <w:rFonts w:ascii="Calibri" w:hAnsi="Calibri" w:cs="Calibri"/>
          <w:lang w:val="en-US"/>
        </w:rPr>
        <w:t xml:space="preserve"> table, resulting in missing foreign key references in the product data. To resolve this, we added the missing categories to the </w:t>
      </w:r>
      <w:proofErr w:type="spellStart"/>
      <w:r w:rsidRPr="003C4D0E">
        <w:rPr>
          <w:rFonts w:ascii="Calibri" w:hAnsi="Calibri" w:cs="Calibri"/>
          <w:lang w:val="en-US"/>
        </w:rPr>
        <w:t>dim_category</w:t>
      </w:r>
      <w:proofErr w:type="spellEnd"/>
      <w:r w:rsidRPr="003C4D0E">
        <w:rPr>
          <w:rFonts w:ascii="Calibri" w:hAnsi="Calibri" w:cs="Calibri"/>
          <w:lang w:val="en-US"/>
        </w:rPr>
        <w:t xml:space="preserve"> table, generated category keys for them, and updated the corresponding category keys in the </w:t>
      </w:r>
      <w:proofErr w:type="spellStart"/>
      <w:r w:rsidRPr="003C4D0E">
        <w:rPr>
          <w:rFonts w:ascii="Calibri" w:hAnsi="Calibri" w:cs="Calibri"/>
          <w:lang w:val="en-US"/>
        </w:rPr>
        <w:t>dim_product</w:t>
      </w:r>
      <w:proofErr w:type="spellEnd"/>
      <w:r w:rsidRPr="003C4D0E">
        <w:rPr>
          <w:rFonts w:ascii="Calibri" w:hAnsi="Calibri" w:cs="Calibri"/>
          <w:lang w:val="en-US"/>
        </w:rPr>
        <w:t xml:space="preserve"> table. This ensured referential integrity between the two tables.</w:t>
      </w:r>
    </w:p>
    <w:p w14:paraId="3BCF26EC" w14:textId="77777777" w:rsidR="004B5D02" w:rsidRPr="003C4D0E" w:rsidRDefault="004B5D02" w:rsidP="003C4D0E">
      <w:pPr>
        <w:spacing w:line="360" w:lineRule="auto"/>
        <w:rPr>
          <w:rFonts w:ascii="Calibri" w:hAnsi="Calibri" w:cs="Calibri"/>
          <w:lang w:val="en-US"/>
        </w:rPr>
      </w:pPr>
    </w:p>
    <w:p w14:paraId="7954369E" w14:textId="08E43792" w:rsidR="003F4924" w:rsidRPr="003C4D0E" w:rsidRDefault="6CA28A6E" w:rsidP="003C4D0E">
      <w:pPr>
        <w:pStyle w:val="Heading1"/>
        <w:numPr>
          <w:ilvl w:val="0"/>
          <w:numId w:val="18"/>
        </w:numPr>
        <w:spacing w:line="360" w:lineRule="auto"/>
        <w:rPr>
          <w:rFonts w:ascii="Calibri" w:hAnsi="Calibri" w:cs="Calibri"/>
          <w:lang w:val="en-US"/>
        </w:rPr>
      </w:pPr>
      <w:bookmarkStart w:id="27" w:name="_Toc210636073"/>
      <w:r w:rsidRPr="003C4D0E">
        <w:rPr>
          <w:rFonts w:ascii="Calibri" w:hAnsi="Calibri" w:cs="Calibri"/>
          <w:lang w:val="en-US"/>
        </w:rPr>
        <w:t>Performance considerations and optimization techniques applied</w:t>
      </w:r>
      <w:bookmarkEnd w:id="27"/>
      <w:r w:rsidR="2605ED8E" w:rsidRPr="003C4D0E">
        <w:rPr>
          <w:rFonts w:ascii="Calibri" w:hAnsi="Calibri" w:cs="Calibri"/>
          <w:lang w:val="en-US"/>
        </w:rPr>
        <w:t xml:space="preserve"> </w:t>
      </w:r>
    </w:p>
    <w:p w14:paraId="7EED80AE" w14:textId="68BDBF4A" w:rsidR="0A060CEB" w:rsidRPr="003C4D0E" w:rsidRDefault="0A060CEB" w:rsidP="003C4D0E">
      <w:pPr>
        <w:spacing w:line="360" w:lineRule="auto"/>
        <w:rPr>
          <w:rFonts w:ascii="Calibri" w:eastAsia="Times New Roman" w:hAnsi="Calibri" w:cs="Calibri"/>
          <w:b/>
          <w:bCs/>
          <w:lang w:val="en-US"/>
        </w:rPr>
      </w:pPr>
    </w:p>
    <w:p w14:paraId="74847E97" w14:textId="1B3FABA2" w:rsidR="0A060CEB" w:rsidRPr="003C4D0E" w:rsidRDefault="00C4117C" w:rsidP="003C4D0E">
      <w:pPr>
        <w:pStyle w:val="Heading2"/>
        <w:spacing w:line="360" w:lineRule="auto"/>
        <w:rPr>
          <w:rFonts w:ascii="Calibri" w:hAnsi="Calibri" w:cs="Calibri"/>
          <w:lang w:val="en-US"/>
        </w:rPr>
      </w:pPr>
      <w:bookmarkStart w:id="28" w:name="_Toc210636074"/>
      <w:r w:rsidRPr="003C4D0E">
        <w:rPr>
          <w:rFonts w:ascii="Calibri" w:eastAsia="Times New Roman" w:hAnsi="Calibri" w:cs="Calibri"/>
          <w:lang w:val="en-US"/>
        </w:rPr>
        <w:t xml:space="preserve">4.1 </w:t>
      </w:r>
      <w:r w:rsidR="42A192E7" w:rsidRPr="003C4D0E">
        <w:rPr>
          <w:rFonts w:ascii="Calibri" w:eastAsia="Times New Roman" w:hAnsi="Calibri" w:cs="Calibri"/>
          <w:lang w:val="en-US"/>
        </w:rPr>
        <w:t>Database performance optimizations with index strategy</w:t>
      </w:r>
      <w:bookmarkEnd w:id="28"/>
    </w:p>
    <w:p w14:paraId="14CEF663" w14:textId="60A69274"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lang w:val="en-US"/>
        </w:rPr>
        <w:t xml:space="preserve">Indexing was implemented to optimize query performance across all fact and dimension tables. All primary keys are automatically indexed, and strategic indexes are placed on. </w:t>
      </w:r>
    </w:p>
    <w:p w14:paraId="0E0EA91B" w14:textId="5F1EC006" w:rsidR="0A060CEB" w:rsidRPr="003C4D0E" w:rsidRDefault="42A192E7" w:rsidP="003C4D0E">
      <w:pPr>
        <w:pStyle w:val="ListParagraph"/>
        <w:numPr>
          <w:ilvl w:val="0"/>
          <w:numId w:val="16"/>
        </w:numPr>
        <w:spacing w:after="0" w:line="360" w:lineRule="auto"/>
        <w:rPr>
          <w:rFonts w:ascii="Calibri" w:eastAsia="Times New Roman" w:hAnsi="Calibri" w:cs="Calibri"/>
          <w:lang w:val="en-US"/>
        </w:rPr>
      </w:pPr>
      <w:r w:rsidRPr="003C4D0E">
        <w:rPr>
          <w:rFonts w:ascii="Calibri" w:eastAsia="Times New Roman" w:hAnsi="Calibri" w:cs="Calibri"/>
          <w:b/>
          <w:bCs/>
          <w:lang w:val="en-US"/>
        </w:rPr>
        <w:t xml:space="preserve">Foreign keys in fact tables – </w:t>
      </w:r>
      <w:r w:rsidRPr="003C4D0E">
        <w:rPr>
          <w:rFonts w:ascii="Calibri" w:eastAsia="Times New Roman" w:hAnsi="Calibri" w:cs="Calibri"/>
          <w:lang w:val="en-US"/>
        </w:rPr>
        <w:t>Optimize join operations between facts and dimensions</w:t>
      </w:r>
    </w:p>
    <w:p w14:paraId="63EA7E31" w14:textId="78108CEC" w:rsidR="42A192E7" w:rsidRPr="003C4D0E" w:rsidRDefault="42A192E7" w:rsidP="003C4D0E">
      <w:pPr>
        <w:pStyle w:val="ListParagraph"/>
        <w:numPr>
          <w:ilvl w:val="0"/>
          <w:numId w:val="16"/>
        </w:numPr>
        <w:spacing w:after="0" w:line="360" w:lineRule="auto"/>
        <w:rPr>
          <w:rFonts w:ascii="Calibri" w:eastAsia="Times New Roman" w:hAnsi="Calibri" w:cs="Calibri"/>
          <w:lang w:val="en-US"/>
        </w:rPr>
      </w:pPr>
      <w:r w:rsidRPr="003C4D0E">
        <w:rPr>
          <w:rFonts w:ascii="Calibri" w:eastAsia="Times New Roman" w:hAnsi="Calibri" w:cs="Calibri"/>
          <w:b/>
          <w:bCs/>
          <w:lang w:val="en-US"/>
        </w:rPr>
        <w:t>Frequently filtered columns –</w:t>
      </w:r>
      <w:r w:rsidRPr="003C4D0E">
        <w:rPr>
          <w:rFonts w:ascii="Calibri" w:eastAsia="Times New Roman" w:hAnsi="Calibri" w:cs="Calibri"/>
          <w:b/>
          <w:bCs/>
          <w:sz w:val="28"/>
          <w:szCs w:val="28"/>
          <w:lang w:val="en-US"/>
        </w:rPr>
        <w:t xml:space="preserve"> </w:t>
      </w:r>
      <w:r w:rsidRPr="003C4D0E">
        <w:rPr>
          <w:rFonts w:ascii="Calibri" w:eastAsia="Times New Roman" w:hAnsi="Calibri" w:cs="Calibri"/>
          <w:lang w:val="en-US"/>
        </w:rPr>
        <w:t xml:space="preserve">Indexes on state, date, zip code and review score support common WHERE clause patterns. </w:t>
      </w:r>
    </w:p>
    <w:p w14:paraId="47704DBA" w14:textId="1AF41BC3" w:rsidR="0A060CEB" w:rsidRPr="003C4D0E" w:rsidRDefault="42A192E7" w:rsidP="003C4D0E">
      <w:pPr>
        <w:pStyle w:val="ListParagraph"/>
        <w:numPr>
          <w:ilvl w:val="0"/>
          <w:numId w:val="16"/>
        </w:numPr>
        <w:spacing w:after="0" w:line="360" w:lineRule="auto"/>
        <w:rPr>
          <w:rFonts w:ascii="Calibri" w:eastAsia="Times New Roman" w:hAnsi="Calibri" w:cs="Calibri"/>
          <w:lang w:val="en-US"/>
        </w:rPr>
      </w:pPr>
      <w:r w:rsidRPr="003C4D0E">
        <w:rPr>
          <w:rFonts w:ascii="Calibri" w:eastAsia="Times New Roman" w:hAnsi="Calibri" w:cs="Calibri"/>
          <w:b/>
          <w:bCs/>
          <w:lang w:val="en-US"/>
        </w:rPr>
        <w:t>Geographical analysis –</w:t>
      </w:r>
      <w:r w:rsidRPr="003C4D0E">
        <w:rPr>
          <w:rFonts w:ascii="Calibri" w:eastAsia="Times New Roman" w:hAnsi="Calibri" w:cs="Calibri"/>
          <w:lang w:val="en-US"/>
        </w:rPr>
        <w:t xml:space="preserve"> Composite index on </w:t>
      </w:r>
      <w:proofErr w:type="spellStart"/>
      <w:r w:rsidRPr="003C4D0E">
        <w:rPr>
          <w:rFonts w:ascii="Calibri" w:eastAsia="Times New Roman" w:hAnsi="Calibri" w:cs="Calibri"/>
          <w:lang w:val="en-US"/>
        </w:rPr>
        <w:t>lat</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og</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lng</w:t>
      </w:r>
      <w:proofErr w:type="spellEnd"/>
      <w:r w:rsidRPr="003C4D0E">
        <w:rPr>
          <w:rFonts w:ascii="Calibri" w:eastAsia="Times New Roman" w:hAnsi="Calibri" w:cs="Calibri"/>
          <w:lang w:val="en-US"/>
        </w:rPr>
        <w:t xml:space="preserve"> supports radius-based queries for regional analysis.</w:t>
      </w:r>
    </w:p>
    <w:p w14:paraId="66F715B6" w14:textId="70C62D3E" w:rsidR="596CD673" w:rsidRPr="003C4D0E" w:rsidRDefault="596CD673" w:rsidP="003C4D0E">
      <w:pPr>
        <w:pStyle w:val="ListParagraph"/>
        <w:spacing w:after="0" w:line="360" w:lineRule="auto"/>
        <w:ind w:hanging="360"/>
        <w:rPr>
          <w:rFonts w:ascii="Calibri" w:eastAsia="Times New Roman" w:hAnsi="Calibri" w:cs="Calibri"/>
          <w:lang w:val="en-US"/>
        </w:rPr>
      </w:pPr>
    </w:p>
    <w:p w14:paraId="7449594C" w14:textId="444AC466"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lang w:val="en-US"/>
        </w:rPr>
        <w:t xml:space="preserve">Indexes add approximately 50% storage overhead (13mb indexes on 12 mb </w:t>
      </w:r>
      <w:proofErr w:type="spellStart"/>
      <w:r w:rsidRPr="003C4D0E">
        <w:rPr>
          <w:rFonts w:ascii="Calibri" w:eastAsia="Times New Roman" w:hAnsi="Calibri" w:cs="Calibri"/>
          <w:lang w:val="en-US"/>
        </w:rPr>
        <w:t>fact_order_lines</w:t>
      </w:r>
      <w:proofErr w:type="spellEnd"/>
      <w:r w:rsidRPr="003C4D0E">
        <w:rPr>
          <w:rFonts w:ascii="Calibri" w:eastAsia="Times New Roman" w:hAnsi="Calibri" w:cs="Calibri"/>
          <w:lang w:val="en-US"/>
        </w:rPr>
        <w:t xml:space="preserve"> data). Which is okay for the dramatic query performance improvement achieved.</w:t>
      </w:r>
    </w:p>
    <w:p w14:paraId="37E5F4E2" w14:textId="55D20108"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lang w:val="en-US"/>
        </w:rPr>
        <w:t xml:space="preserve">Efficient data types minimize storage and improve query performance. Example use of serial, integer, decimal, varchar and dates. </w:t>
      </w:r>
    </w:p>
    <w:p w14:paraId="5CEF720E" w14:textId="1C995E16"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712226D8" w14:textId="191F072F" w:rsidR="0A060CEB" w:rsidRPr="003C4D0E" w:rsidRDefault="00C4117C" w:rsidP="003C4D0E">
      <w:pPr>
        <w:pStyle w:val="Heading2"/>
        <w:spacing w:line="360" w:lineRule="auto"/>
        <w:rPr>
          <w:rFonts w:ascii="Calibri" w:hAnsi="Calibri" w:cs="Calibri"/>
          <w:lang w:val="en-US"/>
        </w:rPr>
      </w:pPr>
      <w:bookmarkStart w:id="29" w:name="_Toc210636075"/>
      <w:r w:rsidRPr="003C4D0E">
        <w:rPr>
          <w:rFonts w:ascii="Calibri" w:eastAsia="Times New Roman" w:hAnsi="Calibri" w:cs="Calibri"/>
          <w:lang w:val="en-US"/>
        </w:rPr>
        <w:t xml:space="preserve">4.2 </w:t>
      </w:r>
      <w:r w:rsidR="42A192E7" w:rsidRPr="003C4D0E">
        <w:rPr>
          <w:rFonts w:ascii="Calibri" w:eastAsia="Times New Roman" w:hAnsi="Calibri" w:cs="Calibri"/>
          <w:lang w:val="en-US"/>
        </w:rPr>
        <w:t>Constraints implementation</w:t>
      </w:r>
      <w:bookmarkEnd w:id="29"/>
    </w:p>
    <w:p w14:paraId="45562E08" w14:textId="11B758DB"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b/>
          <w:bCs/>
          <w:lang w:val="en-US"/>
        </w:rPr>
        <w:t xml:space="preserve">Check constraint </w:t>
      </w:r>
      <w:r w:rsidRPr="003C4D0E">
        <w:rPr>
          <w:rFonts w:ascii="Calibri" w:eastAsia="Times New Roman" w:hAnsi="Calibri" w:cs="Calibri"/>
          <w:lang w:val="en-US"/>
        </w:rPr>
        <w:t xml:space="preserve">on geographic coordinates </w:t>
      </w:r>
      <w:proofErr w:type="gramStart"/>
      <w:r w:rsidRPr="003C4D0E">
        <w:rPr>
          <w:rFonts w:ascii="Calibri" w:eastAsia="Times New Roman" w:hAnsi="Calibri" w:cs="Calibri"/>
          <w:lang w:val="en-US"/>
        </w:rPr>
        <w:t>ensure</w:t>
      </w:r>
      <w:proofErr w:type="gramEnd"/>
      <w:r w:rsidRPr="003C4D0E">
        <w:rPr>
          <w:rFonts w:ascii="Calibri" w:eastAsia="Times New Roman" w:hAnsi="Calibri" w:cs="Calibri"/>
          <w:lang w:val="en-US"/>
        </w:rPr>
        <w:t xml:space="preserve"> data validity (latitude -90 to 90, longitude -180 to 180)</w:t>
      </w:r>
    </w:p>
    <w:p w14:paraId="424518DA" w14:textId="5C11A81A"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b/>
          <w:bCs/>
          <w:lang w:val="en-US"/>
        </w:rPr>
        <w:t xml:space="preserve">UNIQUE constraint </w:t>
      </w:r>
      <w:r w:rsidRPr="003C4D0E">
        <w:rPr>
          <w:rFonts w:ascii="Calibri" w:eastAsia="Times New Roman" w:hAnsi="Calibri" w:cs="Calibri"/>
          <w:lang w:val="en-US"/>
        </w:rPr>
        <w:t xml:space="preserve">on natural keys (customer-id, </w:t>
      </w:r>
      <w:proofErr w:type="spellStart"/>
      <w:r w:rsidRPr="003C4D0E">
        <w:rPr>
          <w:rFonts w:ascii="Calibri" w:eastAsia="Times New Roman" w:hAnsi="Calibri" w:cs="Calibri"/>
          <w:lang w:val="en-US"/>
        </w:rPr>
        <w:t>product_id</w:t>
      </w:r>
      <w:proofErr w:type="spellEnd"/>
      <w:r w:rsidRPr="003C4D0E">
        <w:rPr>
          <w:rFonts w:ascii="Calibri" w:eastAsia="Times New Roman" w:hAnsi="Calibri" w:cs="Calibri"/>
          <w:lang w:val="en-US"/>
        </w:rPr>
        <w:t xml:space="preserve">) prevents duplicates at source. </w:t>
      </w:r>
    </w:p>
    <w:p w14:paraId="4F7A4DAF" w14:textId="624FC5A8" w:rsidR="0A060CEB" w:rsidRPr="003C4D0E" w:rsidRDefault="42A192E7" w:rsidP="003C4D0E">
      <w:pPr>
        <w:spacing w:line="360" w:lineRule="auto"/>
        <w:rPr>
          <w:rFonts w:ascii="Calibri" w:hAnsi="Calibri" w:cs="Calibri"/>
        </w:rPr>
      </w:pPr>
      <w:r w:rsidRPr="003C4D0E">
        <w:rPr>
          <w:rFonts w:ascii="Calibri" w:hAnsi="Calibri" w:cs="Calibri"/>
          <w:noProof/>
        </w:rPr>
        <w:drawing>
          <wp:inline distT="0" distB="0" distL="0" distR="0" wp14:anchorId="0F332249" wp14:editId="0710A406">
            <wp:extent cx="3381375" cy="3457575"/>
            <wp:effectExtent l="0" t="0" r="0" b="0"/>
            <wp:docPr id="1808954987" name="drawing" descr="Et bilde som inneholder tekst, skjermbild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54987" name=""/>
                    <pic:cNvPicPr/>
                  </pic:nvPicPr>
                  <pic:blipFill>
                    <a:blip r:embed="rId30">
                      <a:extLst>
                        <a:ext uri="{28A0092B-C50C-407E-A947-70E740481C1C}">
                          <a14:useLocalDpi xmlns:a14="http://schemas.microsoft.com/office/drawing/2010/main" val="0"/>
                        </a:ext>
                      </a:extLst>
                    </a:blip>
                    <a:stretch>
                      <a:fillRect/>
                    </a:stretch>
                  </pic:blipFill>
                  <pic:spPr>
                    <a:xfrm>
                      <a:off x="0" y="0"/>
                      <a:ext cx="3381375" cy="3457575"/>
                    </a:xfrm>
                    <a:prstGeom prst="rect">
                      <a:avLst/>
                    </a:prstGeom>
                  </pic:spPr>
                </pic:pic>
              </a:graphicData>
            </a:graphic>
          </wp:inline>
        </w:drawing>
      </w:r>
    </w:p>
    <w:p w14:paraId="75C22485" w14:textId="7E784C25"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50F80EC3" w14:textId="2653DF94" w:rsidR="0A060CEB" w:rsidRPr="003C4D0E" w:rsidRDefault="00C4117C" w:rsidP="003C4D0E">
      <w:pPr>
        <w:pStyle w:val="Heading2"/>
        <w:spacing w:line="360" w:lineRule="auto"/>
        <w:rPr>
          <w:rFonts w:ascii="Calibri" w:hAnsi="Calibri" w:cs="Calibri"/>
          <w:lang w:val="en-US"/>
        </w:rPr>
      </w:pPr>
      <w:bookmarkStart w:id="30" w:name="_Toc210636076"/>
      <w:r w:rsidRPr="003C4D0E">
        <w:rPr>
          <w:rFonts w:ascii="Calibri" w:eastAsia="Times New Roman" w:hAnsi="Calibri" w:cs="Calibri"/>
          <w:lang w:val="en-US"/>
        </w:rPr>
        <w:t xml:space="preserve">4.3 </w:t>
      </w:r>
      <w:r w:rsidR="42A192E7" w:rsidRPr="003C4D0E">
        <w:rPr>
          <w:rFonts w:ascii="Calibri" w:eastAsia="Times New Roman" w:hAnsi="Calibri" w:cs="Calibri"/>
          <w:lang w:val="en-US"/>
        </w:rPr>
        <w:t>ETL Performance Optimization (Pentaho)</w:t>
      </w:r>
      <w:bookmarkEnd w:id="30"/>
    </w:p>
    <w:p w14:paraId="5FC607A0" w14:textId="1F9EF366" w:rsidR="0A060CEB" w:rsidRPr="003C4D0E" w:rsidRDefault="42A192E7" w:rsidP="003C4D0E">
      <w:pPr>
        <w:spacing w:line="360" w:lineRule="auto"/>
        <w:rPr>
          <w:rFonts w:ascii="Calibri" w:eastAsia="Times New Roman" w:hAnsi="Calibri" w:cs="Calibri"/>
          <w:lang w:val="en-US"/>
        </w:rPr>
      </w:pPr>
      <w:r w:rsidRPr="003C4D0E">
        <w:rPr>
          <w:rFonts w:ascii="Calibri" w:eastAsia="Times New Roman" w:hAnsi="Calibri" w:cs="Calibri"/>
          <w:lang w:val="en-US"/>
        </w:rPr>
        <w:t xml:space="preserve">Table output steps use </w:t>
      </w:r>
      <w:r w:rsidRPr="003C4D0E">
        <w:rPr>
          <w:rFonts w:ascii="Calibri" w:eastAsia="Times New Roman" w:hAnsi="Calibri" w:cs="Calibri"/>
          <w:b/>
          <w:bCs/>
          <w:lang w:val="en-US"/>
        </w:rPr>
        <w:t>batch insert mode</w:t>
      </w:r>
      <w:r w:rsidRPr="003C4D0E">
        <w:rPr>
          <w:rFonts w:ascii="Calibri" w:eastAsia="Times New Roman" w:hAnsi="Calibri" w:cs="Calibri"/>
          <w:lang w:val="en-US"/>
        </w:rPr>
        <w:t xml:space="preserve"> (use batch=Y), which groups multiple insert statements into single batch operation. This reduces </w:t>
      </w:r>
    </w:p>
    <w:p w14:paraId="5F6E7612" w14:textId="7073499F" w:rsidR="0A060CEB" w:rsidRPr="003C4D0E" w:rsidRDefault="42A192E7" w:rsidP="003C4D0E">
      <w:pPr>
        <w:pStyle w:val="ListParagraph"/>
        <w:numPr>
          <w:ilvl w:val="0"/>
          <w:numId w:val="16"/>
        </w:numPr>
        <w:spacing w:after="0" w:line="360" w:lineRule="auto"/>
        <w:rPr>
          <w:rFonts w:ascii="Calibri" w:eastAsia="Times New Roman" w:hAnsi="Calibri" w:cs="Calibri"/>
          <w:lang w:val="en-US"/>
        </w:rPr>
      </w:pPr>
      <w:r w:rsidRPr="003C4D0E">
        <w:rPr>
          <w:rFonts w:ascii="Calibri" w:eastAsia="Times New Roman" w:hAnsi="Calibri" w:cs="Calibri"/>
          <w:lang w:val="en-US"/>
        </w:rPr>
        <w:t>Transaction overhead</w:t>
      </w:r>
    </w:p>
    <w:p w14:paraId="44995D83" w14:textId="5AD31350" w:rsidR="0A060CEB" w:rsidRPr="003C4D0E" w:rsidRDefault="42A192E7" w:rsidP="003C4D0E">
      <w:pPr>
        <w:pStyle w:val="ListParagraph"/>
        <w:numPr>
          <w:ilvl w:val="0"/>
          <w:numId w:val="16"/>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Overall load time by 5-10x compared to row-by-row inserts. </w:t>
      </w:r>
    </w:p>
    <w:p w14:paraId="05E73FA4" w14:textId="12A13308" w:rsidR="0A060CEB" w:rsidRPr="003C4D0E" w:rsidRDefault="42A192E7" w:rsidP="003C4D0E">
      <w:pPr>
        <w:spacing w:line="360" w:lineRule="auto"/>
        <w:ind w:left="720"/>
        <w:rPr>
          <w:rFonts w:ascii="Calibri" w:hAnsi="Calibri" w:cs="Calibri"/>
          <w:lang w:val="en-US"/>
        </w:rPr>
      </w:pPr>
      <w:r w:rsidRPr="003C4D0E">
        <w:rPr>
          <w:rFonts w:ascii="Calibri" w:eastAsia="Times New Roman" w:hAnsi="Calibri" w:cs="Calibri"/>
          <w:lang w:val="en-US"/>
        </w:rPr>
        <w:t xml:space="preserve"> </w:t>
      </w:r>
    </w:p>
    <w:p w14:paraId="101B5B1D" w14:textId="4D5E8F71" w:rsidR="0A060CEB" w:rsidRPr="003C4D0E" w:rsidRDefault="42A192E7" w:rsidP="003C4D0E">
      <w:pPr>
        <w:spacing w:line="360" w:lineRule="auto"/>
        <w:rPr>
          <w:rFonts w:ascii="Calibri" w:hAnsi="Calibri" w:cs="Calibri"/>
        </w:rPr>
      </w:pPr>
      <w:r w:rsidRPr="003C4D0E">
        <w:rPr>
          <w:rFonts w:ascii="Calibri" w:eastAsia="Times New Roman" w:hAnsi="Calibri" w:cs="Calibri"/>
          <w:b/>
          <w:bCs/>
          <w:lang w:val="en-US"/>
        </w:rPr>
        <w:t xml:space="preserve">Commit size optimization </w:t>
      </w:r>
    </w:p>
    <w:p w14:paraId="2C017121" w14:textId="7558BCC9" w:rsidR="0A060CEB" w:rsidRPr="003C4D0E" w:rsidRDefault="42A192E7" w:rsidP="003C4D0E">
      <w:pPr>
        <w:pStyle w:val="ListParagraph"/>
        <w:numPr>
          <w:ilvl w:val="0"/>
          <w:numId w:val="16"/>
        </w:numPr>
        <w:spacing w:after="0" w:line="360" w:lineRule="auto"/>
        <w:rPr>
          <w:rFonts w:ascii="Calibri" w:eastAsia="Times New Roman" w:hAnsi="Calibri" w:cs="Calibri"/>
          <w:lang w:val="en-US"/>
        </w:rPr>
      </w:pPr>
      <w:r w:rsidRPr="003C4D0E">
        <w:rPr>
          <w:rFonts w:ascii="Calibri" w:eastAsia="Times New Roman" w:hAnsi="Calibri" w:cs="Calibri"/>
          <w:lang w:val="en-US"/>
        </w:rPr>
        <w:t>1000 rows are optimal for our dataset size – fast commits without excessive memory usage. 100 is too low (transaction overhead), 100 000 is too large (memory pressure)</w:t>
      </w:r>
    </w:p>
    <w:p w14:paraId="429C1622" w14:textId="46268D1D"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641488CC" w14:textId="70D4389C"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b/>
          <w:bCs/>
          <w:lang w:val="en-US"/>
        </w:rPr>
        <w:t xml:space="preserve">Row buffer configuration </w:t>
      </w:r>
    </w:p>
    <w:p w14:paraId="1C1BA721" w14:textId="48CDB8BF" w:rsidR="0A060CEB" w:rsidRPr="003C4D0E" w:rsidRDefault="42A192E7" w:rsidP="003C4D0E">
      <w:pPr>
        <w:spacing w:line="360" w:lineRule="auto"/>
        <w:rPr>
          <w:rFonts w:ascii="Calibri" w:eastAsia="Times New Roman" w:hAnsi="Calibri" w:cs="Calibri"/>
          <w:lang w:val="en-US"/>
        </w:rPr>
      </w:pPr>
      <w:r w:rsidRPr="003C4D0E">
        <w:rPr>
          <w:rFonts w:ascii="Calibri" w:eastAsia="Times New Roman" w:hAnsi="Calibri" w:cs="Calibri"/>
          <w:lang w:val="en-US"/>
        </w:rPr>
        <w:t>Row buffer size: 10000 rows enable efficient streaming between transformation steps.</w:t>
      </w:r>
    </w:p>
    <w:p w14:paraId="6DBC3F2C" w14:textId="48C36E3E" w:rsidR="0A060CEB" w:rsidRPr="003C4D0E" w:rsidRDefault="42A192E7" w:rsidP="003C4D0E">
      <w:pPr>
        <w:pStyle w:val="ListParagraph"/>
        <w:numPr>
          <w:ilvl w:val="0"/>
          <w:numId w:val="16"/>
        </w:numPr>
        <w:spacing w:after="0" w:line="360" w:lineRule="auto"/>
        <w:rPr>
          <w:rFonts w:ascii="Calibri" w:eastAsia="Times New Roman" w:hAnsi="Calibri" w:cs="Calibri"/>
          <w:lang w:val="en-US"/>
        </w:rPr>
      </w:pPr>
      <w:r w:rsidRPr="003C4D0E">
        <w:rPr>
          <w:rFonts w:ascii="Calibri" w:eastAsia="Times New Roman" w:hAnsi="Calibri" w:cs="Calibri"/>
          <w:lang w:val="en-US"/>
        </w:rPr>
        <w:t>Reduces I/O wait time between steps</w:t>
      </w:r>
    </w:p>
    <w:p w14:paraId="279025A4" w14:textId="04977BAB" w:rsidR="0A060CEB" w:rsidRPr="003C4D0E" w:rsidRDefault="42A192E7" w:rsidP="003C4D0E">
      <w:pPr>
        <w:spacing w:line="360" w:lineRule="auto"/>
        <w:ind w:left="720"/>
        <w:rPr>
          <w:rFonts w:ascii="Calibri" w:hAnsi="Calibri" w:cs="Calibri"/>
          <w:lang w:val="en-US"/>
        </w:rPr>
      </w:pPr>
      <w:r w:rsidRPr="003C4D0E">
        <w:rPr>
          <w:rFonts w:ascii="Calibri" w:eastAsia="Times New Roman" w:hAnsi="Calibri" w:cs="Calibri"/>
          <w:lang w:val="en-US"/>
        </w:rPr>
        <w:t xml:space="preserve"> </w:t>
      </w:r>
    </w:p>
    <w:p w14:paraId="0E52C28B" w14:textId="50A2DC29"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b/>
          <w:bCs/>
          <w:lang w:val="en-US"/>
        </w:rPr>
        <w:t>CSV Input Optimization</w:t>
      </w:r>
    </w:p>
    <w:p w14:paraId="2AC6EAB8" w14:textId="0D2F610D"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lang w:val="en-US"/>
        </w:rPr>
        <w:t xml:space="preserve">CSV buffer size, 50000 bytes optimizes file reading. </w:t>
      </w:r>
    </w:p>
    <w:p w14:paraId="5B707D35" w14:textId="0A84F4DE" w:rsidR="0A060CEB" w:rsidRPr="003C4D0E" w:rsidRDefault="42A192E7" w:rsidP="003C4D0E">
      <w:pPr>
        <w:pStyle w:val="ListParagraph"/>
        <w:numPr>
          <w:ilvl w:val="0"/>
          <w:numId w:val="16"/>
        </w:numPr>
        <w:spacing w:after="0" w:line="360" w:lineRule="auto"/>
        <w:rPr>
          <w:rFonts w:ascii="Calibri" w:eastAsia="Times New Roman" w:hAnsi="Calibri" w:cs="Calibri"/>
          <w:lang w:val="en-US"/>
        </w:rPr>
      </w:pPr>
      <w:r w:rsidRPr="003C4D0E">
        <w:rPr>
          <w:rFonts w:ascii="Calibri" w:eastAsia="Times New Roman" w:hAnsi="Calibri" w:cs="Calibri"/>
          <w:lang w:val="en-US"/>
        </w:rPr>
        <w:t>Enables efficient reading of large csv files.</w:t>
      </w:r>
    </w:p>
    <w:p w14:paraId="0245442B" w14:textId="7C89AB99"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6EC4F055" w14:textId="125A1CFD"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b/>
          <w:bCs/>
          <w:lang w:val="en-US"/>
        </w:rPr>
        <w:t xml:space="preserve">Data Quality Filtering </w:t>
      </w:r>
    </w:p>
    <w:p w14:paraId="0BF856AC" w14:textId="17335945" w:rsidR="0A060CEB" w:rsidRPr="003C4D0E" w:rsidRDefault="42A192E7" w:rsidP="003C4D0E">
      <w:pPr>
        <w:spacing w:line="360" w:lineRule="auto"/>
        <w:rPr>
          <w:rFonts w:ascii="Calibri" w:hAnsi="Calibri" w:cs="Calibri"/>
          <w:lang w:val="en-US"/>
        </w:rPr>
      </w:pPr>
      <w:r w:rsidRPr="003C4D0E">
        <w:rPr>
          <w:rFonts w:ascii="Calibri" w:eastAsia="Times New Roman" w:hAnsi="Calibri" w:cs="Calibri"/>
          <w:lang w:val="en-US"/>
        </w:rPr>
        <w:t xml:space="preserve">The filter rows step eliminates invalid data before database insert. </w:t>
      </w:r>
    </w:p>
    <w:p w14:paraId="337BFA36" w14:textId="0626EEA7" w:rsidR="0A060CEB" w:rsidRPr="003C4D0E" w:rsidRDefault="42A192E7" w:rsidP="003C4D0E">
      <w:pPr>
        <w:pStyle w:val="ListParagraph"/>
        <w:numPr>
          <w:ilvl w:val="0"/>
          <w:numId w:val="16"/>
        </w:numPr>
        <w:spacing w:after="0" w:line="360" w:lineRule="auto"/>
        <w:rPr>
          <w:rFonts w:ascii="Calibri" w:eastAsia="Times New Roman" w:hAnsi="Calibri" w:cs="Calibri"/>
          <w:lang w:val="en-US"/>
        </w:rPr>
      </w:pPr>
      <w:r w:rsidRPr="003C4D0E">
        <w:rPr>
          <w:rFonts w:ascii="Calibri" w:eastAsia="Times New Roman" w:hAnsi="Calibri" w:cs="Calibri"/>
          <w:lang w:val="en-US"/>
        </w:rPr>
        <w:t>Invalid rows logged to error files for review</w:t>
      </w:r>
    </w:p>
    <w:p w14:paraId="0F666D82" w14:textId="1735BDCE" w:rsidR="0A060CEB" w:rsidRPr="003C4D0E" w:rsidRDefault="42A192E7" w:rsidP="003C4D0E">
      <w:pPr>
        <w:pStyle w:val="ListParagraph"/>
        <w:numPr>
          <w:ilvl w:val="0"/>
          <w:numId w:val="16"/>
        </w:numPr>
        <w:spacing w:after="0" w:line="360" w:lineRule="auto"/>
        <w:rPr>
          <w:rFonts w:ascii="Calibri" w:eastAsia="Times New Roman" w:hAnsi="Calibri" w:cs="Calibri"/>
          <w:lang w:val="en-US"/>
        </w:rPr>
      </w:pPr>
      <w:r w:rsidRPr="003C4D0E">
        <w:rPr>
          <w:rFonts w:ascii="Calibri" w:eastAsia="Times New Roman" w:hAnsi="Calibri" w:cs="Calibri"/>
          <w:lang w:val="en-US"/>
        </w:rPr>
        <w:t xml:space="preserve">Reduces ETL rollback and failure </w:t>
      </w:r>
    </w:p>
    <w:p w14:paraId="1730B665" w14:textId="3A4D8AC9" w:rsidR="0A060CEB" w:rsidRPr="003C4D0E" w:rsidRDefault="42A192E7" w:rsidP="003C4D0E">
      <w:pPr>
        <w:pStyle w:val="ListParagraph"/>
        <w:numPr>
          <w:ilvl w:val="0"/>
          <w:numId w:val="16"/>
        </w:numPr>
        <w:spacing w:after="0" w:line="360" w:lineRule="auto"/>
        <w:rPr>
          <w:rFonts w:ascii="Calibri" w:eastAsia="Times New Roman" w:hAnsi="Calibri" w:cs="Calibri"/>
          <w:lang w:val="en-US"/>
        </w:rPr>
      </w:pPr>
      <w:r w:rsidRPr="003C4D0E">
        <w:rPr>
          <w:rFonts w:ascii="Calibri" w:eastAsia="Times New Roman" w:hAnsi="Calibri" w:cs="Calibri"/>
          <w:lang w:val="en-US"/>
        </w:rPr>
        <w:t>NOT NULL on critical fields such as Pk’s is important for data integrity</w:t>
      </w:r>
    </w:p>
    <w:p w14:paraId="78D7EE3E" w14:textId="2D390069" w:rsidR="006030F5" w:rsidRPr="003C4D0E" w:rsidRDefault="006030F5" w:rsidP="003C4D0E">
      <w:pPr>
        <w:spacing w:line="360" w:lineRule="auto"/>
        <w:rPr>
          <w:rFonts w:ascii="Calibri" w:hAnsi="Calibri" w:cs="Calibri"/>
          <w:lang w:val="en-US"/>
        </w:rPr>
      </w:pPr>
    </w:p>
    <w:p w14:paraId="0767B1D4" w14:textId="25607FED" w:rsidR="0055253F" w:rsidRPr="003C4D0E" w:rsidRDefault="00FF355F" w:rsidP="003C4D0E">
      <w:pPr>
        <w:pStyle w:val="Heading1"/>
        <w:numPr>
          <w:ilvl w:val="0"/>
          <w:numId w:val="18"/>
        </w:numPr>
        <w:spacing w:line="360" w:lineRule="auto"/>
        <w:rPr>
          <w:rFonts w:ascii="Calibri" w:hAnsi="Calibri" w:cs="Calibri"/>
          <w:lang w:val="en-US"/>
        </w:rPr>
      </w:pPr>
      <w:bookmarkStart w:id="31" w:name="_Toc210636077"/>
      <w:r w:rsidRPr="003C4D0E">
        <w:rPr>
          <w:rFonts w:ascii="Calibri" w:hAnsi="Calibri" w:cs="Calibri"/>
          <w:lang w:val="en-US"/>
        </w:rPr>
        <w:t xml:space="preserve">SQL Analytical Queries - </w:t>
      </w:r>
      <w:r w:rsidR="0055253F" w:rsidRPr="003C4D0E">
        <w:rPr>
          <w:rFonts w:ascii="Calibri" w:hAnsi="Calibri" w:cs="Calibri"/>
          <w:lang w:val="en-US"/>
        </w:rPr>
        <w:t>Query results and analytical outputs</w:t>
      </w:r>
      <w:bookmarkEnd w:id="31"/>
    </w:p>
    <w:p w14:paraId="27543251" w14:textId="22C1D3B2" w:rsidR="004E42E3" w:rsidRPr="003C4D0E" w:rsidRDefault="004E42E3" w:rsidP="003C4D0E">
      <w:pPr>
        <w:spacing w:line="360" w:lineRule="auto"/>
        <w:rPr>
          <w:rFonts w:ascii="Calibri" w:hAnsi="Calibri" w:cs="Calibri"/>
          <w:lang w:val="en-US"/>
        </w:rPr>
      </w:pPr>
      <w:r w:rsidRPr="003C4D0E">
        <w:rPr>
          <w:rFonts w:ascii="Calibri" w:hAnsi="Calibri" w:cs="Calibri"/>
          <w:lang w:val="en-US"/>
        </w:rPr>
        <w:t>We have developed a total of 10 analytical SQL queries to demonstrate key dimensional modeling concepts. These queries help us better understand business performance</w:t>
      </w:r>
      <w:r w:rsidR="00361FB2" w:rsidRPr="003C4D0E">
        <w:rPr>
          <w:rFonts w:ascii="Calibri" w:hAnsi="Calibri" w:cs="Calibri"/>
          <w:lang w:val="en-US"/>
        </w:rPr>
        <w:t xml:space="preserve">, </w:t>
      </w:r>
      <w:r w:rsidRPr="003C4D0E">
        <w:rPr>
          <w:rFonts w:ascii="Calibri" w:hAnsi="Calibri" w:cs="Calibri"/>
          <w:lang w:val="en-US"/>
        </w:rPr>
        <w:t xml:space="preserve">for example, by analyzing year-over-year revenue growth, customer lifetime value, </w:t>
      </w:r>
      <w:r w:rsidR="00361FB2" w:rsidRPr="003C4D0E">
        <w:rPr>
          <w:rFonts w:ascii="Calibri" w:hAnsi="Calibri" w:cs="Calibri"/>
          <w:lang w:val="en-US"/>
        </w:rPr>
        <w:t xml:space="preserve">7 </w:t>
      </w:r>
      <w:r w:rsidRPr="003C4D0E">
        <w:rPr>
          <w:rFonts w:ascii="Calibri" w:hAnsi="Calibri" w:cs="Calibri"/>
          <w:lang w:val="en-US"/>
        </w:rPr>
        <w:t>day moving averages of daily revenue, and other performance KPI calculations. Detailed query results can be found in the database folder.</w:t>
      </w:r>
      <w:r w:rsidR="006E4895" w:rsidRPr="003C4D0E">
        <w:rPr>
          <w:rFonts w:ascii="Calibri" w:hAnsi="Calibri" w:cs="Calibri"/>
          <w:lang w:val="en-US"/>
        </w:rPr>
        <w:t xml:space="preserve"> The following are analytical </w:t>
      </w:r>
      <w:proofErr w:type="gramStart"/>
      <w:r w:rsidR="006E4895" w:rsidRPr="003C4D0E">
        <w:rPr>
          <w:rFonts w:ascii="Calibri" w:hAnsi="Calibri" w:cs="Calibri"/>
          <w:lang w:val="en-US"/>
        </w:rPr>
        <w:t>output</w:t>
      </w:r>
      <w:proofErr w:type="gramEnd"/>
      <w:r w:rsidR="006E4895" w:rsidRPr="003C4D0E">
        <w:rPr>
          <w:rFonts w:ascii="Calibri" w:hAnsi="Calibri" w:cs="Calibri"/>
          <w:lang w:val="en-US"/>
        </w:rPr>
        <w:t xml:space="preserve"> </w:t>
      </w:r>
      <w:proofErr w:type="gramStart"/>
      <w:r w:rsidR="006E4895" w:rsidRPr="003C4D0E">
        <w:rPr>
          <w:rFonts w:ascii="Calibri" w:hAnsi="Calibri" w:cs="Calibri"/>
          <w:lang w:val="en-US"/>
        </w:rPr>
        <w:t>to</w:t>
      </w:r>
      <w:proofErr w:type="gramEnd"/>
      <w:r w:rsidR="006E4895" w:rsidRPr="003C4D0E">
        <w:rPr>
          <w:rFonts w:ascii="Calibri" w:hAnsi="Calibri" w:cs="Calibri"/>
          <w:lang w:val="en-US"/>
        </w:rPr>
        <w:t xml:space="preserve"> each query:</w:t>
      </w:r>
    </w:p>
    <w:p w14:paraId="4EC17C1A" w14:textId="25F532DB" w:rsidR="00771D94" w:rsidRPr="003C4D0E" w:rsidRDefault="003A18E3" w:rsidP="003C4D0E">
      <w:pPr>
        <w:spacing w:line="360" w:lineRule="auto"/>
        <w:rPr>
          <w:rFonts w:ascii="Calibri" w:hAnsi="Calibri" w:cs="Calibri"/>
          <w:lang w:val="en-US"/>
        </w:rPr>
      </w:pPr>
      <w:r w:rsidRPr="003C4D0E">
        <w:rPr>
          <w:rFonts w:ascii="Calibri" w:hAnsi="Calibri" w:cs="Calibri"/>
          <w:lang w:val="en-US"/>
        </w:rPr>
        <w:t>1</w:t>
      </w:r>
      <w:r w:rsidR="00771D94" w:rsidRPr="003C4D0E">
        <w:rPr>
          <w:rFonts w:ascii="Calibri" w:hAnsi="Calibri" w:cs="Calibri"/>
          <w:lang w:val="en-US"/>
        </w:rPr>
        <w:t>A.</w:t>
      </w:r>
      <w:r w:rsidR="00457216" w:rsidRPr="003C4D0E">
        <w:rPr>
          <w:rFonts w:ascii="Calibri" w:hAnsi="Calibri" w:cs="Calibri"/>
          <w:lang w:val="en-US"/>
        </w:rPr>
        <w:t xml:space="preserve"> </w:t>
      </w:r>
      <w:r w:rsidR="006C3BD8" w:rsidRPr="003C4D0E">
        <w:rPr>
          <w:rFonts w:ascii="Calibri" w:hAnsi="Calibri" w:cs="Calibri"/>
          <w:lang w:val="en-US"/>
        </w:rPr>
        <w:t xml:space="preserve">The output shows </w:t>
      </w:r>
      <w:proofErr w:type="gramStart"/>
      <w:r w:rsidR="006C3BD8" w:rsidRPr="003C4D0E">
        <w:rPr>
          <w:rFonts w:ascii="Calibri" w:hAnsi="Calibri" w:cs="Calibri"/>
          <w:lang w:val="en-US"/>
        </w:rPr>
        <w:t>year over year</w:t>
      </w:r>
      <w:proofErr w:type="gramEnd"/>
      <w:r w:rsidR="006C3BD8" w:rsidRPr="003C4D0E">
        <w:rPr>
          <w:rFonts w:ascii="Calibri" w:hAnsi="Calibri" w:cs="Calibri"/>
          <w:lang w:val="en-US"/>
        </w:rPr>
        <w:t xml:space="preserve"> revenue growth by month. Revenue increased significantly in 2017, with growth of more than 2,000% in September and more than 60,000% in December compared to</w:t>
      </w:r>
      <w:r w:rsidR="00655CC4" w:rsidRPr="003C4D0E">
        <w:rPr>
          <w:rFonts w:ascii="Calibri" w:hAnsi="Calibri" w:cs="Calibri"/>
          <w:lang w:val="en-US"/>
        </w:rPr>
        <w:t xml:space="preserve"> the same month</w:t>
      </w:r>
      <w:r w:rsidR="006C3BD8" w:rsidRPr="003C4D0E">
        <w:rPr>
          <w:rFonts w:ascii="Calibri" w:hAnsi="Calibri" w:cs="Calibri"/>
          <w:lang w:val="en-US"/>
        </w:rPr>
        <w:t xml:space="preserve"> </w:t>
      </w:r>
      <w:r w:rsidR="00655CC4" w:rsidRPr="003C4D0E">
        <w:rPr>
          <w:rFonts w:ascii="Calibri" w:hAnsi="Calibri" w:cs="Calibri"/>
          <w:lang w:val="en-US"/>
        </w:rPr>
        <w:t>in</w:t>
      </w:r>
      <w:r w:rsidR="006C3BD8" w:rsidRPr="003C4D0E">
        <w:rPr>
          <w:rFonts w:ascii="Calibri" w:hAnsi="Calibri" w:cs="Calibri"/>
          <w:lang w:val="en-US"/>
        </w:rPr>
        <w:t xml:space="preserve"> the previous year. Growth in 2018 slowed down, eventually reaching negative growth in September 2018.</w:t>
      </w:r>
    </w:p>
    <w:p w14:paraId="6740590C" w14:textId="10C0753E" w:rsidR="00F13986" w:rsidRPr="003C4D0E" w:rsidRDefault="00F13986" w:rsidP="003C4D0E">
      <w:pPr>
        <w:spacing w:line="360" w:lineRule="auto"/>
        <w:rPr>
          <w:rFonts w:ascii="Calibri" w:hAnsi="Calibri" w:cs="Calibri"/>
          <w:lang w:val="en-US"/>
        </w:rPr>
      </w:pPr>
      <w:r w:rsidRPr="003C4D0E">
        <w:rPr>
          <w:rFonts w:ascii="Calibri" w:hAnsi="Calibri" w:cs="Calibri"/>
          <w:lang w:val="en-US"/>
        </w:rPr>
        <w:t xml:space="preserve">1B. </w:t>
      </w:r>
      <w:r w:rsidR="005E04D3" w:rsidRPr="003C4D0E">
        <w:rPr>
          <w:rFonts w:ascii="Calibri" w:hAnsi="Calibri" w:cs="Calibri"/>
          <w:lang w:val="en-US"/>
        </w:rPr>
        <w:t>The output compares each month’s average revenue to the overall average revenue, serving as an indicator of how each month performs relative to the average month. It reveals a seasonal pattern, with November performing significantly better than the rest of the year. In contrast, September, October, January, and February show weaker sales. Businesses can use this insight to optimize marketing timing and inventory planning.</w:t>
      </w:r>
    </w:p>
    <w:p w14:paraId="20B426EE" w14:textId="5BE2C3BD" w:rsidR="00CE427F" w:rsidRPr="003C4D0E" w:rsidRDefault="003A18E3" w:rsidP="003C4D0E">
      <w:pPr>
        <w:spacing w:line="360" w:lineRule="auto"/>
        <w:rPr>
          <w:rFonts w:ascii="Calibri" w:hAnsi="Calibri" w:cs="Calibri"/>
          <w:lang w:val="en-US"/>
        </w:rPr>
      </w:pPr>
      <w:r w:rsidRPr="003C4D0E">
        <w:rPr>
          <w:rFonts w:ascii="Calibri" w:hAnsi="Calibri" w:cs="Calibri"/>
          <w:lang w:val="en-US"/>
        </w:rPr>
        <w:t>2A.</w:t>
      </w:r>
      <w:r w:rsidR="00E3672C" w:rsidRPr="003C4D0E">
        <w:rPr>
          <w:rFonts w:ascii="Calibri" w:hAnsi="Calibri" w:cs="Calibri"/>
          <w:lang w:val="en-US"/>
        </w:rPr>
        <w:t xml:space="preserve"> </w:t>
      </w:r>
      <w:r w:rsidR="00F22F5B" w:rsidRPr="003C4D0E">
        <w:rPr>
          <w:rFonts w:ascii="Calibri" w:hAnsi="Calibri" w:cs="Calibri"/>
          <w:lang w:val="en-US"/>
        </w:rPr>
        <w:t xml:space="preserve">This table shows total revenue by year, month, and product category. It indicates that business revenue increased each year from 2016 to 2018. It also highlights popular categories such as Watches &amp; Gifts, Health &amp; Beauty, Sports &amp; Leisure, and </w:t>
      </w:r>
      <w:r w:rsidR="00F35311" w:rsidRPr="003C4D0E">
        <w:rPr>
          <w:rFonts w:ascii="Calibri" w:hAnsi="Calibri" w:cs="Calibri"/>
          <w:lang w:val="en-US"/>
        </w:rPr>
        <w:t>c</w:t>
      </w:r>
      <w:r w:rsidR="00F22F5B" w:rsidRPr="003C4D0E">
        <w:rPr>
          <w:rFonts w:ascii="Calibri" w:hAnsi="Calibri" w:cs="Calibri"/>
          <w:lang w:val="en-US"/>
        </w:rPr>
        <w:t xml:space="preserve">omputers &amp; </w:t>
      </w:r>
      <w:r w:rsidR="00F35311" w:rsidRPr="003C4D0E">
        <w:rPr>
          <w:rFonts w:ascii="Calibri" w:hAnsi="Calibri" w:cs="Calibri"/>
          <w:lang w:val="en-US"/>
        </w:rPr>
        <w:t>a</w:t>
      </w:r>
      <w:r w:rsidR="00F22F5B" w:rsidRPr="003C4D0E">
        <w:rPr>
          <w:rFonts w:ascii="Calibri" w:hAnsi="Calibri" w:cs="Calibri"/>
          <w:lang w:val="en-US"/>
        </w:rPr>
        <w:t xml:space="preserve">ccessories. </w:t>
      </w:r>
      <w:r w:rsidR="00516170" w:rsidRPr="003C4D0E">
        <w:rPr>
          <w:rFonts w:ascii="Calibri" w:hAnsi="Calibri" w:cs="Calibri"/>
          <w:lang w:val="en-US"/>
        </w:rPr>
        <w:t>It is</w:t>
      </w:r>
      <w:r w:rsidR="00F22F5B" w:rsidRPr="003C4D0E">
        <w:rPr>
          <w:rFonts w:ascii="Calibri" w:hAnsi="Calibri" w:cs="Calibri"/>
          <w:lang w:val="en-US"/>
        </w:rPr>
        <w:t xml:space="preserve"> easy to compare sales performance across different months as well.</w:t>
      </w:r>
    </w:p>
    <w:p w14:paraId="456C744B" w14:textId="7BFE3CB6" w:rsidR="00F35311" w:rsidRPr="003C4D0E" w:rsidRDefault="00F35311" w:rsidP="003C4D0E">
      <w:pPr>
        <w:spacing w:line="360" w:lineRule="auto"/>
        <w:rPr>
          <w:rFonts w:ascii="Calibri" w:hAnsi="Calibri" w:cs="Calibri"/>
          <w:lang w:val="en-US"/>
        </w:rPr>
      </w:pPr>
      <w:r w:rsidRPr="003C4D0E">
        <w:rPr>
          <w:rFonts w:ascii="Calibri" w:hAnsi="Calibri" w:cs="Calibri"/>
          <w:lang w:val="en-US"/>
        </w:rPr>
        <w:t>2B.</w:t>
      </w:r>
      <w:r w:rsidR="0053507C" w:rsidRPr="003C4D0E">
        <w:rPr>
          <w:rFonts w:ascii="Calibri" w:hAnsi="Calibri" w:cs="Calibri"/>
          <w:lang w:val="en-US"/>
        </w:rPr>
        <w:t xml:space="preserve"> </w:t>
      </w:r>
      <w:r w:rsidR="005A7022" w:rsidRPr="003C4D0E">
        <w:rPr>
          <w:rFonts w:ascii="Calibri" w:hAnsi="Calibri" w:cs="Calibri"/>
          <w:lang w:val="en-US"/>
        </w:rPr>
        <w:t>This is a hierarchical dimension analysis showing product-level revenue with subtotals per category and a grand total. The top three categories generating the highest revenue over the entire period are Health &amp; Beauty, Watches &amp; Gifts, and Bed, Bath &amp; Table. The analysis also makes it possible to see which products generate the most revenue within each category. This provides valuable insights into popular products and can inform product purchasing and inventory decisions.</w:t>
      </w:r>
    </w:p>
    <w:p w14:paraId="736C207D" w14:textId="0F871A3D" w:rsidR="00B6509B" w:rsidRPr="003C4D0E" w:rsidRDefault="00B6509B" w:rsidP="003C4D0E">
      <w:pPr>
        <w:spacing w:line="360" w:lineRule="auto"/>
        <w:rPr>
          <w:rFonts w:ascii="Calibri" w:hAnsi="Calibri" w:cs="Calibri"/>
          <w:lang w:val="en-US"/>
        </w:rPr>
      </w:pPr>
      <w:r w:rsidRPr="003C4D0E">
        <w:rPr>
          <w:rFonts w:ascii="Calibri" w:hAnsi="Calibri" w:cs="Calibri"/>
          <w:lang w:val="en-US"/>
        </w:rPr>
        <w:t>3A.</w:t>
      </w:r>
      <w:r w:rsidR="005D092E" w:rsidRPr="003C4D0E">
        <w:rPr>
          <w:rFonts w:ascii="Calibri" w:hAnsi="Calibri" w:cs="Calibri"/>
          <w:lang w:val="en-US"/>
        </w:rPr>
        <w:t xml:space="preserve"> </w:t>
      </w:r>
      <w:r w:rsidR="00EA3793" w:rsidRPr="003C4D0E">
        <w:rPr>
          <w:rFonts w:ascii="Calibri" w:hAnsi="Calibri" w:cs="Calibri"/>
          <w:lang w:val="en-US"/>
        </w:rPr>
        <w:t>This query ranks customers by revenue within each state and assigns them to percentile bands (1–100) based on their revenue. It displays each customer’s total revenue along with their rank within the state, making it easy to identify top</w:t>
      </w:r>
      <w:r w:rsidR="004755C3" w:rsidRPr="003C4D0E">
        <w:rPr>
          <w:rFonts w:ascii="Calibri" w:hAnsi="Calibri" w:cs="Calibri"/>
          <w:lang w:val="en-US"/>
        </w:rPr>
        <w:t xml:space="preserve"> </w:t>
      </w:r>
      <w:r w:rsidR="00EA3793" w:rsidRPr="003C4D0E">
        <w:rPr>
          <w:rFonts w:ascii="Calibri" w:hAnsi="Calibri" w:cs="Calibri"/>
          <w:lang w:val="en-US"/>
        </w:rPr>
        <w:t>performing customers in each region.</w:t>
      </w:r>
    </w:p>
    <w:p w14:paraId="2D2C13A5" w14:textId="40E1A144" w:rsidR="006A0EAC" w:rsidRPr="003C4D0E" w:rsidRDefault="008224F6" w:rsidP="003C4D0E">
      <w:pPr>
        <w:spacing w:line="360" w:lineRule="auto"/>
        <w:rPr>
          <w:rFonts w:ascii="Calibri" w:hAnsi="Calibri" w:cs="Calibri"/>
          <w:lang w:val="en-US"/>
        </w:rPr>
      </w:pPr>
      <w:r w:rsidRPr="003C4D0E">
        <w:rPr>
          <w:rFonts w:ascii="Calibri" w:hAnsi="Calibri" w:cs="Calibri"/>
          <w:lang w:val="en-US"/>
        </w:rPr>
        <w:t>3B.</w:t>
      </w:r>
      <w:r w:rsidR="00181EF3" w:rsidRPr="003C4D0E">
        <w:rPr>
          <w:rFonts w:ascii="Calibri" w:hAnsi="Calibri" w:cs="Calibri"/>
          <w:lang w:val="en-US"/>
        </w:rPr>
        <w:t xml:space="preserve"> </w:t>
      </w:r>
      <w:r w:rsidR="00BE21CB" w:rsidRPr="003C4D0E">
        <w:rPr>
          <w:rFonts w:ascii="Calibri" w:hAnsi="Calibri" w:cs="Calibri"/>
          <w:lang w:val="en-US"/>
        </w:rPr>
        <w:t xml:space="preserve">This query shows the </w:t>
      </w:r>
      <w:proofErr w:type="gramStart"/>
      <w:r w:rsidR="00BE21CB" w:rsidRPr="003C4D0E">
        <w:rPr>
          <w:rFonts w:ascii="Calibri" w:hAnsi="Calibri" w:cs="Calibri"/>
          <w:lang w:val="en-US"/>
        </w:rPr>
        <w:t>7 day</w:t>
      </w:r>
      <w:proofErr w:type="gramEnd"/>
      <w:r w:rsidR="00BE21CB" w:rsidRPr="003C4D0E">
        <w:rPr>
          <w:rFonts w:ascii="Calibri" w:hAnsi="Calibri" w:cs="Calibri"/>
          <w:lang w:val="en-US"/>
        </w:rPr>
        <w:t xml:space="preserve"> moving average of daily revenue as well as the </w:t>
      </w:r>
      <w:proofErr w:type="gramStart"/>
      <w:r w:rsidR="00BE21CB" w:rsidRPr="003C4D0E">
        <w:rPr>
          <w:rFonts w:ascii="Calibri" w:hAnsi="Calibri" w:cs="Calibri"/>
          <w:lang w:val="en-US"/>
        </w:rPr>
        <w:t>year to date</w:t>
      </w:r>
      <w:proofErr w:type="gramEnd"/>
      <w:r w:rsidR="00BE21CB" w:rsidRPr="003C4D0E">
        <w:rPr>
          <w:rFonts w:ascii="Calibri" w:hAnsi="Calibri" w:cs="Calibri"/>
          <w:lang w:val="en-US"/>
        </w:rPr>
        <w:t xml:space="preserve"> cumulative revenue. The days with the highest 7 day moving averages are 11/29/2017, 11/30/2017, 11/28/2017, 11/27/2017, and 11/26/2017, indicating that late November (</w:t>
      </w:r>
      <w:proofErr w:type="gramStart"/>
      <w:r w:rsidR="00BE21CB" w:rsidRPr="003C4D0E">
        <w:rPr>
          <w:rFonts w:ascii="Calibri" w:hAnsi="Calibri" w:cs="Calibri"/>
          <w:lang w:val="en-US"/>
        </w:rPr>
        <w:t>likely</w:t>
      </w:r>
      <w:proofErr w:type="gramEnd"/>
      <w:r w:rsidR="00BE21CB" w:rsidRPr="003C4D0E">
        <w:rPr>
          <w:rFonts w:ascii="Calibri" w:hAnsi="Calibri" w:cs="Calibri"/>
          <w:lang w:val="en-US"/>
        </w:rPr>
        <w:t xml:space="preserve"> the Black Friday period) represents a peak revenue period. The company can use this insight to plan marketing campaigns, allocate additional staff, and increase inventory accordingly.</w:t>
      </w:r>
    </w:p>
    <w:p w14:paraId="0054615C" w14:textId="689B53B5" w:rsidR="00E120E7" w:rsidRPr="003C4D0E" w:rsidRDefault="008224F6" w:rsidP="003C4D0E">
      <w:pPr>
        <w:spacing w:line="360" w:lineRule="auto"/>
        <w:rPr>
          <w:rFonts w:ascii="Calibri" w:hAnsi="Calibri" w:cs="Calibri"/>
          <w:lang w:val="en-US"/>
        </w:rPr>
      </w:pPr>
      <w:r w:rsidRPr="003C4D0E">
        <w:rPr>
          <w:rFonts w:ascii="Calibri" w:hAnsi="Calibri" w:cs="Calibri"/>
          <w:lang w:val="en-US"/>
        </w:rPr>
        <w:t>4A.</w:t>
      </w:r>
      <w:r w:rsidR="00E120E7" w:rsidRPr="003C4D0E">
        <w:rPr>
          <w:rFonts w:ascii="Calibri" w:hAnsi="Calibri" w:cs="Calibri"/>
          <w:lang w:val="en-US"/>
        </w:rPr>
        <w:t xml:space="preserve"> </w:t>
      </w:r>
      <w:r w:rsidR="001444BF" w:rsidRPr="003C4D0E">
        <w:rPr>
          <w:rFonts w:ascii="Calibri" w:hAnsi="Calibri" w:cs="Calibri"/>
          <w:lang w:val="en-US"/>
        </w:rPr>
        <w:t>This query identifies products that have more than three late deliveries, an average review score below 3, and were sold to customers in the state “SP.” The results are a list of product IDs that highlight products likely to have delivery issues and cause customer dissatisfaction in this specific region. The company can use this information to inspect these products, address the underlying problems, and improve customer satisfaction in “SP”.</w:t>
      </w:r>
    </w:p>
    <w:p w14:paraId="3C2A35F6" w14:textId="538BC357" w:rsidR="008224F6" w:rsidRPr="003C4D0E" w:rsidRDefault="008224F6" w:rsidP="003C4D0E">
      <w:pPr>
        <w:spacing w:line="360" w:lineRule="auto"/>
        <w:rPr>
          <w:rFonts w:ascii="Calibri" w:hAnsi="Calibri" w:cs="Calibri"/>
          <w:lang w:val="en-US"/>
        </w:rPr>
      </w:pPr>
      <w:r w:rsidRPr="003C4D0E">
        <w:rPr>
          <w:rFonts w:ascii="Calibri" w:hAnsi="Calibri" w:cs="Calibri"/>
          <w:lang w:val="en-US"/>
        </w:rPr>
        <w:t>4B.</w:t>
      </w:r>
      <w:r w:rsidR="005C18CF" w:rsidRPr="003C4D0E">
        <w:rPr>
          <w:rFonts w:ascii="Calibri" w:hAnsi="Calibri" w:cs="Calibri"/>
          <w:lang w:val="en-US"/>
        </w:rPr>
        <w:t xml:space="preserve"> </w:t>
      </w:r>
      <w:r w:rsidR="0027561E" w:rsidRPr="003C4D0E">
        <w:rPr>
          <w:rFonts w:ascii="Calibri" w:hAnsi="Calibri" w:cs="Calibri"/>
          <w:lang w:val="en-US"/>
        </w:rPr>
        <w:t>This query identifies products with above average prices within their category. The result highlights premium products in each category. It can also help detect mispriced products. The company can use this price information to optimize its pricing structure, adjust discounts, and make more informed pricing strategy decisions.</w:t>
      </w:r>
    </w:p>
    <w:p w14:paraId="0C449F6C" w14:textId="4840309B" w:rsidR="008224F6" w:rsidRPr="003C4D0E" w:rsidRDefault="008224F6" w:rsidP="003C4D0E">
      <w:pPr>
        <w:spacing w:line="360" w:lineRule="auto"/>
        <w:rPr>
          <w:rFonts w:ascii="Calibri" w:hAnsi="Calibri" w:cs="Calibri"/>
          <w:lang w:val="en-US"/>
        </w:rPr>
      </w:pPr>
      <w:r w:rsidRPr="003C4D0E">
        <w:rPr>
          <w:rFonts w:ascii="Calibri" w:hAnsi="Calibri" w:cs="Calibri"/>
          <w:lang w:val="en-US"/>
        </w:rPr>
        <w:t>5A.</w:t>
      </w:r>
      <w:r w:rsidR="00AC3719" w:rsidRPr="003C4D0E">
        <w:rPr>
          <w:rFonts w:ascii="Calibri" w:hAnsi="Calibri" w:cs="Calibri"/>
          <w:lang w:val="en-US"/>
        </w:rPr>
        <w:t xml:space="preserve"> </w:t>
      </w:r>
      <w:r w:rsidR="00EE7603" w:rsidRPr="003C4D0E">
        <w:rPr>
          <w:rFonts w:ascii="Calibri" w:hAnsi="Calibri" w:cs="Calibri"/>
          <w:lang w:val="en-US"/>
        </w:rPr>
        <w:t>This query identifies the top 20 customers by lifetime revenue, along with their order behavior and location. The results show that most top customers made only one order, a few made two to three orders, and one customer made four orders. Five of these customers are from the SP region, suggesting an opportunity to target marketing campaigns in SP and to apply different sales strategies, such as retention and upselling, based on t</w:t>
      </w:r>
      <w:r w:rsidR="008C2B6E" w:rsidRPr="003C4D0E">
        <w:rPr>
          <w:rFonts w:ascii="Calibri" w:hAnsi="Calibri" w:cs="Calibri"/>
          <w:lang w:val="en-US"/>
        </w:rPr>
        <w:t>he customers’</w:t>
      </w:r>
      <w:r w:rsidR="00EE7603" w:rsidRPr="003C4D0E">
        <w:rPr>
          <w:rFonts w:ascii="Calibri" w:hAnsi="Calibri" w:cs="Calibri"/>
          <w:lang w:val="en-US"/>
        </w:rPr>
        <w:t xml:space="preserve"> purchasing behavior.</w:t>
      </w:r>
    </w:p>
    <w:p w14:paraId="557868D7" w14:textId="12277620" w:rsidR="008224F6" w:rsidRPr="003C4D0E" w:rsidRDefault="008224F6" w:rsidP="003C4D0E">
      <w:pPr>
        <w:spacing w:line="360" w:lineRule="auto"/>
        <w:rPr>
          <w:rFonts w:ascii="Calibri" w:hAnsi="Calibri" w:cs="Calibri"/>
          <w:lang w:val="en-US"/>
        </w:rPr>
      </w:pPr>
      <w:r w:rsidRPr="003C4D0E">
        <w:rPr>
          <w:rFonts w:ascii="Calibri" w:hAnsi="Calibri" w:cs="Calibri"/>
          <w:lang w:val="en-US"/>
        </w:rPr>
        <w:t>5B.</w:t>
      </w:r>
      <w:r w:rsidR="0058614F" w:rsidRPr="003C4D0E">
        <w:rPr>
          <w:rFonts w:ascii="Calibri" w:hAnsi="Calibri" w:cs="Calibri"/>
          <w:lang w:val="en-US"/>
        </w:rPr>
        <w:t xml:space="preserve"> </w:t>
      </w:r>
      <w:r w:rsidR="00B66468" w:rsidRPr="003C4D0E">
        <w:rPr>
          <w:rFonts w:ascii="Calibri" w:hAnsi="Calibri" w:cs="Calibri"/>
          <w:lang w:val="en-US"/>
        </w:rPr>
        <w:t>This query calculates monthly key performance indicators (KPIs) including order volume, average order value, on-time delivery rate, and average review score. The results show that the number of orders grew rapidly in 2017 and stabilized in 2018. Average order value and on-time delivery rates remained relatively stable over time. Review scores were notably lower in November and December 2017, likely due to the higher volume of orders during these peak months. This suggests that the company should optimize its logistics operations during peak seasons to maintain customer satisfaction.</w:t>
      </w:r>
    </w:p>
    <w:p w14:paraId="7C07A9A1" w14:textId="49AC0811" w:rsidR="005D092E" w:rsidRPr="003C4D0E" w:rsidRDefault="005D092E" w:rsidP="003C4D0E">
      <w:pPr>
        <w:spacing w:line="360" w:lineRule="auto"/>
        <w:rPr>
          <w:rFonts w:ascii="Calibri" w:hAnsi="Calibri" w:cs="Calibri"/>
          <w:lang w:val="en-US"/>
        </w:rPr>
      </w:pPr>
    </w:p>
    <w:p w14:paraId="26F1C1E4" w14:textId="5BD5446D" w:rsidR="70AE3CEA" w:rsidRPr="003C4D0E" w:rsidRDefault="00534F06" w:rsidP="003C4D0E">
      <w:pPr>
        <w:pStyle w:val="Heading1"/>
        <w:numPr>
          <w:ilvl w:val="0"/>
          <w:numId w:val="18"/>
        </w:numPr>
        <w:spacing w:line="360" w:lineRule="auto"/>
        <w:rPr>
          <w:rFonts w:ascii="Calibri" w:hAnsi="Calibri" w:cs="Calibri"/>
          <w:lang w:val="en-US"/>
        </w:rPr>
      </w:pPr>
      <w:bookmarkStart w:id="32" w:name="_Toc210636078"/>
      <w:r w:rsidRPr="003C4D0E">
        <w:rPr>
          <w:rFonts w:ascii="Calibri" w:hAnsi="Calibri" w:cs="Calibri"/>
          <w:lang w:val="en-US"/>
        </w:rPr>
        <w:t xml:space="preserve">Python Analytics Integration - </w:t>
      </w:r>
      <w:r w:rsidR="70AE3CEA" w:rsidRPr="003C4D0E">
        <w:rPr>
          <w:rFonts w:ascii="Calibri" w:hAnsi="Calibri" w:cs="Calibri"/>
          <w:lang w:val="en-US"/>
        </w:rPr>
        <w:t>Business interpretation of findings</w:t>
      </w:r>
      <w:bookmarkEnd w:id="32"/>
      <w:r w:rsidR="39D71CEA" w:rsidRPr="003C4D0E">
        <w:rPr>
          <w:rFonts w:ascii="Calibri" w:hAnsi="Calibri" w:cs="Calibri"/>
          <w:lang w:val="en-US"/>
        </w:rPr>
        <w:t xml:space="preserve"> </w:t>
      </w:r>
    </w:p>
    <w:p w14:paraId="3B687396" w14:textId="77777777" w:rsidR="00B547D2" w:rsidRPr="003C4D0E" w:rsidRDefault="00B547D2" w:rsidP="003C4D0E">
      <w:pPr>
        <w:spacing w:line="360" w:lineRule="auto"/>
        <w:rPr>
          <w:rFonts w:ascii="Calibri" w:eastAsiaTheme="majorEastAsia" w:hAnsi="Calibri" w:cs="Calibri"/>
          <w:color w:val="0A2F40" w:themeColor="accent1" w:themeShade="7F"/>
          <w:lang w:val="en-US"/>
        </w:rPr>
      </w:pPr>
      <w:r w:rsidRPr="003C4D0E">
        <w:rPr>
          <w:rFonts w:ascii="Calibri" w:hAnsi="Calibri" w:cs="Calibri"/>
          <w:lang w:val="en-US"/>
        </w:rPr>
        <w:t xml:space="preserve">We connected a Python script to a PostgreSQL data warehouse hosted on Azure using a dummy account called “test.” To prepare the data for analysis, we structured the dataset at the </w:t>
      </w:r>
      <w:proofErr w:type="spellStart"/>
      <w:r w:rsidRPr="003C4D0E">
        <w:rPr>
          <w:rFonts w:ascii="Calibri" w:hAnsi="Calibri" w:cs="Calibri"/>
          <w:lang w:val="en-US"/>
        </w:rPr>
        <w:t>order_id</w:t>
      </w:r>
      <w:proofErr w:type="spellEnd"/>
      <w:r w:rsidRPr="003C4D0E">
        <w:rPr>
          <w:rFonts w:ascii="Calibri" w:hAnsi="Calibri" w:cs="Calibri"/>
          <w:lang w:val="en-US"/>
        </w:rPr>
        <w:t xml:space="preserve"> level, with each row containing relevant information such as </w:t>
      </w:r>
      <w:proofErr w:type="spellStart"/>
      <w:r w:rsidRPr="003C4D0E">
        <w:rPr>
          <w:rFonts w:ascii="Calibri" w:hAnsi="Calibri" w:cs="Calibri"/>
          <w:lang w:val="en-US"/>
        </w:rPr>
        <w:t>order_date</w:t>
      </w:r>
      <w:proofErr w:type="spellEnd"/>
      <w:r w:rsidRPr="003C4D0E">
        <w:rPr>
          <w:rFonts w:ascii="Calibri" w:hAnsi="Calibri" w:cs="Calibri"/>
          <w:lang w:val="en-US"/>
        </w:rPr>
        <w:t xml:space="preserve">, </w:t>
      </w:r>
      <w:proofErr w:type="spellStart"/>
      <w:r w:rsidRPr="003C4D0E">
        <w:rPr>
          <w:rFonts w:ascii="Calibri" w:hAnsi="Calibri" w:cs="Calibri"/>
          <w:lang w:val="en-US"/>
        </w:rPr>
        <w:t>customer_key</w:t>
      </w:r>
      <w:proofErr w:type="spellEnd"/>
      <w:r w:rsidRPr="003C4D0E">
        <w:rPr>
          <w:rFonts w:ascii="Calibri" w:hAnsi="Calibri" w:cs="Calibri"/>
          <w:lang w:val="en-US"/>
        </w:rPr>
        <w:t xml:space="preserve">, quantity, </w:t>
      </w:r>
      <w:proofErr w:type="spellStart"/>
      <w:r w:rsidRPr="003C4D0E">
        <w:rPr>
          <w:rFonts w:ascii="Calibri" w:hAnsi="Calibri" w:cs="Calibri"/>
          <w:lang w:val="en-US"/>
        </w:rPr>
        <w:t>product_value</w:t>
      </w:r>
      <w:proofErr w:type="spellEnd"/>
      <w:r w:rsidRPr="003C4D0E">
        <w:rPr>
          <w:rFonts w:ascii="Calibri" w:hAnsi="Calibri" w:cs="Calibri"/>
          <w:lang w:val="en-US"/>
        </w:rPr>
        <w:t xml:space="preserve">, </w:t>
      </w:r>
      <w:proofErr w:type="spellStart"/>
      <w:r w:rsidRPr="003C4D0E">
        <w:rPr>
          <w:rFonts w:ascii="Calibri" w:hAnsi="Calibri" w:cs="Calibri"/>
          <w:lang w:val="en-US"/>
        </w:rPr>
        <w:t>freight_value</w:t>
      </w:r>
      <w:proofErr w:type="spellEnd"/>
      <w:r w:rsidRPr="003C4D0E">
        <w:rPr>
          <w:rFonts w:ascii="Calibri" w:hAnsi="Calibri" w:cs="Calibri"/>
          <w:lang w:val="en-US"/>
        </w:rPr>
        <w:t>, and more. The Python script then generated the data into a file named analysis_data.csv. We conducted descriptive, predictive, and prescriptive analyses, and the business interpretations of the findings are presented as follows:</w:t>
      </w:r>
    </w:p>
    <w:p w14:paraId="0F68A451" w14:textId="463307B1" w:rsidR="006C54CE" w:rsidRPr="003C4D0E" w:rsidRDefault="003B4E9B" w:rsidP="003C4D0E">
      <w:pPr>
        <w:pStyle w:val="Heading3"/>
        <w:numPr>
          <w:ilvl w:val="1"/>
          <w:numId w:val="18"/>
        </w:numPr>
        <w:spacing w:line="360" w:lineRule="auto"/>
        <w:rPr>
          <w:rFonts w:ascii="Calibri" w:hAnsi="Calibri" w:cs="Calibri"/>
          <w:lang w:val="en-US"/>
        </w:rPr>
      </w:pPr>
      <w:bookmarkStart w:id="33" w:name="_Toc210636079"/>
      <w:r w:rsidRPr="003C4D0E">
        <w:rPr>
          <w:rFonts w:ascii="Calibri" w:hAnsi="Calibri" w:cs="Calibri"/>
          <w:lang w:val="en-US"/>
        </w:rPr>
        <w:t>D</w:t>
      </w:r>
      <w:r w:rsidR="006C54CE" w:rsidRPr="003C4D0E">
        <w:rPr>
          <w:rFonts w:ascii="Calibri" w:hAnsi="Calibri" w:cs="Calibri"/>
          <w:lang w:val="en-US"/>
        </w:rPr>
        <w:t>escriptive analysis</w:t>
      </w:r>
      <w:r w:rsidR="00F06494" w:rsidRPr="003C4D0E">
        <w:rPr>
          <w:rFonts w:ascii="Calibri" w:hAnsi="Calibri" w:cs="Calibri"/>
          <w:lang w:val="en-US"/>
        </w:rPr>
        <w:t xml:space="preserve"> – on time delivery analysis</w:t>
      </w:r>
      <w:bookmarkEnd w:id="33"/>
    </w:p>
    <w:p w14:paraId="6D5218C9" w14:textId="3561EEAA" w:rsidR="00A312B9" w:rsidRPr="003C4D0E" w:rsidRDefault="00CD38F3" w:rsidP="003C4D0E">
      <w:pPr>
        <w:pStyle w:val="ListParagraph"/>
        <w:spacing w:line="360" w:lineRule="auto"/>
        <w:ind w:left="0"/>
        <w:rPr>
          <w:rFonts w:ascii="Calibri" w:hAnsi="Calibri" w:cs="Calibri"/>
          <w:lang w:val="en-US"/>
        </w:rPr>
      </w:pPr>
      <w:r w:rsidRPr="003C4D0E">
        <w:rPr>
          <w:rFonts w:ascii="Calibri" w:hAnsi="Calibri" w:cs="Calibri"/>
          <w:lang w:val="en-US"/>
        </w:rPr>
        <w:t xml:space="preserve">This refers to </w:t>
      </w:r>
      <w:r w:rsidR="007B4634" w:rsidRPr="003C4D0E">
        <w:rPr>
          <w:rFonts w:ascii="Calibri" w:hAnsi="Calibri" w:cs="Calibri"/>
          <w:lang w:val="en-US"/>
        </w:rPr>
        <w:t>“</w:t>
      </w:r>
      <w:r w:rsidR="00937CAA" w:rsidRPr="003C4D0E">
        <w:rPr>
          <w:rFonts w:ascii="Calibri" w:hAnsi="Calibri" w:cs="Calibri"/>
          <w:lang w:val="en-US"/>
        </w:rPr>
        <w:t>Appendix A</w:t>
      </w:r>
      <w:r w:rsidR="007B4634" w:rsidRPr="003C4D0E">
        <w:rPr>
          <w:rFonts w:ascii="Calibri" w:hAnsi="Calibri" w:cs="Calibri"/>
          <w:lang w:val="en-US"/>
        </w:rPr>
        <w:t>”</w:t>
      </w:r>
      <w:r w:rsidR="00BA4A9D" w:rsidRPr="003C4D0E">
        <w:rPr>
          <w:rFonts w:ascii="Calibri" w:hAnsi="Calibri" w:cs="Calibri"/>
          <w:lang w:val="en-US"/>
        </w:rPr>
        <w:t>. It shows</w:t>
      </w:r>
      <w:r w:rsidR="002D4525" w:rsidRPr="003C4D0E">
        <w:rPr>
          <w:rFonts w:ascii="Calibri" w:hAnsi="Calibri" w:cs="Calibri"/>
          <w:lang w:val="en-US"/>
        </w:rPr>
        <w:t xml:space="preserve"> a descriptive </w:t>
      </w:r>
      <w:r w:rsidR="00FF0F8F" w:rsidRPr="003C4D0E">
        <w:rPr>
          <w:rFonts w:ascii="Calibri" w:hAnsi="Calibri" w:cs="Calibri"/>
          <w:lang w:val="en-US"/>
        </w:rPr>
        <w:t xml:space="preserve">statistic </w:t>
      </w:r>
      <w:r w:rsidR="00A35A3F" w:rsidRPr="003C4D0E">
        <w:rPr>
          <w:rFonts w:ascii="Calibri" w:hAnsi="Calibri" w:cs="Calibri"/>
          <w:lang w:val="en-US"/>
        </w:rPr>
        <w:t xml:space="preserve">containing </w:t>
      </w:r>
      <w:r w:rsidR="00D76BE4" w:rsidRPr="003C4D0E">
        <w:rPr>
          <w:rFonts w:ascii="Calibri" w:hAnsi="Calibri" w:cs="Calibri"/>
          <w:lang w:val="en-US"/>
        </w:rPr>
        <w:t xml:space="preserve">mean, standard deviation, minimum, 25th percentile, median, 75th percentile and </w:t>
      </w:r>
      <w:r w:rsidR="002D340B" w:rsidRPr="003C4D0E">
        <w:rPr>
          <w:rFonts w:ascii="Calibri" w:hAnsi="Calibri" w:cs="Calibri"/>
          <w:lang w:val="en-US"/>
        </w:rPr>
        <w:t xml:space="preserve">maximum for </w:t>
      </w:r>
      <w:r w:rsidR="002A57AB" w:rsidRPr="003C4D0E">
        <w:rPr>
          <w:rFonts w:ascii="Calibri" w:hAnsi="Calibri" w:cs="Calibri"/>
          <w:lang w:val="en-US"/>
        </w:rPr>
        <w:t>"items","product_value","freight_value","</w:t>
      </w:r>
      <w:proofErr w:type="spellStart"/>
      <w:r w:rsidR="002A57AB" w:rsidRPr="003C4D0E">
        <w:rPr>
          <w:rFonts w:ascii="Calibri" w:hAnsi="Calibri" w:cs="Calibri"/>
          <w:lang w:val="en-US"/>
        </w:rPr>
        <w:t>order_total_value</w:t>
      </w:r>
      <w:proofErr w:type="spellEnd"/>
      <w:r w:rsidR="002A57AB" w:rsidRPr="003C4D0E">
        <w:rPr>
          <w:rFonts w:ascii="Calibri" w:hAnsi="Calibri" w:cs="Calibri"/>
          <w:lang w:val="en-US"/>
        </w:rPr>
        <w:t>",</w:t>
      </w:r>
      <w:r w:rsidR="005A7688" w:rsidRPr="003C4D0E">
        <w:rPr>
          <w:rFonts w:ascii="Calibri" w:hAnsi="Calibri" w:cs="Calibri"/>
          <w:lang w:val="en-US"/>
        </w:rPr>
        <w:t xml:space="preserve"> </w:t>
      </w:r>
      <w:r w:rsidR="002A57AB" w:rsidRPr="003C4D0E">
        <w:rPr>
          <w:rFonts w:ascii="Calibri" w:hAnsi="Calibri" w:cs="Calibri"/>
          <w:lang w:val="en-US"/>
        </w:rPr>
        <w:t>"weight_kg","avg_distance_km","paid_total","</w:t>
      </w:r>
      <w:proofErr w:type="spellStart"/>
      <w:r w:rsidR="002A57AB" w:rsidRPr="003C4D0E">
        <w:rPr>
          <w:rFonts w:ascii="Calibri" w:hAnsi="Calibri" w:cs="Calibri"/>
          <w:lang w:val="en-US"/>
        </w:rPr>
        <w:t>avg_review_score</w:t>
      </w:r>
      <w:proofErr w:type="spellEnd"/>
      <w:r w:rsidR="002A57AB" w:rsidRPr="003C4D0E">
        <w:rPr>
          <w:rFonts w:ascii="Calibri" w:hAnsi="Calibri" w:cs="Calibri"/>
          <w:lang w:val="en-US"/>
        </w:rPr>
        <w:t>".</w:t>
      </w:r>
      <w:r w:rsidR="00F94093" w:rsidRPr="003C4D0E">
        <w:rPr>
          <w:rFonts w:ascii="Calibri" w:hAnsi="Calibri" w:cs="Calibri"/>
          <w:lang w:val="en-US"/>
        </w:rPr>
        <w:t xml:space="preserve"> </w:t>
      </w:r>
      <w:r w:rsidR="00A312B9" w:rsidRPr="003C4D0E">
        <w:rPr>
          <w:rFonts w:ascii="Calibri" w:hAnsi="Calibri" w:cs="Calibri"/>
          <w:lang w:val="en-US"/>
        </w:rPr>
        <w:t xml:space="preserve">These statistics summarize the distribution of our </w:t>
      </w:r>
      <w:proofErr w:type="gramStart"/>
      <w:r w:rsidR="00A312B9" w:rsidRPr="003C4D0E">
        <w:rPr>
          <w:rFonts w:ascii="Calibri" w:hAnsi="Calibri" w:cs="Calibri"/>
          <w:lang w:val="en-US"/>
        </w:rPr>
        <w:t>numeric</w:t>
      </w:r>
      <w:proofErr w:type="gramEnd"/>
      <w:r w:rsidR="00A312B9" w:rsidRPr="003C4D0E">
        <w:rPr>
          <w:rFonts w:ascii="Calibri" w:hAnsi="Calibri" w:cs="Calibri"/>
          <w:lang w:val="en-US"/>
        </w:rPr>
        <w:t xml:space="preserve"> data. The data shows that, in general, orders contain </w:t>
      </w:r>
      <w:r w:rsidR="00720C73" w:rsidRPr="003C4D0E">
        <w:rPr>
          <w:rFonts w:ascii="Calibri" w:hAnsi="Calibri" w:cs="Calibri"/>
          <w:lang w:val="en-US"/>
        </w:rPr>
        <w:t>only</w:t>
      </w:r>
      <w:r w:rsidR="00A312B9" w:rsidRPr="003C4D0E">
        <w:rPr>
          <w:rFonts w:ascii="Calibri" w:hAnsi="Calibri" w:cs="Calibri"/>
          <w:lang w:val="en-US"/>
        </w:rPr>
        <w:t xml:space="preserve"> one item, are lightweight, and cover relatively short distances. However, there are occasional orders with very high values, heavy weights, and long shipping distances, resulting in large standard deviations and high maximum values, particularly for product value and average distance.</w:t>
      </w:r>
    </w:p>
    <w:p w14:paraId="02A7FA07" w14:textId="6A8C80D2" w:rsidR="00AA6F8B" w:rsidRPr="003C4D0E" w:rsidRDefault="00A312B9" w:rsidP="003C4D0E">
      <w:pPr>
        <w:pStyle w:val="ListParagraph"/>
        <w:spacing w:line="360" w:lineRule="auto"/>
        <w:ind w:left="0"/>
        <w:rPr>
          <w:rFonts w:ascii="Calibri" w:hAnsi="Calibri" w:cs="Calibri"/>
          <w:lang w:val="en-US"/>
        </w:rPr>
      </w:pPr>
      <w:r w:rsidRPr="003C4D0E">
        <w:rPr>
          <w:rFonts w:ascii="Calibri" w:hAnsi="Calibri" w:cs="Calibri"/>
          <w:lang w:val="en-US"/>
        </w:rPr>
        <w:t>The correlation table indicates that the average review score has the highest correlation with delivery delay, suggesting that delays are likely to lead to lower review scores. Improving delivery performance could therefore have a significant positive impact on customer review ratings.</w:t>
      </w:r>
    </w:p>
    <w:p w14:paraId="1242F430" w14:textId="2346EA7F" w:rsidR="00904A91" w:rsidRPr="003C4D0E" w:rsidRDefault="003B4E9B" w:rsidP="003C4D0E">
      <w:pPr>
        <w:pStyle w:val="Heading3"/>
        <w:numPr>
          <w:ilvl w:val="1"/>
          <w:numId w:val="18"/>
        </w:numPr>
        <w:spacing w:line="360" w:lineRule="auto"/>
        <w:rPr>
          <w:rFonts w:ascii="Calibri" w:hAnsi="Calibri" w:cs="Calibri"/>
          <w:lang w:val="en-US"/>
        </w:rPr>
      </w:pPr>
      <w:bookmarkStart w:id="34" w:name="_Toc210636080"/>
      <w:r w:rsidRPr="003C4D0E">
        <w:rPr>
          <w:rFonts w:ascii="Calibri" w:hAnsi="Calibri" w:cs="Calibri"/>
          <w:lang w:val="en-US"/>
        </w:rPr>
        <w:t>D</w:t>
      </w:r>
      <w:r w:rsidR="00904A91" w:rsidRPr="003C4D0E">
        <w:rPr>
          <w:rFonts w:ascii="Calibri" w:hAnsi="Calibri" w:cs="Calibri"/>
          <w:lang w:val="en-US"/>
        </w:rPr>
        <w:t xml:space="preserve">escriptive analysis – regional </w:t>
      </w:r>
      <w:r w:rsidRPr="003C4D0E">
        <w:rPr>
          <w:rFonts w:ascii="Calibri" w:hAnsi="Calibri" w:cs="Calibri"/>
          <w:lang w:val="en-US"/>
        </w:rPr>
        <w:t xml:space="preserve">sales </w:t>
      </w:r>
      <w:r w:rsidR="00904A91" w:rsidRPr="003C4D0E">
        <w:rPr>
          <w:rFonts w:ascii="Calibri" w:hAnsi="Calibri" w:cs="Calibri"/>
          <w:lang w:val="en-US"/>
        </w:rPr>
        <w:t>analysis</w:t>
      </w:r>
      <w:bookmarkEnd w:id="34"/>
    </w:p>
    <w:p w14:paraId="131492A0" w14:textId="2494E372" w:rsidR="00AA6F8B" w:rsidRPr="003C4D0E" w:rsidRDefault="00AA6F8B" w:rsidP="003C4D0E">
      <w:pPr>
        <w:spacing w:line="360" w:lineRule="auto"/>
        <w:rPr>
          <w:rFonts w:ascii="Calibri" w:hAnsi="Calibri" w:cs="Calibri"/>
          <w:lang w:val="en-US"/>
        </w:rPr>
      </w:pPr>
      <w:r w:rsidRPr="003C4D0E">
        <w:rPr>
          <w:rFonts w:ascii="Calibri" w:hAnsi="Calibri" w:cs="Calibri"/>
          <w:lang w:val="en-US"/>
        </w:rPr>
        <w:t>This refers to Appendix B, which shows the top 10 states by revenue. SP, RG, and MG are the top three states. This suggests that the company could consider expanding its services in semi-established regions such as RG and MG to further increase revenue.</w:t>
      </w:r>
    </w:p>
    <w:p w14:paraId="2A6ED6BA" w14:textId="1B9CC18B" w:rsidR="003B4E9B" w:rsidRPr="003C4D0E" w:rsidRDefault="003B4E9B" w:rsidP="003C4D0E">
      <w:pPr>
        <w:pStyle w:val="Heading3"/>
        <w:numPr>
          <w:ilvl w:val="1"/>
          <w:numId w:val="18"/>
        </w:numPr>
        <w:spacing w:line="360" w:lineRule="auto"/>
        <w:rPr>
          <w:rFonts w:ascii="Calibri" w:hAnsi="Calibri" w:cs="Calibri"/>
          <w:lang w:val="en-US"/>
        </w:rPr>
      </w:pPr>
      <w:bookmarkStart w:id="35" w:name="_Toc210636081"/>
      <w:r w:rsidRPr="003C4D0E">
        <w:rPr>
          <w:rFonts w:ascii="Calibri" w:hAnsi="Calibri" w:cs="Calibri"/>
          <w:lang w:val="en-US"/>
        </w:rPr>
        <w:t>Predictive analysis – customer churn analysis</w:t>
      </w:r>
      <w:bookmarkEnd w:id="35"/>
    </w:p>
    <w:p w14:paraId="50616592" w14:textId="77777777" w:rsidR="007C62CD" w:rsidRPr="003C4D0E" w:rsidRDefault="007C62CD" w:rsidP="003C4D0E">
      <w:pPr>
        <w:spacing w:line="360" w:lineRule="auto"/>
        <w:rPr>
          <w:rFonts w:ascii="Calibri" w:hAnsi="Calibri" w:cs="Calibri"/>
          <w:lang w:val="en-US"/>
        </w:rPr>
      </w:pPr>
      <w:r w:rsidRPr="003C4D0E">
        <w:rPr>
          <w:rFonts w:ascii="Calibri" w:hAnsi="Calibri" w:cs="Calibri"/>
          <w:lang w:val="en-US"/>
        </w:rPr>
        <w:t>This refers to Appendix C. This model predicts whether a customer is going to churn (leave) or stay. Class 1 represents churners, while Class 0 represents non-churners. The model has a precision of 87.1%, meaning that when it predicts churn, it is correct in 87.1% of cases. It also has a recall of 98.3%, which indicates that it successfully identifies almost all churners. The data further shows that average freight is the factor with the highest predictive power for churn.</w:t>
      </w:r>
    </w:p>
    <w:p w14:paraId="131715C3" w14:textId="033BF229" w:rsidR="003E1F24" w:rsidRPr="003C4D0E" w:rsidRDefault="003E1F24" w:rsidP="003C4D0E">
      <w:pPr>
        <w:pStyle w:val="Heading3"/>
        <w:numPr>
          <w:ilvl w:val="1"/>
          <w:numId w:val="18"/>
        </w:numPr>
        <w:spacing w:line="360" w:lineRule="auto"/>
        <w:rPr>
          <w:rFonts w:ascii="Calibri" w:hAnsi="Calibri" w:cs="Calibri"/>
          <w:lang w:val="en-US"/>
        </w:rPr>
      </w:pPr>
      <w:bookmarkStart w:id="36" w:name="_Toc210636082"/>
      <w:r w:rsidRPr="003C4D0E">
        <w:rPr>
          <w:rFonts w:ascii="Calibri" w:hAnsi="Calibri" w:cs="Calibri"/>
          <w:lang w:val="en-US"/>
        </w:rPr>
        <w:t>Predictive analysis - Price Elasticity Analysis</w:t>
      </w:r>
      <w:bookmarkEnd w:id="36"/>
    </w:p>
    <w:p w14:paraId="3121B095" w14:textId="32EDE1D8" w:rsidR="006030F5" w:rsidRPr="003C4D0E" w:rsidRDefault="00C56974" w:rsidP="003C4D0E">
      <w:pPr>
        <w:spacing w:line="360" w:lineRule="auto"/>
        <w:rPr>
          <w:rFonts w:ascii="Calibri" w:hAnsi="Calibri" w:cs="Calibri"/>
          <w:lang w:val="en-US"/>
        </w:rPr>
      </w:pPr>
      <w:r w:rsidRPr="003C4D0E">
        <w:rPr>
          <w:rFonts w:ascii="Calibri" w:hAnsi="Calibri" w:cs="Calibri"/>
          <w:lang w:val="en-US"/>
        </w:rPr>
        <w:t>This refers to Appendix D. The data shows that customers are very sensitive to price changes. On average, a 1% price cut results in a 2.8% decrease in demand.</w:t>
      </w:r>
    </w:p>
    <w:p w14:paraId="5F7343EB" w14:textId="5A8086BF" w:rsidR="00E1280A" w:rsidRPr="003C4D0E" w:rsidRDefault="001C5C7A" w:rsidP="003C4D0E">
      <w:pPr>
        <w:pStyle w:val="Heading3"/>
        <w:numPr>
          <w:ilvl w:val="1"/>
          <w:numId w:val="18"/>
        </w:numPr>
        <w:spacing w:line="360" w:lineRule="auto"/>
        <w:rPr>
          <w:rFonts w:ascii="Calibri" w:hAnsi="Calibri" w:cs="Calibri"/>
          <w:lang w:val="en-US"/>
        </w:rPr>
      </w:pPr>
      <w:bookmarkStart w:id="37" w:name="_Toc210636083"/>
      <w:r w:rsidRPr="003C4D0E">
        <w:rPr>
          <w:rFonts w:ascii="Calibri" w:hAnsi="Calibri" w:cs="Calibri"/>
          <w:lang w:val="en-US"/>
        </w:rPr>
        <w:t>Prescriptive analysis -</w:t>
      </w:r>
      <w:r w:rsidR="006E3671" w:rsidRPr="003C4D0E">
        <w:rPr>
          <w:rFonts w:ascii="Calibri" w:hAnsi="Calibri" w:cs="Calibri"/>
          <w:lang w:val="en-US"/>
        </w:rPr>
        <w:t xml:space="preserve"> Freight Cost Optimization</w:t>
      </w:r>
      <w:bookmarkEnd w:id="37"/>
    </w:p>
    <w:p w14:paraId="208025AE" w14:textId="6839CC88" w:rsidR="006030F5" w:rsidRPr="003C4D0E" w:rsidRDefault="00303AD8" w:rsidP="003C4D0E">
      <w:pPr>
        <w:spacing w:line="360" w:lineRule="auto"/>
        <w:rPr>
          <w:rFonts w:ascii="Calibri" w:hAnsi="Calibri" w:cs="Calibri"/>
          <w:lang w:val="en-US"/>
        </w:rPr>
      </w:pPr>
      <w:r w:rsidRPr="003C4D0E">
        <w:rPr>
          <w:rFonts w:ascii="Calibri" w:hAnsi="Calibri" w:cs="Calibri"/>
          <w:lang w:val="en-US"/>
        </w:rPr>
        <w:t xml:space="preserve">This refers to Appendix E. The model divides distance into five different bands and suggests an 8% decrease in the delivery rate per kilometer for bands </w:t>
      </w:r>
      <w:r w:rsidR="00B95CFA" w:rsidRPr="003C4D0E">
        <w:rPr>
          <w:rFonts w:ascii="Calibri" w:hAnsi="Calibri" w:cs="Calibri"/>
          <w:lang w:val="en-US"/>
        </w:rPr>
        <w:t>that have</w:t>
      </w:r>
      <w:r w:rsidRPr="003C4D0E">
        <w:rPr>
          <w:rFonts w:ascii="Calibri" w:hAnsi="Calibri" w:cs="Calibri"/>
          <w:lang w:val="en-US"/>
        </w:rPr>
        <w:t xml:space="preserve"> an </w:t>
      </w:r>
      <w:proofErr w:type="gramStart"/>
      <w:r w:rsidRPr="003C4D0E">
        <w:rPr>
          <w:rFonts w:ascii="Calibri" w:hAnsi="Calibri" w:cs="Calibri"/>
          <w:lang w:val="en-US"/>
        </w:rPr>
        <w:t>on</w:t>
      </w:r>
      <w:r w:rsidR="00B95CFA" w:rsidRPr="003C4D0E">
        <w:rPr>
          <w:rFonts w:ascii="Calibri" w:hAnsi="Calibri" w:cs="Calibri"/>
          <w:lang w:val="en-US"/>
        </w:rPr>
        <w:t xml:space="preserve"> </w:t>
      </w:r>
      <w:r w:rsidRPr="003C4D0E">
        <w:rPr>
          <w:rFonts w:ascii="Calibri" w:hAnsi="Calibri" w:cs="Calibri"/>
          <w:lang w:val="en-US"/>
        </w:rPr>
        <w:t>time</w:t>
      </w:r>
      <w:proofErr w:type="gramEnd"/>
      <w:r w:rsidRPr="003C4D0E">
        <w:rPr>
          <w:rFonts w:ascii="Calibri" w:hAnsi="Calibri" w:cs="Calibri"/>
          <w:lang w:val="en-US"/>
        </w:rPr>
        <w:t xml:space="preserve"> delivery percentage of 90% or higher. The first four bands show a reduced delivery rate after optimization, while the last band (&gt;1000 km) remains unchanged because </w:t>
      </w:r>
      <w:proofErr w:type="spellStart"/>
      <w:r w:rsidRPr="003C4D0E">
        <w:rPr>
          <w:rFonts w:ascii="Calibri" w:hAnsi="Calibri" w:cs="Calibri"/>
          <w:lang w:val="en-US"/>
        </w:rPr>
        <w:t>its</w:t>
      </w:r>
      <w:proofErr w:type="spellEnd"/>
      <w:r w:rsidRPr="003C4D0E">
        <w:rPr>
          <w:rFonts w:ascii="Calibri" w:hAnsi="Calibri" w:cs="Calibri"/>
          <w:lang w:val="en-US"/>
        </w:rPr>
        <w:t xml:space="preserve"> </w:t>
      </w:r>
      <w:proofErr w:type="gramStart"/>
      <w:r w:rsidRPr="003C4D0E">
        <w:rPr>
          <w:rFonts w:ascii="Calibri" w:hAnsi="Calibri" w:cs="Calibri"/>
          <w:lang w:val="en-US"/>
        </w:rPr>
        <w:t>o</w:t>
      </w:r>
      <w:r w:rsidR="000F6004" w:rsidRPr="003C4D0E">
        <w:rPr>
          <w:rFonts w:ascii="Calibri" w:hAnsi="Calibri" w:cs="Calibri"/>
          <w:lang w:val="en-US"/>
        </w:rPr>
        <w:t xml:space="preserve">n </w:t>
      </w:r>
      <w:r w:rsidRPr="003C4D0E">
        <w:rPr>
          <w:rFonts w:ascii="Calibri" w:hAnsi="Calibri" w:cs="Calibri"/>
          <w:lang w:val="en-US"/>
        </w:rPr>
        <w:t>time</w:t>
      </w:r>
      <w:proofErr w:type="gramEnd"/>
      <w:r w:rsidRPr="003C4D0E">
        <w:rPr>
          <w:rFonts w:ascii="Calibri" w:hAnsi="Calibri" w:cs="Calibri"/>
          <w:lang w:val="en-US"/>
        </w:rPr>
        <w:t xml:space="preserve"> delivery percentage is below 90%.</w:t>
      </w:r>
    </w:p>
    <w:p w14:paraId="6E3650DD" w14:textId="7ACA82B7" w:rsidR="006030F5" w:rsidRPr="003C4D0E" w:rsidRDefault="00964D64" w:rsidP="003C4D0E">
      <w:pPr>
        <w:pStyle w:val="Heading3"/>
        <w:numPr>
          <w:ilvl w:val="1"/>
          <w:numId w:val="18"/>
        </w:numPr>
        <w:spacing w:line="360" w:lineRule="auto"/>
        <w:rPr>
          <w:rFonts w:ascii="Calibri" w:hAnsi="Calibri" w:cs="Calibri"/>
          <w:lang w:val="en-US"/>
        </w:rPr>
      </w:pPr>
      <w:bookmarkStart w:id="38" w:name="_Toc210636084"/>
      <w:r w:rsidRPr="003C4D0E">
        <w:rPr>
          <w:rFonts w:ascii="Calibri" w:hAnsi="Calibri" w:cs="Calibri"/>
          <w:lang w:val="en-US"/>
        </w:rPr>
        <w:t>Prescriptive analysis: Customer Segmentation Strategy</w:t>
      </w:r>
      <w:bookmarkEnd w:id="38"/>
    </w:p>
    <w:p w14:paraId="2817F4BD" w14:textId="508FE484" w:rsidR="00964D64" w:rsidRPr="003C4D0E" w:rsidRDefault="0046164D" w:rsidP="003C4D0E">
      <w:pPr>
        <w:spacing w:line="360" w:lineRule="auto"/>
        <w:rPr>
          <w:rFonts w:ascii="Calibri" w:hAnsi="Calibri" w:cs="Calibri"/>
          <w:lang w:val="en-US"/>
        </w:rPr>
      </w:pPr>
      <w:r w:rsidRPr="003C4D0E">
        <w:rPr>
          <w:rFonts w:ascii="Calibri" w:hAnsi="Calibri" w:cs="Calibri"/>
          <w:lang w:val="en-US"/>
        </w:rPr>
        <w:t>This refers to Appendix F. The model divides customers into nine groups using a 3×3 (value × frequency) matrix. It then suggests different actions</w:t>
      </w:r>
      <w:r w:rsidR="00EE611A" w:rsidRPr="003C4D0E">
        <w:rPr>
          <w:rFonts w:ascii="Calibri" w:hAnsi="Calibri" w:cs="Calibri"/>
          <w:lang w:val="en-US"/>
        </w:rPr>
        <w:t xml:space="preserve">, </w:t>
      </w:r>
      <w:r w:rsidRPr="003C4D0E">
        <w:rPr>
          <w:rFonts w:ascii="Calibri" w:hAnsi="Calibri" w:cs="Calibri"/>
          <w:lang w:val="en-US"/>
        </w:rPr>
        <w:t>such as VIP programs, re-engagement campaigns, upselling, bundling and more</w:t>
      </w:r>
      <w:r w:rsidR="00EE611A" w:rsidRPr="003C4D0E">
        <w:rPr>
          <w:rFonts w:ascii="Calibri" w:hAnsi="Calibri" w:cs="Calibri"/>
          <w:lang w:val="en-US"/>
        </w:rPr>
        <w:t xml:space="preserve">, </w:t>
      </w:r>
      <w:r w:rsidRPr="003C4D0E">
        <w:rPr>
          <w:rFonts w:ascii="Calibri" w:hAnsi="Calibri" w:cs="Calibri"/>
          <w:lang w:val="en-US"/>
        </w:rPr>
        <w:t>to target each customer segment and increase revenue.</w:t>
      </w:r>
    </w:p>
    <w:p w14:paraId="1D0E3122" w14:textId="03A64622" w:rsidR="00E4005F" w:rsidRPr="003C4D0E" w:rsidRDefault="003B735A" w:rsidP="003C4D0E">
      <w:pPr>
        <w:pStyle w:val="Heading3"/>
        <w:numPr>
          <w:ilvl w:val="1"/>
          <w:numId w:val="18"/>
        </w:numPr>
        <w:spacing w:line="360" w:lineRule="auto"/>
        <w:rPr>
          <w:rFonts w:ascii="Calibri" w:hAnsi="Calibri" w:cs="Calibri"/>
          <w:lang w:val="en-US"/>
        </w:rPr>
      </w:pPr>
      <w:bookmarkStart w:id="39" w:name="_Toc210636085"/>
      <w:r w:rsidRPr="003C4D0E">
        <w:rPr>
          <w:rFonts w:ascii="Calibri" w:hAnsi="Calibri" w:cs="Calibri"/>
          <w:lang w:val="en-US"/>
        </w:rPr>
        <w:t>Prescriptive Model: Delivery Performance Optimization</w:t>
      </w:r>
      <w:bookmarkEnd w:id="39"/>
    </w:p>
    <w:p w14:paraId="03AB9679" w14:textId="1659CA77" w:rsidR="33A2307F" w:rsidRPr="003C4D0E" w:rsidRDefault="00293869" w:rsidP="003C4D0E">
      <w:pPr>
        <w:spacing w:line="360" w:lineRule="auto"/>
        <w:rPr>
          <w:rFonts w:ascii="Calibri" w:hAnsi="Calibri" w:cs="Calibri"/>
          <w:lang w:val="en-US"/>
        </w:rPr>
      </w:pPr>
      <w:r w:rsidRPr="003C4D0E">
        <w:rPr>
          <w:rFonts w:ascii="Calibri" w:hAnsi="Calibri" w:cs="Calibri"/>
          <w:lang w:val="en-US"/>
        </w:rPr>
        <w:t>This refers to Appendix G. The data shows that AL, RR, MA, SE, CE, and PI are the top five states with the highest risk of delivery delays. The analysis includes recommended actions, such as upgrading logistics partners, to help reduce these delays.</w:t>
      </w:r>
    </w:p>
    <w:p w14:paraId="31CF1A29" w14:textId="249FBDCF" w:rsidR="39645CAD" w:rsidRPr="003C4D0E" w:rsidRDefault="12D38DBE" w:rsidP="00A218E3">
      <w:pPr>
        <w:pStyle w:val="Heading1"/>
        <w:spacing w:line="360" w:lineRule="auto"/>
        <w:rPr>
          <w:rFonts w:ascii="Calibri" w:hAnsi="Calibri" w:cs="Calibri"/>
          <w:lang w:val="en-US"/>
        </w:rPr>
      </w:pPr>
      <w:bookmarkStart w:id="40" w:name="_Toc210636086"/>
      <w:r w:rsidRPr="003C4D0E">
        <w:rPr>
          <w:rFonts w:ascii="Calibri" w:hAnsi="Calibri" w:cs="Calibri"/>
          <w:lang w:val="en-US"/>
        </w:rPr>
        <w:t xml:space="preserve">7. </w:t>
      </w:r>
      <w:r w:rsidR="33A2307F" w:rsidRPr="003C4D0E">
        <w:rPr>
          <w:rFonts w:ascii="Calibri" w:hAnsi="Calibri" w:cs="Calibri"/>
          <w:lang w:val="en-US"/>
        </w:rPr>
        <w:t>Documentation of DAX calculations and design decisions</w:t>
      </w:r>
      <w:bookmarkEnd w:id="40"/>
    </w:p>
    <w:p w14:paraId="651A13C6" w14:textId="439EED82" w:rsidR="34B3764C" w:rsidRPr="003C4D0E" w:rsidRDefault="35D56519" w:rsidP="003C4D0E">
      <w:pPr>
        <w:pStyle w:val="Heading2"/>
        <w:spacing w:line="360" w:lineRule="auto"/>
        <w:rPr>
          <w:rFonts w:ascii="Calibri" w:hAnsi="Calibri" w:cs="Calibri"/>
        </w:rPr>
      </w:pPr>
      <w:bookmarkStart w:id="41" w:name="_Toc210636087"/>
      <w:r w:rsidRPr="003C4D0E">
        <w:rPr>
          <w:rFonts w:ascii="Calibri" w:hAnsi="Calibri" w:cs="Calibri"/>
          <w:lang w:val="en-US"/>
        </w:rPr>
        <w:t xml:space="preserve">7.1 </w:t>
      </w:r>
      <w:r w:rsidR="34B3764C" w:rsidRPr="003C4D0E">
        <w:rPr>
          <w:rFonts w:ascii="Calibri" w:hAnsi="Calibri" w:cs="Calibri"/>
          <w:lang w:val="en-US"/>
        </w:rPr>
        <w:t>Dax calculations</w:t>
      </w:r>
      <w:bookmarkEnd w:id="41"/>
      <w:r w:rsidR="34B3764C" w:rsidRPr="003C4D0E">
        <w:rPr>
          <w:rFonts w:ascii="Calibri" w:hAnsi="Calibri" w:cs="Calibri"/>
          <w:lang w:val="en-US"/>
        </w:rPr>
        <w:t xml:space="preserve"> </w:t>
      </w:r>
    </w:p>
    <w:p w14:paraId="53476809" w14:textId="015D21F8"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3625A445" wp14:editId="771AA103">
            <wp:extent cx="5724525" cy="209550"/>
            <wp:effectExtent l="0" t="0" r="0" b="0"/>
            <wp:docPr id="667474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74340" name=""/>
                    <pic:cNvPicPr/>
                  </pic:nvPicPr>
                  <pic:blipFill>
                    <a:blip r:embed="rId31">
                      <a:extLst>
                        <a:ext uri="{28A0092B-C50C-407E-A947-70E740481C1C}">
                          <a14:useLocalDpi xmlns:a14="http://schemas.microsoft.com/office/drawing/2010/main" val="0"/>
                        </a:ext>
                      </a:extLst>
                    </a:blip>
                    <a:stretch>
                      <a:fillRect/>
                    </a:stretch>
                  </pic:blipFill>
                  <pic:spPr>
                    <a:xfrm>
                      <a:off x="0" y="0"/>
                      <a:ext cx="5724525" cy="209550"/>
                    </a:xfrm>
                    <a:prstGeom prst="rect">
                      <a:avLst/>
                    </a:prstGeom>
                  </pic:spPr>
                </pic:pic>
              </a:graphicData>
            </a:graphic>
          </wp:inline>
        </w:drawing>
      </w:r>
    </w:p>
    <w:p w14:paraId="6F0ACFB1" w14:textId="2DBFA293"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The total revenue is price + </w:t>
      </w:r>
      <w:proofErr w:type="spellStart"/>
      <w:r w:rsidRPr="003C4D0E">
        <w:rPr>
          <w:rFonts w:ascii="Calibri" w:eastAsia="Times New Roman" w:hAnsi="Calibri" w:cs="Calibri"/>
          <w:lang w:val="en-US"/>
        </w:rPr>
        <w:t>freight_value</w:t>
      </w:r>
      <w:proofErr w:type="spellEnd"/>
      <w:r w:rsidRPr="003C4D0E">
        <w:rPr>
          <w:rFonts w:ascii="Calibri" w:eastAsia="Times New Roman" w:hAnsi="Calibri" w:cs="Calibri"/>
          <w:lang w:val="en-US"/>
        </w:rPr>
        <w:t xml:space="preserve">. Both are </w:t>
      </w:r>
      <w:proofErr w:type="spellStart"/>
      <w:r w:rsidRPr="003C4D0E">
        <w:rPr>
          <w:rFonts w:ascii="Calibri" w:eastAsia="Times New Roman" w:hAnsi="Calibri" w:cs="Calibri"/>
          <w:lang w:val="en-US"/>
        </w:rPr>
        <w:t>ine</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fact_order_lines</w:t>
      </w:r>
      <w:proofErr w:type="spellEnd"/>
    </w:p>
    <w:p w14:paraId="39B230B0" w14:textId="54E15750"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7D2CE2F6" w14:textId="34058536"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7C812419" wp14:editId="2110D115">
            <wp:extent cx="1743075" cy="295275"/>
            <wp:effectExtent l="0" t="0" r="0" b="0"/>
            <wp:docPr id="2114857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57959" name=""/>
                    <pic:cNvPicPr/>
                  </pic:nvPicPr>
                  <pic:blipFill>
                    <a:blip r:embed="rId32">
                      <a:extLst>
                        <a:ext uri="{28A0092B-C50C-407E-A947-70E740481C1C}">
                          <a14:useLocalDpi xmlns:a14="http://schemas.microsoft.com/office/drawing/2010/main" val="0"/>
                        </a:ext>
                      </a:extLst>
                    </a:blip>
                    <a:stretch>
                      <a:fillRect/>
                    </a:stretch>
                  </pic:blipFill>
                  <pic:spPr>
                    <a:xfrm>
                      <a:off x="0" y="0"/>
                      <a:ext cx="1743075" cy="295275"/>
                    </a:xfrm>
                    <a:prstGeom prst="rect">
                      <a:avLst/>
                    </a:prstGeom>
                  </pic:spPr>
                </pic:pic>
              </a:graphicData>
            </a:graphic>
          </wp:inline>
        </w:drawing>
      </w:r>
    </w:p>
    <w:p w14:paraId="71C49272" w14:textId="2158E915"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For revenue goal </w:t>
      </w:r>
      <w:proofErr w:type="spellStart"/>
      <w:r w:rsidRPr="003C4D0E">
        <w:rPr>
          <w:rFonts w:ascii="Calibri" w:eastAsia="Times New Roman" w:hAnsi="Calibri" w:cs="Calibri"/>
          <w:lang w:val="en-US"/>
        </w:rPr>
        <w:t>kpi</w:t>
      </w:r>
      <w:proofErr w:type="spellEnd"/>
      <w:r w:rsidRPr="003C4D0E">
        <w:rPr>
          <w:rFonts w:ascii="Calibri" w:eastAsia="Times New Roman" w:hAnsi="Calibri" w:cs="Calibri"/>
          <w:lang w:val="en-US"/>
        </w:rPr>
        <w:t xml:space="preserve">. We </w:t>
      </w:r>
      <w:proofErr w:type="gramStart"/>
      <w:r w:rsidRPr="003C4D0E">
        <w:rPr>
          <w:rFonts w:ascii="Calibri" w:eastAsia="Times New Roman" w:hAnsi="Calibri" w:cs="Calibri"/>
          <w:lang w:val="en-US"/>
        </w:rPr>
        <w:t>have to</w:t>
      </w:r>
      <w:proofErr w:type="gramEnd"/>
      <w:r w:rsidRPr="003C4D0E">
        <w:rPr>
          <w:rFonts w:ascii="Calibri" w:eastAsia="Times New Roman" w:hAnsi="Calibri" w:cs="Calibri"/>
          <w:lang w:val="en-US"/>
        </w:rPr>
        <w:t xml:space="preserve"> hit 850 000 total revenue each month. </w:t>
      </w:r>
    </w:p>
    <w:p w14:paraId="42390D50" w14:textId="2029F3F6"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4B580D64" w14:textId="4C1BA7EB"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19FD60D7" wp14:editId="39C87236">
            <wp:extent cx="1933575" cy="333375"/>
            <wp:effectExtent l="0" t="0" r="0" b="0"/>
            <wp:docPr id="191162652" name="drawing" descr="Et bilde som inneholder tekst, Font, line,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2652" name=""/>
                    <pic:cNvPicPr/>
                  </pic:nvPicPr>
                  <pic:blipFill>
                    <a:blip r:embed="rId33">
                      <a:extLst>
                        <a:ext uri="{28A0092B-C50C-407E-A947-70E740481C1C}">
                          <a14:useLocalDpi xmlns:a14="http://schemas.microsoft.com/office/drawing/2010/main" val="0"/>
                        </a:ext>
                      </a:extLst>
                    </a:blip>
                    <a:stretch>
                      <a:fillRect/>
                    </a:stretch>
                  </pic:blipFill>
                  <pic:spPr>
                    <a:xfrm>
                      <a:off x="0" y="0"/>
                      <a:ext cx="1933575" cy="333375"/>
                    </a:xfrm>
                    <a:prstGeom prst="rect">
                      <a:avLst/>
                    </a:prstGeom>
                  </pic:spPr>
                </pic:pic>
              </a:graphicData>
            </a:graphic>
          </wp:inline>
        </w:drawing>
      </w:r>
    </w:p>
    <w:p w14:paraId="038949AD" w14:textId="2B6F2AB3"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Total </w:t>
      </w:r>
      <w:proofErr w:type="gramStart"/>
      <w:r w:rsidRPr="003C4D0E">
        <w:rPr>
          <w:rFonts w:ascii="Calibri" w:eastAsia="Times New Roman" w:hAnsi="Calibri" w:cs="Calibri"/>
          <w:lang w:val="en-US"/>
        </w:rPr>
        <w:t>orders</w:t>
      </w:r>
      <w:proofErr w:type="gramEnd"/>
      <w:r w:rsidRPr="003C4D0E">
        <w:rPr>
          <w:rFonts w:ascii="Calibri" w:eastAsia="Times New Roman" w:hAnsi="Calibri" w:cs="Calibri"/>
          <w:lang w:val="en-US"/>
        </w:rPr>
        <w:t xml:space="preserve"> goal </w:t>
      </w:r>
      <w:proofErr w:type="spellStart"/>
      <w:r w:rsidRPr="003C4D0E">
        <w:rPr>
          <w:rFonts w:ascii="Calibri" w:eastAsia="Times New Roman" w:hAnsi="Calibri" w:cs="Calibri"/>
          <w:lang w:val="en-US"/>
        </w:rPr>
        <w:t>kpi</w:t>
      </w:r>
      <w:proofErr w:type="spellEnd"/>
      <w:r w:rsidRPr="003C4D0E">
        <w:rPr>
          <w:rFonts w:ascii="Calibri" w:eastAsia="Times New Roman" w:hAnsi="Calibri" w:cs="Calibri"/>
          <w:lang w:val="en-US"/>
        </w:rPr>
        <w:t xml:space="preserve">, we </w:t>
      </w:r>
      <w:proofErr w:type="gramStart"/>
      <w:r w:rsidRPr="003C4D0E">
        <w:rPr>
          <w:rFonts w:ascii="Calibri" w:eastAsia="Times New Roman" w:hAnsi="Calibri" w:cs="Calibri"/>
          <w:lang w:val="en-US"/>
        </w:rPr>
        <w:t>have to</w:t>
      </w:r>
      <w:proofErr w:type="gramEnd"/>
      <w:r w:rsidRPr="003C4D0E">
        <w:rPr>
          <w:rFonts w:ascii="Calibri" w:eastAsia="Times New Roman" w:hAnsi="Calibri" w:cs="Calibri"/>
          <w:lang w:val="en-US"/>
        </w:rPr>
        <w:t xml:space="preserve"> hit 7000 each month</w:t>
      </w:r>
    </w:p>
    <w:p w14:paraId="4BEC8D63" w14:textId="329C7C59"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182A6C0D" w14:textId="7AC3E33D"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0E3A7D3F" wp14:editId="3C363577">
            <wp:extent cx="3667125" cy="428625"/>
            <wp:effectExtent l="0" t="0" r="0" b="0"/>
            <wp:docPr id="2107261714" name="drawing" descr="Et bilde som inneholder tekst, skjermbilde, Font,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1714" name=""/>
                    <pic:cNvPicPr/>
                  </pic:nvPicPr>
                  <pic:blipFill>
                    <a:blip r:embed="rId34">
                      <a:extLst>
                        <a:ext uri="{28A0092B-C50C-407E-A947-70E740481C1C}">
                          <a14:useLocalDpi xmlns:a14="http://schemas.microsoft.com/office/drawing/2010/main" val="0"/>
                        </a:ext>
                      </a:extLst>
                    </a:blip>
                    <a:stretch>
                      <a:fillRect/>
                    </a:stretch>
                  </pic:blipFill>
                  <pic:spPr>
                    <a:xfrm>
                      <a:off x="0" y="0"/>
                      <a:ext cx="3667125" cy="428625"/>
                    </a:xfrm>
                    <a:prstGeom prst="rect">
                      <a:avLst/>
                    </a:prstGeom>
                  </pic:spPr>
                </pic:pic>
              </a:graphicData>
            </a:graphic>
          </wp:inline>
        </w:drawing>
      </w:r>
    </w:p>
    <w:p w14:paraId="585A7A59" w14:textId="59F38D46"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For customer satisfaction </w:t>
      </w:r>
      <w:proofErr w:type="spellStart"/>
      <w:r w:rsidRPr="003C4D0E">
        <w:rPr>
          <w:rFonts w:ascii="Calibri" w:eastAsia="Times New Roman" w:hAnsi="Calibri" w:cs="Calibri"/>
          <w:lang w:val="en-US"/>
        </w:rPr>
        <w:t>kpi</w:t>
      </w:r>
      <w:proofErr w:type="spellEnd"/>
      <w:r w:rsidRPr="003C4D0E">
        <w:rPr>
          <w:rFonts w:ascii="Calibri" w:eastAsia="Times New Roman" w:hAnsi="Calibri" w:cs="Calibri"/>
          <w:lang w:val="en-US"/>
        </w:rPr>
        <w:t>, this gives us AVARAGE review score</w:t>
      </w:r>
    </w:p>
    <w:p w14:paraId="6B6DE50D" w14:textId="63FF533F"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13DA0B2C" w14:textId="3E1F48B1"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53D15D83" wp14:editId="5D189AF7">
            <wp:extent cx="2238375" cy="266700"/>
            <wp:effectExtent l="0" t="0" r="0" b="0"/>
            <wp:docPr id="462799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99846" name=""/>
                    <pic:cNvPicPr/>
                  </pic:nvPicPr>
                  <pic:blipFill>
                    <a:blip r:embed="rId35">
                      <a:extLst>
                        <a:ext uri="{28A0092B-C50C-407E-A947-70E740481C1C}">
                          <a14:useLocalDpi xmlns:a14="http://schemas.microsoft.com/office/drawing/2010/main" val="0"/>
                        </a:ext>
                      </a:extLst>
                    </a:blip>
                    <a:stretch>
                      <a:fillRect/>
                    </a:stretch>
                  </pic:blipFill>
                  <pic:spPr>
                    <a:xfrm>
                      <a:off x="0" y="0"/>
                      <a:ext cx="2238375" cy="266700"/>
                    </a:xfrm>
                    <a:prstGeom prst="rect">
                      <a:avLst/>
                    </a:prstGeom>
                  </pic:spPr>
                </pic:pic>
              </a:graphicData>
            </a:graphic>
          </wp:inline>
        </w:drawing>
      </w:r>
    </w:p>
    <w:p w14:paraId="6F744A05" w14:textId="61E5E918"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For Customer Satisfaction </w:t>
      </w:r>
      <w:proofErr w:type="spellStart"/>
      <w:r w:rsidRPr="003C4D0E">
        <w:rPr>
          <w:rFonts w:ascii="Calibri" w:eastAsia="Times New Roman" w:hAnsi="Calibri" w:cs="Calibri"/>
          <w:lang w:val="en-US"/>
        </w:rPr>
        <w:t>kpi</w:t>
      </w:r>
      <w:proofErr w:type="spellEnd"/>
      <w:r w:rsidRPr="003C4D0E">
        <w:rPr>
          <w:rFonts w:ascii="Calibri" w:eastAsia="Times New Roman" w:hAnsi="Calibri" w:cs="Calibri"/>
          <w:lang w:val="en-US"/>
        </w:rPr>
        <w:t xml:space="preserve">, we </w:t>
      </w:r>
      <w:proofErr w:type="gramStart"/>
      <w:r w:rsidRPr="003C4D0E">
        <w:rPr>
          <w:rFonts w:ascii="Calibri" w:eastAsia="Times New Roman" w:hAnsi="Calibri" w:cs="Calibri"/>
          <w:lang w:val="en-US"/>
        </w:rPr>
        <w:t>have to</w:t>
      </w:r>
      <w:proofErr w:type="gramEnd"/>
      <w:r w:rsidRPr="003C4D0E">
        <w:rPr>
          <w:rFonts w:ascii="Calibri" w:eastAsia="Times New Roman" w:hAnsi="Calibri" w:cs="Calibri"/>
          <w:lang w:val="en-US"/>
        </w:rPr>
        <w:t xml:space="preserve"> hit 4 review score </w:t>
      </w:r>
    </w:p>
    <w:p w14:paraId="03D2B0DE" w14:textId="680DED91"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27A76107" w14:textId="0FF3DE37"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6D3261C3" wp14:editId="37617C52">
            <wp:extent cx="4257675" cy="2505075"/>
            <wp:effectExtent l="0" t="0" r="0" b="0"/>
            <wp:docPr id="346946634" name="drawing" descr="Et bilde som inneholder tekst, skjermbilde, display,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46634" name=""/>
                    <pic:cNvPicPr/>
                  </pic:nvPicPr>
                  <pic:blipFill>
                    <a:blip r:embed="rId36">
                      <a:extLst>
                        <a:ext uri="{28A0092B-C50C-407E-A947-70E740481C1C}">
                          <a14:useLocalDpi xmlns:a14="http://schemas.microsoft.com/office/drawing/2010/main" val="0"/>
                        </a:ext>
                      </a:extLst>
                    </a:blip>
                    <a:stretch>
                      <a:fillRect/>
                    </a:stretch>
                  </pic:blipFill>
                  <pic:spPr>
                    <a:xfrm>
                      <a:off x="0" y="0"/>
                      <a:ext cx="4257675" cy="2505075"/>
                    </a:xfrm>
                    <a:prstGeom prst="rect">
                      <a:avLst/>
                    </a:prstGeom>
                  </pic:spPr>
                </pic:pic>
              </a:graphicData>
            </a:graphic>
          </wp:inline>
        </w:drawing>
      </w:r>
    </w:p>
    <w:p w14:paraId="1A44DCF1" w14:textId="6FA82A29"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This calculates the number of active customers over past 6 months </w:t>
      </w:r>
      <w:proofErr w:type="gramStart"/>
      <w:r w:rsidRPr="003C4D0E">
        <w:rPr>
          <w:rFonts w:ascii="Calibri" w:eastAsia="Times New Roman" w:hAnsi="Calibri" w:cs="Calibri"/>
          <w:lang w:val="en-US"/>
        </w:rPr>
        <w:t>relative</w:t>
      </w:r>
      <w:proofErr w:type="gramEnd"/>
      <w:r w:rsidRPr="003C4D0E">
        <w:rPr>
          <w:rFonts w:ascii="Calibri" w:eastAsia="Times New Roman" w:hAnsi="Calibri" w:cs="Calibri"/>
          <w:lang w:val="en-US"/>
        </w:rPr>
        <w:t xml:space="preserve"> to the currently selected date. </w:t>
      </w:r>
    </w:p>
    <w:p w14:paraId="177AC78A" w14:textId="6E03109F" w:rsidR="34B3764C" w:rsidRPr="003C4D0E" w:rsidRDefault="34B3764C" w:rsidP="003C4D0E">
      <w:pPr>
        <w:pStyle w:val="ListParagraph"/>
        <w:numPr>
          <w:ilvl w:val="0"/>
          <w:numId w:val="22"/>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SelectedDate</w:t>
      </w:r>
      <w:proofErr w:type="spellEnd"/>
      <w:r w:rsidRPr="003C4D0E">
        <w:rPr>
          <w:rFonts w:ascii="Calibri" w:eastAsia="Times New Roman" w:hAnsi="Calibri" w:cs="Calibri"/>
          <w:lang w:val="en-US"/>
        </w:rPr>
        <w:t xml:space="preserve"> – Captures the latest date in the current filter </w:t>
      </w:r>
      <w:proofErr w:type="spellStart"/>
      <w:r w:rsidRPr="003C4D0E">
        <w:rPr>
          <w:rFonts w:ascii="Calibri" w:eastAsia="Times New Roman" w:hAnsi="Calibri" w:cs="Calibri"/>
          <w:lang w:val="en-US"/>
        </w:rPr>
        <w:t>conext</w:t>
      </w:r>
      <w:proofErr w:type="spellEnd"/>
      <w:r w:rsidRPr="003C4D0E">
        <w:rPr>
          <w:rFonts w:ascii="Calibri" w:eastAsia="Times New Roman" w:hAnsi="Calibri" w:cs="Calibri"/>
          <w:lang w:val="en-US"/>
        </w:rPr>
        <w:t xml:space="preserve"> (date slicer)</w:t>
      </w:r>
    </w:p>
    <w:p w14:paraId="00754597" w14:textId="5E5AA440" w:rsidR="34B3764C" w:rsidRPr="003C4D0E" w:rsidRDefault="34B3764C" w:rsidP="003C4D0E">
      <w:pPr>
        <w:pStyle w:val="ListParagraph"/>
        <w:numPr>
          <w:ilvl w:val="0"/>
          <w:numId w:val="22"/>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WindowStart</w:t>
      </w:r>
      <w:proofErr w:type="spellEnd"/>
      <w:r w:rsidRPr="003C4D0E">
        <w:rPr>
          <w:rFonts w:ascii="Calibri" w:eastAsia="Times New Roman" w:hAnsi="Calibri" w:cs="Calibri"/>
          <w:lang w:val="en-US"/>
        </w:rPr>
        <w:t xml:space="preserve"> – </w:t>
      </w:r>
      <w:proofErr w:type="spellStart"/>
      <w:proofErr w:type="gramStart"/>
      <w:r w:rsidRPr="003C4D0E">
        <w:rPr>
          <w:rFonts w:ascii="Calibri" w:eastAsia="Times New Roman" w:hAnsi="Calibri" w:cs="Calibri"/>
          <w:lang w:val="en-US"/>
        </w:rPr>
        <w:t>Edate</w:t>
      </w:r>
      <w:proofErr w:type="spellEnd"/>
      <w:r w:rsidRPr="003C4D0E">
        <w:rPr>
          <w:rFonts w:ascii="Calibri" w:eastAsia="Times New Roman" w:hAnsi="Calibri" w:cs="Calibri"/>
          <w:lang w:val="en-US"/>
        </w:rPr>
        <w:t>(</w:t>
      </w:r>
      <w:proofErr w:type="gramEnd"/>
      <w:r w:rsidRPr="003C4D0E">
        <w:rPr>
          <w:rFonts w:ascii="Calibri" w:eastAsia="Times New Roman" w:hAnsi="Calibri" w:cs="Calibri"/>
          <w:lang w:val="en-US"/>
        </w:rPr>
        <w:t>) to move 6 months back from the selected date</w:t>
      </w:r>
    </w:p>
    <w:p w14:paraId="05AEA2F5" w14:textId="7858C558" w:rsidR="34B3764C" w:rsidRPr="003C4D0E" w:rsidRDefault="34B3764C" w:rsidP="003C4D0E">
      <w:pPr>
        <w:pStyle w:val="ListParagraph"/>
        <w:numPr>
          <w:ilvl w:val="0"/>
          <w:numId w:val="22"/>
        </w:numPr>
        <w:spacing w:after="0" w:line="360" w:lineRule="auto"/>
        <w:rPr>
          <w:rFonts w:ascii="Calibri" w:eastAsia="Times New Roman" w:hAnsi="Calibri" w:cs="Calibri"/>
          <w:lang w:val="en-US"/>
        </w:rPr>
      </w:pPr>
      <w:proofErr w:type="gramStart"/>
      <w:r w:rsidRPr="003C4D0E">
        <w:rPr>
          <w:rFonts w:ascii="Calibri" w:eastAsia="Times New Roman" w:hAnsi="Calibri" w:cs="Calibri"/>
          <w:lang w:val="en-US"/>
        </w:rPr>
        <w:t>Filter(</w:t>
      </w:r>
      <w:proofErr w:type="gramEnd"/>
      <w:r w:rsidRPr="003C4D0E">
        <w:rPr>
          <w:rFonts w:ascii="Calibri" w:eastAsia="Times New Roman" w:hAnsi="Calibri" w:cs="Calibri"/>
          <w:lang w:val="en-US"/>
        </w:rPr>
        <w:t>) – Applies a rolling 6-month date window to the entire date table (</w:t>
      </w:r>
      <w:proofErr w:type="gramStart"/>
      <w:r w:rsidRPr="003C4D0E">
        <w:rPr>
          <w:rFonts w:ascii="Calibri" w:eastAsia="Times New Roman" w:hAnsi="Calibri" w:cs="Calibri"/>
          <w:lang w:val="en-US"/>
        </w:rPr>
        <w:t>ALL(</w:t>
      </w:r>
      <w:proofErr w:type="gramEnd"/>
      <w:r w:rsidRPr="003C4D0E">
        <w:rPr>
          <w:rFonts w:ascii="Calibri" w:eastAsia="Times New Roman" w:hAnsi="Calibri" w:cs="Calibri"/>
          <w:lang w:val="en-US"/>
        </w:rPr>
        <w:t xml:space="preserve">‘public </w:t>
      </w:r>
      <w:proofErr w:type="spellStart"/>
      <w:r w:rsidRPr="003C4D0E">
        <w:rPr>
          <w:rFonts w:ascii="Calibri" w:eastAsia="Times New Roman" w:hAnsi="Calibri" w:cs="Calibri"/>
          <w:lang w:val="en-US"/>
        </w:rPr>
        <w:t>dim_time</w:t>
      </w:r>
      <w:proofErr w:type="spellEnd"/>
      <w:r w:rsidRPr="003C4D0E">
        <w:rPr>
          <w:rFonts w:ascii="Calibri" w:eastAsia="Times New Roman" w:hAnsi="Calibri" w:cs="Calibri"/>
          <w:lang w:val="en-US"/>
        </w:rPr>
        <w:t>’) removes existing filters</w:t>
      </w:r>
    </w:p>
    <w:p w14:paraId="03700356" w14:textId="599F1532" w:rsidR="34B3764C" w:rsidRPr="003C4D0E" w:rsidRDefault="34B3764C" w:rsidP="003C4D0E">
      <w:pPr>
        <w:pStyle w:val="ListParagraph"/>
        <w:numPr>
          <w:ilvl w:val="0"/>
          <w:numId w:val="22"/>
        </w:numPr>
        <w:spacing w:after="0" w:line="360" w:lineRule="auto"/>
        <w:rPr>
          <w:rFonts w:ascii="Calibri" w:eastAsia="Times New Roman" w:hAnsi="Calibri" w:cs="Calibri"/>
          <w:lang w:val="en-US"/>
        </w:rPr>
      </w:pPr>
      <w:proofErr w:type="gramStart"/>
      <w:r w:rsidRPr="003C4D0E">
        <w:rPr>
          <w:rFonts w:ascii="Calibri" w:eastAsia="Times New Roman" w:hAnsi="Calibri" w:cs="Calibri"/>
          <w:lang w:val="en-US"/>
        </w:rPr>
        <w:t>Distinct(</w:t>
      </w:r>
      <w:proofErr w:type="spellStart"/>
      <w:proofErr w:type="gramEnd"/>
      <w:r w:rsidRPr="003C4D0E">
        <w:rPr>
          <w:rFonts w:ascii="Calibri" w:eastAsia="Times New Roman" w:hAnsi="Calibri" w:cs="Calibri"/>
          <w:lang w:val="en-US"/>
        </w:rPr>
        <w:t>Customer_key</w:t>
      </w:r>
      <w:proofErr w:type="spellEnd"/>
      <w:r w:rsidRPr="003C4D0E">
        <w:rPr>
          <w:rFonts w:ascii="Calibri" w:eastAsia="Times New Roman" w:hAnsi="Calibri" w:cs="Calibri"/>
          <w:lang w:val="en-US"/>
        </w:rPr>
        <w:t>) – Ensures each customer is counted only once, even if they have multiple orders</w:t>
      </w:r>
    </w:p>
    <w:p w14:paraId="3DC3A513" w14:textId="62F10C2F" w:rsidR="34B3764C" w:rsidRPr="003C4D0E" w:rsidRDefault="34B3764C" w:rsidP="003C4D0E">
      <w:pPr>
        <w:pStyle w:val="ListParagraph"/>
        <w:numPr>
          <w:ilvl w:val="0"/>
          <w:numId w:val="22"/>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Countrows</w:t>
      </w:r>
      <w:proofErr w:type="spellEnd"/>
      <w:r w:rsidRPr="003C4D0E">
        <w:rPr>
          <w:rFonts w:ascii="Calibri" w:eastAsia="Times New Roman" w:hAnsi="Calibri" w:cs="Calibri"/>
          <w:lang w:val="en-US"/>
        </w:rPr>
        <w:t xml:space="preserve"> – Counts how many distinct customers are active within that 6-month window</w:t>
      </w:r>
    </w:p>
    <w:p w14:paraId="69D82B46" w14:textId="096F9E31" w:rsidR="34B3764C" w:rsidRPr="003C4D0E" w:rsidRDefault="34B3764C" w:rsidP="003C4D0E">
      <w:pPr>
        <w:spacing w:line="360" w:lineRule="auto"/>
        <w:rPr>
          <w:rFonts w:ascii="Calibri" w:hAnsi="Calibri" w:cs="Calibri"/>
        </w:rPr>
      </w:pPr>
      <w:r w:rsidRPr="003C4D0E">
        <w:rPr>
          <w:rFonts w:ascii="Calibri" w:eastAsia="Times New Roman" w:hAnsi="Calibri" w:cs="Calibri"/>
          <w:lang w:val="en-US"/>
        </w:rPr>
        <w:t xml:space="preserve">1 of my advanced </w:t>
      </w:r>
      <w:proofErr w:type="spellStart"/>
      <w:r w:rsidRPr="003C4D0E">
        <w:rPr>
          <w:rFonts w:ascii="Calibri" w:eastAsia="Times New Roman" w:hAnsi="Calibri" w:cs="Calibri"/>
          <w:lang w:val="en-US"/>
        </w:rPr>
        <w:t>dax</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calculatins</w:t>
      </w:r>
      <w:proofErr w:type="spellEnd"/>
      <w:r w:rsidRPr="003C4D0E">
        <w:rPr>
          <w:rFonts w:ascii="Calibri" w:eastAsia="Times New Roman" w:hAnsi="Calibri" w:cs="Calibri"/>
          <w:lang w:val="en-US"/>
        </w:rPr>
        <w:t xml:space="preserve"> </w:t>
      </w:r>
    </w:p>
    <w:p w14:paraId="0F47FCB0" w14:textId="416A8D0C" w:rsidR="34B3764C" w:rsidRPr="003C4D0E" w:rsidRDefault="34B3764C" w:rsidP="003C4D0E">
      <w:pPr>
        <w:spacing w:line="360" w:lineRule="auto"/>
        <w:rPr>
          <w:rFonts w:ascii="Calibri" w:hAnsi="Calibri" w:cs="Calibri"/>
        </w:rPr>
      </w:pPr>
      <w:r w:rsidRPr="003C4D0E">
        <w:rPr>
          <w:rFonts w:ascii="Calibri" w:eastAsia="Times New Roman" w:hAnsi="Calibri" w:cs="Calibri"/>
          <w:lang w:val="en-US"/>
        </w:rPr>
        <w:t xml:space="preserve"> </w:t>
      </w:r>
    </w:p>
    <w:p w14:paraId="17BFED90" w14:textId="2F111364" w:rsidR="34B3764C" w:rsidRPr="003C4D0E" w:rsidRDefault="34B3764C" w:rsidP="003C4D0E">
      <w:pPr>
        <w:spacing w:line="360" w:lineRule="auto"/>
        <w:rPr>
          <w:rFonts w:ascii="Calibri" w:hAnsi="Calibri" w:cs="Calibri"/>
        </w:rPr>
      </w:pPr>
      <w:r w:rsidRPr="003C4D0E">
        <w:rPr>
          <w:rFonts w:ascii="Calibri" w:eastAsia="Times New Roman" w:hAnsi="Calibri" w:cs="Calibri"/>
          <w:lang w:val="en-US"/>
        </w:rPr>
        <w:t xml:space="preserve"> </w:t>
      </w:r>
    </w:p>
    <w:p w14:paraId="5276DEB6" w14:textId="70414413"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5B46F8C4" wp14:editId="0393F192">
            <wp:extent cx="5724525" cy="619125"/>
            <wp:effectExtent l="0" t="0" r="0" b="0"/>
            <wp:docPr id="1842230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30457" name=""/>
                    <pic:cNvPicPr/>
                  </pic:nvPicPr>
                  <pic:blipFill>
                    <a:blip r:embed="rId37">
                      <a:extLst>
                        <a:ext uri="{28A0092B-C50C-407E-A947-70E740481C1C}">
                          <a14:useLocalDpi xmlns:a14="http://schemas.microsoft.com/office/drawing/2010/main" val="0"/>
                        </a:ext>
                      </a:extLst>
                    </a:blip>
                    <a:stretch>
                      <a:fillRect/>
                    </a:stretch>
                  </pic:blipFill>
                  <pic:spPr>
                    <a:xfrm>
                      <a:off x="0" y="0"/>
                      <a:ext cx="5724525" cy="619125"/>
                    </a:xfrm>
                    <a:prstGeom prst="rect">
                      <a:avLst/>
                    </a:prstGeom>
                  </pic:spPr>
                </pic:pic>
              </a:graphicData>
            </a:graphic>
          </wp:inline>
        </w:drawing>
      </w:r>
    </w:p>
    <w:p w14:paraId="1E58416B" w14:textId="25BBF691"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This measure belongs to the what if analysis. It adjusts customer churn rate based on delivery days. If </w:t>
      </w:r>
      <w:proofErr w:type="spellStart"/>
      <w:r w:rsidRPr="003C4D0E">
        <w:rPr>
          <w:rFonts w:ascii="Calibri" w:eastAsia="Times New Roman" w:hAnsi="Calibri" w:cs="Calibri"/>
          <w:lang w:val="en-US"/>
        </w:rPr>
        <w:t>deliery</w:t>
      </w:r>
      <w:proofErr w:type="spellEnd"/>
      <w:r w:rsidRPr="003C4D0E">
        <w:rPr>
          <w:rFonts w:ascii="Calibri" w:eastAsia="Times New Roman" w:hAnsi="Calibri" w:cs="Calibri"/>
          <w:lang w:val="en-US"/>
        </w:rPr>
        <w:t xml:space="preserve"> day gets 1 day more, churn rate will increase by 1%. </w:t>
      </w:r>
    </w:p>
    <w:p w14:paraId="4C36F6F2" w14:textId="60EF3148"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5C7DA983" w14:textId="53C9035C"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2BFD1B66" wp14:editId="798A9A35">
            <wp:extent cx="1400175" cy="209550"/>
            <wp:effectExtent l="0" t="0" r="0" b="0"/>
            <wp:docPr id="112634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4960" name=""/>
                    <pic:cNvPicPr/>
                  </pic:nvPicPr>
                  <pic:blipFill>
                    <a:blip r:embed="rId38">
                      <a:extLst>
                        <a:ext uri="{28A0092B-C50C-407E-A947-70E740481C1C}">
                          <a14:useLocalDpi xmlns:a14="http://schemas.microsoft.com/office/drawing/2010/main" val="0"/>
                        </a:ext>
                      </a:extLst>
                    </a:blip>
                    <a:stretch>
                      <a:fillRect/>
                    </a:stretch>
                  </pic:blipFill>
                  <pic:spPr>
                    <a:xfrm>
                      <a:off x="0" y="0"/>
                      <a:ext cx="1400175" cy="209550"/>
                    </a:xfrm>
                    <a:prstGeom prst="rect">
                      <a:avLst/>
                    </a:prstGeom>
                  </pic:spPr>
                </pic:pic>
              </a:graphicData>
            </a:graphic>
          </wp:inline>
        </w:drawing>
      </w:r>
    </w:p>
    <w:p w14:paraId="48AEF261" w14:textId="792AAC5E"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Churn KPI, we cannot have above 35% churned customers. I have reversed the KPI, so lower is better</w:t>
      </w:r>
    </w:p>
    <w:p w14:paraId="087AF89C" w14:textId="467D7548"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7A4D0CCE" w14:textId="7B70A870"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6F6E87B1" wp14:editId="6250F87D">
            <wp:extent cx="5172075" cy="3886200"/>
            <wp:effectExtent l="0" t="0" r="0" b="0"/>
            <wp:docPr id="1207490018" name="drawing" descr="Et bilde som inneholder tekst, skjermbilde, display,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90018" name=""/>
                    <pic:cNvPicPr/>
                  </pic:nvPicPr>
                  <pic:blipFill>
                    <a:blip r:embed="rId39">
                      <a:extLst>
                        <a:ext uri="{28A0092B-C50C-407E-A947-70E740481C1C}">
                          <a14:useLocalDpi xmlns:a14="http://schemas.microsoft.com/office/drawing/2010/main" val="0"/>
                        </a:ext>
                      </a:extLst>
                    </a:blip>
                    <a:stretch>
                      <a:fillRect/>
                    </a:stretch>
                  </pic:blipFill>
                  <pic:spPr>
                    <a:xfrm>
                      <a:off x="0" y="0"/>
                      <a:ext cx="5172075" cy="3886200"/>
                    </a:xfrm>
                    <a:prstGeom prst="rect">
                      <a:avLst/>
                    </a:prstGeom>
                  </pic:spPr>
                </pic:pic>
              </a:graphicData>
            </a:graphic>
          </wp:inline>
        </w:drawing>
      </w:r>
    </w:p>
    <w:p w14:paraId="4FA032B7" w14:textId="26DA0BBA"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This measure calculates how many customers have churned, meaning customers who made purchases before the current 6-month period within it. </w:t>
      </w:r>
    </w:p>
    <w:p w14:paraId="63F3AE58" w14:textId="212AE7E1"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I have used</w:t>
      </w:r>
      <w:r w:rsidRPr="003C4D0E">
        <w:rPr>
          <w:rFonts w:ascii="Calibri" w:eastAsia="Times New Roman" w:hAnsi="Calibri" w:cs="Calibri"/>
          <w:b/>
          <w:bCs/>
          <w:lang w:val="en-US"/>
        </w:rPr>
        <w:t xml:space="preserve"> Claude </w:t>
      </w:r>
      <w:r w:rsidRPr="003C4D0E">
        <w:rPr>
          <w:rFonts w:ascii="Calibri" w:eastAsia="Times New Roman" w:hAnsi="Calibri" w:cs="Calibri"/>
          <w:lang w:val="en-US"/>
        </w:rPr>
        <w:t xml:space="preserve">for this advanced </w:t>
      </w:r>
      <w:proofErr w:type="spellStart"/>
      <w:r w:rsidRPr="003C4D0E">
        <w:rPr>
          <w:rFonts w:ascii="Calibri" w:eastAsia="Times New Roman" w:hAnsi="Calibri" w:cs="Calibri"/>
          <w:lang w:val="en-US"/>
        </w:rPr>
        <w:t>dax</w:t>
      </w:r>
      <w:proofErr w:type="spellEnd"/>
      <w:r w:rsidRPr="003C4D0E">
        <w:rPr>
          <w:rFonts w:ascii="Calibri" w:eastAsia="Times New Roman" w:hAnsi="Calibri" w:cs="Calibri"/>
          <w:lang w:val="en-US"/>
        </w:rPr>
        <w:t>.</w:t>
      </w:r>
    </w:p>
    <w:p w14:paraId="3A1CC557" w14:textId="64E8D1B0" w:rsidR="34B3764C" w:rsidRPr="003C4D0E" w:rsidRDefault="34B3764C" w:rsidP="003C4D0E">
      <w:pPr>
        <w:pStyle w:val="ListParagraph"/>
        <w:numPr>
          <w:ilvl w:val="0"/>
          <w:numId w:val="22"/>
        </w:numPr>
        <w:spacing w:after="0" w:line="360" w:lineRule="auto"/>
        <w:rPr>
          <w:rFonts w:ascii="Calibri" w:eastAsia="Times New Roman" w:hAnsi="Calibri" w:cs="Calibri"/>
          <w:lang w:val="en-US"/>
        </w:rPr>
      </w:pPr>
      <w:proofErr w:type="spellStart"/>
      <w:r w:rsidRPr="003C4D0E">
        <w:rPr>
          <w:rFonts w:ascii="Calibri" w:eastAsia="Times New Roman" w:hAnsi="Calibri" w:cs="Calibri"/>
          <w:lang w:val="en-US"/>
        </w:rPr>
        <w:t>PrevCustomers</w:t>
      </w:r>
      <w:proofErr w:type="spellEnd"/>
      <w:r w:rsidRPr="003C4D0E">
        <w:rPr>
          <w:rFonts w:ascii="Calibri" w:eastAsia="Times New Roman" w:hAnsi="Calibri" w:cs="Calibri"/>
          <w:lang w:val="en-US"/>
        </w:rPr>
        <w:t xml:space="preserve"> – Creates a table of all customers who have ever purchased before the selected date</w:t>
      </w:r>
    </w:p>
    <w:p w14:paraId="0CAA892F" w14:textId="0D407BE6" w:rsidR="34B3764C" w:rsidRPr="003C4D0E" w:rsidRDefault="34B3764C" w:rsidP="003C4D0E">
      <w:pPr>
        <w:pStyle w:val="ListParagraph"/>
        <w:numPr>
          <w:ilvl w:val="0"/>
          <w:numId w:val="22"/>
        </w:numPr>
        <w:spacing w:after="0" w:line="360" w:lineRule="auto"/>
        <w:rPr>
          <w:rFonts w:ascii="Calibri" w:eastAsia="Times New Roman" w:hAnsi="Calibri" w:cs="Calibri"/>
          <w:lang w:val="en-US"/>
        </w:rPr>
      </w:pPr>
      <w:proofErr w:type="gramStart"/>
      <w:r w:rsidRPr="003C4D0E">
        <w:rPr>
          <w:rFonts w:ascii="Calibri" w:eastAsia="Times New Roman" w:hAnsi="Calibri" w:cs="Calibri"/>
          <w:lang w:val="en-US"/>
        </w:rPr>
        <w:t>Except(</w:t>
      </w:r>
      <w:proofErr w:type="gramEnd"/>
      <w:r w:rsidRPr="003C4D0E">
        <w:rPr>
          <w:rFonts w:ascii="Calibri" w:eastAsia="Times New Roman" w:hAnsi="Calibri" w:cs="Calibri"/>
          <w:lang w:val="en-US"/>
        </w:rPr>
        <w:t xml:space="preserve">) – Returns customers present </w:t>
      </w:r>
      <w:proofErr w:type="spellStart"/>
      <w:r w:rsidRPr="003C4D0E">
        <w:rPr>
          <w:rFonts w:ascii="Calibri" w:eastAsia="Times New Roman" w:hAnsi="Calibri" w:cs="Calibri"/>
          <w:lang w:val="en-US"/>
        </w:rPr>
        <w:t>PrevCustoemrs</w:t>
      </w:r>
      <w:proofErr w:type="spellEnd"/>
      <w:r w:rsidRPr="003C4D0E">
        <w:rPr>
          <w:rFonts w:ascii="Calibri" w:eastAsia="Times New Roman" w:hAnsi="Calibri" w:cs="Calibri"/>
          <w:lang w:val="en-US"/>
        </w:rPr>
        <w:t xml:space="preserve"> but not in </w:t>
      </w:r>
      <w:proofErr w:type="spellStart"/>
      <w:r w:rsidRPr="003C4D0E">
        <w:rPr>
          <w:rFonts w:ascii="Calibri" w:eastAsia="Times New Roman" w:hAnsi="Calibri" w:cs="Calibri"/>
          <w:lang w:val="en-US"/>
        </w:rPr>
        <w:t>ActiveWindowCustomers</w:t>
      </w:r>
      <w:proofErr w:type="spellEnd"/>
      <w:r w:rsidRPr="003C4D0E">
        <w:rPr>
          <w:rFonts w:ascii="Calibri" w:eastAsia="Times New Roman" w:hAnsi="Calibri" w:cs="Calibri"/>
          <w:lang w:val="en-US"/>
        </w:rPr>
        <w:t xml:space="preserve"> (those who stopped buying)</w:t>
      </w:r>
    </w:p>
    <w:p w14:paraId="7F61206D" w14:textId="4D171EF0"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This is my second advanced Dax calculation created </w:t>
      </w:r>
      <w:proofErr w:type="gramStart"/>
      <w:r w:rsidRPr="003C4D0E">
        <w:rPr>
          <w:rFonts w:ascii="Calibri" w:eastAsia="Times New Roman" w:hAnsi="Calibri" w:cs="Calibri"/>
          <w:lang w:val="en-US"/>
        </w:rPr>
        <w:t>by</w:t>
      </w:r>
      <w:proofErr w:type="gramEnd"/>
      <w:r w:rsidRPr="003C4D0E">
        <w:rPr>
          <w:rFonts w:ascii="Calibri" w:eastAsia="Times New Roman" w:hAnsi="Calibri" w:cs="Calibri"/>
          <w:lang w:val="en-US"/>
        </w:rPr>
        <w:t xml:space="preserve"> the help of </w:t>
      </w:r>
      <w:r w:rsidRPr="003C4D0E">
        <w:rPr>
          <w:rFonts w:ascii="Calibri" w:eastAsia="Times New Roman" w:hAnsi="Calibri" w:cs="Calibri"/>
          <w:b/>
          <w:bCs/>
          <w:lang w:val="en-US"/>
        </w:rPr>
        <w:t>Claude</w:t>
      </w:r>
    </w:p>
    <w:p w14:paraId="0AF01CBC" w14:textId="0F5A131C"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b/>
          <w:bCs/>
          <w:lang w:val="en-US"/>
        </w:rPr>
        <w:t xml:space="preserve"> </w:t>
      </w:r>
    </w:p>
    <w:p w14:paraId="2432D6A0" w14:textId="790C97BE"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302EEC54" wp14:editId="40AC8944">
            <wp:extent cx="5553075" cy="428625"/>
            <wp:effectExtent l="0" t="0" r="0" b="0"/>
            <wp:docPr id="1830229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29672" name=""/>
                    <pic:cNvPicPr/>
                  </pic:nvPicPr>
                  <pic:blipFill>
                    <a:blip r:embed="rId40">
                      <a:extLst>
                        <a:ext uri="{28A0092B-C50C-407E-A947-70E740481C1C}">
                          <a14:useLocalDpi xmlns:a14="http://schemas.microsoft.com/office/drawing/2010/main" val="0"/>
                        </a:ext>
                      </a:extLst>
                    </a:blip>
                    <a:stretch>
                      <a:fillRect/>
                    </a:stretch>
                  </pic:blipFill>
                  <pic:spPr>
                    <a:xfrm>
                      <a:off x="0" y="0"/>
                      <a:ext cx="5553075" cy="428625"/>
                    </a:xfrm>
                    <a:prstGeom prst="rect">
                      <a:avLst/>
                    </a:prstGeom>
                  </pic:spPr>
                </pic:pic>
              </a:graphicData>
            </a:graphic>
          </wp:inline>
        </w:drawing>
      </w:r>
    </w:p>
    <w:p w14:paraId="2E0F5A4E" w14:textId="61F38390"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Percentage of customers who have churned. </w:t>
      </w:r>
      <w:proofErr w:type="gramStart"/>
      <w:r w:rsidRPr="003C4D0E">
        <w:rPr>
          <w:rFonts w:ascii="Calibri" w:eastAsia="Times New Roman" w:hAnsi="Calibri" w:cs="Calibri"/>
          <w:lang w:val="en-US"/>
        </w:rPr>
        <w:t>Formula logic,</w:t>
      </w:r>
      <w:proofErr w:type="gramEnd"/>
      <w:r w:rsidRPr="003C4D0E">
        <w:rPr>
          <w:rFonts w:ascii="Calibri" w:eastAsia="Times New Roman" w:hAnsi="Calibri" w:cs="Calibri"/>
          <w:lang w:val="en-US"/>
        </w:rPr>
        <w:t xml:space="preserve"> churned/ churned + active. Relies on </w:t>
      </w:r>
      <w:proofErr w:type="spellStart"/>
      <w:r w:rsidRPr="003C4D0E">
        <w:rPr>
          <w:rFonts w:ascii="Calibri" w:eastAsia="Times New Roman" w:hAnsi="Calibri" w:cs="Calibri"/>
          <w:lang w:val="en-US"/>
        </w:rPr>
        <w:t>heawier</w:t>
      </w:r>
      <w:proofErr w:type="spell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dax</w:t>
      </w:r>
      <w:proofErr w:type="spellEnd"/>
      <w:r w:rsidRPr="003C4D0E">
        <w:rPr>
          <w:rFonts w:ascii="Calibri" w:eastAsia="Times New Roman" w:hAnsi="Calibri" w:cs="Calibri"/>
          <w:lang w:val="en-US"/>
        </w:rPr>
        <w:t xml:space="preserve"> calculation but is «easy» as itself. </w:t>
      </w:r>
    </w:p>
    <w:p w14:paraId="7C909628" w14:textId="76A8735D"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7DF48587" w14:textId="5C452BFA"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5669A31C" wp14:editId="4C0774D9">
            <wp:extent cx="4752975" cy="1466850"/>
            <wp:effectExtent l="0" t="0" r="0" b="0"/>
            <wp:docPr id="1779257670" name="drawing" descr="Et bilde som inneholder tekst, Font, line,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57670" name=""/>
                    <pic:cNvPicPr/>
                  </pic:nvPicPr>
                  <pic:blipFill>
                    <a:blip r:embed="rId41">
                      <a:extLst>
                        <a:ext uri="{28A0092B-C50C-407E-A947-70E740481C1C}">
                          <a14:useLocalDpi xmlns:a14="http://schemas.microsoft.com/office/drawing/2010/main" val="0"/>
                        </a:ext>
                      </a:extLst>
                    </a:blip>
                    <a:stretch>
                      <a:fillRect/>
                    </a:stretch>
                  </pic:blipFill>
                  <pic:spPr>
                    <a:xfrm>
                      <a:off x="0" y="0"/>
                      <a:ext cx="4752975" cy="1466850"/>
                    </a:xfrm>
                    <a:prstGeom prst="rect">
                      <a:avLst/>
                    </a:prstGeom>
                  </pic:spPr>
                </pic:pic>
              </a:graphicData>
            </a:graphic>
          </wp:inline>
        </w:drawing>
      </w:r>
    </w:p>
    <w:p w14:paraId="24CBC2F9" w14:textId="2ACE6016" w:rsidR="7E7D08EB" w:rsidRPr="003C4D0E" w:rsidRDefault="7E7D08EB" w:rsidP="003C4D0E">
      <w:pPr>
        <w:spacing w:line="360" w:lineRule="auto"/>
        <w:rPr>
          <w:rFonts w:ascii="Calibri" w:hAnsi="Calibri" w:cs="Calibri"/>
        </w:rPr>
      </w:pPr>
    </w:p>
    <w:p w14:paraId="26DE871E" w14:textId="76F1E904"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First measure calculates total revenue per customer, like said before. Total revenue is sales and freight income. </w:t>
      </w:r>
    </w:p>
    <w:p w14:paraId="47A4C975" w14:textId="1C2FD1AF"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The second measure decides if the </w:t>
      </w:r>
      <w:proofErr w:type="spellStart"/>
      <w:r w:rsidRPr="003C4D0E">
        <w:rPr>
          <w:rFonts w:ascii="Calibri" w:eastAsia="Times New Roman" w:hAnsi="Calibri" w:cs="Calibri"/>
          <w:lang w:val="en-US"/>
        </w:rPr>
        <w:t>custoemr</w:t>
      </w:r>
      <w:proofErr w:type="spellEnd"/>
      <w:r w:rsidRPr="003C4D0E">
        <w:rPr>
          <w:rFonts w:ascii="Calibri" w:eastAsia="Times New Roman" w:hAnsi="Calibri" w:cs="Calibri"/>
          <w:lang w:val="en-US"/>
        </w:rPr>
        <w:t xml:space="preserve"> is high value or low value. If he/she </w:t>
      </w:r>
      <w:proofErr w:type="gramStart"/>
      <w:r w:rsidRPr="003C4D0E">
        <w:rPr>
          <w:rFonts w:ascii="Calibri" w:eastAsia="Times New Roman" w:hAnsi="Calibri" w:cs="Calibri"/>
          <w:lang w:val="en-US"/>
        </w:rPr>
        <w:t>have</w:t>
      </w:r>
      <w:proofErr w:type="gramEnd"/>
      <w:r w:rsidRPr="003C4D0E">
        <w:rPr>
          <w:rFonts w:ascii="Calibri" w:eastAsia="Times New Roman" w:hAnsi="Calibri" w:cs="Calibri"/>
          <w:lang w:val="en-US"/>
        </w:rPr>
        <w:t xml:space="preserve"> bought more than in their total revenue 1000 they become high value. </w:t>
      </w:r>
    </w:p>
    <w:p w14:paraId="78C6D671" w14:textId="5CC7E3C5" w:rsidR="34B3764C" w:rsidRPr="003C4D0E" w:rsidRDefault="34B3764C" w:rsidP="003C4D0E">
      <w:pPr>
        <w:spacing w:line="360" w:lineRule="auto"/>
        <w:rPr>
          <w:rFonts w:ascii="Calibri" w:hAnsi="Calibri" w:cs="Calibri"/>
          <w:lang w:val="en-US"/>
        </w:rPr>
      </w:pPr>
      <w:proofErr w:type="spellStart"/>
      <w:proofErr w:type="gramStart"/>
      <w:r w:rsidRPr="003C4D0E">
        <w:rPr>
          <w:rFonts w:ascii="Calibri" w:eastAsia="Times New Roman" w:hAnsi="Calibri" w:cs="Calibri"/>
          <w:lang w:val="en-US"/>
        </w:rPr>
        <w:t>Sumx</w:t>
      </w:r>
      <w:proofErr w:type="spellEnd"/>
      <w:r w:rsidRPr="003C4D0E">
        <w:rPr>
          <w:rFonts w:ascii="Calibri" w:eastAsia="Times New Roman" w:hAnsi="Calibri" w:cs="Calibri"/>
          <w:lang w:val="en-US"/>
        </w:rPr>
        <w:t>(</w:t>
      </w:r>
      <w:proofErr w:type="gramEnd"/>
      <w:r w:rsidRPr="003C4D0E">
        <w:rPr>
          <w:rFonts w:ascii="Calibri" w:eastAsia="Times New Roman" w:hAnsi="Calibri" w:cs="Calibri"/>
          <w:lang w:val="en-US"/>
        </w:rPr>
        <w:t>) – Iterates over all related order line records for each customer</w:t>
      </w:r>
    </w:p>
    <w:p w14:paraId="08384D95" w14:textId="438A7AAD" w:rsidR="34B3764C" w:rsidRPr="003C4D0E" w:rsidRDefault="34B3764C" w:rsidP="003C4D0E">
      <w:pPr>
        <w:spacing w:line="360" w:lineRule="auto"/>
        <w:rPr>
          <w:rFonts w:ascii="Calibri" w:hAnsi="Calibri" w:cs="Calibri"/>
          <w:lang w:val="en-US"/>
        </w:rPr>
      </w:pPr>
      <w:proofErr w:type="gramStart"/>
      <w:r w:rsidRPr="003C4D0E">
        <w:rPr>
          <w:rFonts w:ascii="Calibri" w:eastAsia="Times New Roman" w:hAnsi="Calibri" w:cs="Calibri"/>
          <w:lang w:val="en-US"/>
        </w:rPr>
        <w:t>RELATEDABLE(</w:t>
      </w:r>
      <w:proofErr w:type="gramEnd"/>
      <w:r w:rsidRPr="003C4D0E">
        <w:rPr>
          <w:rFonts w:ascii="Calibri" w:eastAsia="Times New Roman" w:hAnsi="Calibri" w:cs="Calibri"/>
          <w:lang w:val="en-US"/>
        </w:rPr>
        <w:t xml:space="preserve">) – Retrieves all orders linked to the current customer context </w:t>
      </w:r>
    </w:p>
    <w:p w14:paraId="250CAFD0" w14:textId="585FFCB1" w:rsidR="34B3764C" w:rsidRPr="003C4D0E" w:rsidRDefault="34B3764C" w:rsidP="003C4D0E">
      <w:pPr>
        <w:spacing w:line="360" w:lineRule="auto"/>
        <w:rPr>
          <w:rFonts w:ascii="Calibri" w:hAnsi="Calibri" w:cs="Calibri"/>
          <w:lang w:val="en-US"/>
        </w:rPr>
      </w:pPr>
      <w:proofErr w:type="gramStart"/>
      <w:r w:rsidRPr="003C4D0E">
        <w:rPr>
          <w:rFonts w:ascii="Calibri" w:eastAsia="Times New Roman" w:hAnsi="Calibri" w:cs="Calibri"/>
          <w:lang w:val="en-US"/>
        </w:rPr>
        <w:t>COALESCE(</w:t>
      </w:r>
      <w:proofErr w:type="gramEnd"/>
      <w:r w:rsidRPr="003C4D0E">
        <w:rPr>
          <w:rFonts w:ascii="Calibri" w:eastAsia="Times New Roman" w:hAnsi="Calibri" w:cs="Calibri"/>
          <w:lang w:val="en-US"/>
        </w:rPr>
        <w:t xml:space="preserve">) – Replaces any missing (BLANK) values with default of (0 or 1), preventing calc errors </w:t>
      </w:r>
    </w:p>
    <w:p w14:paraId="395BDEE0" w14:textId="395DA0D4"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Calc logic – price * quantity + freight produces the total value of each order line</w:t>
      </w:r>
    </w:p>
    <w:p w14:paraId="5E949536" w14:textId="340A28C9"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2ACBB774" w14:textId="4DEEE963"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These advanced </w:t>
      </w:r>
      <w:proofErr w:type="spellStart"/>
      <w:r w:rsidRPr="003C4D0E">
        <w:rPr>
          <w:rFonts w:ascii="Calibri" w:eastAsia="Times New Roman" w:hAnsi="Calibri" w:cs="Calibri"/>
          <w:lang w:val="en-US"/>
        </w:rPr>
        <w:t>dax</w:t>
      </w:r>
      <w:proofErr w:type="spellEnd"/>
      <w:r w:rsidRPr="003C4D0E">
        <w:rPr>
          <w:rFonts w:ascii="Calibri" w:eastAsia="Times New Roman" w:hAnsi="Calibri" w:cs="Calibri"/>
          <w:lang w:val="en-US"/>
        </w:rPr>
        <w:t xml:space="preserve"> calculations </w:t>
      </w:r>
      <w:proofErr w:type="gramStart"/>
      <w:r w:rsidRPr="003C4D0E">
        <w:rPr>
          <w:rFonts w:ascii="Calibri" w:eastAsia="Times New Roman" w:hAnsi="Calibri" w:cs="Calibri"/>
          <w:lang w:val="en-US"/>
        </w:rPr>
        <w:t xml:space="preserve">have </w:t>
      </w:r>
      <w:proofErr w:type="spellStart"/>
      <w:r w:rsidRPr="003C4D0E">
        <w:rPr>
          <w:rFonts w:ascii="Calibri" w:eastAsia="Times New Roman" w:hAnsi="Calibri" w:cs="Calibri"/>
          <w:lang w:val="en-US"/>
        </w:rPr>
        <w:t>i</w:t>
      </w:r>
      <w:proofErr w:type="spellEnd"/>
      <w:proofErr w:type="gramEnd"/>
      <w:r w:rsidRPr="003C4D0E">
        <w:rPr>
          <w:rFonts w:ascii="Calibri" w:eastAsia="Times New Roman" w:hAnsi="Calibri" w:cs="Calibri"/>
          <w:lang w:val="en-US"/>
        </w:rPr>
        <w:t xml:space="preserve"> used for analytical deep dive, Claude have been used for troubleshooting to save time.</w:t>
      </w:r>
    </w:p>
    <w:p w14:paraId="3F375BB7" w14:textId="01D0A3B9"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61BD6FF1" w14:textId="002A070D"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4E1B421B" wp14:editId="045E90A2">
            <wp:extent cx="5724525" cy="723900"/>
            <wp:effectExtent l="0" t="0" r="0" b="0"/>
            <wp:docPr id="280734014" name="drawing" descr="Et bilde som inneholder tekst, Font, line,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34014" name=""/>
                    <pic:cNvPicPr/>
                  </pic:nvPicPr>
                  <pic:blipFill>
                    <a:blip r:embed="rId42">
                      <a:extLst>
                        <a:ext uri="{28A0092B-C50C-407E-A947-70E740481C1C}">
                          <a14:useLocalDpi xmlns:a14="http://schemas.microsoft.com/office/drawing/2010/main" val="0"/>
                        </a:ext>
                      </a:extLst>
                    </a:blip>
                    <a:stretch>
                      <a:fillRect/>
                    </a:stretch>
                  </pic:blipFill>
                  <pic:spPr>
                    <a:xfrm>
                      <a:off x="0" y="0"/>
                      <a:ext cx="5724525" cy="723900"/>
                    </a:xfrm>
                    <a:prstGeom prst="rect">
                      <a:avLst/>
                    </a:prstGeom>
                  </pic:spPr>
                </pic:pic>
              </a:graphicData>
            </a:graphic>
          </wp:inline>
        </w:drawing>
      </w:r>
    </w:p>
    <w:p w14:paraId="56EF8932" w14:textId="33E650C6" w:rsidR="34B3764C" w:rsidRPr="003C4D0E" w:rsidRDefault="34B3764C" w:rsidP="003C4D0E">
      <w:pPr>
        <w:spacing w:line="360" w:lineRule="auto"/>
        <w:rPr>
          <w:rFonts w:ascii="Calibri" w:hAnsi="Calibri" w:cs="Calibri"/>
        </w:rPr>
      </w:pPr>
      <w:r w:rsidRPr="003C4D0E">
        <w:rPr>
          <w:rFonts w:ascii="Calibri" w:eastAsia="Times New Roman" w:hAnsi="Calibri" w:cs="Calibri"/>
          <w:lang w:val="en-US"/>
        </w:rPr>
        <w:t xml:space="preserve"> </w:t>
      </w:r>
    </w:p>
    <w:p w14:paraId="64D56812" w14:textId="3145DDBC" w:rsidR="34B3764C" w:rsidRPr="003C4D0E" w:rsidRDefault="34B3764C" w:rsidP="003C4D0E">
      <w:pPr>
        <w:spacing w:line="360" w:lineRule="auto"/>
        <w:rPr>
          <w:rFonts w:ascii="Calibri" w:hAnsi="Calibri" w:cs="Calibri"/>
        </w:rPr>
      </w:pPr>
      <w:r w:rsidRPr="003C4D0E">
        <w:rPr>
          <w:rFonts w:ascii="Calibri" w:eastAsia="Times New Roman" w:hAnsi="Calibri" w:cs="Calibri"/>
          <w:lang w:val="en-US"/>
        </w:rPr>
        <w:t>For what if analysis</w:t>
      </w:r>
    </w:p>
    <w:p w14:paraId="4B0B4CDD" w14:textId="40E7D5A1" w:rsidR="34B3764C" w:rsidRPr="003C4D0E" w:rsidRDefault="34B3764C" w:rsidP="003C4D0E">
      <w:pPr>
        <w:pStyle w:val="ListParagraph"/>
        <w:numPr>
          <w:ilvl w:val="0"/>
          <w:numId w:val="22"/>
        </w:numPr>
        <w:spacing w:after="0" w:line="360" w:lineRule="auto"/>
        <w:rPr>
          <w:rFonts w:ascii="Calibri" w:eastAsia="Times New Roman" w:hAnsi="Calibri" w:cs="Calibri"/>
          <w:lang w:val="en-US"/>
        </w:rPr>
      </w:pPr>
      <w:r w:rsidRPr="003C4D0E">
        <w:rPr>
          <w:rFonts w:ascii="Calibri" w:eastAsia="Times New Roman" w:hAnsi="Calibri" w:cs="Calibri"/>
          <w:lang w:val="en-US"/>
        </w:rPr>
        <w:t>Selected Value – reads the user-selected adjustment value from what if slider</w:t>
      </w:r>
    </w:p>
    <w:p w14:paraId="23979013" w14:textId="59BC3B36"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4532EBAA" w14:textId="6B9B61E3"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305B5940" wp14:editId="1A427612">
            <wp:extent cx="4171950" cy="304800"/>
            <wp:effectExtent l="0" t="0" r="0" b="0"/>
            <wp:docPr id="2115655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55840" name=""/>
                    <pic:cNvPicPr/>
                  </pic:nvPicPr>
                  <pic:blipFill>
                    <a:blip r:embed="rId43">
                      <a:extLst>
                        <a:ext uri="{28A0092B-C50C-407E-A947-70E740481C1C}">
                          <a14:useLocalDpi xmlns:a14="http://schemas.microsoft.com/office/drawing/2010/main" val="0"/>
                        </a:ext>
                      </a:extLst>
                    </a:blip>
                    <a:stretch>
                      <a:fillRect/>
                    </a:stretch>
                  </pic:blipFill>
                  <pic:spPr>
                    <a:xfrm>
                      <a:off x="0" y="0"/>
                      <a:ext cx="4171950" cy="304800"/>
                    </a:xfrm>
                    <a:prstGeom prst="rect">
                      <a:avLst/>
                    </a:prstGeom>
                  </pic:spPr>
                </pic:pic>
              </a:graphicData>
            </a:graphic>
          </wp:inline>
        </w:drawing>
      </w:r>
    </w:p>
    <w:p w14:paraId="010F69B6" w14:textId="2EDF4DD7"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What if parameter, you can range delivery day values </w:t>
      </w:r>
      <w:proofErr w:type="spellStart"/>
      <w:r w:rsidRPr="003C4D0E">
        <w:rPr>
          <w:rFonts w:ascii="Calibri" w:eastAsia="Times New Roman" w:hAnsi="Calibri" w:cs="Calibri"/>
          <w:lang w:val="en-US"/>
        </w:rPr>
        <w:t>fra</w:t>
      </w:r>
      <w:proofErr w:type="spellEnd"/>
      <w:r w:rsidRPr="003C4D0E">
        <w:rPr>
          <w:rFonts w:ascii="Calibri" w:eastAsia="Times New Roman" w:hAnsi="Calibri" w:cs="Calibri"/>
          <w:lang w:val="en-US"/>
        </w:rPr>
        <w:t xml:space="preserve"> -10 to 10, and it increments by 1</w:t>
      </w:r>
    </w:p>
    <w:p w14:paraId="0CBBB39C" w14:textId="40917564"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458C428F" w14:textId="498E31FF"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7D8DE269" wp14:editId="5755ED1E">
            <wp:extent cx="5724525" cy="981075"/>
            <wp:effectExtent l="0" t="0" r="0" b="0"/>
            <wp:docPr id="1258023117" name="drawing" descr="Et bilde som inneholder tekst, skjermbilde, Font,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23117" name=""/>
                    <pic:cNvPicPr/>
                  </pic:nvPicPr>
                  <pic:blipFill>
                    <a:blip r:embed="rId44">
                      <a:extLst>
                        <a:ext uri="{28A0092B-C50C-407E-A947-70E740481C1C}">
                          <a14:useLocalDpi xmlns:a14="http://schemas.microsoft.com/office/drawing/2010/main" val="0"/>
                        </a:ext>
                      </a:extLst>
                    </a:blip>
                    <a:stretch>
                      <a:fillRect/>
                    </a:stretch>
                  </pic:blipFill>
                  <pic:spPr>
                    <a:xfrm>
                      <a:off x="0" y="0"/>
                      <a:ext cx="5724525" cy="981075"/>
                    </a:xfrm>
                    <a:prstGeom prst="rect">
                      <a:avLst/>
                    </a:prstGeom>
                  </pic:spPr>
                </pic:pic>
              </a:graphicData>
            </a:graphic>
          </wp:inline>
        </w:drawing>
      </w:r>
    </w:p>
    <w:p w14:paraId="65F27DA4" w14:textId="2F5091B4"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1A01324C" w14:textId="41F191E0"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This measure simply calculates the percentage of deliveries completed on or before the promised date. </w:t>
      </w:r>
    </w:p>
    <w:p w14:paraId="5769C945" w14:textId="7886D460" w:rsidR="34B3764C" w:rsidRPr="003C4D0E" w:rsidRDefault="34B3764C" w:rsidP="003C4D0E">
      <w:pPr>
        <w:spacing w:line="360" w:lineRule="auto"/>
        <w:rPr>
          <w:rFonts w:ascii="Calibri" w:hAnsi="Calibri" w:cs="Calibri"/>
          <w:lang w:val="en-US"/>
        </w:rPr>
      </w:pPr>
      <w:proofErr w:type="gramStart"/>
      <w:r w:rsidRPr="003C4D0E">
        <w:rPr>
          <w:rFonts w:ascii="Calibri" w:eastAsia="Times New Roman" w:hAnsi="Calibri" w:cs="Calibri"/>
          <w:lang w:val="en-US"/>
        </w:rPr>
        <w:t>Filter(</w:t>
      </w:r>
      <w:proofErr w:type="gramEnd"/>
      <w:r w:rsidRPr="003C4D0E">
        <w:rPr>
          <w:rFonts w:ascii="Calibri" w:eastAsia="Times New Roman" w:hAnsi="Calibri" w:cs="Calibri"/>
          <w:lang w:val="en-US"/>
        </w:rPr>
        <w:t xml:space="preserve">) – Selects only the rows in the delivery table where </w:t>
      </w:r>
      <w:proofErr w:type="spellStart"/>
      <w:r w:rsidRPr="003C4D0E">
        <w:rPr>
          <w:rFonts w:ascii="Calibri" w:eastAsia="Times New Roman" w:hAnsi="Calibri" w:cs="Calibri"/>
          <w:lang w:val="en-US"/>
        </w:rPr>
        <w:t>on_time_delivery</w:t>
      </w:r>
      <w:proofErr w:type="spellEnd"/>
      <w:r w:rsidRPr="003C4D0E">
        <w:rPr>
          <w:rFonts w:ascii="Calibri" w:eastAsia="Times New Roman" w:hAnsi="Calibri" w:cs="Calibri"/>
          <w:lang w:val="en-US"/>
        </w:rPr>
        <w:t xml:space="preserve"> is TRUE</w:t>
      </w:r>
    </w:p>
    <w:p w14:paraId="5A47B8AB" w14:textId="22790CE6" w:rsidR="34B3764C" w:rsidRPr="003C4D0E" w:rsidRDefault="34B3764C" w:rsidP="003C4D0E">
      <w:pPr>
        <w:spacing w:line="360" w:lineRule="auto"/>
        <w:rPr>
          <w:rFonts w:ascii="Calibri" w:hAnsi="Calibri" w:cs="Calibri"/>
          <w:lang w:val="en-US"/>
        </w:rPr>
      </w:pPr>
      <w:proofErr w:type="gramStart"/>
      <w:r w:rsidRPr="003C4D0E">
        <w:rPr>
          <w:rFonts w:ascii="Calibri" w:eastAsia="Times New Roman" w:hAnsi="Calibri" w:cs="Calibri"/>
          <w:lang w:val="en-US"/>
        </w:rPr>
        <w:t>COUNTROWS(</w:t>
      </w:r>
      <w:proofErr w:type="gramEnd"/>
      <w:r w:rsidRPr="003C4D0E">
        <w:rPr>
          <w:rFonts w:ascii="Calibri" w:eastAsia="Times New Roman" w:hAnsi="Calibri" w:cs="Calibri"/>
          <w:lang w:val="en-US"/>
        </w:rPr>
        <w:t>) – Counts how many deliveries meet the condition</w:t>
      </w:r>
    </w:p>
    <w:p w14:paraId="73705800" w14:textId="0826F8FC" w:rsidR="34B3764C" w:rsidRPr="003C4D0E" w:rsidRDefault="34B3764C" w:rsidP="003C4D0E">
      <w:pPr>
        <w:spacing w:line="360" w:lineRule="auto"/>
        <w:rPr>
          <w:rFonts w:ascii="Calibri" w:hAnsi="Calibri" w:cs="Calibri"/>
          <w:lang w:val="en-US"/>
        </w:rPr>
      </w:pPr>
      <w:proofErr w:type="gramStart"/>
      <w:r w:rsidRPr="003C4D0E">
        <w:rPr>
          <w:rFonts w:ascii="Calibri" w:eastAsia="Times New Roman" w:hAnsi="Calibri" w:cs="Calibri"/>
          <w:lang w:val="en-US"/>
        </w:rPr>
        <w:t>DIVIDE(</w:t>
      </w:r>
      <w:proofErr w:type="gramEnd"/>
      <w:r w:rsidRPr="003C4D0E">
        <w:rPr>
          <w:rFonts w:ascii="Calibri" w:eastAsia="Times New Roman" w:hAnsi="Calibri" w:cs="Calibri"/>
          <w:lang w:val="en-US"/>
        </w:rPr>
        <w:t>) – Divides the number of on-time deliveries by the total numbers of deliveries</w:t>
      </w:r>
    </w:p>
    <w:p w14:paraId="4CEA6A65" w14:textId="72170105"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*100 – converts to </w:t>
      </w:r>
      <w:proofErr w:type="spellStart"/>
      <w:r w:rsidRPr="003C4D0E">
        <w:rPr>
          <w:rFonts w:ascii="Calibri" w:eastAsia="Times New Roman" w:hAnsi="Calibri" w:cs="Calibri"/>
          <w:lang w:val="en-US"/>
        </w:rPr>
        <w:t>procentage</w:t>
      </w:r>
      <w:proofErr w:type="spellEnd"/>
      <w:r w:rsidRPr="003C4D0E">
        <w:rPr>
          <w:rFonts w:ascii="Calibri" w:eastAsia="Times New Roman" w:hAnsi="Calibri" w:cs="Calibri"/>
          <w:lang w:val="en-US"/>
        </w:rPr>
        <w:t xml:space="preserve"> format</w:t>
      </w:r>
    </w:p>
    <w:p w14:paraId="6C1E2013" w14:textId="39D06A49"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342CD7BC" w14:textId="3D54D2F9"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159C6224" w14:textId="6A7436A2" w:rsidR="34B3764C" w:rsidRPr="003C4D0E" w:rsidRDefault="34B3764C" w:rsidP="003C4D0E">
      <w:pPr>
        <w:spacing w:line="360" w:lineRule="auto"/>
        <w:rPr>
          <w:rFonts w:ascii="Calibri" w:hAnsi="Calibri" w:cs="Calibri"/>
          <w:lang w:val="en-US"/>
        </w:rPr>
      </w:pPr>
    </w:p>
    <w:p w14:paraId="58FD39F6" w14:textId="484B5C00" w:rsidR="34B3764C" w:rsidRPr="003C4D0E" w:rsidRDefault="55F6C17A" w:rsidP="003C4D0E">
      <w:pPr>
        <w:pStyle w:val="Heading2"/>
        <w:spacing w:line="360" w:lineRule="auto"/>
        <w:rPr>
          <w:rFonts w:ascii="Calibri" w:hAnsi="Calibri" w:cs="Calibri"/>
          <w:lang w:val="en-US"/>
        </w:rPr>
      </w:pPr>
      <w:bookmarkStart w:id="42" w:name="_Toc210636088"/>
      <w:r w:rsidRPr="003C4D0E">
        <w:rPr>
          <w:rFonts w:ascii="Calibri" w:hAnsi="Calibri" w:cs="Calibri"/>
          <w:lang w:val="en-US"/>
        </w:rPr>
        <w:t xml:space="preserve">7.2 </w:t>
      </w:r>
      <w:r w:rsidR="34B3764C" w:rsidRPr="003C4D0E">
        <w:rPr>
          <w:rFonts w:ascii="Calibri" w:hAnsi="Calibri" w:cs="Calibri"/>
          <w:lang w:val="en-US"/>
        </w:rPr>
        <w:t>Design decisions</w:t>
      </w:r>
      <w:bookmarkEnd w:id="42"/>
    </w:p>
    <w:p w14:paraId="18C4BFF7" w14:textId="6B224B95"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532EDC28" wp14:editId="1B0D19DE">
            <wp:extent cx="5000625" cy="4010025"/>
            <wp:effectExtent l="0" t="0" r="0" b="0"/>
            <wp:docPr id="1386490803" name="drawing" descr="Et bilde som inneholder tekst, skjermbilde, Font,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90803" name=""/>
                    <pic:cNvPicPr/>
                  </pic:nvPicPr>
                  <pic:blipFill>
                    <a:blip r:embed="rId45">
                      <a:extLst>
                        <a:ext uri="{28A0092B-C50C-407E-A947-70E740481C1C}">
                          <a14:useLocalDpi xmlns:a14="http://schemas.microsoft.com/office/drawing/2010/main" val="0"/>
                        </a:ext>
                      </a:extLst>
                    </a:blip>
                    <a:stretch>
                      <a:fillRect/>
                    </a:stretch>
                  </pic:blipFill>
                  <pic:spPr>
                    <a:xfrm>
                      <a:off x="0" y="0"/>
                      <a:ext cx="5000625" cy="4010025"/>
                    </a:xfrm>
                    <a:prstGeom prst="rect">
                      <a:avLst/>
                    </a:prstGeom>
                  </pic:spPr>
                </pic:pic>
              </a:graphicData>
            </a:graphic>
          </wp:inline>
        </w:drawing>
      </w:r>
    </w:p>
    <w:p w14:paraId="7DAA348B" w14:textId="7B2C2456"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b/>
          <w:bCs/>
          <w:sz w:val="28"/>
          <w:szCs w:val="28"/>
          <w:lang w:val="en-US"/>
        </w:rPr>
        <w:t xml:space="preserve"> </w:t>
      </w:r>
    </w:p>
    <w:p w14:paraId="53B7E6A2" w14:textId="7E1FAFC1" w:rsidR="34B3764C" w:rsidRPr="003C4D0E" w:rsidRDefault="34B3764C" w:rsidP="003C4D0E">
      <w:pPr>
        <w:spacing w:line="360" w:lineRule="auto"/>
        <w:rPr>
          <w:rFonts w:ascii="Calibri" w:eastAsia="Times New Roman" w:hAnsi="Calibri" w:cs="Calibri"/>
          <w:lang w:val="en-US"/>
        </w:rPr>
      </w:pPr>
      <w:r w:rsidRPr="003C4D0E">
        <w:rPr>
          <w:rFonts w:ascii="Calibri" w:eastAsia="Times New Roman" w:hAnsi="Calibri" w:cs="Calibri"/>
          <w:lang w:val="en-US"/>
        </w:rPr>
        <w:t xml:space="preserve">For the summary page, </w:t>
      </w:r>
      <w:r w:rsidR="4FB9916A" w:rsidRPr="003C4D0E">
        <w:rPr>
          <w:rFonts w:ascii="Calibri" w:eastAsia="Times New Roman" w:hAnsi="Calibri" w:cs="Calibri"/>
          <w:lang w:val="en-US"/>
        </w:rPr>
        <w:t>I first</w:t>
      </w:r>
      <w:r w:rsidRPr="003C4D0E">
        <w:rPr>
          <w:rFonts w:ascii="Calibri" w:eastAsia="Times New Roman" w:hAnsi="Calibri" w:cs="Calibri"/>
          <w:lang w:val="en-US"/>
        </w:rPr>
        <w:t xml:space="preserve"> tried different </w:t>
      </w:r>
      <w:r w:rsidR="45F99FB1" w:rsidRPr="003C4D0E">
        <w:rPr>
          <w:rFonts w:ascii="Calibri" w:eastAsia="Times New Roman" w:hAnsi="Calibri" w:cs="Calibri"/>
          <w:lang w:val="en-US"/>
        </w:rPr>
        <w:t>colors,</w:t>
      </w:r>
      <w:r w:rsidRPr="003C4D0E">
        <w:rPr>
          <w:rFonts w:ascii="Calibri" w:eastAsia="Times New Roman" w:hAnsi="Calibri" w:cs="Calibri"/>
          <w:lang w:val="en-US"/>
        </w:rPr>
        <w:t xml:space="preserve"> but it was for </w:t>
      </w:r>
      <w:r w:rsidR="62932AF5" w:rsidRPr="003C4D0E">
        <w:rPr>
          <w:rFonts w:ascii="Calibri" w:eastAsia="Times New Roman" w:hAnsi="Calibri" w:cs="Calibri"/>
          <w:lang w:val="en-US"/>
        </w:rPr>
        <w:t>heavy</w:t>
      </w:r>
      <w:r w:rsidRPr="003C4D0E">
        <w:rPr>
          <w:rFonts w:ascii="Calibri" w:eastAsia="Times New Roman" w:hAnsi="Calibri" w:cs="Calibri"/>
          <w:lang w:val="en-US"/>
        </w:rPr>
        <w:t xml:space="preserve"> on the eyes. Light </w:t>
      </w:r>
      <w:r w:rsidR="256DB36A" w:rsidRPr="003C4D0E">
        <w:rPr>
          <w:rFonts w:ascii="Calibri" w:eastAsia="Times New Roman" w:hAnsi="Calibri" w:cs="Calibri"/>
          <w:lang w:val="en-US"/>
        </w:rPr>
        <w:t>colors</w:t>
      </w:r>
      <w:r w:rsidRPr="003C4D0E">
        <w:rPr>
          <w:rFonts w:ascii="Calibri" w:eastAsia="Times New Roman" w:hAnsi="Calibri" w:cs="Calibri"/>
          <w:lang w:val="en-US"/>
        </w:rPr>
        <w:t xml:space="preserve"> </w:t>
      </w:r>
      <w:r w:rsidR="53665C72" w:rsidRPr="003C4D0E">
        <w:rPr>
          <w:rFonts w:ascii="Calibri" w:eastAsia="Times New Roman" w:hAnsi="Calibri" w:cs="Calibri"/>
          <w:lang w:val="en-US"/>
        </w:rPr>
        <w:t>make</w:t>
      </w:r>
      <w:r w:rsidRPr="003C4D0E">
        <w:rPr>
          <w:rFonts w:ascii="Calibri" w:eastAsia="Times New Roman" w:hAnsi="Calibri" w:cs="Calibri"/>
          <w:lang w:val="en-US"/>
        </w:rPr>
        <w:t xml:space="preserve"> it easy to read, therefore easier </w:t>
      </w:r>
      <w:r w:rsidR="053ED23F" w:rsidRPr="003C4D0E">
        <w:rPr>
          <w:rFonts w:ascii="Calibri" w:eastAsia="Times New Roman" w:hAnsi="Calibri" w:cs="Calibri"/>
          <w:lang w:val="en-US"/>
        </w:rPr>
        <w:t>to</w:t>
      </w:r>
      <w:r w:rsidRPr="003C4D0E">
        <w:rPr>
          <w:rFonts w:ascii="Calibri" w:eastAsia="Times New Roman" w:hAnsi="Calibri" w:cs="Calibri"/>
          <w:lang w:val="en-US"/>
        </w:rPr>
        <w:t xml:space="preserve"> understand. I tried to choose </w:t>
      </w:r>
      <w:r w:rsidR="34A5C057" w:rsidRPr="003C4D0E">
        <w:rPr>
          <w:rFonts w:ascii="Calibri" w:eastAsia="Times New Roman" w:hAnsi="Calibri" w:cs="Calibri"/>
          <w:lang w:val="en-US"/>
        </w:rPr>
        <w:t>colors</w:t>
      </w:r>
      <w:r w:rsidRPr="003C4D0E">
        <w:rPr>
          <w:rFonts w:ascii="Calibri" w:eastAsia="Times New Roman" w:hAnsi="Calibri" w:cs="Calibri"/>
          <w:lang w:val="en-US"/>
        </w:rPr>
        <w:t xml:space="preserve"> that were easy and matched with the rest of the visuals. It starts with the </w:t>
      </w:r>
      <w:r w:rsidR="1B5AA66B" w:rsidRPr="003C4D0E">
        <w:rPr>
          <w:rFonts w:ascii="Calibri" w:eastAsia="Times New Roman" w:hAnsi="Calibri" w:cs="Calibri"/>
          <w:lang w:val="en-US"/>
        </w:rPr>
        <w:t>header;</w:t>
      </w:r>
      <w:r w:rsidRPr="003C4D0E">
        <w:rPr>
          <w:rFonts w:ascii="Calibri" w:eastAsia="Times New Roman" w:hAnsi="Calibri" w:cs="Calibri"/>
          <w:lang w:val="en-US"/>
        </w:rPr>
        <w:t xml:space="preserve"> </w:t>
      </w:r>
      <w:r w:rsidR="3A502BD8" w:rsidRPr="003C4D0E">
        <w:rPr>
          <w:rFonts w:ascii="Calibri" w:eastAsia="Times New Roman" w:hAnsi="Calibri" w:cs="Calibri"/>
          <w:lang w:val="en-US"/>
        </w:rPr>
        <w:t>I</w:t>
      </w:r>
      <w:r w:rsidRPr="003C4D0E">
        <w:rPr>
          <w:rFonts w:ascii="Calibri" w:eastAsia="Times New Roman" w:hAnsi="Calibri" w:cs="Calibri"/>
          <w:lang w:val="en-US"/>
        </w:rPr>
        <w:t xml:space="preserve"> have chosen this header on all four pages. It has a picture </w:t>
      </w:r>
      <w:r w:rsidR="4AC363E6" w:rsidRPr="003C4D0E">
        <w:rPr>
          <w:rFonts w:ascii="Calibri" w:eastAsia="Times New Roman" w:hAnsi="Calibri" w:cs="Calibri"/>
          <w:lang w:val="en-US"/>
        </w:rPr>
        <w:t>I</w:t>
      </w:r>
      <w:r w:rsidRPr="003C4D0E">
        <w:rPr>
          <w:rFonts w:ascii="Calibri" w:eastAsia="Times New Roman" w:hAnsi="Calibri" w:cs="Calibri"/>
          <w:lang w:val="en-US"/>
        </w:rPr>
        <w:t xml:space="preserve"> found </w:t>
      </w:r>
      <w:r w:rsidR="245F4A5F" w:rsidRPr="003C4D0E">
        <w:rPr>
          <w:rFonts w:ascii="Calibri" w:eastAsia="Times New Roman" w:hAnsi="Calibri" w:cs="Calibri"/>
          <w:lang w:val="en-US"/>
        </w:rPr>
        <w:t>a picture on</w:t>
      </w:r>
      <w:r w:rsidRPr="003C4D0E">
        <w:rPr>
          <w:rFonts w:ascii="Calibri" w:eastAsia="Times New Roman" w:hAnsi="Calibri" w:cs="Calibri"/>
          <w:lang w:val="en-US"/>
        </w:rPr>
        <w:t xml:space="preserve"> google that looks like </w:t>
      </w:r>
      <w:proofErr w:type="spellStart"/>
      <w:r w:rsidRPr="003C4D0E">
        <w:rPr>
          <w:rFonts w:ascii="Calibri" w:eastAsia="Times New Roman" w:hAnsi="Calibri" w:cs="Calibri"/>
          <w:lang w:val="en-US"/>
        </w:rPr>
        <w:t>Brazillian</w:t>
      </w:r>
      <w:proofErr w:type="spellEnd"/>
      <w:r w:rsidRPr="003C4D0E">
        <w:rPr>
          <w:rFonts w:ascii="Calibri" w:eastAsia="Times New Roman" w:hAnsi="Calibri" w:cs="Calibri"/>
          <w:lang w:val="en-US"/>
        </w:rPr>
        <w:t xml:space="preserve"> E-commerce, the header </w:t>
      </w:r>
      <w:r w:rsidR="7F7D92E8" w:rsidRPr="003C4D0E">
        <w:rPr>
          <w:rFonts w:ascii="Calibri" w:eastAsia="Times New Roman" w:hAnsi="Calibri" w:cs="Calibri"/>
          <w:lang w:val="en-US"/>
        </w:rPr>
        <w:t>has</w:t>
      </w:r>
      <w:r w:rsidRPr="003C4D0E">
        <w:rPr>
          <w:rFonts w:ascii="Calibri" w:eastAsia="Times New Roman" w:hAnsi="Calibri" w:cs="Calibri"/>
          <w:lang w:val="en-US"/>
        </w:rPr>
        <w:t xml:space="preserve"> three relevant slices with names. Category, State and Date. I chose </w:t>
      </w:r>
      <w:proofErr w:type="spellStart"/>
      <w:r w:rsidRPr="003C4D0E">
        <w:rPr>
          <w:rFonts w:ascii="Calibri" w:eastAsia="Times New Roman" w:hAnsi="Calibri" w:cs="Calibri"/>
          <w:lang w:val="en-US"/>
        </w:rPr>
        <w:t>gardins</w:t>
      </w:r>
      <w:proofErr w:type="spellEnd"/>
      <w:r w:rsidRPr="003C4D0E">
        <w:rPr>
          <w:rFonts w:ascii="Calibri" w:eastAsia="Times New Roman" w:hAnsi="Calibri" w:cs="Calibri"/>
          <w:lang w:val="en-US"/>
        </w:rPr>
        <w:t xml:space="preserve"> for the slicers as </w:t>
      </w:r>
      <w:r w:rsidR="5F5D6C50" w:rsidRPr="003C4D0E">
        <w:rPr>
          <w:rFonts w:ascii="Calibri" w:eastAsia="Times New Roman" w:hAnsi="Calibri" w:cs="Calibri"/>
          <w:lang w:val="en-US"/>
        </w:rPr>
        <w:t>they are</w:t>
      </w:r>
      <w:r w:rsidRPr="003C4D0E">
        <w:rPr>
          <w:rFonts w:ascii="Calibri" w:eastAsia="Times New Roman" w:hAnsi="Calibri" w:cs="Calibri"/>
          <w:lang w:val="en-US"/>
        </w:rPr>
        <w:t xml:space="preserve"> clean and industry standard. For the body, </w:t>
      </w:r>
      <w:r w:rsidR="736E10AF" w:rsidRPr="003C4D0E">
        <w:rPr>
          <w:rFonts w:ascii="Calibri" w:eastAsia="Times New Roman" w:hAnsi="Calibri" w:cs="Calibri"/>
          <w:lang w:val="en-US"/>
        </w:rPr>
        <w:t>I</w:t>
      </w:r>
      <w:r w:rsidRPr="003C4D0E">
        <w:rPr>
          <w:rFonts w:ascii="Calibri" w:eastAsia="Times New Roman" w:hAnsi="Calibri" w:cs="Calibri"/>
          <w:lang w:val="en-US"/>
        </w:rPr>
        <w:t xml:space="preserve"> wanted to have the most relevant KPIs first so they can get attention. I also chose to </w:t>
      </w:r>
      <w:proofErr w:type="gramStart"/>
      <w:r w:rsidRPr="003C4D0E">
        <w:rPr>
          <w:rFonts w:ascii="Calibri" w:eastAsia="Times New Roman" w:hAnsi="Calibri" w:cs="Calibri"/>
          <w:lang w:val="en-US"/>
        </w:rPr>
        <w:t>have with</w:t>
      </w:r>
      <w:proofErr w:type="gramEnd"/>
      <w:r w:rsidRPr="003C4D0E">
        <w:rPr>
          <w:rFonts w:ascii="Calibri" w:eastAsia="Times New Roman" w:hAnsi="Calibri" w:cs="Calibri"/>
          <w:lang w:val="en-US"/>
        </w:rPr>
        <w:t xml:space="preserve"> </w:t>
      </w:r>
      <w:r w:rsidR="5C0A6B87" w:rsidRPr="003C4D0E">
        <w:rPr>
          <w:rFonts w:ascii="Calibri" w:eastAsia="Times New Roman" w:hAnsi="Calibri" w:cs="Calibri"/>
          <w:lang w:val="en-US"/>
        </w:rPr>
        <w:t>two</w:t>
      </w:r>
      <w:r w:rsidRPr="003C4D0E">
        <w:rPr>
          <w:rFonts w:ascii="Calibri" w:eastAsia="Times New Roman" w:hAnsi="Calibri" w:cs="Calibri"/>
          <w:lang w:val="en-US"/>
        </w:rPr>
        <w:t xml:space="preserve"> relevant cards, one for total revenue and one for total orders. These cards sum up whichever slicers we slide between, but the </w:t>
      </w:r>
      <w:r w:rsidR="75CF2DB6" w:rsidRPr="003C4D0E">
        <w:rPr>
          <w:rFonts w:ascii="Calibri" w:eastAsia="Times New Roman" w:hAnsi="Calibri" w:cs="Calibri"/>
          <w:lang w:val="en-US"/>
        </w:rPr>
        <w:t>KPIS</w:t>
      </w:r>
      <w:r w:rsidRPr="003C4D0E">
        <w:rPr>
          <w:rFonts w:ascii="Calibri" w:eastAsia="Times New Roman" w:hAnsi="Calibri" w:cs="Calibri"/>
          <w:lang w:val="en-US"/>
        </w:rPr>
        <w:t xml:space="preserve"> </w:t>
      </w:r>
      <w:r w:rsidR="544EB635" w:rsidRPr="003C4D0E">
        <w:rPr>
          <w:rFonts w:ascii="Calibri" w:eastAsia="Times New Roman" w:hAnsi="Calibri" w:cs="Calibri"/>
          <w:lang w:val="en-US"/>
        </w:rPr>
        <w:t>is just</w:t>
      </w:r>
      <w:r w:rsidRPr="003C4D0E">
        <w:rPr>
          <w:rFonts w:ascii="Calibri" w:eastAsia="Times New Roman" w:hAnsi="Calibri" w:cs="Calibri"/>
          <w:lang w:val="en-US"/>
        </w:rPr>
        <w:t xml:space="preserve"> the latest month that is chosen </w:t>
      </w:r>
      <w:r w:rsidR="72D7DA5E" w:rsidRPr="003C4D0E">
        <w:rPr>
          <w:rFonts w:ascii="Calibri" w:eastAsia="Times New Roman" w:hAnsi="Calibri" w:cs="Calibri"/>
          <w:lang w:val="en-US"/>
        </w:rPr>
        <w:t xml:space="preserve">I </w:t>
      </w:r>
      <w:r w:rsidRPr="003C4D0E">
        <w:rPr>
          <w:rFonts w:ascii="Calibri" w:eastAsia="Times New Roman" w:hAnsi="Calibri" w:cs="Calibri"/>
          <w:lang w:val="en-US"/>
        </w:rPr>
        <w:t xml:space="preserve">the slicer. For avg delivery days </w:t>
      </w:r>
      <w:r w:rsidR="1B3F3A2C" w:rsidRPr="003C4D0E">
        <w:rPr>
          <w:rFonts w:ascii="Calibri" w:eastAsia="Times New Roman" w:hAnsi="Calibri" w:cs="Calibri"/>
          <w:lang w:val="en-US"/>
        </w:rPr>
        <w:t>I</w:t>
      </w:r>
      <w:r w:rsidRPr="003C4D0E">
        <w:rPr>
          <w:rFonts w:ascii="Calibri" w:eastAsia="Times New Roman" w:hAnsi="Calibri" w:cs="Calibri"/>
          <w:lang w:val="en-US"/>
        </w:rPr>
        <w:t xml:space="preserve"> have a </w:t>
      </w:r>
      <w:r w:rsidR="1B7E2393" w:rsidRPr="003C4D0E">
        <w:rPr>
          <w:rFonts w:ascii="Calibri" w:eastAsia="Times New Roman" w:hAnsi="Calibri" w:cs="Calibri"/>
          <w:lang w:val="en-US"/>
        </w:rPr>
        <w:t>visual measure</w:t>
      </w:r>
      <w:r w:rsidRPr="003C4D0E">
        <w:rPr>
          <w:rFonts w:ascii="Calibri" w:eastAsia="Times New Roman" w:hAnsi="Calibri" w:cs="Calibri"/>
          <w:lang w:val="en-US"/>
        </w:rPr>
        <w:t xml:space="preserve">, very simple that gives of overview and that is what we are looking for. </w:t>
      </w:r>
      <w:r w:rsidR="4452F4C8" w:rsidRPr="003C4D0E">
        <w:rPr>
          <w:rFonts w:ascii="Calibri" w:eastAsia="Times New Roman" w:hAnsi="Calibri" w:cs="Calibri"/>
          <w:lang w:val="en-US"/>
        </w:rPr>
        <w:t>Finally</w:t>
      </w:r>
      <w:r w:rsidR="04F30AEF" w:rsidRPr="003C4D0E">
        <w:rPr>
          <w:rFonts w:ascii="Calibri" w:eastAsia="Times New Roman" w:hAnsi="Calibri" w:cs="Calibri"/>
          <w:lang w:val="en-US"/>
        </w:rPr>
        <w:t>,</w:t>
      </w:r>
      <w:r w:rsidRPr="003C4D0E">
        <w:rPr>
          <w:rFonts w:ascii="Calibri" w:eastAsia="Times New Roman" w:hAnsi="Calibri" w:cs="Calibri"/>
          <w:lang w:val="en-US"/>
        </w:rPr>
        <w:t xml:space="preserve"> we have bigger visualizations for revenue for total states and a development chart. This is also industry standard, we need </w:t>
      </w:r>
      <w:r w:rsidR="591D950E" w:rsidRPr="003C4D0E">
        <w:rPr>
          <w:rFonts w:ascii="Calibri" w:eastAsia="Times New Roman" w:hAnsi="Calibri" w:cs="Calibri"/>
          <w:lang w:val="en-US"/>
        </w:rPr>
        <w:t>to</w:t>
      </w:r>
      <w:r w:rsidRPr="003C4D0E">
        <w:rPr>
          <w:rFonts w:ascii="Calibri" w:eastAsia="Times New Roman" w:hAnsi="Calibri" w:cs="Calibri"/>
          <w:lang w:val="en-US"/>
        </w:rPr>
        <w:t xml:space="preserve"> see development in a way we get </w:t>
      </w:r>
      <w:r w:rsidR="2872024F" w:rsidRPr="003C4D0E">
        <w:rPr>
          <w:rFonts w:ascii="Calibri" w:eastAsia="Times New Roman" w:hAnsi="Calibri" w:cs="Calibri"/>
          <w:lang w:val="en-US"/>
        </w:rPr>
        <w:t>info,</w:t>
      </w:r>
      <w:r w:rsidRPr="003C4D0E">
        <w:rPr>
          <w:rFonts w:ascii="Calibri" w:eastAsia="Times New Roman" w:hAnsi="Calibri" w:cs="Calibri"/>
          <w:lang w:val="en-US"/>
        </w:rPr>
        <w:t xml:space="preserve"> and it is easy on the eyes. Thats why </w:t>
      </w:r>
      <w:proofErr w:type="spellStart"/>
      <w:r w:rsidRPr="003C4D0E">
        <w:rPr>
          <w:rFonts w:ascii="Calibri" w:eastAsia="Times New Roman" w:hAnsi="Calibri" w:cs="Calibri"/>
          <w:lang w:val="en-US"/>
        </w:rPr>
        <w:t>i</w:t>
      </w:r>
      <w:proofErr w:type="spellEnd"/>
      <w:r w:rsidRPr="003C4D0E">
        <w:rPr>
          <w:rFonts w:ascii="Calibri" w:eastAsia="Times New Roman" w:hAnsi="Calibri" w:cs="Calibri"/>
          <w:lang w:val="en-US"/>
        </w:rPr>
        <w:t xml:space="preserve"> got </w:t>
      </w:r>
      <w:r w:rsidR="2BBBE55C" w:rsidRPr="003C4D0E">
        <w:rPr>
          <w:rFonts w:ascii="Calibri" w:eastAsia="Times New Roman" w:hAnsi="Calibri" w:cs="Calibri"/>
          <w:lang w:val="en-US"/>
        </w:rPr>
        <w:t>shadows</w:t>
      </w:r>
      <w:r w:rsidRPr="003C4D0E">
        <w:rPr>
          <w:rFonts w:ascii="Calibri" w:eastAsia="Times New Roman" w:hAnsi="Calibri" w:cs="Calibri"/>
          <w:lang w:val="en-US"/>
        </w:rPr>
        <w:t xml:space="preserve"> and dots, </w:t>
      </w:r>
      <w:proofErr w:type="gramStart"/>
      <w:r w:rsidRPr="003C4D0E">
        <w:rPr>
          <w:rFonts w:ascii="Calibri" w:eastAsia="Times New Roman" w:hAnsi="Calibri" w:cs="Calibri"/>
          <w:lang w:val="en-US"/>
        </w:rPr>
        <w:t xml:space="preserve">as </w:t>
      </w:r>
      <w:proofErr w:type="spellStart"/>
      <w:r w:rsidRPr="003C4D0E">
        <w:rPr>
          <w:rFonts w:ascii="Calibri" w:eastAsia="Times New Roman" w:hAnsi="Calibri" w:cs="Calibri"/>
          <w:lang w:val="en-US"/>
        </w:rPr>
        <w:t>i</w:t>
      </w:r>
      <w:proofErr w:type="spellEnd"/>
      <w:proofErr w:type="gramEnd"/>
      <w:r w:rsidRPr="003C4D0E">
        <w:rPr>
          <w:rFonts w:ascii="Calibri" w:eastAsia="Times New Roman" w:hAnsi="Calibri" w:cs="Calibri"/>
          <w:lang w:val="en-US"/>
        </w:rPr>
        <w:t xml:space="preserve"> believe it makes it much easier to look over. </w:t>
      </w:r>
      <w:r w:rsidR="7F6EB9FD" w:rsidRPr="003C4D0E">
        <w:rPr>
          <w:rFonts w:ascii="Calibri" w:eastAsia="Times New Roman" w:hAnsi="Calibri" w:cs="Calibri"/>
          <w:lang w:val="en-US"/>
        </w:rPr>
        <w:t>Overall,</w:t>
      </w:r>
      <w:r w:rsidRPr="003C4D0E">
        <w:rPr>
          <w:rFonts w:ascii="Calibri" w:eastAsia="Times New Roman" w:hAnsi="Calibri" w:cs="Calibri"/>
          <w:lang w:val="en-US"/>
        </w:rPr>
        <w:t xml:space="preserve"> a clean and industry standard dashboard. This sums up overall the other pages as well. </w:t>
      </w:r>
    </w:p>
    <w:p w14:paraId="68037082" w14:textId="06346C38"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0534DF07" w14:textId="34C56AC5"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5DE2CB95" w14:textId="30DF7D27"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67B57D9E" wp14:editId="53E6D396">
            <wp:extent cx="5553075" cy="4248150"/>
            <wp:effectExtent l="0" t="0" r="0" b="0"/>
            <wp:docPr id="1348885150" name="drawing" descr="Et bilde som inneholder tekst, skjermbilde, nummer,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85150" name=""/>
                    <pic:cNvPicPr/>
                  </pic:nvPicPr>
                  <pic:blipFill>
                    <a:blip r:embed="rId46">
                      <a:extLst>
                        <a:ext uri="{28A0092B-C50C-407E-A947-70E740481C1C}">
                          <a14:useLocalDpi xmlns:a14="http://schemas.microsoft.com/office/drawing/2010/main" val="0"/>
                        </a:ext>
                      </a:extLst>
                    </a:blip>
                    <a:stretch>
                      <a:fillRect/>
                    </a:stretch>
                  </pic:blipFill>
                  <pic:spPr>
                    <a:xfrm>
                      <a:off x="0" y="0"/>
                      <a:ext cx="5553075" cy="4248150"/>
                    </a:xfrm>
                    <a:prstGeom prst="rect">
                      <a:avLst/>
                    </a:prstGeom>
                  </pic:spPr>
                </pic:pic>
              </a:graphicData>
            </a:graphic>
          </wp:inline>
        </w:drawing>
      </w:r>
    </w:p>
    <w:p w14:paraId="7E132E52" w14:textId="4AB4DC6B"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Here we have the operational dashboard. The same header. As we can see, like the dashboard. There </w:t>
      </w:r>
      <w:r w:rsidR="5E9CED6B" w:rsidRPr="003C4D0E">
        <w:rPr>
          <w:rFonts w:ascii="Calibri" w:eastAsia="Times New Roman" w:hAnsi="Calibri" w:cs="Calibri"/>
          <w:lang w:val="en-US"/>
        </w:rPr>
        <w:t>is</w:t>
      </w:r>
      <w:r w:rsidRPr="003C4D0E">
        <w:rPr>
          <w:rFonts w:ascii="Calibri" w:eastAsia="Times New Roman" w:hAnsi="Calibri" w:cs="Calibri"/>
          <w:lang w:val="en-US"/>
        </w:rPr>
        <w:t xml:space="preserve"> space between the visuals</w:t>
      </w:r>
      <w:r w:rsidR="2C725B34" w:rsidRPr="003C4D0E">
        <w:rPr>
          <w:rFonts w:ascii="Calibri" w:eastAsia="Times New Roman" w:hAnsi="Calibri" w:cs="Calibri"/>
          <w:lang w:val="en-US"/>
        </w:rPr>
        <w:t>,</w:t>
      </w:r>
      <w:r w:rsidRPr="003C4D0E">
        <w:rPr>
          <w:rFonts w:ascii="Calibri" w:eastAsia="Times New Roman" w:hAnsi="Calibri" w:cs="Calibri"/>
          <w:lang w:val="en-US"/>
        </w:rPr>
        <w:t xml:space="preserve"> the sides and even the header. This is to follow industry </w:t>
      </w:r>
      <w:r w:rsidR="16EE914B" w:rsidRPr="003C4D0E">
        <w:rPr>
          <w:rFonts w:ascii="Calibri" w:eastAsia="Times New Roman" w:hAnsi="Calibri" w:cs="Calibri"/>
          <w:lang w:val="en-US"/>
        </w:rPr>
        <w:t>standards</w:t>
      </w:r>
      <w:r w:rsidRPr="003C4D0E">
        <w:rPr>
          <w:rFonts w:ascii="Calibri" w:eastAsia="Times New Roman" w:hAnsi="Calibri" w:cs="Calibri"/>
          <w:lang w:val="en-US"/>
        </w:rPr>
        <w:t xml:space="preserve"> again so the eyes can read </w:t>
      </w:r>
      <w:proofErr w:type="spellStart"/>
      <w:r w:rsidRPr="003C4D0E">
        <w:rPr>
          <w:rFonts w:ascii="Calibri" w:eastAsia="Times New Roman" w:hAnsi="Calibri" w:cs="Calibri"/>
          <w:lang w:val="en-US"/>
        </w:rPr>
        <w:t>intresting</w:t>
      </w:r>
      <w:proofErr w:type="spellEnd"/>
      <w:r w:rsidRPr="003C4D0E">
        <w:rPr>
          <w:rFonts w:ascii="Calibri" w:eastAsia="Times New Roman" w:hAnsi="Calibri" w:cs="Calibri"/>
          <w:lang w:val="en-US"/>
        </w:rPr>
        <w:t xml:space="preserve"> facts. </w:t>
      </w:r>
      <w:proofErr w:type="gramStart"/>
      <w:r w:rsidRPr="003C4D0E">
        <w:rPr>
          <w:rFonts w:ascii="Calibri" w:eastAsia="Times New Roman" w:hAnsi="Calibri" w:cs="Calibri"/>
          <w:lang w:val="en-US"/>
        </w:rPr>
        <w:t>This was</w:t>
      </w:r>
      <w:proofErr w:type="gramEnd"/>
      <w:r w:rsidRPr="003C4D0E">
        <w:rPr>
          <w:rFonts w:ascii="Calibri" w:eastAsia="Times New Roman" w:hAnsi="Calibri" w:cs="Calibri"/>
          <w:lang w:val="en-US"/>
        </w:rPr>
        <w:t xml:space="preserve"> </w:t>
      </w:r>
      <w:proofErr w:type="spellStart"/>
      <w:r w:rsidRPr="003C4D0E">
        <w:rPr>
          <w:rFonts w:ascii="Calibri" w:eastAsia="Times New Roman" w:hAnsi="Calibri" w:cs="Calibri"/>
          <w:lang w:val="en-US"/>
        </w:rPr>
        <w:t>PointDiagram</w:t>
      </w:r>
      <w:proofErr w:type="spellEnd"/>
      <w:r w:rsidRPr="003C4D0E">
        <w:rPr>
          <w:rFonts w:ascii="Calibri" w:eastAsia="Times New Roman" w:hAnsi="Calibri" w:cs="Calibri"/>
          <w:lang w:val="en-US"/>
        </w:rPr>
        <w:t xml:space="preserve"> was perfect for </w:t>
      </w:r>
      <w:proofErr w:type="gramStart"/>
      <w:r w:rsidRPr="003C4D0E">
        <w:rPr>
          <w:rFonts w:ascii="Calibri" w:eastAsia="Times New Roman" w:hAnsi="Calibri" w:cs="Calibri"/>
          <w:lang w:val="en-US"/>
        </w:rPr>
        <w:t>an analysis</w:t>
      </w:r>
      <w:proofErr w:type="gramEnd"/>
      <w:r w:rsidRPr="003C4D0E">
        <w:rPr>
          <w:rFonts w:ascii="Calibri" w:eastAsia="Times New Roman" w:hAnsi="Calibri" w:cs="Calibri"/>
          <w:lang w:val="en-US"/>
        </w:rPr>
        <w:t xml:space="preserve"> between delivery days and reviews and a </w:t>
      </w:r>
      <w:proofErr w:type="spellStart"/>
      <w:r w:rsidRPr="003C4D0E">
        <w:rPr>
          <w:rFonts w:ascii="Calibri" w:eastAsia="Times New Roman" w:hAnsi="Calibri" w:cs="Calibri"/>
          <w:lang w:val="en-US"/>
        </w:rPr>
        <w:t>treechart</w:t>
      </w:r>
      <w:proofErr w:type="spellEnd"/>
      <w:r w:rsidRPr="003C4D0E">
        <w:rPr>
          <w:rFonts w:ascii="Calibri" w:eastAsia="Times New Roman" w:hAnsi="Calibri" w:cs="Calibri"/>
          <w:lang w:val="en-US"/>
        </w:rPr>
        <w:t xml:space="preserve"> for order status. I had to have a metrics/heat map with since it is the most relevant for the industry. I chose to have </w:t>
      </w:r>
      <w:proofErr w:type="spellStart"/>
      <w:r w:rsidRPr="003C4D0E">
        <w:rPr>
          <w:rFonts w:ascii="Calibri" w:eastAsia="Times New Roman" w:hAnsi="Calibri" w:cs="Calibri"/>
          <w:lang w:val="en-US"/>
        </w:rPr>
        <w:t>differen</w:t>
      </w:r>
      <w:proofErr w:type="spellEnd"/>
      <w:r w:rsidRPr="003C4D0E">
        <w:rPr>
          <w:rFonts w:ascii="Calibri" w:eastAsia="Times New Roman" w:hAnsi="Calibri" w:cs="Calibri"/>
          <w:lang w:val="en-US"/>
        </w:rPr>
        <w:t xml:space="preserve"> format for </w:t>
      </w:r>
      <w:proofErr w:type="spellStart"/>
      <w:r w:rsidRPr="003C4D0E">
        <w:rPr>
          <w:rFonts w:ascii="Calibri" w:eastAsia="Times New Roman" w:hAnsi="Calibri" w:cs="Calibri"/>
          <w:lang w:val="en-US"/>
        </w:rPr>
        <w:t>colours</w:t>
      </w:r>
      <w:proofErr w:type="spellEnd"/>
      <w:r w:rsidRPr="003C4D0E">
        <w:rPr>
          <w:rFonts w:ascii="Calibri" w:eastAsia="Times New Roman" w:hAnsi="Calibri" w:cs="Calibri"/>
          <w:lang w:val="en-US"/>
        </w:rPr>
        <w:t xml:space="preserve">, the ones that are very green have delivered before estimation. Then it gets lighter to red, the red ones </w:t>
      </w:r>
      <w:proofErr w:type="gramStart"/>
      <w:r w:rsidRPr="003C4D0E">
        <w:rPr>
          <w:rFonts w:ascii="Calibri" w:eastAsia="Times New Roman" w:hAnsi="Calibri" w:cs="Calibri"/>
          <w:lang w:val="en-US"/>
        </w:rPr>
        <w:t>is</w:t>
      </w:r>
      <w:proofErr w:type="gramEnd"/>
      <w:r w:rsidRPr="003C4D0E">
        <w:rPr>
          <w:rFonts w:ascii="Calibri" w:eastAsia="Times New Roman" w:hAnsi="Calibri" w:cs="Calibri"/>
          <w:lang w:val="en-US"/>
        </w:rPr>
        <w:t xml:space="preserve"> when it is late delivery. Using green and red is powerful when it comes to looking the right and the wrong. A measure again, where we can </w:t>
      </w:r>
      <w:proofErr w:type="gramStart"/>
      <w:r w:rsidRPr="003C4D0E">
        <w:rPr>
          <w:rFonts w:ascii="Calibri" w:eastAsia="Times New Roman" w:hAnsi="Calibri" w:cs="Calibri"/>
          <w:lang w:val="en-US"/>
        </w:rPr>
        <w:t>easy</w:t>
      </w:r>
      <w:proofErr w:type="gramEnd"/>
      <w:r w:rsidRPr="003C4D0E">
        <w:rPr>
          <w:rFonts w:ascii="Calibri" w:eastAsia="Times New Roman" w:hAnsi="Calibri" w:cs="Calibri"/>
          <w:lang w:val="en-US"/>
        </w:rPr>
        <w:t xml:space="preserve"> see how many deliveries are on time. We can choose the filters for what we want to </w:t>
      </w:r>
      <w:r w:rsidR="1BDD1B34" w:rsidRPr="003C4D0E">
        <w:rPr>
          <w:rFonts w:ascii="Calibri" w:eastAsia="Times New Roman" w:hAnsi="Calibri" w:cs="Calibri"/>
          <w:lang w:val="en-US"/>
        </w:rPr>
        <w:t>analyze</w:t>
      </w:r>
      <w:r w:rsidRPr="003C4D0E">
        <w:rPr>
          <w:rFonts w:ascii="Calibri" w:eastAsia="Times New Roman" w:hAnsi="Calibri" w:cs="Calibri"/>
          <w:lang w:val="en-US"/>
        </w:rPr>
        <w:t xml:space="preserve">. </w:t>
      </w:r>
    </w:p>
    <w:p w14:paraId="28C00FB1" w14:textId="3A5BE45B"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5DC374AA" w14:textId="1F57ABEC"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7D2E0CA4" wp14:editId="48D64D82">
            <wp:extent cx="5591175" cy="4200525"/>
            <wp:effectExtent l="0" t="0" r="0" b="0"/>
            <wp:docPr id="2071321298" name="drawing" descr="Et bilde som inneholder tekst, kart, skjermbild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21298" name=""/>
                    <pic:cNvPicPr/>
                  </pic:nvPicPr>
                  <pic:blipFill>
                    <a:blip r:embed="rId47">
                      <a:extLst>
                        <a:ext uri="{28A0092B-C50C-407E-A947-70E740481C1C}">
                          <a14:useLocalDpi xmlns:a14="http://schemas.microsoft.com/office/drawing/2010/main" val="0"/>
                        </a:ext>
                      </a:extLst>
                    </a:blip>
                    <a:stretch>
                      <a:fillRect/>
                    </a:stretch>
                  </pic:blipFill>
                  <pic:spPr>
                    <a:xfrm>
                      <a:off x="0" y="0"/>
                      <a:ext cx="5591175" cy="4200525"/>
                    </a:xfrm>
                    <a:prstGeom prst="rect">
                      <a:avLst/>
                    </a:prstGeom>
                  </pic:spPr>
                </pic:pic>
              </a:graphicData>
            </a:graphic>
          </wp:inline>
        </w:drawing>
      </w:r>
    </w:p>
    <w:p w14:paraId="2E669F0A" w14:textId="768A1BF8" w:rsidR="34B3764C" w:rsidRPr="003C4D0E" w:rsidRDefault="34B3764C" w:rsidP="003C4D0E">
      <w:pPr>
        <w:spacing w:line="360" w:lineRule="auto"/>
        <w:rPr>
          <w:rFonts w:ascii="Calibri" w:hAnsi="Calibri" w:cs="Calibri"/>
        </w:rPr>
      </w:pPr>
      <w:r w:rsidRPr="003C4D0E">
        <w:rPr>
          <w:rFonts w:ascii="Calibri" w:hAnsi="Calibri" w:cs="Calibri"/>
          <w:noProof/>
        </w:rPr>
        <w:drawing>
          <wp:inline distT="0" distB="0" distL="0" distR="0" wp14:anchorId="7238D8AA" wp14:editId="1B8BBF6F">
            <wp:extent cx="5572125" cy="4086225"/>
            <wp:effectExtent l="0" t="0" r="0" b="0"/>
            <wp:docPr id="1865694425" name="drawing" descr="Et bilde som inneholder tekst, skjermbilde, diagram,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4425" name=""/>
                    <pic:cNvPicPr/>
                  </pic:nvPicPr>
                  <pic:blipFill>
                    <a:blip r:embed="rId48">
                      <a:extLst>
                        <a:ext uri="{28A0092B-C50C-407E-A947-70E740481C1C}">
                          <a14:useLocalDpi xmlns:a14="http://schemas.microsoft.com/office/drawing/2010/main" val="0"/>
                        </a:ext>
                      </a:extLst>
                    </a:blip>
                    <a:stretch>
                      <a:fillRect/>
                    </a:stretch>
                  </pic:blipFill>
                  <pic:spPr>
                    <a:xfrm>
                      <a:off x="0" y="0"/>
                      <a:ext cx="5572125" cy="4086225"/>
                    </a:xfrm>
                    <a:prstGeom prst="rect">
                      <a:avLst/>
                    </a:prstGeom>
                  </pic:spPr>
                </pic:pic>
              </a:graphicData>
            </a:graphic>
          </wp:inline>
        </w:drawing>
      </w:r>
    </w:p>
    <w:p w14:paraId="597F93BB" w14:textId="25DD3512" w:rsidR="34B3764C" w:rsidRPr="003C4D0E" w:rsidRDefault="34B3764C" w:rsidP="003C4D0E">
      <w:pPr>
        <w:tabs>
          <w:tab w:val="left" w:pos="2049"/>
        </w:tabs>
        <w:spacing w:line="360" w:lineRule="auto"/>
        <w:rPr>
          <w:rFonts w:ascii="Calibri" w:eastAsia="Times New Roman" w:hAnsi="Calibri" w:cs="Calibri"/>
          <w:lang w:val="en-US"/>
        </w:rPr>
      </w:pPr>
      <w:r w:rsidRPr="003C4D0E">
        <w:rPr>
          <w:rFonts w:ascii="Calibri" w:eastAsia="Times New Roman" w:hAnsi="Calibri" w:cs="Calibri"/>
          <w:lang w:val="en-US"/>
        </w:rPr>
        <w:t xml:space="preserve">This is the analytical deep dive page. As we can </w:t>
      </w:r>
      <w:r w:rsidR="6EA8B11B" w:rsidRPr="003C4D0E">
        <w:rPr>
          <w:rFonts w:ascii="Calibri" w:eastAsia="Times New Roman" w:hAnsi="Calibri" w:cs="Calibri"/>
          <w:lang w:val="en-US"/>
        </w:rPr>
        <w:t>see,</w:t>
      </w:r>
      <w:r w:rsidRPr="003C4D0E">
        <w:rPr>
          <w:rFonts w:ascii="Calibri" w:eastAsia="Times New Roman" w:hAnsi="Calibri" w:cs="Calibri"/>
          <w:lang w:val="en-US"/>
        </w:rPr>
        <w:t xml:space="preserve"> it uses much more space and </w:t>
      </w:r>
      <w:r w:rsidR="768A6F30" w:rsidRPr="003C4D0E">
        <w:rPr>
          <w:rFonts w:ascii="Calibri" w:eastAsia="Times New Roman" w:hAnsi="Calibri" w:cs="Calibri"/>
          <w:lang w:val="en-US"/>
        </w:rPr>
        <w:t>is</w:t>
      </w:r>
      <w:r w:rsidRPr="003C4D0E">
        <w:rPr>
          <w:rFonts w:ascii="Calibri" w:eastAsia="Times New Roman" w:hAnsi="Calibri" w:cs="Calibri"/>
          <w:lang w:val="en-US"/>
        </w:rPr>
        <w:t xml:space="preserve"> bigger than the dashboards. </w:t>
      </w:r>
      <w:r w:rsidR="3F6E5C03" w:rsidRPr="003C4D0E">
        <w:rPr>
          <w:rFonts w:ascii="Calibri" w:eastAsia="Times New Roman" w:hAnsi="Calibri" w:cs="Calibri"/>
          <w:lang w:val="en-US"/>
        </w:rPr>
        <w:t>Again,</w:t>
      </w:r>
      <w:r w:rsidRPr="003C4D0E">
        <w:rPr>
          <w:rFonts w:ascii="Calibri" w:eastAsia="Times New Roman" w:hAnsi="Calibri" w:cs="Calibri"/>
          <w:lang w:val="en-US"/>
        </w:rPr>
        <w:t xml:space="preserve"> the same header. We start with seeing Total revenue for customers and they are either high or low customers, </w:t>
      </w:r>
      <w:r w:rsidR="47C8157F" w:rsidRPr="003C4D0E">
        <w:rPr>
          <w:rFonts w:ascii="Calibri" w:eastAsia="Times New Roman" w:hAnsi="Calibri" w:cs="Calibri"/>
          <w:lang w:val="en-US"/>
        </w:rPr>
        <w:t>and</w:t>
      </w:r>
      <w:r w:rsidRPr="003C4D0E">
        <w:rPr>
          <w:rFonts w:ascii="Calibri" w:eastAsia="Times New Roman" w:hAnsi="Calibri" w:cs="Calibri"/>
          <w:lang w:val="en-US"/>
        </w:rPr>
        <w:t xml:space="preserve"> under we have a </w:t>
      </w:r>
      <w:proofErr w:type="spellStart"/>
      <w:r w:rsidRPr="003C4D0E">
        <w:rPr>
          <w:rFonts w:ascii="Calibri" w:eastAsia="Times New Roman" w:hAnsi="Calibri" w:cs="Calibri"/>
          <w:lang w:val="en-US"/>
        </w:rPr>
        <w:t>treemap</w:t>
      </w:r>
      <w:proofErr w:type="spellEnd"/>
      <w:r w:rsidRPr="003C4D0E">
        <w:rPr>
          <w:rFonts w:ascii="Calibri" w:eastAsia="Times New Roman" w:hAnsi="Calibri" w:cs="Calibri"/>
          <w:lang w:val="en-US"/>
        </w:rPr>
        <w:t xml:space="preserve"> that shows us the most relevant categories. And to the right we have a map. </w:t>
      </w:r>
      <w:r w:rsidR="2F07C04B" w:rsidRPr="003C4D0E">
        <w:rPr>
          <w:rFonts w:ascii="Calibri" w:eastAsia="Times New Roman" w:hAnsi="Calibri" w:cs="Calibri"/>
          <w:lang w:val="en-US"/>
        </w:rPr>
        <w:t xml:space="preserve">This gives us an overview and deep dive of our customers, how much they shop, what they </w:t>
      </w:r>
      <w:r w:rsidR="5E3B6586" w:rsidRPr="003C4D0E">
        <w:rPr>
          <w:rFonts w:ascii="Calibri" w:eastAsia="Times New Roman" w:hAnsi="Calibri" w:cs="Calibri"/>
          <w:lang w:val="en-US"/>
        </w:rPr>
        <w:t>shop for</w:t>
      </w:r>
      <w:r w:rsidR="2F07C04B" w:rsidRPr="003C4D0E">
        <w:rPr>
          <w:rFonts w:ascii="Calibri" w:eastAsia="Times New Roman" w:hAnsi="Calibri" w:cs="Calibri"/>
          <w:lang w:val="en-US"/>
        </w:rPr>
        <w:t xml:space="preserve"> and if they pay high prices </w:t>
      </w:r>
      <w:r w:rsidR="023389C8" w:rsidRPr="003C4D0E">
        <w:rPr>
          <w:rFonts w:ascii="Calibri" w:eastAsia="Times New Roman" w:hAnsi="Calibri" w:cs="Calibri"/>
          <w:lang w:val="en-US"/>
        </w:rPr>
        <w:t xml:space="preserve">and </w:t>
      </w:r>
      <w:r w:rsidR="2F07C04B" w:rsidRPr="003C4D0E">
        <w:rPr>
          <w:rFonts w:ascii="Calibri" w:eastAsia="Times New Roman" w:hAnsi="Calibri" w:cs="Calibri"/>
          <w:lang w:val="en-US"/>
        </w:rPr>
        <w:t xml:space="preserve">low prices.  </w:t>
      </w:r>
    </w:p>
    <w:p w14:paraId="1D368AC5" w14:textId="26EDE12B" w:rsidR="34B3764C" w:rsidRPr="003C4D0E" w:rsidRDefault="34B3764C" w:rsidP="003C4D0E">
      <w:pPr>
        <w:tabs>
          <w:tab w:val="left" w:pos="2049"/>
        </w:tabs>
        <w:spacing w:line="360" w:lineRule="auto"/>
        <w:rPr>
          <w:rFonts w:ascii="Calibri" w:eastAsia="Times New Roman" w:hAnsi="Calibri" w:cs="Calibri"/>
          <w:lang w:val="en-US"/>
        </w:rPr>
      </w:pPr>
      <w:r w:rsidRPr="003C4D0E">
        <w:rPr>
          <w:rFonts w:ascii="Calibri" w:eastAsia="Times New Roman" w:hAnsi="Calibri" w:cs="Calibri"/>
          <w:lang w:val="en-US"/>
        </w:rPr>
        <w:t xml:space="preserve">The second part we have active and churned customers. Even an AI visual that helps us with the analysis. </w:t>
      </w:r>
      <w:r w:rsidR="3AE46F6E" w:rsidRPr="003C4D0E">
        <w:rPr>
          <w:rFonts w:ascii="Calibri" w:eastAsia="Times New Roman" w:hAnsi="Calibri" w:cs="Calibri"/>
          <w:lang w:val="en-US"/>
        </w:rPr>
        <w:t>It clearly</w:t>
      </w:r>
      <w:r w:rsidRPr="003C4D0E">
        <w:rPr>
          <w:rFonts w:ascii="Calibri" w:eastAsia="Times New Roman" w:hAnsi="Calibri" w:cs="Calibri"/>
          <w:lang w:val="en-US"/>
        </w:rPr>
        <w:t xml:space="preserve"> says that delivery days and churned customers are linked. The fewer the days, the fewer </w:t>
      </w:r>
      <w:r w:rsidR="08A04F13" w:rsidRPr="003C4D0E">
        <w:rPr>
          <w:rFonts w:ascii="Calibri" w:eastAsia="Times New Roman" w:hAnsi="Calibri" w:cs="Calibri"/>
          <w:lang w:val="en-US"/>
        </w:rPr>
        <w:t>customers churned</w:t>
      </w:r>
      <w:r w:rsidRPr="003C4D0E">
        <w:rPr>
          <w:rFonts w:ascii="Calibri" w:eastAsia="Times New Roman" w:hAnsi="Calibri" w:cs="Calibri"/>
          <w:lang w:val="en-US"/>
        </w:rPr>
        <w:t xml:space="preserve">. And at the bottom a line graph for churned and active customers. I tried to make this page as basic as possible, as it has some </w:t>
      </w:r>
      <w:r w:rsidR="44AE340E" w:rsidRPr="003C4D0E">
        <w:rPr>
          <w:rFonts w:ascii="Calibri" w:eastAsia="Times New Roman" w:hAnsi="Calibri" w:cs="Calibri"/>
          <w:lang w:val="en-US"/>
        </w:rPr>
        <w:t>advanced</w:t>
      </w:r>
      <w:r w:rsidRPr="003C4D0E">
        <w:rPr>
          <w:rFonts w:ascii="Calibri" w:eastAsia="Times New Roman" w:hAnsi="Calibri" w:cs="Calibri"/>
          <w:lang w:val="en-US"/>
        </w:rPr>
        <w:t xml:space="preserve"> calculations. I have not changed the </w:t>
      </w:r>
      <w:proofErr w:type="spellStart"/>
      <w:r w:rsidRPr="003C4D0E">
        <w:rPr>
          <w:rFonts w:ascii="Calibri" w:eastAsia="Times New Roman" w:hAnsi="Calibri" w:cs="Calibri"/>
          <w:lang w:val="en-US"/>
        </w:rPr>
        <w:t>colours</w:t>
      </w:r>
      <w:proofErr w:type="spellEnd"/>
      <w:r w:rsidRPr="003C4D0E">
        <w:rPr>
          <w:rFonts w:ascii="Calibri" w:eastAsia="Times New Roman" w:hAnsi="Calibri" w:cs="Calibri"/>
          <w:lang w:val="en-US"/>
        </w:rPr>
        <w:t xml:space="preserve">, basic white. </w:t>
      </w:r>
      <w:r w:rsidR="4011C283" w:rsidRPr="003C4D0E">
        <w:rPr>
          <w:rFonts w:ascii="Calibri" w:eastAsia="Times New Roman" w:hAnsi="Calibri" w:cs="Calibri"/>
          <w:lang w:val="en-US"/>
        </w:rPr>
        <w:t>B</w:t>
      </w:r>
      <w:r w:rsidRPr="003C4D0E">
        <w:rPr>
          <w:rFonts w:ascii="Calibri" w:eastAsia="Times New Roman" w:hAnsi="Calibri" w:cs="Calibri"/>
          <w:lang w:val="en-US"/>
        </w:rPr>
        <w:t>lack and green for comparing high and low customers, black and green for churned and active customers. It just make</w:t>
      </w:r>
      <w:r w:rsidR="30B4E129" w:rsidRPr="003C4D0E">
        <w:rPr>
          <w:rFonts w:ascii="Calibri" w:eastAsia="Times New Roman" w:hAnsi="Calibri" w:cs="Calibri"/>
          <w:lang w:val="en-US"/>
        </w:rPr>
        <w:t>s</w:t>
      </w:r>
      <w:r w:rsidRPr="003C4D0E">
        <w:rPr>
          <w:rFonts w:ascii="Calibri" w:eastAsia="Times New Roman" w:hAnsi="Calibri" w:cs="Calibri"/>
          <w:lang w:val="en-US"/>
        </w:rPr>
        <w:t xml:space="preserve"> sense, so why change it? </w:t>
      </w:r>
      <w:r w:rsidR="4AA3052B" w:rsidRPr="003C4D0E">
        <w:rPr>
          <w:rFonts w:ascii="Calibri" w:eastAsia="Times New Roman" w:hAnsi="Calibri" w:cs="Calibri"/>
          <w:lang w:val="en-US"/>
        </w:rPr>
        <w:t>The page is easy to read and understand and gives us an analytical deep dive for customers and sales.</w:t>
      </w:r>
      <w:r w:rsidRPr="003C4D0E">
        <w:rPr>
          <w:rFonts w:ascii="Calibri" w:eastAsia="Times New Roman" w:hAnsi="Calibri" w:cs="Calibri"/>
          <w:lang w:val="en-US"/>
        </w:rPr>
        <w:t xml:space="preserve"> </w:t>
      </w:r>
    </w:p>
    <w:p w14:paraId="36FF89BA" w14:textId="05D1BB55" w:rsidR="34B3764C" w:rsidRPr="003C4D0E" w:rsidRDefault="34B3764C" w:rsidP="003C4D0E">
      <w:pPr>
        <w:tabs>
          <w:tab w:val="left" w:pos="2049"/>
        </w:tabs>
        <w:spacing w:line="360" w:lineRule="auto"/>
        <w:rPr>
          <w:rFonts w:ascii="Calibri" w:hAnsi="Calibri" w:cs="Calibri"/>
          <w:lang w:val="en-US"/>
        </w:rPr>
      </w:pPr>
      <w:r w:rsidRPr="003C4D0E">
        <w:rPr>
          <w:rFonts w:ascii="Calibri" w:eastAsia="Times New Roman" w:hAnsi="Calibri" w:cs="Calibri"/>
          <w:lang w:val="en-US"/>
        </w:rPr>
        <w:t xml:space="preserve"> </w:t>
      </w:r>
    </w:p>
    <w:p w14:paraId="17431FA0" w14:textId="5D23E2FE" w:rsidR="34B3764C" w:rsidRPr="003C4D0E" w:rsidRDefault="34B3764C" w:rsidP="003C4D0E">
      <w:pPr>
        <w:tabs>
          <w:tab w:val="left" w:pos="2049"/>
        </w:tabs>
        <w:spacing w:line="360" w:lineRule="auto"/>
        <w:rPr>
          <w:rFonts w:ascii="Calibri" w:hAnsi="Calibri" w:cs="Calibri"/>
        </w:rPr>
      </w:pPr>
      <w:r w:rsidRPr="003C4D0E">
        <w:rPr>
          <w:rFonts w:ascii="Calibri" w:hAnsi="Calibri" w:cs="Calibri"/>
          <w:noProof/>
        </w:rPr>
        <w:drawing>
          <wp:inline distT="0" distB="0" distL="0" distR="0" wp14:anchorId="295E398C" wp14:editId="1923FD09">
            <wp:extent cx="5476875" cy="2867025"/>
            <wp:effectExtent l="0" t="0" r="0" b="0"/>
            <wp:docPr id="1802099195" name="drawing"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99195" name=""/>
                    <pic:cNvPicPr/>
                  </pic:nvPicPr>
                  <pic:blipFill>
                    <a:blip r:embed="rId49">
                      <a:extLst>
                        <a:ext uri="{28A0092B-C50C-407E-A947-70E740481C1C}">
                          <a14:useLocalDpi xmlns:a14="http://schemas.microsoft.com/office/drawing/2010/main" val="0"/>
                        </a:ext>
                      </a:extLst>
                    </a:blip>
                    <a:stretch>
                      <a:fillRect/>
                    </a:stretch>
                  </pic:blipFill>
                  <pic:spPr>
                    <a:xfrm>
                      <a:off x="0" y="0"/>
                      <a:ext cx="5476875" cy="2867025"/>
                    </a:xfrm>
                    <a:prstGeom prst="rect">
                      <a:avLst/>
                    </a:prstGeom>
                  </pic:spPr>
                </pic:pic>
              </a:graphicData>
            </a:graphic>
          </wp:inline>
        </w:drawing>
      </w:r>
    </w:p>
    <w:p w14:paraId="0B0149FF" w14:textId="72AA769F" w:rsidR="34B3764C" w:rsidRPr="003C4D0E" w:rsidRDefault="34B3764C" w:rsidP="003C4D0E">
      <w:pPr>
        <w:spacing w:line="360" w:lineRule="auto"/>
        <w:rPr>
          <w:rFonts w:ascii="Calibri" w:hAnsi="Calibri" w:cs="Calibri"/>
          <w:lang w:val="en-US"/>
        </w:rPr>
      </w:pPr>
      <w:r w:rsidRPr="003C4D0E">
        <w:rPr>
          <w:rFonts w:ascii="Calibri" w:eastAsia="Times New Roman" w:hAnsi="Calibri" w:cs="Calibri"/>
          <w:lang w:val="en-US"/>
        </w:rPr>
        <w:t xml:space="preserve"> </w:t>
      </w:r>
    </w:p>
    <w:p w14:paraId="4476E9F7" w14:textId="17A2074D" w:rsidR="00A757E7" w:rsidRPr="003C4D0E" w:rsidRDefault="34B3764C" w:rsidP="003C4D0E">
      <w:pPr>
        <w:spacing w:line="360" w:lineRule="auto"/>
        <w:rPr>
          <w:rFonts w:ascii="Calibri" w:eastAsia="Times New Roman" w:hAnsi="Calibri" w:cs="Calibri"/>
          <w:lang w:val="en-US"/>
        </w:rPr>
      </w:pPr>
      <w:r w:rsidRPr="003C4D0E">
        <w:rPr>
          <w:rFonts w:ascii="Calibri" w:eastAsia="Times New Roman" w:hAnsi="Calibri" w:cs="Calibri"/>
          <w:lang w:val="en-US"/>
        </w:rPr>
        <w:t xml:space="preserve">This is the what if analysis page, it felt </w:t>
      </w:r>
      <w:proofErr w:type="gramStart"/>
      <w:r w:rsidRPr="003C4D0E">
        <w:rPr>
          <w:rFonts w:ascii="Calibri" w:eastAsia="Times New Roman" w:hAnsi="Calibri" w:cs="Calibri"/>
          <w:lang w:val="en-US"/>
        </w:rPr>
        <w:t>to</w:t>
      </w:r>
      <w:proofErr w:type="gramEnd"/>
      <w:r w:rsidRPr="003C4D0E">
        <w:rPr>
          <w:rFonts w:ascii="Calibri" w:eastAsia="Times New Roman" w:hAnsi="Calibri" w:cs="Calibri"/>
          <w:lang w:val="en-US"/>
        </w:rPr>
        <w:t xml:space="preserve"> empty. </w:t>
      </w:r>
      <w:r w:rsidR="3730E07A" w:rsidRPr="003C4D0E">
        <w:rPr>
          <w:rFonts w:ascii="Calibri" w:eastAsia="Times New Roman" w:hAnsi="Calibri" w:cs="Calibri"/>
          <w:lang w:val="en-US"/>
        </w:rPr>
        <w:t>So,</w:t>
      </w:r>
      <w:r w:rsidRPr="003C4D0E">
        <w:rPr>
          <w:rFonts w:ascii="Calibri" w:eastAsia="Times New Roman" w:hAnsi="Calibri" w:cs="Calibri"/>
          <w:lang w:val="en-US"/>
        </w:rPr>
        <w:t xml:space="preserve"> </w:t>
      </w:r>
      <w:r w:rsidR="37B2E7E6" w:rsidRPr="003C4D0E">
        <w:rPr>
          <w:rFonts w:ascii="Calibri" w:eastAsia="Times New Roman" w:hAnsi="Calibri" w:cs="Calibri"/>
          <w:lang w:val="en-US"/>
        </w:rPr>
        <w:t xml:space="preserve">I </w:t>
      </w:r>
      <w:r w:rsidRPr="003C4D0E">
        <w:rPr>
          <w:rFonts w:ascii="Calibri" w:eastAsia="Times New Roman" w:hAnsi="Calibri" w:cs="Calibri"/>
          <w:lang w:val="en-US"/>
        </w:rPr>
        <w:t xml:space="preserve">decided to give it light </w:t>
      </w:r>
      <w:proofErr w:type="gramStart"/>
      <w:r w:rsidR="0DFC076E" w:rsidRPr="003C4D0E">
        <w:rPr>
          <w:rFonts w:ascii="Calibri" w:eastAsia="Times New Roman" w:hAnsi="Calibri" w:cs="Calibri"/>
          <w:lang w:val="en-US"/>
        </w:rPr>
        <w:t>colors</w:t>
      </w:r>
      <w:proofErr w:type="gramEnd"/>
      <w:r w:rsidRPr="003C4D0E">
        <w:rPr>
          <w:rFonts w:ascii="Calibri" w:eastAsia="Times New Roman" w:hAnsi="Calibri" w:cs="Calibri"/>
          <w:lang w:val="en-US"/>
        </w:rPr>
        <w:t xml:space="preserve"> so it does not get too boring. The header as before is </w:t>
      </w:r>
      <w:r w:rsidR="36431F3C" w:rsidRPr="003C4D0E">
        <w:rPr>
          <w:rFonts w:ascii="Calibri" w:eastAsia="Times New Roman" w:hAnsi="Calibri" w:cs="Calibri"/>
          <w:lang w:val="en-US"/>
        </w:rPr>
        <w:t>like</w:t>
      </w:r>
      <w:r w:rsidRPr="003C4D0E">
        <w:rPr>
          <w:rFonts w:ascii="Calibri" w:eastAsia="Times New Roman" w:hAnsi="Calibri" w:cs="Calibri"/>
          <w:lang w:val="en-US"/>
        </w:rPr>
        <w:t xml:space="preserve"> the rest to keep integrity.</w:t>
      </w:r>
      <w:r w:rsidR="6FDBC93D" w:rsidRPr="003C4D0E">
        <w:rPr>
          <w:rFonts w:ascii="Calibri" w:eastAsia="Times New Roman" w:hAnsi="Calibri" w:cs="Calibri"/>
          <w:lang w:val="en-US"/>
        </w:rPr>
        <w:t xml:space="preserve"> And nice light colors so it grabs attention</w:t>
      </w:r>
      <w:r w:rsidR="00A218E3">
        <w:rPr>
          <w:rFonts w:ascii="Calibri" w:eastAsia="Times New Roman" w:hAnsi="Calibri" w:cs="Calibri"/>
          <w:lang w:val="en-US"/>
        </w:rPr>
        <w:t>.</w:t>
      </w:r>
    </w:p>
    <w:p w14:paraId="42DACA75" w14:textId="3F927F19" w:rsidR="00A757E7" w:rsidRPr="003C4D0E" w:rsidRDefault="00A757E7" w:rsidP="003C4D0E">
      <w:pPr>
        <w:pStyle w:val="Heading1"/>
        <w:numPr>
          <w:ilvl w:val="0"/>
          <w:numId w:val="23"/>
        </w:numPr>
        <w:spacing w:line="360" w:lineRule="auto"/>
        <w:rPr>
          <w:rFonts w:ascii="Calibri" w:hAnsi="Calibri" w:cs="Calibri"/>
          <w:lang w:val="en-US"/>
        </w:rPr>
      </w:pPr>
      <w:bookmarkStart w:id="43" w:name="_Toc210636089"/>
      <w:r w:rsidRPr="003C4D0E">
        <w:rPr>
          <w:rFonts w:ascii="Calibri" w:hAnsi="Calibri" w:cs="Calibri"/>
          <w:lang w:val="en-US"/>
        </w:rPr>
        <w:t>Reference</w:t>
      </w:r>
      <w:bookmarkEnd w:id="43"/>
    </w:p>
    <w:p w14:paraId="6C2DCDB7" w14:textId="6FD047F9" w:rsidR="00296368" w:rsidRPr="003C4D0E" w:rsidRDefault="00A757E7" w:rsidP="003C4D0E">
      <w:pPr>
        <w:spacing w:line="360" w:lineRule="auto"/>
        <w:rPr>
          <w:rFonts w:ascii="Calibri" w:hAnsi="Calibri" w:cs="Calibri"/>
          <w:lang w:val="en-US"/>
        </w:rPr>
      </w:pPr>
      <w:r w:rsidRPr="003C4D0E">
        <w:rPr>
          <w:rFonts w:ascii="Calibri" w:hAnsi="Calibri" w:cs="Calibri"/>
          <w:lang w:val="en-US"/>
        </w:rPr>
        <w:t xml:space="preserve">Sharda, R., Delen, D., &amp; Turban, E. (2024). </w:t>
      </w:r>
      <w:r w:rsidRPr="003C4D0E">
        <w:rPr>
          <w:rFonts w:ascii="Calibri" w:hAnsi="Calibri" w:cs="Calibri"/>
          <w:i/>
          <w:iCs/>
          <w:lang w:val="en-US"/>
        </w:rPr>
        <w:t>Business intelligence, analytics, data science, and AI: A managerial perspective</w:t>
      </w:r>
      <w:r w:rsidRPr="003C4D0E">
        <w:rPr>
          <w:rFonts w:ascii="Calibri" w:hAnsi="Calibri" w:cs="Calibri"/>
          <w:lang w:val="en-US"/>
        </w:rPr>
        <w:t>. Pearson.</w:t>
      </w:r>
    </w:p>
    <w:p w14:paraId="596296D3" w14:textId="4355C3C3" w:rsidR="004914B9" w:rsidRPr="003C4D0E" w:rsidRDefault="004914B9" w:rsidP="003C4D0E">
      <w:pPr>
        <w:spacing w:line="360" w:lineRule="auto"/>
        <w:rPr>
          <w:rFonts w:ascii="Calibri" w:hAnsi="Calibri" w:cs="Calibri"/>
          <w:lang w:val="en-US"/>
        </w:rPr>
      </w:pPr>
      <w:r w:rsidRPr="003C4D0E">
        <w:rPr>
          <w:rFonts w:ascii="Calibri" w:hAnsi="Calibri" w:cs="Calibri"/>
          <w:lang w:val="en-US"/>
        </w:rPr>
        <w:t xml:space="preserve">Kimball, R., &amp; Ross, M. (2013). </w:t>
      </w:r>
      <w:r w:rsidRPr="003C4D0E">
        <w:rPr>
          <w:rFonts w:ascii="Calibri" w:hAnsi="Calibri" w:cs="Calibri"/>
          <w:i/>
          <w:iCs/>
          <w:lang w:val="en-US"/>
        </w:rPr>
        <w:t>The Data Warehouse Toolkit: The Complete Guide to Dimensional Modeling</w:t>
      </w:r>
      <w:r w:rsidRPr="003C4D0E">
        <w:rPr>
          <w:rFonts w:ascii="Calibri" w:hAnsi="Calibri" w:cs="Calibri"/>
          <w:lang w:val="en-US"/>
        </w:rPr>
        <w:t xml:space="preserve"> (3rd ed.). </w:t>
      </w:r>
      <w:r w:rsidR="00460B31" w:rsidRPr="003C4D0E">
        <w:rPr>
          <w:rFonts w:ascii="Calibri" w:hAnsi="Calibri" w:cs="Calibri"/>
          <w:lang w:val="en-US"/>
        </w:rPr>
        <w:t>John Wiley &amp; Sons, Incorporated</w:t>
      </w:r>
      <w:r w:rsidRPr="003C4D0E">
        <w:rPr>
          <w:rFonts w:ascii="Calibri" w:hAnsi="Calibri" w:cs="Calibri"/>
          <w:lang w:val="en-US"/>
        </w:rPr>
        <w:t>.</w:t>
      </w:r>
    </w:p>
    <w:p w14:paraId="7B73F97E" w14:textId="77777777" w:rsidR="003514BE" w:rsidRPr="003C4D0E" w:rsidRDefault="003514BE" w:rsidP="003C4D0E">
      <w:pPr>
        <w:spacing w:line="360" w:lineRule="auto"/>
        <w:rPr>
          <w:rFonts w:ascii="Calibri" w:hAnsi="Calibri" w:cs="Calibri"/>
          <w:lang w:val="en-US"/>
        </w:rPr>
      </w:pPr>
    </w:p>
    <w:p w14:paraId="06A5D443" w14:textId="77777777" w:rsidR="003514BE" w:rsidRPr="003C4D0E" w:rsidRDefault="003514BE" w:rsidP="003C4D0E">
      <w:pPr>
        <w:spacing w:line="360" w:lineRule="auto"/>
        <w:rPr>
          <w:rFonts w:ascii="Calibri" w:hAnsi="Calibri" w:cs="Calibri"/>
          <w:lang w:val="en-US"/>
        </w:rPr>
      </w:pPr>
    </w:p>
    <w:p w14:paraId="234B6B13" w14:textId="77777777" w:rsidR="003514BE" w:rsidRPr="003C4D0E" w:rsidRDefault="003514BE" w:rsidP="003C4D0E">
      <w:pPr>
        <w:spacing w:line="360" w:lineRule="auto"/>
        <w:rPr>
          <w:rFonts w:ascii="Calibri" w:hAnsi="Calibri" w:cs="Calibri"/>
          <w:lang w:val="en-US"/>
        </w:rPr>
      </w:pPr>
    </w:p>
    <w:p w14:paraId="7BB5EC41" w14:textId="77777777" w:rsidR="003514BE" w:rsidRPr="003C4D0E" w:rsidRDefault="003514BE" w:rsidP="003C4D0E">
      <w:pPr>
        <w:spacing w:line="360" w:lineRule="auto"/>
        <w:rPr>
          <w:rFonts w:ascii="Calibri" w:hAnsi="Calibri" w:cs="Calibri"/>
          <w:lang w:val="en-US"/>
        </w:rPr>
      </w:pPr>
    </w:p>
    <w:p w14:paraId="57F3B438" w14:textId="77777777" w:rsidR="003514BE" w:rsidRPr="003C4D0E" w:rsidRDefault="003514BE" w:rsidP="003C4D0E">
      <w:pPr>
        <w:spacing w:line="360" w:lineRule="auto"/>
        <w:rPr>
          <w:rFonts w:ascii="Calibri" w:hAnsi="Calibri" w:cs="Calibri"/>
          <w:lang w:val="en-US"/>
        </w:rPr>
      </w:pPr>
    </w:p>
    <w:p w14:paraId="62A2AF8F" w14:textId="77777777" w:rsidR="003514BE" w:rsidRPr="003C4D0E" w:rsidRDefault="003514BE" w:rsidP="003C4D0E">
      <w:pPr>
        <w:spacing w:line="360" w:lineRule="auto"/>
        <w:rPr>
          <w:rFonts w:ascii="Calibri" w:hAnsi="Calibri" w:cs="Calibri"/>
          <w:lang w:val="en-US"/>
        </w:rPr>
      </w:pPr>
    </w:p>
    <w:p w14:paraId="2D9E0BF5" w14:textId="77777777" w:rsidR="003514BE" w:rsidRPr="003C4D0E" w:rsidRDefault="003514BE" w:rsidP="003C4D0E">
      <w:pPr>
        <w:spacing w:line="360" w:lineRule="auto"/>
        <w:rPr>
          <w:rFonts w:ascii="Calibri" w:hAnsi="Calibri" w:cs="Calibri"/>
          <w:lang w:val="en-US"/>
        </w:rPr>
      </w:pPr>
    </w:p>
    <w:p w14:paraId="0AB8CF2C" w14:textId="77777777" w:rsidR="003514BE" w:rsidRPr="003C4D0E" w:rsidRDefault="003514BE" w:rsidP="003C4D0E">
      <w:pPr>
        <w:spacing w:line="360" w:lineRule="auto"/>
        <w:rPr>
          <w:rFonts w:ascii="Calibri" w:hAnsi="Calibri" w:cs="Calibri"/>
          <w:lang w:val="en-US"/>
        </w:rPr>
      </w:pPr>
    </w:p>
    <w:p w14:paraId="1B10A7F7" w14:textId="77777777" w:rsidR="003514BE" w:rsidRPr="003C4D0E" w:rsidRDefault="003514BE" w:rsidP="003C4D0E">
      <w:pPr>
        <w:spacing w:line="360" w:lineRule="auto"/>
        <w:rPr>
          <w:rFonts w:ascii="Calibri" w:hAnsi="Calibri" w:cs="Calibri"/>
          <w:lang w:val="en-US"/>
        </w:rPr>
      </w:pPr>
    </w:p>
    <w:p w14:paraId="02A9518D" w14:textId="77777777" w:rsidR="003514BE" w:rsidRPr="003C4D0E" w:rsidRDefault="003514BE" w:rsidP="003C4D0E">
      <w:pPr>
        <w:spacing w:line="360" w:lineRule="auto"/>
        <w:rPr>
          <w:rFonts w:ascii="Calibri" w:hAnsi="Calibri" w:cs="Calibri"/>
          <w:lang w:val="en-US"/>
        </w:rPr>
      </w:pPr>
    </w:p>
    <w:p w14:paraId="7FFB207A" w14:textId="3B695CF2" w:rsidR="003514BE" w:rsidRPr="003C4D0E" w:rsidRDefault="003514BE" w:rsidP="003C4D0E">
      <w:pPr>
        <w:spacing w:line="360" w:lineRule="auto"/>
        <w:rPr>
          <w:rFonts w:ascii="Calibri" w:hAnsi="Calibri" w:cs="Calibri"/>
          <w:lang w:val="en-US"/>
        </w:rPr>
      </w:pPr>
    </w:p>
    <w:p w14:paraId="1C48AA59" w14:textId="692C4501" w:rsidR="49EFC510" w:rsidRPr="003C4D0E" w:rsidRDefault="49EFC510" w:rsidP="003C4D0E">
      <w:pPr>
        <w:spacing w:line="360" w:lineRule="auto"/>
        <w:rPr>
          <w:rFonts w:ascii="Calibri" w:hAnsi="Calibri" w:cs="Calibri"/>
          <w:lang w:val="en-US"/>
        </w:rPr>
      </w:pPr>
    </w:p>
    <w:p w14:paraId="63314A21" w14:textId="5B0021F6" w:rsidR="49EFC510" w:rsidRPr="003C4D0E" w:rsidRDefault="49EFC510" w:rsidP="003C4D0E">
      <w:pPr>
        <w:spacing w:line="360" w:lineRule="auto"/>
        <w:rPr>
          <w:rFonts w:ascii="Calibri" w:hAnsi="Calibri" w:cs="Calibri"/>
          <w:lang w:val="en-US"/>
        </w:rPr>
      </w:pPr>
    </w:p>
    <w:p w14:paraId="201104A4" w14:textId="771063A8" w:rsidR="49EFC510" w:rsidRPr="003C4D0E" w:rsidRDefault="49EFC510" w:rsidP="003C4D0E">
      <w:pPr>
        <w:spacing w:line="360" w:lineRule="auto"/>
        <w:rPr>
          <w:rFonts w:ascii="Calibri" w:hAnsi="Calibri" w:cs="Calibri"/>
          <w:lang w:val="en-US"/>
        </w:rPr>
      </w:pPr>
    </w:p>
    <w:p w14:paraId="2D5F3D61" w14:textId="261332C3" w:rsidR="49EFC510" w:rsidRPr="003C4D0E" w:rsidRDefault="49EFC510" w:rsidP="003C4D0E">
      <w:pPr>
        <w:spacing w:line="360" w:lineRule="auto"/>
        <w:rPr>
          <w:rFonts w:ascii="Calibri" w:hAnsi="Calibri" w:cs="Calibri"/>
          <w:lang w:val="en-US"/>
        </w:rPr>
      </w:pPr>
    </w:p>
    <w:p w14:paraId="388F5B98" w14:textId="1575AD90" w:rsidR="00CE5DBE" w:rsidRPr="003C4D0E" w:rsidRDefault="00CE5DBE" w:rsidP="003C4D0E">
      <w:pPr>
        <w:pStyle w:val="Heading1"/>
        <w:numPr>
          <w:ilvl w:val="0"/>
          <w:numId w:val="23"/>
        </w:numPr>
        <w:spacing w:line="360" w:lineRule="auto"/>
        <w:rPr>
          <w:rFonts w:ascii="Calibri" w:hAnsi="Calibri" w:cs="Calibri"/>
          <w:lang w:val="en-US"/>
        </w:rPr>
      </w:pPr>
      <w:bookmarkStart w:id="44" w:name="_Toc210636090"/>
      <w:r w:rsidRPr="003C4D0E">
        <w:rPr>
          <w:rFonts w:ascii="Calibri" w:hAnsi="Calibri" w:cs="Calibri"/>
          <w:lang w:val="en-US"/>
        </w:rPr>
        <w:t>APPENDIX</w:t>
      </w:r>
      <w:bookmarkEnd w:id="44"/>
      <w:r w:rsidRPr="003C4D0E">
        <w:rPr>
          <w:rFonts w:ascii="Calibri" w:hAnsi="Calibri" w:cs="Calibri"/>
          <w:lang w:val="en-US"/>
        </w:rPr>
        <w:t xml:space="preserve"> </w:t>
      </w:r>
    </w:p>
    <w:p w14:paraId="00510EBB" w14:textId="7BDF1757" w:rsidR="00F06494" w:rsidRPr="003C4D0E" w:rsidRDefault="00296368" w:rsidP="003C4D0E">
      <w:pPr>
        <w:pStyle w:val="Heading2"/>
        <w:spacing w:line="360" w:lineRule="auto"/>
        <w:rPr>
          <w:rFonts w:ascii="Calibri" w:hAnsi="Calibri" w:cs="Calibri"/>
          <w:lang w:val="en-US"/>
        </w:rPr>
      </w:pPr>
      <w:bookmarkStart w:id="45" w:name="_Toc210636091"/>
      <w:r w:rsidRPr="003C4D0E">
        <w:rPr>
          <w:rFonts w:ascii="Calibri" w:hAnsi="Calibri" w:cs="Calibri"/>
          <w:lang w:val="en-US"/>
        </w:rPr>
        <w:t>APPENDIX</w:t>
      </w:r>
      <w:r w:rsidR="003514BE" w:rsidRPr="003C4D0E">
        <w:rPr>
          <w:rFonts w:ascii="Calibri" w:hAnsi="Calibri" w:cs="Calibri"/>
          <w:lang w:val="en-US"/>
        </w:rPr>
        <w:t xml:space="preserve"> A</w:t>
      </w:r>
      <w:bookmarkEnd w:id="45"/>
      <w:r w:rsidR="00F06494" w:rsidRPr="003C4D0E">
        <w:rPr>
          <w:rFonts w:ascii="Calibri" w:hAnsi="Calibri" w:cs="Calibri"/>
          <w:lang w:val="en-US"/>
        </w:rPr>
        <w:t xml:space="preserve"> </w:t>
      </w:r>
    </w:p>
    <w:p w14:paraId="08E8B026" w14:textId="06C2CC33" w:rsidR="00296368" w:rsidRPr="003C4D0E" w:rsidRDefault="004D3EBF" w:rsidP="003C4D0E">
      <w:pPr>
        <w:spacing w:line="360" w:lineRule="auto"/>
        <w:rPr>
          <w:rFonts w:ascii="Calibri" w:hAnsi="Calibri" w:cs="Calibri"/>
          <w:lang w:val="en-US"/>
        </w:rPr>
      </w:pPr>
      <w:r w:rsidRPr="003C4D0E">
        <w:rPr>
          <w:rFonts w:ascii="Calibri" w:hAnsi="Calibri" w:cs="Calibri"/>
          <w:noProof/>
          <w:lang w:val="en-US"/>
        </w:rPr>
        <w:drawing>
          <wp:inline distT="0" distB="0" distL="0" distR="0" wp14:anchorId="7A207A38" wp14:editId="58BA22D5">
            <wp:extent cx="5731510" cy="4135120"/>
            <wp:effectExtent l="0" t="0" r="2540" b="0"/>
            <wp:docPr id="1153671986" name="Picture 1" descr="A screenshot of a computer screen&#10;&#10;AI-generated content may be incorrect.">
              <a:extLst xmlns:a="http://schemas.openxmlformats.org/drawingml/2006/main">
                <a:ext uri="{FF2B5EF4-FFF2-40B4-BE49-F238E27FC236}">
                  <a16:creationId xmlns:a16="http://schemas.microsoft.com/office/drawing/2014/main" id="{A13F0FE3-5316-4423-8BBE-27A44A0C51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71986" name="Picture 1" descr="A screenshot of a computer screen&#10;&#10;AI-generated content may be incorrect."/>
                    <pic:cNvPicPr/>
                  </pic:nvPicPr>
                  <pic:blipFill>
                    <a:blip r:embed="rId50"/>
                    <a:stretch>
                      <a:fillRect/>
                    </a:stretch>
                  </pic:blipFill>
                  <pic:spPr>
                    <a:xfrm>
                      <a:off x="0" y="0"/>
                      <a:ext cx="5731510" cy="4135120"/>
                    </a:xfrm>
                    <a:prstGeom prst="rect">
                      <a:avLst/>
                    </a:prstGeom>
                  </pic:spPr>
                </pic:pic>
              </a:graphicData>
            </a:graphic>
          </wp:inline>
        </w:drawing>
      </w:r>
    </w:p>
    <w:p w14:paraId="5135C345" w14:textId="77777777" w:rsidR="00904A91" w:rsidRPr="003C4D0E" w:rsidRDefault="00904A91" w:rsidP="003C4D0E">
      <w:pPr>
        <w:spacing w:line="360" w:lineRule="auto"/>
        <w:rPr>
          <w:rFonts w:ascii="Calibri" w:hAnsi="Calibri" w:cs="Calibri"/>
          <w:lang w:val="en-US"/>
        </w:rPr>
      </w:pPr>
    </w:p>
    <w:p w14:paraId="5764645F" w14:textId="0B66691D" w:rsidR="00904A91" w:rsidRPr="003C4D0E" w:rsidRDefault="00904A91" w:rsidP="003C4D0E">
      <w:pPr>
        <w:pStyle w:val="Heading2"/>
        <w:spacing w:line="360" w:lineRule="auto"/>
        <w:rPr>
          <w:rFonts w:ascii="Calibri" w:hAnsi="Calibri" w:cs="Calibri"/>
          <w:lang w:val="en-US"/>
        </w:rPr>
      </w:pPr>
      <w:bookmarkStart w:id="46" w:name="_Toc210636092"/>
      <w:r w:rsidRPr="003C4D0E">
        <w:rPr>
          <w:rFonts w:ascii="Calibri" w:hAnsi="Calibri" w:cs="Calibri"/>
          <w:lang w:val="en-US"/>
        </w:rPr>
        <w:t>APPENDIX B</w:t>
      </w:r>
      <w:bookmarkEnd w:id="46"/>
    </w:p>
    <w:p w14:paraId="5DCEB371" w14:textId="698655E2" w:rsidR="00904A91" w:rsidRPr="003C4D0E" w:rsidRDefault="00904A91" w:rsidP="003C4D0E">
      <w:pPr>
        <w:spacing w:line="360" w:lineRule="auto"/>
        <w:rPr>
          <w:rFonts w:ascii="Calibri" w:hAnsi="Calibri" w:cs="Calibri"/>
          <w:lang w:val="en-US"/>
        </w:rPr>
      </w:pPr>
      <w:r w:rsidRPr="003C4D0E">
        <w:rPr>
          <w:rFonts w:ascii="Calibri" w:hAnsi="Calibri" w:cs="Calibri"/>
          <w:noProof/>
          <w:lang w:val="en-US"/>
        </w:rPr>
        <w:drawing>
          <wp:inline distT="0" distB="0" distL="0" distR="0" wp14:anchorId="61999EC9" wp14:editId="38D5EAD2">
            <wp:extent cx="5731510" cy="2320925"/>
            <wp:effectExtent l="0" t="0" r="2540" b="3175"/>
            <wp:docPr id="2071671481" name="Picture 1" descr="A screenshot of a computer screen&#10;&#10;AI-generated content may be incorrect.">
              <a:extLst xmlns:a="http://schemas.openxmlformats.org/drawingml/2006/main">
                <a:ext uri="{FF2B5EF4-FFF2-40B4-BE49-F238E27FC236}">
                  <a16:creationId xmlns:a16="http://schemas.microsoft.com/office/drawing/2014/main" id="{309AC1A0-6EE8-4E5E-965A-7B19CEFAAC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71481" name="Picture 1" descr="A screenshot of a computer screen&#10;&#10;AI-generated content may be incorrect."/>
                    <pic:cNvPicPr/>
                  </pic:nvPicPr>
                  <pic:blipFill>
                    <a:blip r:embed="rId51"/>
                    <a:stretch>
                      <a:fillRect/>
                    </a:stretch>
                  </pic:blipFill>
                  <pic:spPr>
                    <a:xfrm>
                      <a:off x="0" y="0"/>
                      <a:ext cx="5731510" cy="2320925"/>
                    </a:xfrm>
                    <a:prstGeom prst="rect">
                      <a:avLst/>
                    </a:prstGeom>
                  </pic:spPr>
                </pic:pic>
              </a:graphicData>
            </a:graphic>
          </wp:inline>
        </w:drawing>
      </w:r>
    </w:p>
    <w:p w14:paraId="70FBF64F" w14:textId="77777777" w:rsidR="00547941" w:rsidRPr="003C4D0E" w:rsidRDefault="00547941" w:rsidP="003C4D0E">
      <w:pPr>
        <w:spacing w:line="360" w:lineRule="auto"/>
        <w:rPr>
          <w:rFonts w:ascii="Calibri" w:hAnsi="Calibri" w:cs="Calibri"/>
          <w:lang w:val="en-US"/>
        </w:rPr>
      </w:pPr>
    </w:p>
    <w:p w14:paraId="67E12E49" w14:textId="3D169EBD" w:rsidR="00547941" w:rsidRPr="003C4D0E" w:rsidRDefault="00547941" w:rsidP="003C4D0E">
      <w:pPr>
        <w:pStyle w:val="Heading2"/>
        <w:spacing w:line="360" w:lineRule="auto"/>
        <w:rPr>
          <w:rFonts w:ascii="Calibri" w:hAnsi="Calibri" w:cs="Calibri"/>
          <w:lang w:val="en-US"/>
        </w:rPr>
      </w:pPr>
      <w:bookmarkStart w:id="47" w:name="_Toc210636093"/>
      <w:r w:rsidRPr="003C4D0E">
        <w:rPr>
          <w:rFonts w:ascii="Calibri" w:hAnsi="Calibri" w:cs="Calibri"/>
          <w:lang w:val="en-US"/>
        </w:rPr>
        <w:t>AP</w:t>
      </w:r>
      <w:r w:rsidR="003B4E9B" w:rsidRPr="003C4D0E">
        <w:rPr>
          <w:rFonts w:ascii="Calibri" w:hAnsi="Calibri" w:cs="Calibri"/>
          <w:lang w:val="en-US"/>
        </w:rPr>
        <w:t>PENDIX C</w:t>
      </w:r>
      <w:bookmarkEnd w:id="47"/>
    </w:p>
    <w:p w14:paraId="5FFD2250" w14:textId="5D9E63F9" w:rsidR="003B4E9B" w:rsidRPr="003C4D0E" w:rsidRDefault="003B4E9B" w:rsidP="003C4D0E">
      <w:pPr>
        <w:spacing w:line="360" w:lineRule="auto"/>
        <w:rPr>
          <w:rFonts w:ascii="Calibri" w:hAnsi="Calibri" w:cs="Calibri"/>
          <w:lang w:val="en-US"/>
        </w:rPr>
      </w:pPr>
      <w:r w:rsidRPr="003C4D0E">
        <w:rPr>
          <w:rFonts w:ascii="Calibri" w:hAnsi="Calibri" w:cs="Calibri"/>
          <w:noProof/>
          <w:lang w:val="en-US"/>
        </w:rPr>
        <w:drawing>
          <wp:inline distT="0" distB="0" distL="0" distR="0" wp14:anchorId="206E3036" wp14:editId="78EA9ABE">
            <wp:extent cx="5731510" cy="4472305"/>
            <wp:effectExtent l="0" t="0" r="2540" b="4445"/>
            <wp:docPr id="67351355" name="Picture 1" descr="A screenshot of a computer&#10;&#10;AI-generated content may be incorrect.">
              <a:extLst xmlns:a="http://schemas.openxmlformats.org/drawingml/2006/main">
                <a:ext uri="{FF2B5EF4-FFF2-40B4-BE49-F238E27FC236}">
                  <a16:creationId xmlns:a16="http://schemas.microsoft.com/office/drawing/2014/main" id="{34E8A4E1-0589-49CA-B0AA-608DFF499F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1355" name="Picture 1" descr="A screenshot of a computer&#10;&#10;AI-generated content may be incorrect."/>
                    <pic:cNvPicPr/>
                  </pic:nvPicPr>
                  <pic:blipFill>
                    <a:blip r:embed="rId52"/>
                    <a:stretch>
                      <a:fillRect/>
                    </a:stretch>
                  </pic:blipFill>
                  <pic:spPr>
                    <a:xfrm>
                      <a:off x="0" y="0"/>
                      <a:ext cx="5731510" cy="4472305"/>
                    </a:xfrm>
                    <a:prstGeom prst="rect">
                      <a:avLst/>
                    </a:prstGeom>
                  </pic:spPr>
                </pic:pic>
              </a:graphicData>
            </a:graphic>
          </wp:inline>
        </w:drawing>
      </w:r>
    </w:p>
    <w:p w14:paraId="7E82B0FE" w14:textId="77777777" w:rsidR="008B7641" w:rsidRPr="003C4D0E" w:rsidRDefault="008B7641" w:rsidP="003C4D0E">
      <w:pPr>
        <w:spacing w:line="360" w:lineRule="auto"/>
        <w:rPr>
          <w:rFonts w:ascii="Calibri" w:hAnsi="Calibri" w:cs="Calibri"/>
          <w:lang w:val="en-US"/>
        </w:rPr>
      </w:pPr>
    </w:p>
    <w:p w14:paraId="2EFD3812" w14:textId="11D62A9B" w:rsidR="008B7641" w:rsidRPr="003C4D0E" w:rsidRDefault="008B7641" w:rsidP="003C4D0E">
      <w:pPr>
        <w:pStyle w:val="Heading2"/>
        <w:spacing w:line="360" w:lineRule="auto"/>
        <w:rPr>
          <w:rFonts w:ascii="Calibri" w:hAnsi="Calibri" w:cs="Calibri"/>
          <w:lang w:val="en-US"/>
        </w:rPr>
      </w:pPr>
      <w:bookmarkStart w:id="48" w:name="_Toc210636094"/>
      <w:r w:rsidRPr="003C4D0E">
        <w:rPr>
          <w:rFonts w:ascii="Calibri" w:hAnsi="Calibri" w:cs="Calibri"/>
          <w:lang w:val="en-US"/>
        </w:rPr>
        <w:t>APPENDIX D</w:t>
      </w:r>
      <w:bookmarkEnd w:id="48"/>
    </w:p>
    <w:p w14:paraId="3FBD2D22" w14:textId="6443B31D" w:rsidR="008B7641" w:rsidRPr="003C4D0E" w:rsidRDefault="008B7641" w:rsidP="003C4D0E">
      <w:pPr>
        <w:spacing w:line="360" w:lineRule="auto"/>
        <w:rPr>
          <w:rFonts w:ascii="Calibri" w:hAnsi="Calibri" w:cs="Calibri"/>
          <w:lang w:val="en-US"/>
        </w:rPr>
      </w:pPr>
      <w:r w:rsidRPr="003C4D0E">
        <w:rPr>
          <w:rFonts w:ascii="Calibri" w:hAnsi="Calibri" w:cs="Calibri"/>
          <w:noProof/>
          <w:lang w:val="en-US"/>
        </w:rPr>
        <w:drawing>
          <wp:inline distT="0" distB="0" distL="0" distR="0" wp14:anchorId="143B4DD5" wp14:editId="2A9FEC57">
            <wp:extent cx="5731510" cy="1496060"/>
            <wp:effectExtent l="0" t="0" r="2540" b="8890"/>
            <wp:docPr id="932199622" name="Picture 1" descr="A screen shot of a computer&#10;&#10;AI-generated content may be incorrect.">
              <a:extLst xmlns:a="http://schemas.openxmlformats.org/drawingml/2006/main">
                <a:ext uri="{FF2B5EF4-FFF2-40B4-BE49-F238E27FC236}">
                  <a16:creationId xmlns:a16="http://schemas.microsoft.com/office/drawing/2014/main" id="{0604D485-AB66-4D9A-BFC5-C3670B734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9622" name="Picture 1" descr="A screen shot of a computer&#10;&#10;AI-generated content may be incorrect."/>
                    <pic:cNvPicPr/>
                  </pic:nvPicPr>
                  <pic:blipFill>
                    <a:blip r:embed="rId53"/>
                    <a:stretch>
                      <a:fillRect/>
                    </a:stretch>
                  </pic:blipFill>
                  <pic:spPr>
                    <a:xfrm>
                      <a:off x="0" y="0"/>
                      <a:ext cx="5731510" cy="1496060"/>
                    </a:xfrm>
                    <a:prstGeom prst="rect">
                      <a:avLst/>
                    </a:prstGeom>
                  </pic:spPr>
                </pic:pic>
              </a:graphicData>
            </a:graphic>
          </wp:inline>
        </w:drawing>
      </w:r>
    </w:p>
    <w:p w14:paraId="039C8C0D" w14:textId="77777777" w:rsidR="004F2365" w:rsidRPr="003C4D0E" w:rsidRDefault="004F2365" w:rsidP="003C4D0E">
      <w:pPr>
        <w:spacing w:line="360" w:lineRule="auto"/>
        <w:rPr>
          <w:rFonts w:ascii="Calibri" w:hAnsi="Calibri" w:cs="Calibri"/>
          <w:lang w:val="en-US"/>
        </w:rPr>
      </w:pPr>
    </w:p>
    <w:p w14:paraId="7AA3E0EF" w14:textId="6840CBE1" w:rsidR="004F2365" w:rsidRPr="003C4D0E" w:rsidRDefault="004F2365" w:rsidP="003C4D0E">
      <w:pPr>
        <w:pStyle w:val="Heading2"/>
        <w:spacing w:line="360" w:lineRule="auto"/>
        <w:rPr>
          <w:rFonts w:ascii="Calibri" w:hAnsi="Calibri" w:cs="Calibri"/>
          <w:lang w:val="en-US"/>
        </w:rPr>
      </w:pPr>
      <w:bookmarkStart w:id="49" w:name="_Toc210636095"/>
      <w:r w:rsidRPr="003C4D0E">
        <w:rPr>
          <w:rFonts w:ascii="Calibri" w:hAnsi="Calibri" w:cs="Calibri"/>
          <w:lang w:val="en-US"/>
        </w:rPr>
        <w:t>APPENDIX E</w:t>
      </w:r>
      <w:bookmarkEnd w:id="49"/>
    </w:p>
    <w:p w14:paraId="0C79F69C" w14:textId="355D88A0" w:rsidR="004F2365" w:rsidRPr="003C4D0E" w:rsidRDefault="004F2365" w:rsidP="003C4D0E">
      <w:pPr>
        <w:spacing w:line="360" w:lineRule="auto"/>
        <w:rPr>
          <w:rFonts w:ascii="Calibri" w:hAnsi="Calibri" w:cs="Calibri"/>
          <w:lang w:val="en-US"/>
        </w:rPr>
      </w:pPr>
      <w:r w:rsidRPr="003C4D0E">
        <w:rPr>
          <w:rFonts w:ascii="Calibri" w:hAnsi="Calibri" w:cs="Calibri"/>
          <w:noProof/>
          <w:lang w:val="en-US"/>
        </w:rPr>
        <w:drawing>
          <wp:inline distT="0" distB="0" distL="0" distR="0" wp14:anchorId="604F4375" wp14:editId="7793FF50">
            <wp:extent cx="5731510" cy="2875280"/>
            <wp:effectExtent l="0" t="0" r="2540" b="1270"/>
            <wp:docPr id="1016638050" name="Picture 1" descr="A screenshot of a computer screen&#10;&#10;AI-generated content may be incorrect.">
              <a:extLst xmlns:a="http://schemas.openxmlformats.org/drawingml/2006/main">
                <a:ext uri="{FF2B5EF4-FFF2-40B4-BE49-F238E27FC236}">
                  <a16:creationId xmlns:a16="http://schemas.microsoft.com/office/drawing/2014/main" id="{67E385B4-F913-46F6-8ECA-1C53518392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38050" name="Picture 1" descr="A screenshot of a computer screen&#10;&#10;AI-generated content may be incorrect."/>
                    <pic:cNvPicPr/>
                  </pic:nvPicPr>
                  <pic:blipFill>
                    <a:blip r:embed="rId54"/>
                    <a:stretch>
                      <a:fillRect/>
                    </a:stretch>
                  </pic:blipFill>
                  <pic:spPr>
                    <a:xfrm>
                      <a:off x="0" y="0"/>
                      <a:ext cx="5731510" cy="2875280"/>
                    </a:xfrm>
                    <a:prstGeom prst="rect">
                      <a:avLst/>
                    </a:prstGeom>
                  </pic:spPr>
                </pic:pic>
              </a:graphicData>
            </a:graphic>
          </wp:inline>
        </w:drawing>
      </w:r>
    </w:p>
    <w:p w14:paraId="6DFFC0A3" w14:textId="77777777" w:rsidR="008B7FFC" w:rsidRPr="003C4D0E" w:rsidRDefault="008B7FFC" w:rsidP="003C4D0E">
      <w:pPr>
        <w:spacing w:line="360" w:lineRule="auto"/>
        <w:rPr>
          <w:rFonts w:ascii="Calibri" w:hAnsi="Calibri" w:cs="Calibri"/>
          <w:lang w:val="en-US"/>
        </w:rPr>
      </w:pPr>
    </w:p>
    <w:p w14:paraId="70BF7E3D" w14:textId="7A3293C7" w:rsidR="008B7FFC" w:rsidRPr="003C4D0E" w:rsidRDefault="008B7FFC" w:rsidP="003C4D0E">
      <w:pPr>
        <w:pStyle w:val="Heading2"/>
        <w:spacing w:line="360" w:lineRule="auto"/>
        <w:rPr>
          <w:rFonts w:ascii="Calibri" w:hAnsi="Calibri" w:cs="Calibri"/>
          <w:lang w:val="en-US"/>
        </w:rPr>
      </w:pPr>
      <w:bookmarkStart w:id="50" w:name="_Toc210636096"/>
      <w:r w:rsidRPr="003C4D0E">
        <w:rPr>
          <w:rFonts w:ascii="Calibri" w:hAnsi="Calibri" w:cs="Calibri"/>
          <w:lang w:val="en-US"/>
        </w:rPr>
        <w:t>APPENDIX F</w:t>
      </w:r>
      <w:bookmarkEnd w:id="50"/>
    </w:p>
    <w:p w14:paraId="473F4FAE" w14:textId="48C9688F" w:rsidR="008B7FFC" w:rsidRPr="003C4D0E" w:rsidRDefault="008B7FFC" w:rsidP="003C4D0E">
      <w:pPr>
        <w:spacing w:line="360" w:lineRule="auto"/>
        <w:rPr>
          <w:rFonts w:ascii="Calibri" w:hAnsi="Calibri" w:cs="Calibri"/>
          <w:lang w:val="en-US"/>
        </w:rPr>
      </w:pPr>
      <w:r w:rsidRPr="003C4D0E">
        <w:rPr>
          <w:rFonts w:ascii="Calibri" w:hAnsi="Calibri" w:cs="Calibri"/>
          <w:noProof/>
          <w:lang w:val="en-US"/>
        </w:rPr>
        <w:drawing>
          <wp:inline distT="0" distB="0" distL="0" distR="0" wp14:anchorId="71BD0B84" wp14:editId="5915BF71">
            <wp:extent cx="5731510" cy="2941955"/>
            <wp:effectExtent l="0" t="0" r="2540" b="0"/>
            <wp:docPr id="565084824" name="Picture 1" descr="A screenshot of a computer screen&#10;&#10;AI-generated content may be incorrect.">
              <a:extLst xmlns:a="http://schemas.openxmlformats.org/drawingml/2006/main">
                <a:ext uri="{FF2B5EF4-FFF2-40B4-BE49-F238E27FC236}">
                  <a16:creationId xmlns:a16="http://schemas.microsoft.com/office/drawing/2014/main" id="{03F70B3B-400B-4663-AE26-C583158724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84824" name="Picture 1" descr="A screenshot of a computer screen&#10;&#10;AI-generated content may be incorrect."/>
                    <pic:cNvPicPr/>
                  </pic:nvPicPr>
                  <pic:blipFill>
                    <a:blip r:embed="rId55"/>
                    <a:stretch>
                      <a:fillRect/>
                    </a:stretch>
                  </pic:blipFill>
                  <pic:spPr>
                    <a:xfrm>
                      <a:off x="0" y="0"/>
                      <a:ext cx="5731510" cy="2941955"/>
                    </a:xfrm>
                    <a:prstGeom prst="rect">
                      <a:avLst/>
                    </a:prstGeom>
                  </pic:spPr>
                </pic:pic>
              </a:graphicData>
            </a:graphic>
          </wp:inline>
        </w:drawing>
      </w:r>
    </w:p>
    <w:p w14:paraId="667EBB50" w14:textId="77777777" w:rsidR="00F05577" w:rsidRPr="003C4D0E" w:rsidRDefault="00F05577" w:rsidP="003C4D0E">
      <w:pPr>
        <w:spacing w:line="360" w:lineRule="auto"/>
        <w:rPr>
          <w:rFonts w:ascii="Calibri" w:hAnsi="Calibri" w:cs="Calibri"/>
          <w:lang w:val="en-US"/>
        </w:rPr>
      </w:pPr>
    </w:p>
    <w:p w14:paraId="33E4A56F" w14:textId="1A511785" w:rsidR="00F05577" w:rsidRPr="003C4D0E" w:rsidRDefault="00F05577" w:rsidP="003C4D0E">
      <w:pPr>
        <w:pStyle w:val="Heading2"/>
        <w:spacing w:line="360" w:lineRule="auto"/>
        <w:rPr>
          <w:rFonts w:ascii="Calibri" w:hAnsi="Calibri" w:cs="Calibri"/>
          <w:lang w:val="en-US"/>
        </w:rPr>
      </w:pPr>
      <w:bookmarkStart w:id="51" w:name="_Toc210636097"/>
      <w:r w:rsidRPr="003C4D0E">
        <w:rPr>
          <w:rFonts w:ascii="Calibri" w:hAnsi="Calibri" w:cs="Calibri"/>
          <w:lang w:val="en-US"/>
        </w:rPr>
        <w:t>APPENDIX G</w:t>
      </w:r>
      <w:bookmarkEnd w:id="51"/>
    </w:p>
    <w:p w14:paraId="02603D95" w14:textId="06E04D3E" w:rsidR="00F05577" w:rsidRPr="003C4D0E" w:rsidRDefault="00F05577" w:rsidP="003C4D0E">
      <w:pPr>
        <w:spacing w:line="360" w:lineRule="auto"/>
        <w:rPr>
          <w:rFonts w:ascii="Calibri" w:hAnsi="Calibri" w:cs="Calibri"/>
          <w:lang w:val="en-US"/>
        </w:rPr>
      </w:pPr>
      <w:r w:rsidRPr="003C4D0E">
        <w:rPr>
          <w:rFonts w:ascii="Calibri" w:hAnsi="Calibri" w:cs="Calibri"/>
          <w:noProof/>
          <w:lang w:val="en-US"/>
        </w:rPr>
        <w:drawing>
          <wp:inline distT="0" distB="0" distL="0" distR="0" wp14:anchorId="65FFF799" wp14:editId="69E9B754">
            <wp:extent cx="5731510" cy="2134235"/>
            <wp:effectExtent l="0" t="0" r="2540" b="0"/>
            <wp:docPr id="722684044" name="Picture 1" descr="A screenshot of a computer screen&#10;&#10;AI-generated content may be incorrect.">
              <a:extLst xmlns:a="http://schemas.openxmlformats.org/drawingml/2006/main">
                <a:ext uri="{FF2B5EF4-FFF2-40B4-BE49-F238E27FC236}">
                  <a16:creationId xmlns:a16="http://schemas.microsoft.com/office/drawing/2014/main" id="{1B25263C-01C4-4BEB-B5B8-3B3E955F85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84044" name="Picture 1" descr="A screenshot of a computer screen&#10;&#10;AI-generated content may be incorrect."/>
                    <pic:cNvPicPr/>
                  </pic:nvPicPr>
                  <pic:blipFill>
                    <a:blip r:embed="rId56"/>
                    <a:stretch>
                      <a:fillRect/>
                    </a:stretch>
                  </pic:blipFill>
                  <pic:spPr>
                    <a:xfrm>
                      <a:off x="0" y="0"/>
                      <a:ext cx="5731510" cy="2134235"/>
                    </a:xfrm>
                    <a:prstGeom prst="rect">
                      <a:avLst/>
                    </a:prstGeom>
                  </pic:spPr>
                </pic:pic>
              </a:graphicData>
            </a:graphic>
          </wp:inline>
        </w:drawing>
      </w:r>
    </w:p>
    <w:p w14:paraId="1ABFA410" w14:textId="77777777" w:rsidR="00310E68" w:rsidRPr="003C4D0E" w:rsidRDefault="00310E68" w:rsidP="003C4D0E">
      <w:pPr>
        <w:spacing w:line="360" w:lineRule="auto"/>
        <w:rPr>
          <w:rFonts w:ascii="Calibri" w:hAnsi="Calibri" w:cs="Calibri"/>
          <w:lang w:val="en-US"/>
        </w:rPr>
      </w:pPr>
    </w:p>
    <w:p w14:paraId="33E67FBE" w14:textId="44A59258" w:rsidR="00310E68" w:rsidRPr="003C4D0E" w:rsidRDefault="00310E68" w:rsidP="003C4D0E">
      <w:pPr>
        <w:spacing w:line="360" w:lineRule="auto"/>
        <w:rPr>
          <w:rFonts w:ascii="Calibri" w:hAnsi="Calibri" w:cs="Calibri"/>
          <w:lang w:val="en-US"/>
        </w:rPr>
      </w:pPr>
    </w:p>
    <w:p w14:paraId="2845AD9B" w14:textId="7FA6FF85" w:rsidR="002B635B" w:rsidRPr="003C4D0E" w:rsidRDefault="002B635B" w:rsidP="003C4D0E">
      <w:pPr>
        <w:spacing w:line="360" w:lineRule="auto"/>
        <w:rPr>
          <w:rFonts w:ascii="Calibri" w:hAnsi="Calibri" w:cs="Calibri"/>
          <w:lang w:val="en-US"/>
        </w:rPr>
      </w:pPr>
    </w:p>
    <w:sectPr w:rsidR="002B635B" w:rsidRPr="003C4D0E">
      <w:foot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816FB" w14:textId="77777777" w:rsidR="00E16BBA" w:rsidRDefault="00E16BBA" w:rsidP="00B30532">
      <w:pPr>
        <w:spacing w:after="0" w:line="240" w:lineRule="auto"/>
      </w:pPr>
      <w:r>
        <w:separator/>
      </w:r>
    </w:p>
  </w:endnote>
  <w:endnote w:type="continuationSeparator" w:id="0">
    <w:p w14:paraId="72891063" w14:textId="77777777" w:rsidR="00E16BBA" w:rsidRDefault="00E16BBA" w:rsidP="00B30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quot;Times New Roman&quot;,serif">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647462"/>
      <w:docPartObj>
        <w:docPartGallery w:val="Page Numbers (Bottom of Page)"/>
        <w:docPartUnique/>
      </w:docPartObj>
    </w:sdtPr>
    <w:sdtEndPr>
      <w:rPr>
        <w:noProof/>
      </w:rPr>
    </w:sdtEndPr>
    <w:sdtContent>
      <w:p w14:paraId="622C73AD" w14:textId="54536AB5" w:rsidR="00B30532" w:rsidRDefault="00B305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C9DF0" w14:textId="77777777" w:rsidR="00B30532" w:rsidRDefault="00B30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4245B" w14:textId="77777777" w:rsidR="00E16BBA" w:rsidRDefault="00E16BBA" w:rsidP="00B30532">
      <w:pPr>
        <w:spacing w:after="0" w:line="240" w:lineRule="auto"/>
      </w:pPr>
      <w:r>
        <w:separator/>
      </w:r>
    </w:p>
  </w:footnote>
  <w:footnote w:type="continuationSeparator" w:id="0">
    <w:p w14:paraId="45DB3F4A" w14:textId="77777777" w:rsidR="00E16BBA" w:rsidRDefault="00E16BBA" w:rsidP="00B305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0B4"/>
    <w:multiLevelType w:val="hybridMultilevel"/>
    <w:tmpl w:val="88D614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1012CD"/>
    <w:multiLevelType w:val="hybridMultilevel"/>
    <w:tmpl w:val="4566A80C"/>
    <w:lvl w:ilvl="0" w:tplc="868643D4">
      <w:start w:val="1"/>
      <w:numFmt w:val="bullet"/>
      <w:lvlText w:val="-"/>
      <w:lvlJc w:val="left"/>
      <w:pPr>
        <w:ind w:left="720" w:hanging="360"/>
      </w:pPr>
      <w:rPr>
        <w:rFonts w:ascii="&quot;Times New Roman&quot;,serif" w:hAnsi="&quot;Times New Roman&quot;,serif" w:hint="default"/>
      </w:rPr>
    </w:lvl>
    <w:lvl w:ilvl="1" w:tplc="9E5EFDEC">
      <w:start w:val="1"/>
      <w:numFmt w:val="bullet"/>
      <w:lvlText w:val="o"/>
      <w:lvlJc w:val="left"/>
      <w:pPr>
        <w:ind w:left="1440" w:hanging="360"/>
      </w:pPr>
      <w:rPr>
        <w:rFonts w:ascii="Courier New" w:hAnsi="Courier New" w:hint="default"/>
      </w:rPr>
    </w:lvl>
    <w:lvl w:ilvl="2" w:tplc="088E7744">
      <w:start w:val="1"/>
      <w:numFmt w:val="bullet"/>
      <w:lvlText w:val=""/>
      <w:lvlJc w:val="left"/>
      <w:pPr>
        <w:ind w:left="2160" w:hanging="360"/>
      </w:pPr>
      <w:rPr>
        <w:rFonts w:ascii="Wingdings" w:hAnsi="Wingdings" w:hint="default"/>
      </w:rPr>
    </w:lvl>
    <w:lvl w:ilvl="3" w:tplc="E63E61C4">
      <w:start w:val="1"/>
      <w:numFmt w:val="bullet"/>
      <w:lvlText w:val=""/>
      <w:lvlJc w:val="left"/>
      <w:pPr>
        <w:ind w:left="2880" w:hanging="360"/>
      </w:pPr>
      <w:rPr>
        <w:rFonts w:ascii="Symbol" w:hAnsi="Symbol" w:hint="default"/>
      </w:rPr>
    </w:lvl>
    <w:lvl w:ilvl="4" w:tplc="2A6A9AF6">
      <w:start w:val="1"/>
      <w:numFmt w:val="bullet"/>
      <w:lvlText w:val="o"/>
      <w:lvlJc w:val="left"/>
      <w:pPr>
        <w:ind w:left="3600" w:hanging="360"/>
      </w:pPr>
      <w:rPr>
        <w:rFonts w:ascii="Courier New" w:hAnsi="Courier New" w:hint="default"/>
      </w:rPr>
    </w:lvl>
    <w:lvl w:ilvl="5" w:tplc="5CEC4C54">
      <w:start w:val="1"/>
      <w:numFmt w:val="bullet"/>
      <w:lvlText w:val=""/>
      <w:lvlJc w:val="left"/>
      <w:pPr>
        <w:ind w:left="4320" w:hanging="360"/>
      </w:pPr>
      <w:rPr>
        <w:rFonts w:ascii="Wingdings" w:hAnsi="Wingdings" w:hint="default"/>
      </w:rPr>
    </w:lvl>
    <w:lvl w:ilvl="6" w:tplc="96AE38F6">
      <w:start w:val="1"/>
      <w:numFmt w:val="bullet"/>
      <w:lvlText w:val=""/>
      <w:lvlJc w:val="left"/>
      <w:pPr>
        <w:ind w:left="5040" w:hanging="360"/>
      </w:pPr>
      <w:rPr>
        <w:rFonts w:ascii="Symbol" w:hAnsi="Symbol" w:hint="default"/>
      </w:rPr>
    </w:lvl>
    <w:lvl w:ilvl="7" w:tplc="ABBE19EE">
      <w:start w:val="1"/>
      <w:numFmt w:val="bullet"/>
      <w:lvlText w:val="o"/>
      <w:lvlJc w:val="left"/>
      <w:pPr>
        <w:ind w:left="5760" w:hanging="360"/>
      </w:pPr>
      <w:rPr>
        <w:rFonts w:ascii="Courier New" w:hAnsi="Courier New" w:hint="default"/>
      </w:rPr>
    </w:lvl>
    <w:lvl w:ilvl="8" w:tplc="009E15DE">
      <w:start w:val="1"/>
      <w:numFmt w:val="bullet"/>
      <w:lvlText w:val=""/>
      <w:lvlJc w:val="left"/>
      <w:pPr>
        <w:ind w:left="6480" w:hanging="360"/>
      </w:pPr>
      <w:rPr>
        <w:rFonts w:ascii="Wingdings" w:hAnsi="Wingdings" w:hint="default"/>
      </w:rPr>
    </w:lvl>
  </w:abstractNum>
  <w:abstractNum w:abstractNumId="2" w15:restartNumberingAfterBreak="0">
    <w:nsid w:val="0CB197F4"/>
    <w:multiLevelType w:val="hybridMultilevel"/>
    <w:tmpl w:val="2C58A632"/>
    <w:lvl w:ilvl="0" w:tplc="5330BD96">
      <w:start w:val="1"/>
      <w:numFmt w:val="decimal"/>
      <w:lvlText w:val="%1."/>
      <w:lvlJc w:val="left"/>
      <w:pPr>
        <w:ind w:left="720" w:hanging="360"/>
      </w:pPr>
    </w:lvl>
    <w:lvl w:ilvl="1" w:tplc="987EC342">
      <w:start w:val="1"/>
      <w:numFmt w:val="lowerLetter"/>
      <w:lvlText w:val="%2."/>
      <w:lvlJc w:val="left"/>
      <w:pPr>
        <w:ind w:left="1440" w:hanging="360"/>
      </w:pPr>
    </w:lvl>
    <w:lvl w:ilvl="2" w:tplc="366C42DC">
      <w:start w:val="1"/>
      <w:numFmt w:val="lowerRoman"/>
      <w:lvlText w:val="%3."/>
      <w:lvlJc w:val="right"/>
      <w:pPr>
        <w:ind w:left="2160" w:hanging="180"/>
      </w:pPr>
    </w:lvl>
    <w:lvl w:ilvl="3" w:tplc="6B1A36D8">
      <w:start w:val="1"/>
      <w:numFmt w:val="decimal"/>
      <w:lvlText w:val="%4."/>
      <w:lvlJc w:val="left"/>
      <w:pPr>
        <w:ind w:left="2880" w:hanging="360"/>
      </w:pPr>
    </w:lvl>
    <w:lvl w:ilvl="4" w:tplc="44A6EECA">
      <w:start w:val="1"/>
      <w:numFmt w:val="lowerLetter"/>
      <w:lvlText w:val="%5."/>
      <w:lvlJc w:val="left"/>
      <w:pPr>
        <w:ind w:left="3600" w:hanging="360"/>
      </w:pPr>
    </w:lvl>
    <w:lvl w:ilvl="5" w:tplc="3B9C17D0">
      <w:start w:val="1"/>
      <w:numFmt w:val="lowerRoman"/>
      <w:lvlText w:val="%6."/>
      <w:lvlJc w:val="right"/>
      <w:pPr>
        <w:ind w:left="4320" w:hanging="180"/>
      </w:pPr>
    </w:lvl>
    <w:lvl w:ilvl="6" w:tplc="FCFAC64A">
      <w:start w:val="1"/>
      <w:numFmt w:val="decimal"/>
      <w:lvlText w:val="%7."/>
      <w:lvlJc w:val="left"/>
      <w:pPr>
        <w:ind w:left="5040" w:hanging="360"/>
      </w:pPr>
    </w:lvl>
    <w:lvl w:ilvl="7" w:tplc="BAA6239C">
      <w:start w:val="1"/>
      <w:numFmt w:val="lowerLetter"/>
      <w:lvlText w:val="%8."/>
      <w:lvlJc w:val="left"/>
      <w:pPr>
        <w:ind w:left="5760" w:hanging="360"/>
      </w:pPr>
    </w:lvl>
    <w:lvl w:ilvl="8" w:tplc="7BF24F9A">
      <w:start w:val="1"/>
      <w:numFmt w:val="lowerRoman"/>
      <w:lvlText w:val="%9."/>
      <w:lvlJc w:val="right"/>
      <w:pPr>
        <w:ind w:left="6480" w:hanging="180"/>
      </w:pPr>
    </w:lvl>
  </w:abstractNum>
  <w:abstractNum w:abstractNumId="3" w15:restartNumberingAfterBreak="0">
    <w:nsid w:val="13571555"/>
    <w:multiLevelType w:val="hybridMultilevel"/>
    <w:tmpl w:val="245AF5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B60A12"/>
    <w:multiLevelType w:val="multilevel"/>
    <w:tmpl w:val="84BA422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C66890A"/>
    <w:multiLevelType w:val="hybridMultilevel"/>
    <w:tmpl w:val="E3D4D536"/>
    <w:lvl w:ilvl="0" w:tplc="FEC4347C">
      <w:start w:val="1"/>
      <w:numFmt w:val="bullet"/>
      <w:lvlText w:val="-"/>
      <w:lvlJc w:val="left"/>
      <w:pPr>
        <w:ind w:left="720" w:hanging="360"/>
      </w:pPr>
      <w:rPr>
        <w:rFonts w:ascii="&quot;Times New Roman&quot;,serif" w:hAnsi="&quot;Times New Roman&quot;,serif" w:hint="default"/>
      </w:rPr>
    </w:lvl>
    <w:lvl w:ilvl="1" w:tplc="005E59AA">
      <w:start w:val="1"/>
      <w:numFmt w:val="bullet"/>
      <w:lvlText w:val="o"/>
      <w:lvlJc w:val="left"/>
      <w:pPr>
        <w:ind w:left="1440" w:hanging="360"/>
      </w:pPr>
      <w:rPr>
        <w:rFonts w:ascii="Courier New" w:hAnsi="Courier New" w:hint="default"/>
      </w:rPr>
    </w:lvl>
    <w:lvl w:ilvl="2" w:tplc="20C46180">
      <w:start w:val="1"/>
      <w:numFmt w:val="bullet"/>
      <w:lvlText w:val=""/>
      <w:lvlJc w:val="left"/>
      <w:pPr>
        <w:ind w:left="2160" w:hanging="360"/>
      </w:pPr>
      <w:rPr>
        <w:rFonts w:ascii="Wingdings" w:hAnsi="Wingdings" w:hint="default"/>
      </w:rPr>
    </w:lvl>
    <w:lvl w:ilvl="3" w:tplc="D4F6811A">
      <w:start w:val="1"/>
      <w:numFmt w:val="bullet"/>
      <w:lvlText w:val=""/>
      <w:lvlJc w:val="left"/>
      <w:pPr>
        <w:ind w:left="2880" w:hanging="360"/>
      </w:pPr>
      <w:rPr>
        <w:rFonts w:ascii="Symbol" w:hAnsi="Symbol" w:hint="default"/>
      </w:rPr>
    </w:lvl>
    <w:lvl w:ilvl="4" w:tplc="223A96E6">
      <w:start w:val="1"/>
      <w:numFmt w:val="bullet"/>
      <w:lvlText w:val="o"/>
      <w:lvlJc w:val="left"/>
      <w:pPr>
        <w:ind w:left="3600" w:hanging="360"/>
      </w:pPr>
      <w:rPr>
        <w:rFonts w:ascii="Courier New" w:hAnsi="Courier New" w:hint="default"/>
      </w:rPr>
    </w:lvl>
    <w:lvl w:ilvl="5" w:tplc="8B7E08D2">
      <w:start w:val="1"/>
      <w:numFmt w:val="bullet"/>
      <w:lvlText w:val=""/>
      <w:lvlJc w:val="left"/>
      <w:pPr>
        <w:ind w:left="4320" w:hanging="360"/>
      </w:pPr>
      <w:rPr>
        <w:rFonts w:ascii="Wingdings" w:hAnsi="Wingdings" w:hint="default"/>
      </w:rPr>
    </w:lvl>
    <w:lvl w:ilvl="6" w:tplc="D1125DE4">
      <w:start w:val="1"/>
      <w:numFmt w:val="bullet"/>
      <w:lvlText w:val=""/>
      <w:lvlJc w:val="left"/>
      <w:pPr>
        <w:ind w:left="5040" w:hanging="360"/>
      </w:pPr>
      <w:rPr>
        <w:rFonts w:ascii="Symbol" w:hAnsi="Symbol" w:hint="default"/>
      </w:rPr>
    </w:lvl>
    <w:lvl w:ilvl="7" w:tplc="6AE8AF9C">
      <w:start w:val="1"/>
      <w:numFmt w:val="bullet"/>
      <w:lvlText w:val="o"/>
      <w:lvlJc w:val="left"/>
      <w:pPr>
        <w:ind w:left="5760" w:hanging="360"/>
      </w:pPr>
      <w:rPr>
        <w:rFonts w:ascii="Courier New" w:hAnsi="Courier New" w:hint="default"/>
      </w:rPr>
    </w:lvl>
    <w:lvl w:ilvl="8" w:tplc="91E6D11C">
      <w:start w:val="1"/>
      <w:numFmt w:val="bullet"/>
      <w:lvlText w:val=""/>
      <w:lvlJc w:val="left"/>
      <w:pPr>
        <w:ind w:left="6480" w:hanging="360"/>
      </w:pPr>
      <w:rPr>
        <w:rFonts w:ascii="Wingdings" w:hAnsi="Wingdings" w:hint="default"/>
      </w:rPr>
    </w:lvl>
  </w:abstractNum>
  <w:abstractNum w:abstractNumId="6" w15:restartNumberingAfterBreak="0">
    <w:nsid w:val="2554EE9F"/>
    <w:multiLevelType w:val="hybridMultilevel"/>
    <w:tmpl w:val="FFFFFFFF"/>
    <w:lvl w:ilvl="0" w:tplc="5D68EC80">
      <w:start w:val="1"/>
      <w:numFmt w:val="bullet"/>
      <w:lvlText w:val="-"/>
      <w:lvlJc w:val="left"/>
      <w:pPr>
        <w:ind w:left="720" w:hanging="360"/>
      </w:pPr>
      <w:rPr>
        <w:rFonts w:ascii="&quot;Times New Roman&quot;,serif" w:hAnsi="&quot;Times New Roman&quot;,serif" w:hint="default"/>
      </w:rPr>
    </w:lvl>
    <w:lvl w:ilvl="1" w:tplc="86B40FA0">
      <w:start w:val="1"/>
      <w:numFmt w:val="bullet"/>
      <w:lvlText w:val="o"/>
      <w:lvlJc w:val="left"/>
      <w:pPr>
        <w:ind w:left="1440" w:hanging="360"/>
      </w:pPr>
      <w:rPr>
        <w:rFonts w:ascii="Courier New" w:hAnsi="Courier New" w:hint="default"/>
      </w:rPr>
    </w:lvl>
    <w:lvl w:ilvl="2" w:tplc="EC4CB626">
      <w:start w:val="1"/>
      <w:numFmt w:val="bullet"/>
      <w:lvlText w:val=""/>
      <w:lvlJc w:val="left"/>
      <w:pPr>
        <w:ind w:left="2160" w:hanging="360"/>
      </w:pPr>
      <w:rPr>
        <w:rFonts w:ascii="Wingdings" w:hAnsi="Wingdings" w:hint="default"/>
      </w:rPr>
    </w:lvl>
    <w:lvl w:ilvl="3" w:tplc="45E61D94">
      <w:start w:val="1"/>
      <w:numFmt w:val="bullet"/>
      <w:lvlText w:val=""/>
      <w:lvlJc w:val="left"/>
      <w:pPr>
        <w:ind w:left="2880" w:hanging="360"/>
      </w:pPr>
      <w:rPr>
        <w:rFonts w:ascii="Symbol" w:hAnsi="Symbol" w:hint="default"/>
      </w:rPr>
    </w:lvl>
    <w:lvl w:ilvl="4" w:tplc="413E56E8">
      <w:start w:val="1"/>
      <w:numFmt w:val="bullet"/>
      <w:lvlText w:val="o"/>
      <w:lvlJc w:val="left"/>
      <w:pPr>
        <w:ind w:left="3600" w:hanging="360"/>
      </w:pPr>
      <w:rPr>
        <w:rFonts w:ascii="Courier New" w:hAnsi="Courier New" w:hint="default"/>
      </w:rPr>
    </w:lvl>
    <w:lvl w:ilvl="5" w:tplc="647A322E">
      <w:start w:val="1"/>
      <w:numFmt w:val="bullet"/>
      <w:lvlText w:val=""/>
      <w:lvlJc w:val="left"/>
      <w:pPr>
        <w:ind w:left="4320" w:hanging="360"/>
      </w:pPr>
      <w:rPr>
        <w:rFonts w:ascii="Wingdings" w:hAnsi="Wingdings" w:hint="default"/>
      </w:rPr>
    </w:lvl>
    <w:lvl w:ilvl="6" w:tplc="79D45196">
      <w:start w:val="1"/>
      <w:numFmt w:val="bullet"/>
      <w:lvlText w:val=""/>
      <w:lvlJc w:val="left"/>
      <w:pPr>
        <w:ind w:left="5040" w:hanging="360"/>
      </w:pPr>
      <w:rPr>
        <w:rFonts w:ascii="Symbol" w:hAnsi="Symbol" w:hint="default"/>
      </w:rPr>
    </w:lvl>
    <w:lvl w:ilvl="7" w:tplc="828CB3C8">
      <w:start w:val="1"/>
      <w:numFmt w:val="bullet"/>
      <w:lvlText w:val="o"/>
      <w:lvlJc w:val="left"/>
      <w:pPr>
        <w:ind w:left="5760" w:hanging="360"/>
      </w:pPr>
      <w:rPr>
        <w:rFonts w:ascii="Courier New" w:hAnsi="Courier New" w:hint="default"/>
      </w:rPr>
    </w:lvl>
    <w:lvl w:ilvl="8" w:tplc="7BD05670">
      <w:start w:val="1"/>
      <w:numFmt w:val="bullet"/>
      <w:lvlText w:val=""/>
      <w:lvlJc w:val="left"/>
      <w:pPr>
        <w:ind w:left="6480" w:hanging="360"/>
      </w:pPr>
      <w:rPr>
        <w:rFonts w:ascii="Wingdings" w:hAnsi="Wingdings" w:hint="default"/>
      </w:rPr>
    </w:lvl>
  </w:abstractNum>
  <w:abstractNum w:abstractNumId="7" w15:restartNumberingAfterBreak="0">
    <w:nsid w:val="2573740F"/>
    <w:multiLevelType w:val="hybridMultilevel"/>
    <w:tmpl w:val="2A8CA352"/>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2C6E11"/>
    <w:multiLevelType w:val="hybridMultilevel"/>
    <w:tmpl w:val="2BC44DD6"/>
    <w:lvl w:ilvl="0" w:tplc="8918F84C">
      <w:start w:val="1"/>
      <w:numFmt w:val="bullet"/>
      <w:lvlText w:val=""/>
      <w:lvlJc w:val="left"/>
      <w:pPr>
        <w:ind w:left="720" w:hanging="360"/>
      </w:pPr>
      <w:rPr>
        <w:rFonts w:ascii="Symbol" w:hAnsi="Symbol" w:hint="default"/>
      </w:rPr>
    </w:lvl>
    <w:lvl w:ilvl="1" w:tplc="191CC13E">
      <w:start w:val="1"/>
      <w:numFmt w:val="bullet"/>
      <w:lvlText w:val="o"/>
      <w:lvlJc w:val="left"/>
      <w:pPr>
        <w:ind w:left="1440" w:hanging="360"/>
      </w:pPr>
      <w:rPr>
        <w:rFonts w:ascii="Courier New" w:hAnsi="Courier New" w:hint="default"/>
      </w:rPr>
    </w:lvl>
    <w:lvl w:ilvl="2" w:tplc="004A721E">
      <w:start w:val="1"/>
      <w:numFmt w:val="bullet"/>
      <w:lvlText w:val=""/>
      <w:lvlJc w:val="left"/>
      <w:pPr>
        <w:ind w:left="2160" w:hanging="360"/>
      </w:pPr>
      <w:rPr>
        <w:rFonts w:ascii="Wingdings" w:hAnsi="Wingdings" w:hint="default"/>
      </w:rPr>
    </w:lvl>
    <w:lvl w:ilvl="3" w:tplc="7022554A">
      <w:start w:val="1"/>
      <w:numFmt w:val="bullet"/>
      <w:lvlText w:val=""/>
      <w:lvlJc w:val="left"/>
      <w:pPr>
        <w:ind w:left="2880" w:hanging="360"/>
      </w:pPr>
      <w:rPr>
        <w:rFonts w:ascii="Symbol" w:hAnsi="Symbol" w:hint="default"/>
      </w:rPr>
    </w:lvl>
    <w:lvl w:ilvl="4" w:tplc="716E2B0C">
      <w:start w:val="1"/>
      <w:numFmt w:val="bullet"/>
      <w:lvlText w:val="o"/>
      <w:lvlJc w:val="left"/>
      <w:pPr>
        <w:ind w:left="3600" w:hanging="360"/>
      </w:pPr>
      <w:rPr>
        <w:rFonts w:ascii="Courier New" w:hAnsi="Courier New" w:hint="default"/>
      </w:rPr>
    </w:lvl>
    <w:lvl w:ilvl="5" w:tplc="F1528854">
      <w:start w:val="1"/>
      <w:numFmt w:val="bullet"/>
      <w:lvlText w:val=""/>
      <w:lvlJc w:val="left"/>
      <w:pPr>
        <w:ind w:left="4320" w:hanging="360"/>
      </w:pPr>
      <w:rPr>
        <w:rFonts w:ascii="Wingdings" w:hAnsi="Wingdings" w:hint="default"/>
      </w:rPr>
    </w:lvl>
    <w:lvl w:ilvl="6" w:tplc="74D2078A">
      <w:start w:val="1"/>
      <w:numFmt w:val="bullet"/>
      <w:lvlText w:val=""/>
      <w:lvlJc w:val="left"/>
      <w:pPr>
        <w:ind w:left="5040" w:hanging="360"/>
      </w:pPr>
      <w:rPr>
        <w:rFonts w:ascii="Symbol" w:hAnsi="Symbol" w:hint="default"/>
      </w:rPr>
    </w:lvl>
    <w:lvl w:ilvl="7" w:tplc="B72A6992">
      <w:start w:val="1"/>
      <w:numFmt w:val="bullet"/>
      <w:lvlText w:val="o"/>
      <w:lvlJc w:val="left"/>
      <w:pPr>
        <w:ind w:left="5760" w:hanging="360"/>
      </w:pPr>
      <w:rPr>
        <w:rFonts w:ascii="Courier New" w:hAnsi="Courier New" w:hint="default"/>
      </w:rPr>
    </w:lvl>
    <w:lvl w:ilvl="8" w:tplc="5C246D2A">
      <w:start w:val="1"/>
      <w:numFmt w:val="bullet"/>
      <w:lvlText w:val=""/>
      <w:lvlJc w:val="left"/>
      <w:pPr>
        <w:ind w:left="6480" w:hanging="360"/>
      </w:pPr>
      <w:rPr>
        <w:rFonts w:ascii="Wingdings" w:hAnsi="Wingdings" w:hint="default"/>
      </w:rPr>
    </w:lvl>
  </w:abstractNum>
  <w:abstractNum w:abstractNumId="9" w15:restartNumberingAfterBreak="0">
    <w:nsid w:val="2E8F4EDF"/>
    <w:multiLevelType w:val="hybridMultilevel"/>
    <w:tmpl w:val="073013B6"/>
    <w:lvl w:ilvl="0" w:tplc="8DB611BA">
      <w:start w:val="1"/>
      <w:numFmt w:val="bullet"/>
      <w:lvlText w:val="-"/>
      <w:lvlJc w:val="left"/>
      <w:pPr>
        <w:ind w:left="720" w:hanging="360"/>
      </w:pPr>
      <w:rPr>
        <w:rFonts w:ascii="Aptos" w:hAnsi="Aptos" w:hint="default"/>
      </w:rPr>
    </w:lvl>
    <w:lvl w:ilvl="1" w:tplc="49D4BEBC">
      <w:start w:val="1"/>
      <w:numFmt w:val="bullet"/>
      <w:lvlText w:val="o"/>
      <w:lvlJc w:val="left"/>
      <w:pPr>
        <w:ind w:left="1440" w:hanging="360"/>
      </w:pPr>
      <w:rPr>
        <w:rFonts w:ascii="Courier New" w:hAnsi="Courier New" w:hint="default"/>
      </w:rPr>
    </w:lvl>
    <w:lvl w:ilvl="2" w:tplc="C3E00452">
      <w:start w:val="1"/>
      <w:numFmt w:val="bullet"/>
      <w:lvlText w:val=""/>
      <w:lvlJc w:val="left"/>
      <w:pPr>
        <w:ind w:left="2160" w:hanging="360"/>
      </w:pPr>
      <w:rPr>
        <w:rFonts w:ascii="Wingdings" w:hAnsi="Wingdings" w:hint="default"/>
      </w:rPr>
    </w:lvl>
    <w:lvl w:ilvl="3" w:tplc="12046B98">
      <w:start w:val="1"/>
      <w:numFmt w:val="bullet"/>
      <w:lvlText w:val=""/>
      <w:lvlJc w:val="left"/>
      <w:pPr>
        <w:ind w:left="2880" w:hanging="360"/>
      </w:pPr>
      <w:rPr>
        <w:rFonts w:ascii="Symbol" w:hAnsi="Symbol" w:hint="default"/>
      </w:rPr>
    </w:lvl>
    <w:lvl w:ilvl="4" w:tplc="3DAE8A6C">
      <w:start w:val="1"/>
      <w:numFmt w:val="bullet"/>
      <w:lvlText w:val="o"/>
      <w:lvlJc w:val="left"/>
      <w:pPr>
        <w:ind w:left="3600" w:hanging="360"/>
      </w:pPr>
      <w:rPr>
        <w:rFonts w:ascii="Courier New" w:hAnsi="Courier New" w:hint="default"/>
      </w:rPr>
    </w:lvl>
    <w:lvl w:ilvl="5" w:tplc="E5DE23CA">
      <w:start w:val="1"/>
      <w:numFmt w:val="bullet"/>
      <w:lvlText w:val=""/>
      <w:lvlJc w:val="left"/>
      <w:pPr>
        <w:ind w:left="4320" w:hanging="360"/>
      </w:pPr>
      <w:rPr>
        <w:rFonts w:ascii="Wingdings" w:hAnsi="Wingdings" w:hint="default"/>
      </w:rPr>
    </w:lvl>
    <w:lvl w:ilvl="6" w:tplc="58647E3A">
      <w:start w:val="1"/>
      <w:numFmt w:val="bullet"/>
      <w:lvlText w:val=""/>
      <w:lvlJc w:val="left"/>
      <w:pPr>
        <w:ind w:left="5040" w:hanging="360"/>
      </w:pPr>
      <w:rPr>
        <w:rFonts w:ascii="Symbol" w:hAnsi="Symbol" w:hint="default"/>
      </w:rPr>
    </w:lvl>
    <w:lvl w:ilvl="7" w:tplc="F5EE473C">
      <w:start w:val="1"/>
      <w:numFmt w:val="bullet"/>
      <w:lvlText w:val="o"/>
      <w:lvlJc w:val="left"/>
      <w:pPr>
        <w:ind w:left="5760" w:hanging="360"/>
      </w:pPr>
      <w:rPr>
        <w:rFonts w:ascii="Courier New" w:hAnsi="Courier New" w:hint="default"/>
      </w:rPr>
    </w:lvl>
    <w:lvl w:ilvl="8" w:tplc="2F540980">
      <w:start w:val="1"/>
      <w:numFmt w:val="bullet"/>
      <w:lvlText w:val=""/>
      <w:lvlJc w:val="left"/>
      <w:pPr>
        <w:ind w:left="6480" w:hanging="360"/>
      </w:pPr>
      <w:rPr>
        <w:rFonts w:ascii="Wingdings" w:hAnsi="Wingdings" w:hint="default"/>
      </w:rPr>
    </w:lvl>
  </w:abstractNum>
  <w:abstractNum w:abstractNumId="10" w15:restartNumberingAfterBreak="0">
    <w:nsid w:val="398E3A77"/>
    <w:multiLevelType w:val="hybridMultilevel"/>
    <w:tmpl w:val="8440EC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A5F10C1"/>
    <w:multiLevelType w:val="hybridMultilevel"/>
    <w:tmpl w:val="E062AB68"/>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47B141"/>
    <w:multiLevelType w:val="hybridMultilevel"/>
    <w:tmpl w:val="55D68468"/>
    <w:lvl w:ilvl="0" w:tplc="23888E42">
      <w:start w:val="1"/>
      <w:numFmt w:val="bullet"/>
      <w:lvlText w:val="-"/>
      <w:lvlJc w:val="left"/>
      <w:pPr>
        <w:ind w:left="720" w:hanging="360"/>
      </w:pPr>
      <w:rPr>
        <w:rFonts w:ascii="&quot;Times New Roman&quot;,serif" w:hAnsi="&quot;Times New Roman&quot;,serif" w:hint="default"/>
      </w:rPr>
    </w:lvl>
    <w:lvl w:ilvl="1" w:tplc="184A535E">
      <w:start w:val="1"/>
      <w:numFmt w:val="bullet"/>
      <w:lvlText w:val="o"/>
      <w:lvlJc w:val="left"/>
      <w:pPr>
        <w:ind w:left="1440" w:hanging="360"/>
      </w:pPr>
      <w:rPr>
        <w:rFonts w:ascii="Courier New" w:hAnsi="Courier New" w:hint="default"/>
      </w:rPr>
    </w:lvl>
    <w:lvl w:ilvl="2" w:tplc="B0786A8C">
      <w:start w:val="1"/>
      <w:numFmt w:val="bullet"/>
      <w:lvlText w:val=""/>
      <w:lvlJc w:val="left"/>
      <w:pPr>
        <w:ind w:left="2160" w:hanging="360"/>
      </w:pPr>
      <w:rPr>
        <w:rFonts w:ascii="Wingdings" w:hAnsi="Wingdings" w:hint="default"/>
      </w:rPr>
    </w:lvl>
    <w:lvl w:ilvl="3" w:tplc="F23803AC">
      <w:start w:val="1"/>
      <w:numFmt w:val="bullet"/>
      <w:lvlText w:val=""/>
      <w:lvlJc w:val="left"/>
      <w:pPr>
        <w:ind w:left="2880" w:hanging="360"/>
      </w:pPr>
      <w:rPr>
        <w:rFonts w:ascii="Symbol" w:hAnsi="Symbol" w:hint="default"/>
      </w:rPr>
    </w:lvl>
    <w:lvl w:ilvl="4" w:tplc="561492BC">
      <w:start w:val="1"/>
      <w:numFmt w:val="bullet"/>
      <w:lvlText w:val="o"/>
      <w:lvlJc w:val="left"/>
      <w:pPr>
        <w:ind w:left="3600" w:hanging="360"/>
      </w:pPr>
      <w:rPr>
        <w:rFonts w:ascii="Courier New" w:hAnsi="Courier New" w:hint="default"/>
      </w:rPr>
    </w:lvl>
    <w:lvl w:ilvl="5" w:tplc="B6205CF2">
      <w:start w:val="1"/>
      <w:numFmt w:val="bullet"/>
      <w:lvlText w:val=""/>
      <w:lvlJc w:val="left"/>
      <w:pPr>
        <w:ind w:left="4320" w:hanging="360"/>
      </w:pPr>
      <w:rPr>
        <w:rFonts w:ascii="Wingdings" w:hAnsi="Wingdings" w:hint="default"/>
      </w:rPr>
    </w:lvl>
    <w:lvl w:ilvl="6" w:tplc="0428D1B6">
      <w:start w:val="1"/>
      <w:numFmt w:val="bullet"/>
      <w:lvlText w:val=""/>
      <w:lvlJc w:val="left"/>
      <w:pPr>
        <w:ind w:left="5040" w:hanging="360"/>
      </w:pPr>
      <w:rPr>
        <w:rFonts w:ascii="Symbol" w:hAnsi="Symbol" w:hint="default"/>
      </w:rPr>
    </w:lvl>
    <w:lvl w:ilvl="7" w:tplc="B016BDAC">
      <w:start w:val="1"/>
      <w:numFmt w:val="bullet"/>
      <w:lvlText w:val="o"/>
      <w:lvlJc w:val="left"/>
      <w:pPr>
        <w:ind w:left="5760" w:hanging="360"/>
      </w:pPr>
      <w:rPr>
        <w:rFonts w:ascii="Courier New" w:hAnsi="Courier New" w:hint="default"/>
      </w:rPr>
    </w:lvl>
    <w:lvl w:ilvl="8" w:tplc="0EFE897A">
      <w:start w:val="1"/>
      <w:numFmt w:val="bullet"/>
      <w:lvlText w:val=""/>
      <w:lvlJc w:val="left"/>
      <w:pPr>
        <w:ind w:left="6480" w:hanging="360"/>
      </w:pPr>
      <w:rPr>
        <w:rFonts w:ascii="Wingdings" w:hAnsi="Wingdings" w:hint="default"/>
      </w:rPr>
    </w:lvl>
  </w:abstractNum>
  <w:abstractNum w:abstractNumId="13" w15:restartNumberingAfterBreak="0">
    <w:nsid w:val="514C56EE"/>
    <w:multiLevelType w:val="hybridMultilevel"/>
    <w:tmpl w:val="FAFAF3D8"/>
    <w:lvl w:ilvl="0" w:tplc="48A2F4A8">
      <w:start w:val="1"/>
      <w:numFmt w:val="bullet"/>
      <w:lvlText w:val="-"/>
      <w:lvlJc w:val="left"/>
      <w:pPr>
        <w:ind w:left="720" w:hanging="360"/>
      </w:pPr>
      <w:rPr>
        <w:rFonts w:ascii="Aptos" w:hAnsi="Aptos" w:hint="default"/>
      </w:rPr>
    </w:lvl>
    <w:lvl w:ilvl="1" w:tplc="9AD8E188">
      <w:start w:val="1"/>
      <w:numFmt w:val="bullet"/>
      <w:lvlText w:val="o"/>
      <w:lvlJc w:val="left"/>
      <w:pPr>
        <w:ind w:left="1440" w:hanging="360"/>
      </w:pPr>
      <w:rPr>
        <w:rFonts w:ascii="Courier New" w:hAnsi="Courier New" w:hint="default"/>
      </w:rPr>
    </w:lvl>
    <w:lvl w:ilvl="2" w:tplc="B822A1D2">
      <w:start w:val="1"/>
      <w:numFmt w:val="bullet"/>
      <w:lvlText w:val=""/>
      <w:lvlJc w:val="left"/>
      <w:pPr>
        <w:ind w:left="2160" w:hanging="360"/>
      </w:pPr>
      <w:rPr>
        <w:rFonts w:ascii="Wingdings" w:hAnsi="Wingdings" w:hint="default"/>
      </w:rPr>
    </w:lvl>
    <w:lvl w:ilvl="3" w:tplc="A3E64178">
      <w:start w:val="1"/>
      <w:numFmt w:val="bullet"/>
      <w:lvlText w:val=""/>
      <w:lvlJc w:val="left"/>
      <w:pPr>
        <w:ind w:left="2880" w:hanging="360"/>
      </w:pPr>
      <w:rPr>
        <w:rFonts w:ascii="Symbol" w:hAnsi="Symbol" w:hint="default"/>
      </w:rPr>
    </w:lvl>
    <w:lvl w:ilvl="4" w:tplc="289EB968">
      <w:start w:val="1"/>
      <w:numFmt w:val="bullet"/>
      <w:lvlText w:val="o"/>
      <w:lvlJc w:val="left"/>
      <w:pPr>
        <w:ind w:left="3600" w:hanging="360"/>
      </w:pPr>
      <w:rPr>
        <w:rFonts w:ascii="Courier New" w:hAnsi="Courier New" w:hint="default"/>
      </w:rPr>
    </w:lvl>
    <w:lvl w:ilvl="5" w:tplc="7630AD00">
      <w:start w:val="1"/>
      <w:numFmt w:val="bullet"/>
      <w:lvlText w:val=""/>
      <w:lvlJc w:val="left"/>
      <w:pPr>
        <w:ind w:left="4320" w:hanging="360"/>
      </w:pPr>
      <w:rPr>
        <w:rFonts w:ascii="Wingdings" w:hAnsi="Wingdings" w:hint="default"/>
      </w:rPr>
    </w:lvl>
    <w:lvl w:ilvl="6" w:tplc="62C6D24C">
      <w:start w:val="1"/>
      <w:numFmt w:val="bullet"/>
      <w:lvlText w:val=""/>
      <w:lvlJc w:val="left"/>
      <w:pPr>
        <w:ind w:left="5040" w:hanging="360"/>
      </w:pPr>
      <w:rPr>
        <w:rFonts w:ascii="Symbol" w:hAnsi="Symbol" w:hint="default"/>
      </w:rPr>
    </w:lvl>
    <w:lvl w:ilvl="7" w:tplc="6152FDDA">
      <w:start w:val="1"/>
      <w:numFmt w:val="bullet"/>
      <w:lvlText w:val="o"/>
      <w:lvlJc w:val="left"/>
      <w:pPr>
        <w:ind w:left="5760" w:hanging="360"/>
      </w:pPr>
      <w:rPr>
        <w:rFonts w:ascii="Courier New" w:hAnsi="Courier New" w:hint="default"/>
      </w:rPr>
    </w:lvl>
    <w:lvl w:ilvl="8" w:tplc="4E884C68">
      <w:start w:val="1"/>
      <w:numFmt w:val="bullet"/>
      <w:lvlText w:val=""/>
      <w:lvlJc w:val="left"/>
      <w:pPr>
        <w:ind w:left="6480" w:hanging="360"/>
      </w:pPr>
      <w:rPr>
        <w:rFonts w:ascii="Wingdings" w:hAnsi="Wingdings" w:hint="default"/>
      </w:rPr>
    </w:lvl>
  </w:abstractNum>
  <w:abstractNum w:abstractNumId="14" w15:restartNumberingAfterBreak="0">
    <w:nsid w:val="53674E05"/>
    <w:multiLevelType w:val="hybridMultilevel"/>
    <w:tmpl w:val="94FC0DDA"/>
    <w:lvl w:ilvl="0" w:tplc="B8D44544">
      <w:start w:val="1"/>
      <w:numFmt w:val="decimal"/>
      <w:lvlText w:val="%1."/>
      <w:lvlJc w:val="left"/>
      <w:pPr>
        <w:ind w:left="720" w:hanging="360"/>
      </w:pPr>
    </w:lvl>
    <w:lvl w:ilvl="1" w:tplc="9ABED59E" w:tentative="1">
      <w:start w:val="1"/>
      <w:numFmt w:val="lowerLetter"/>
      <w:lvlText w:val="%2."/>
      <w:lvlJc w:val="left"/>
      <w:pPr>
        <w:ind w:left="1440" w:hanging="360"/>
      </w:pPr>
    </w:lvl>
    <w:lvl w:ilvl="2" w:tplc="A6C20EA2" w:tentative="1">
      <w:start w:val="1"/>
      <w:numFmt w:val="lowerRoman"/>
      <w:lvlText w:val="%3."/>
      <w:lvlJc w:val="right"/>
      <w:pPr>
        <w:ind w:left="2160" w:hanging="180"/>
      </w:pPr>
    </w:lvl>
    <w:lvl w:ilvl="3" w:tplc="AB72D91E" w:tentative="1">
      <w:start w:val="1"/>
      <w:numFmt w:val="decimal"/>
      <w:lvlText w:val="%4."/>
      <w:lvlJc w:val="left"/>
      <w:pPr>
        <w:ind w:left="2880" w:hanging="360"/>
      </w:pPr>
    </w:lvl>
    <w:lvl w:ilvl="4" w:tplc="FD682FB4" w:tentative="1">
      <w:start w:val="1"/>
      <w:numFmt w:val="lowerLetter"/>
      <w:lvlText w:val="%5."/>
      <w:lvlJc w:val="left"/>
      <w:pPr>
        <w:ind w:left="3600" w:hanging="360"/>
      </w:pPr>
    </w:lvl>
    <w:lvl w:ilvl="5" w:tplc="6E6CBB6A" w:tentative="1">
      <w:start w:val="1"/>
      <w:numFmt w:val="lowerRoman"/>
      <w:lvlText w:val="%6."/>
      <w:lvlJc w:val="right"/>
      <w:pPr>
        <w:ind w:left="4320" w:hanging="180"/>
      </w:pPr>
    </w:lvl>
    <w:lvl w:ilvl="6" w:tplc="887A1080" w:tentative="1">
      <w:start w:val="1"/>
      <w:numFmt w:val="decimal"/>
      <w:lvlText w:val="%7."/>
      <w:lvlJc w:val="left"/>
      <w:pPr>
        <w:ind w:left="5040" w:hanging="360"/>
      </w:pPr>
    </w:lvl>
    <w:lvl w:ilvl="7" w:tplc="646E6234" w:tentative="1">
      <w:start w:val="1"/>
      <w:numFmt w:val="lowerLetter"/>
      <w:lvlText w:val="%8."/>
      <w:lvlJc w:val="left"/>
      <w:pPr>
        <w:ind w:left="5760" w:hanging="360"/>
      </w:pPr>
    </w:lvl>
    <w:lvl w:ilvl="8" w:tplc="E774D9DA" w:tentative="1">
      <w:start w:val="1"/>
      <w:numFmt w:val="lowerRoman"/>
      <w:lvlText w:val="%9."/>
      <w:lvlJc w:val="right"/>
      <w:pPr>
        <w:ind w:left="6480" w:hanging="180"/>
      </w:pPr>
    </w:lvl>
  </w:abstractNum>
  <w:abstractNum w:abstractNumId="15" w15:restartNumberingAfterBreak="0">
    <w:nsid w:val="5C032AA2"/>
    <w:multiLevelType w:val="multilevel"/>
    <w:tmpl w:val="7B6C79A8"/>
    <w:lvl w:ilvl="0">
      <w:start w:val="2"/>
      <w:numFmt w:val="decimal"/>
      <w:lvlText w:val="%1"/>
      <w:lvlJc w:val="left"/>
      <w:pPr>
        <w:ind w:left="460" w:hanging="460"/>
      </w:pPr>
      <w:rPr>
        <w:rFonts w:eastAsiaTheme="majorEastAsia" w:hint="default"/>
        <w:color w:val="0A2F40" w:themeColor="accent1" w:themeShade="7F"/>
      </w:rPr>
    </w:lvl>
    <w:lvl w:ilvl="1">
      <w:start w:val="11"/>
      <w:numFmt w:val="decimal"/>
      <w:lvlText w:val="%1.%2"/>
      <w:lvlJc w:val="left"/>
      <w:pPr>
        <w:ind w:left="460" w:hanging="460"/>
      </w:pPr>
      <w:rPr>
        <w:rFonts w:eastAsiaTheme="majorEastAsia" w:hint="default"/>
        <w:color w:val="0A2F40" w:themeColor="accent1" w:themeShade="7F"/>
      </w:rPr>
    </w:lvl>
    <w:lvl w:ilvl="2">
      <w:start w:val="1"/>
      <w:numFmt w:val="decimal"/>
      <w:lvlText w:val="%1.%2.%3"/>
      <w:lvlJc w:val="left"/>
      <w:pPr>
        <w:ind w:left="720" w:hanging="720"/>
      </w:pPr>
      <w:rPr>
        <w:rFonts w:eastAsiaTheme="majorEastAsia" w:hint="default"/>
        <w:color w:val="0A2F40" w:themeColor="accent1" w:themeShade="7F"/>
      </w:rPr>
    </w:lvl>
    <w:lvl w:ilvl="3">
      <w:start w:val="1"/>
      <w:numFmt w:val="decimal"/>
      <w:lvlText w:val="%1.%2.%3.%4"/>
      <w:lvlJc w:val="left"/>
      <w:pPr>
        <w:ind w:left="720" w:hanging="720"/>
      </w:pPr>
      <w:rPr>
        <w:rFonts w:eastAsiaTheme="majorEastAsia" w:hint="default"/>
        <w:color w:val="0A2F40" w:themeColor="accent1" w:themeShade="7F"/>
      </w:rPr>
    </w:lvl>
    <w:lvl w:ilvl="4">
      <w:start w:val="1"/>
      <w:numFmt w:val="decimal"/>
      <w:lvlText w:val="%1.%2.%3.%4.%5"/>
      <w:lvlJc w:val="left"/>
      <w:pPr>
        <w:ind w:left="1080" w:hanging="1080"/>
      </w:pPr>
      <w:rPr>
        <w:rFonts w:eastAsiaTheme="majorEastAsia" w:hint="default"/>
        <w:color w:val="0A2F40" w:themeColor="accent1" w:themeShade="7F"/>
      </w:rPr>
    </w:lvl>
    <w:lvl w:ilvl="5">
      <w:start w:val="1"/>
      <w:numFmt w:val="decimal"/>
      <w:lvlText w:val="%1.%2.%3.%4.%5.%6"/>
      <w:lvlJc w:val="left"/>
      <w:pPr>
        <w:ind w:left="1440" w:hanging="1440"/>
      </w:pPr>
      <w:rPr>
        <w:rFonts w:eastAsiaTheme="majorEastAsia" w:hint="default"/>
        <w:color w:val="0A2F40" w:themeColor="accent1" w:themeShade="7F"/>
      </w:rPr>
    </w:lvl>
    <w:lvl w:ilvl="6">
      <w:start w:val="1"/>
      <w:numFmt w:val="decimal"/>
      <w:lvlText w:val="%1.%2.%3.%4.%5.%6.%7"/>
      <w:lvlJc w:val="left"/>
      <w:pPr>
        <w:ind w:left="1440" w:hanging="1440"/>
      </w:pPr>
      <w:rPr>
        <w:rFonts w:eastAsiaTheme="majorEastAsia" w:hint="default"/>
        <w:color w:val="0A2F40" w:themeColor="accent1" w:themeShade="7F"/>
      </w:rPr>
    </w:lvl>
    <w:lvl w:ilvl="7">
      <w:start w:val="1"/>
      <w:numFmt w:val="decimal"/>
      <w:lvlText w:val="%1.%2.%3.%4.%5.%6.%7.%8"/>
      <w:lvlJc w:val="left"/>
      <w:pPr>
        <w:ind w:left="1800" w:hanging="1800"/>
      </w:pPr>
      <w:rPr>
        <w:rFonts w:eastAsiaTheme="majorEastAsia" w:hint="default"/>
        <w:color w:val="0A2F40" w:themeColor="accent1" w:themeShade="7F"/>
      </w:rPr>
    </w:lvl>
    <w:lvl w:ilvl="8">
      <w:start w:val="1"/>
      <w:numFmt w:val="decimal"/>
      <w:lvlText w:val="%1.%2.%3.%4.%5.%6.%7.%8.%9"/>
      <w:lvlJc w:val="left"/>
      <w:pPr>
        <w:ind w:left="1800" w:hanging="1800"/>
      </w:pPr>
      <w:rPr>
        <w:rFonts w:eastAsiaTheme="majorEastAsia" w:hint="default"/>
        <w:color w:val="0A2F40" w:themeColor="accent1" w:themeShade="7F"/>
      </w:rPr>
    </w:lvl>
  </w:abstractNum>
  <w:abstractNum w:abstractNumId="16" w15:restartNumberingAfterBreak="0">
    <w:nsid w:val="62D66AE1"/>
    <w:multiLevelType w:val="hybridMultilevel"/>
    <w:tmpl w:val="2DE630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B861E8"/>
    <w:multiLevelType w:val="hybridMultilevel"/>
    <w:tmpl w:val="3DDA1ED0"/>
    <w:lvl w:ilvl="0" w:tplc="630ACC0E">
      <w:start w:val="1"/>
      <w:numFmt w:val="bullet"/>
      <w:lvlText w:val="-"/>
      <w:lvlJc w:val="left"/>
      <w:pPr>
        <w:ind w:left="720" w:hanging="360"/>
      </w:pPr>
      <w:rPr>
        <w:rFonts w:ascii="&quot;Times New Roman&quot;,serif" w:hAnsi="&quot;Times New Roman&quot;,serif" w:hint="default"/>
      </w:rPr>
    </w:lvl>
    <w:lvl w:ilvl="1" w:tplc="B97C49E4">
      <w:start w:val="1"/>
      <w:numFmt w:val="bullet"/>
      <w:lvlText w:val="o"/>
      <w:lvlJc w:val="left"/>
      <w:pPr>
        <w:ind w:left="1440" w:hanging="360"/>
      </w:pPr>
      <w:rPr>
        <w:rFonts w:ascii="Courier New" w:hAnsi="Courier New" w:hint="default"/>
      </w:rPr>
    </w:lvl>
    <w:lvl w:ilvl="2" w:tplc="21AE9106">
      <w:start w:val="1"/>
      <w:numFmt w:val="bullet"/>
      <w:lvlText w:val=""/>
      <w:lvlJc w:val="left"/>
      <w:pPr>
        <w:ind w:left="2160" w:hanging="360"/>
      </w:pPr>
      <w:rPr>
        <w:rFonts w:ascii="Wingdings" w:hAnsi="Wingdings" w:hint="default"/>
      </w:rPr>
    </w:lvl>
    <w:lvl w:ilvl="3" w:tplc="17880852">
      <w:start w:val="1"/>
      <w:numFmt w:val="bullet"/>
      <w:lvlText w:val=""/>
      <w:lvlJc w:val="left"/>
      <w:pPr>
        <w:ind w:left="2880" w:hanging="360"/>
      </w:pPr>
      <w:rPr>
        <w:rFonts w:ascii="Symbol" w:hAnsi="Symbol" w:hint="default"/>
      </w:rPr>
    </w:lvl>
    <w:lvl w:ilvl="4" w:tplc="A57E5F08">
      <w:start w:val="1"/>
      <w:numFmt w:val="bullet"/>
      <w:lvlText w:val="o"/>
      <w:lvlJc w:val="left"/>
      <w:pPr>
        <w:ind w:left="3600" w:hanging="360"/>
      </w:pPr>
      <w:rPr>
        <w:rFonts w:ascii="Courier New" w:hAnsi="Courier New" w:hint="default"/>
      </w:rPr>
    </w:lvl>
    <w:lvl w:ilvl="5" w:tplc="4830D3A4">
      <w:start w:val="1"/>
      <w:numFmt w:val="bullet"/>
      <w:lvlText w:val=""/>
      <w:lvlJc w:val="left"/>
      <w:pPr>
        <w:ind w:left="4320" w:hanging="360"/>
      </w:pPr>
      <w:rPr>
        <w:rFonts w:ascii="Wingdings" w:hAnsi="Wingdings" w:hint="default"/>
      </w:rPr>
    </w:lvl>
    <w:lvl w:ilvl="6" w:tplc="FBB02D56">
      <w:start w:val="1"/>
      <w:numFmt w:val="bullet"/>
      <w:lvlText w:val=""/>
      <w:lvlJc w:val="left"/>
      <w:pPr>
        <w:ind w:left="5040" w:hanging="360"/>
      </w:pPr>
      <w:rPr>
        <w:rFonts w:ascii="Symbol" w:hAnsi="Symbol" w:hint="default"/>
      </w:rPr>
    </w:lvl>
    <w:lvl w:ilvl="7" w:tplc="C92C5928">
      <w:start w:val="1"/>
      <w:numFmt w:val="bullet"/>
      <w:lvlText w:val="o"/>
      <w:lvlJc w:val="left"/>
      <w:pPr>
        <w:ind w:left="5760" w:hanging="360"/>
      </w:pPr>
      <w:rPr>
        <w:rFonts w:ascii="Courier New" w:hAnsi="Courier New" w:hint="default"/>
      </w:rPr>
    </w:lvl>
    <w:lvl w:ilvl="8" w:tplc="CD84BC7C">
      <w:start w:val="1"/>
      <w:numFmt w:val="bullet"/>
      <w:lvlText w:val=""/>
      <w:lvlJc w:val="left"/>
      <w:pPr>
        <w:ind w:left="6480" w:hanging="360"/>
      </w:pPr>
      <w:rPr>
        <w:rFonts w:ascii="Wingdings" w:hAnsi="Wingdings" w:hint="default"/>
      </w:rPr>
    </w:lvl>
  </w:abstractNum>
  <w:abstractNum w:abstractNumId="18" w15:restartNumberingAfterBreak="0">
    <w:nsid w:val="684036CA"/>
    <w:multiLevelType w:val="multilevel"/>
    <w:tmpl w:val="56E042E4"/>
    <w:lvl w:ilvl="0">
      <w:start w:val="2"/>
      <w:numFmt w:val="decimal"/>
      <w:lvlText w:val="%1"/>
      <w:lvlJc w:val="left"/>
      <w:pPr>
        <w:ind w:left="460" w:hanging="460"/>
      </w:pPr>
      <w:rPr>
        <w:rFonts w:eastAsiaTheme="majorEastAsia" w:hint="default"/>
        <w:color w:val="0A2F40" w:themeColor="accent1" w:themeShade="7F"/>
      </w:rPr>
    </w:lvl>
    <w:lvl w:ilvl="1">
      <w:start w:val="11"/>
      <w:numFmt w:val="decimal"/>
      <w:lvlText w:val="%1.%2"/>
      <w:lvlJc w:val="left"/>
      <w:pPr>
        <w:ind w:left="460" w:hanging="460"/>
      </w:pPr>
      <w:rPr>
        <w:rFonts w:eastAsiaTheme="majorEastAsia" w:hint="default"/>
        <w:color w:val="0A2F40" w:themeColor="accent1" w:themeShade="7F"/>
      </w:rPr>
    </w:lvl>
    <w:lvl w:ilvl="2">
      <w:start w:val="1"/>
      <w:numFmt w:val="decimal"/>
      <w:lvlText w:val="%1.%2.%3"/>
      <w:lvlJc w:val="left"/>
      <w:pPr>
        <w:ind w:left="720" w:hanging="720"/>
      </w:pPr>
      <w:rPr>
        <w:rFonts w:eastAsiaTheme="majorEastAsia" w:hint="default"/>
        <w:color w:val="0A2F40" w:themeColor="accent1" w:themeShade="7F"/>
      </w:rPr>
    </w:lvl>
    <w:lvl w:ilvl="3">
      <w:start w:val="1"/>
      <w:numFmt w:val="decimal"/>
      <w:lvlText w:val="%1.%2.%3.%4"/>
      <w:lvlJc w:val="left"/>
      <w:pPr>
        <w:ind w:left="720" w:hanging="720"/>
      </w:pPr>
      <w:rPr>
        <w:rFonts w:eastAsiaTheme="majorEastAsia" w:hint="default"/>
        <w:color w:val="0A2F40" w:themeColor="accent1" w:themeShade="7F"/>
      </w:rPr>
    </w:lvl>
    <w:lvl w:ilvl="4">
      <w:start w:val="1"/>
      <w:numFmt w:val="decimal"/>
      <w:lvlText w:val="%1.%2.%3.%4.%5"/>
      <w:lvlJc w:val="left"/>
      <w:pPr>
        <w:ind w:left="1080" w:hanging="1080"/>
      </w:pPr>
      <w:rPr>
        <w:rFonts w:eastAsiaTheme="majorEastAsia" w:hint="default"/>
        <w:color w:val="0A2F40" w:themeColor="accent1" w:themeShade="7F"/>
      </w:rPr>
    </w:lvl>
    <w:lvl w:ilvl="5">
      <w:start w:val="1"/>
      <w:numFmt w:val="decimal"/>
      <w:lvlText w:val="%1.%2.%3.%4.%5.%6"/>
      <w:lvlJc w:val="left"/>
      <w:pPr>
        <w:ind w:left="1440" w:hanging="1440"/>
      </w:pPr>
      <w:rPr>
        <w:rFonts w:eastAsiaTheme="majorEastAsia" w:hint="default"/>
        <w:color w:val="0A2F40" w:themeColor="accent1" w:themeShade="7F"/>
      </w:rPr>
    </w:lvl>
    <w:lvl w:ilvl="6">
      <w:start w:val="1"/>
      <w:numFmt w:val="decimal"/>
      <w:lvlText w:val="%1.%2.%3.%4.%5.%6.%7"/>
      <w:lvlJc w:val="left"/>
      <w:pPr>
        <w:ind w:left="1440" w:hanging="1440"/>
      </w:pPr>
      <w:rPr>
        <w:rFonts w:eastAsiaTheme="majorEastAsia" w:hint="default"/>
        <w:color w:val="0A2F40" w:themeColor="accent1" w:themeShade="7F"/>
      </w:rPr>
    </w:lvl>
    <w:lvl w:ilvl="7">
      <w:start w:val="1"/>
      <w:numFmt w:val="decimal"/>
      <w:lvlText w:val="%1.%2.%3.%4.%5.%6.%7.%8"/>
      <w:lvlJc w:val="left"/>
      <w:pPr>
        <w:ind w:left="1800" w:hanging="1800"/>
      </w:pPr>
      <w:rPr>
        <w:rFonts w:eastAsiaTheme="majorEastAsia" w:hint="default"/>
        <w:color w:val="0A2F40" w:themeColor="accent1" w:themeShade="7F"/>
      </w:rPr>
    </w:lvl>
    <w:lvl w:ilvl="8">
      <w:start w:val="1"/>
      <w:numFmt w:val="decimal"/>
      <w:lvlText w:val="%1.%2.%3.%4.%5.%6.%7.%8.%9"/>
      <w:lvlJc w:val="left"/>
      <w:pPr>
        <w:ind w:left="1800" w:hanging="1800"/>
      </w:pPr>
      <w:rPr>
        <w:rFonts w:eastAsiaTheme="majorEastAsia" w:hint="default"/>
        <w:color w:val="0A2F40" w:themeColor="accent1" w:themeShade="7F"/>
      </w:rPr>
    </w:lvl>
  </w:abstractNum>
  <w:abstractNum w:abstractNumId="19" w15:restartNumberingAfterBreak="0">
    <w:nsid w:val="6DED6171"/>
    <w:multiLevelType w:val="hybridMultilevel"/>
    <w:tmpl w:val="7916A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022517"/>
    <w:multiLevelType w:val="hybridMultilevel"/>
    <w:tmpl w:val="FF1EA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2B60AA"/>
    <w:multiLevelType w:val="multilevel"/>
    <w:tmpl w:val="84BA422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78BE66F3"/>
    <w:multiLevelType w:val="hybridMultilevel"/>
    <w:tmpl w:val="D972974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46687591">
    <w:abstractNumId w:val="2"/>
  </w:num>
  <w:num w:numId="2" w16cid:durableId="90665969">
    <w:abstractNumId w:val="9"/>
  </w:num>
  <w:num w:numId="3" w16cid:durableId="870218313">
    <w:abstractNumId w:val="13"/>
  </w:num>
  <w:num w:numId="4" w16cid:durableId="1491676167">
    <w:abstractNumId w:val="22"/>
  </w:num>
  <w:num w:numId="5" w16cid:durableId="286007427">
    <w:abstractNumId w:val="19"/>
  </w:num>
  <w:num w:numId="6" w16cid:durableId="460879261">
    <w:abstractNumId w:val="14"/>
  </w:num>
  <w:num w:numId="7" w16cid:durableId="1640645756">
    <w:abstractNumId w:val="16"/>
  </w:num>
  <w:num w:numId="8" w16cid:durableId="802160819">
    <w:abstractNumId w:val="3"/>
  </w:num>
  <w:num w:numId="9" w16cid:durableId="701445535">
    <w:abstractNumId w:val="10"/>
  </w:num>
  <w:num w:numId="10" w16cid:durableId="335226433">
    <w:abstractNumId w:val="0"/>
  </w:num>
  <w:num w:numId="11" w16cid:durableId="166285878">
    <w:abstractNumId w:val="11"/>
  </w:num>
  <w:num w:numId="12" w16cid:durableId="1885210503">
    <w:abstractNumId w:val="12"/>
  </w:num>
  <w:num w:numId="13" w16cid:durableId="1160462465">
    <w:abstractNumId w:val="17"/>
  </w:num>
  <w:num w:numId="14" w16cid:durableId="1260985243">
    <w:abstractNumId w:val="5"/>
  </w:num>
  <w:num w:numId="15" w16cid:durableId="919826966">
    <w:abstractNumId w:val="8"/>
  </w:num>
  <w:num w:numId="16" w16cid:durableId="854927217">
    <w:abstractNumId w:val="1"/>
  </w:num>
  <w:num w:numId="17" w16cid:durableId="1107113893">
    <w:abstractNumId w:val="20"/>
  </w:num>
  <w:num w:numId="18" w16cid:durableId="641928795">
    <w:abstractNumId w:val="4"/>
  </w:num>
  <w:num w:numId="19" w16cid:durableId="1351103046">
    <w:abstractNumId w:val="18"/>
  </w:num>
  <w:num w:numId="20" w16cid:durableId="1500270532">
    <w:abstractNumId w:val="15"/>
  </w:num>
  <w:num w:numId="21" w16cid:durableId="565264440">
    <w:abstractNumId w:val="21"/>
  </w:num>
  <w:num w:numId="22" w16cid:durableId="1839611735">
    <w:abstractNumId w:val="6"/>
  </w:num>
  <w:num w:numId="23" w16cid:durableId="14608064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A90393"/>
    <w:rsid w:val="00011980"/>
    <w:rsid w:val="0001631C"/>
    <w:rsid w:val="00020234"/>
    <w:rsid w:val="00024E1B"/>
    <w:rsid w:val="0002601B"/>
    <w:rsid w:val="0002730A"/>
    <w:rsid w:val="0002794F"/>
    <w:rsid w:val="00030466"/>
    <w:rsid w:val="000330BC"/>
    <w:rsid w:val="000332AA"/>
    <w:rsid w:val="00040873"/>
    <w:rsid w:val="00040A4D"/>
    <w:rsid w:val="00041C52"/>
    <w:rsid w:val="00042B94"/>
    <w:rsid w:val="00042C31"/>
    <w:rsid w:val="000433AB"/>
    <w:rsid w:val="000447A6"/>
    <w:rsid w:val="00045C4B"/>
    <w:rsid w:val="00045E7F"/>
    <w:rsid w:val="00050449"/>
    <w:rsid w:val="00054A9F"/>
    <w:rsid w:val="000625B7"/>
    <w:rsid w:val="00064521"/>
    <w:rsid w:val="00066F52"/>
    <w:rsid w:val="00074612"/>
    <w:rsid w:val="00074D9D"/>
    <w:rsid w:val="00077A71"/>
    <w:rsid w:val="00077AB6"/>
    <w:rsid w:val="000810A6"/>
    <w:rsid w:val="0008199C"/>
    <w:rsid w:val="00090530"/>
    <w:rsid w:val="00097FCF"/>
    <w:rsid w:val="000A1792"/>
    <w:rsid w:val="000A75B8"/>
    <w:rsid w:val="000A75CC"/>
    <w:rsid w:val="000B0697"/>
    <w:rsid w:val="000B1F32"/>
    <w:rsid w:val="000B75F2"/>
    <w:rsid w:val="000B7E7C"/>
    <w:rsid w:val="000C0A82"/>
    <w:rsid w:val="000C3685"/>
    <w:rsid w:val="000D3509"/>
    <w:rsid w:val="000D438B"/>
    <w:rsid w:val="000D4EFE"/>
    <w:rsid w:val="000D5810"/>
    <w:rsid w:val="000F6004"/>
    <w:rsid w:val="00100956"/>
    <w:rsid w:val="00100A49"/>
    <w:rsid w:val="00116DBD"/>
    <w:rsid w:val="00123DB6"/>
    <w:rsid w:val="00130635"/>
    <w:rsid w:val="00131BF0"/>
    <w:rsid w:val="0013704B"/>
    <w:rsid w:val="00137226"/>
    <w:rsid w:val="00141477"/>
    <w:rsid w:val="001444BF"/>
    <w:rsid w:val="0015355E"/>
    <w:rsid w:val="001548A6"/>
    <w:rsid w:val="00155E04"/>
    <w:rsid w:val="00156EE5"/>
    <w:rsid w:val="0015750C"/>
    <w:rsid w:val="001607D0"/>
    <w:rsid w:val="00164D83"/>
    <w:rsid w:val="00165596"/>
    <w:rsid w:val="00172257"/>
    <w:rsid w:val="00174AE5"/>
    <w:rsid w:val="00181EF3"/>
    <w:rsid w:val="001855AC"/>
    <w:rsid w:val="00190365"/>
    <w:rsid w:val="001914D6"/>
    <w:rsid w:val="001951C5"/>
    <w:rsid w:val="00195DD7"/>
    <w:rsid w:val="00195DF2"/>
    <w:rsid w:val="001A1E23"/>
    <w:rsid w:val="001B1252"/>
    <w:rsid w:val="001B3C9C"/>
    <w:rsid w:val="001B6EDE"/>
    <w:rsid w:val="001C267A"/>
    <w:rsid w:val="001C2751"/>
    <w:rsid w:val="001C3C64"/>
    <w:rsid w:val="001C411A"/>
    <w:rsid w:val="001C4A9E"/>
    <w:rsid w:val="001C5C7A"/>
    <w:rsid w:val="001C708F"/>
    <w:rsid w:val="001D1505"/>
    <w:rsid w:val="001D46A3"/>
    <w:rsid w:val="001E339C"/>
    <w:rsid w:val="001E4DB5"/>
    <w:rsid w:val="001E568B"/>
    <w:rsid w:val="001E7063"/>
    <w:rsid w:val="001F173B"/>
    <w:rsid w:val="001F327B"/>
    <w:rsid w:val="001F5D80"/>
    <w:rsid w:val="00214178"/>
    <w:rsid w:val="00214D38"/>
    <w:rsid w:val="00217AAD"/>
    <w:rsid w:val="002300CC"/>
    <w:rsid w:val="00232686"/>
    <w:rsid w:val="002327AB"/>
    <w:rsid w:val="00242DE7"/>
    <w:rsid w:val="00245199"/>
    <w:rsid w:val="002457D5"/>
    <w:rsid w:val="0024607E"/>
    <w:rsid w:val="002503D7"/>
    <w:rsid w:val="00253553"/>
    <w:rsid w:val="00255870"/>
    <w:rsid w:val="00256D79"/>
    <w:rsid w:val="00261250"/>
    <w:rsid w:val="0026746F"/>
    <w:rsid w:val="0027295B"/>
    <w:rsid w:val="0027561E"/>
    <w:rsid w:val="002778A1"/>
    <w:rsid w:val="00277E9D"/>
    <w:rsid w:val="0028233D"/>
    <w:rsid w:val="002936E6"/>
    <w:rsid w:val="00293869"/>
    <w:rsid w:val="00296368"/>
    <w:rsid w:val="002A0335"/>
    <w:rsid w:val="002A05C7"/>
    <w:rsid w:val="002A3C04"/>
    <w:rsid w:val="002A57AB"/>
    <w:rsid w:val="002B075D"/>
    <w:rsid w:val="002B2C5E"/>
    <w:rsid w:val="002B635B"/>
    <w:rsid w:val="002B69C8"/>
    <w:rsid w:val="002C26C5"/>
    <w:rsid w:val="002C3D2A"/>
    <w:rsid w:val="002C3E93"/>
    <w:rsid w:val="002D2978"/>
    <w:rsid w:val="002D340B"/>
    <w:rsid w:val="002D39B0"/>
    <w:rsid w:val="002D4525"/>
    <w:rsid w:val="002D672B"/>
    <w:rsid w:val="002D6A43"/>
    <w:rsid w:val="002D7514"/>
    <w:rsid w:val="002E1BD7"/>
    <w:rsid w:val="002E4B69"/>
    <w:rsid w:val="002E4EE9"/>
    <w:rsid w:val="002E5CD9"/>
    <w:rsid w:val="002F0DCD"/>
    <w:rsid w:val="002F24BA"/>
    <w:rsid w:val="002F41C5"/>
    <w:rsid w:val="002F536D"/>
    <w:rsid w:val="002F5D78"/>
    <w:rsid w:val="002F60A9"/>
    <w:rsid w:val="002F6188"/>
    <w:rsid w:val="003008FD"/>
    <w:rsid w:val="00303AD8"/>
    <w:rsid w:val="003046ED"/>
    <w:rsid w:val="00310E68"/>
    <w:rsid w:val="0032104F"/>
    <w:rsid w:val="00322D8D"/>
    <w:rsid w:val="00326E3B"/>
    <w:rsid w:val="0033085D"/>
    <w:rsid w:val="00330F28"/>
    <w:rsid w:val="00331DDC"/>
    <w:rsid w:val="003403B0"/>
    <w:rsid w:val="00340DBA"/>
    <w:rsid w:val="00344AD9"/>
    <w:rsid w:val="003514BE"/>
    <w:rsid w:val="003553A1"/>
    <w:rsid w:val="00361FB2"/>
    <w:rsid w:val="00364813"/>
    <w:rsid w:val="00365A96"/>
    <w:rsid w:val="003661E6"/>
    <w:rsid w:val="00370831"/>
    <w:rsid w:val="003726A8"/>
    <w:rsid w:val="003816E4"/>
    <w:rsid w:val="0038173C"/>
    <w:rsid w:val="0038272B"/>
    <w:rsid w:val="00384D3F"/>
    <w:rsid w:val="00386ECF"/>
    <w:rsid w:val="00393F53"/>
    <w:rsid w:val="00395D01"/>
    <w:rsid w:val="00396778"/>
    <w:rsid w:val="003A18E3"/>
    <w:rsid w:val="003A4899"/>
    <w:rsid w:val="003A75C8"/>
    <w:rsid w:val="003A7FAF"/>
    <w:rsid w:val="003B4E9B"/>
    <w:rsid w:val="003B66FA"/>
    <w:rsid w:val="003B674E"/>
    <w:rsid w:val="003B7357"/>
    <w:rsid w:val="003B735A"/>
    <w:rsid w:val="003C0F30"/>
    <w:rsid w:val="003C11E5"/>
    <w:rsid w:val="003C1BCD"/>
    <w:rsid w:val="003C2FF8"/>
    <w:rsid w:val="003C4D0E"/>
    <w:rsid w:val="003D35D9"/>
    <w:rsid w:val="003D4AEF"/>
    <w:rsid w:val="003E1F24"/>
    <w:rsid w:val="003E3185"/>
    <w:rsid w:val="003E5A8B"/>
    <w:rsid w:val="003F0E85"/>
    <w:rsid w:val="003F2D23"/>
    <w:rsid w:val="003F4924"/>
    <w:rsid w:val="00401BC8"/>
    <w:rsid w:val="00406E22"/>
    <w:rsid w:val="004160A5"/>
    <w:rsid w:val="004202F2"/>
    <w:rsid w:val="004241C1"/>
    <w:rsid w:val="004262F9"/>
    <w:rsid w:val="00431930"/>
    <w:rsid w:val="0043495C"/>
    <w:rsid w:val="00437FAA"/>
    <w:rsid w:val="00455808"/>
    <w:rsid w:val="00456791"/>
    <w:rsid w:val="00457216"/>
    <w:rsid w:val="0046081F"/>
    <w:rsid w:val="00460B31"/>
    <w:rsid w:val="0046164D"/>
    <w:rsid w:val="004755C3"/>
    <w:rsid w:val="00475769"/>
    <w:rsid w:val="00477FB6"/>
    <w:rsid w:val="004826C3"/>
    <w:rsid w:val="00482A12"/>
    <w:rsid w:val="004914B9"/>
    <w:rsid w:val="00491EBF"/>
    <w:rsid w:val="004A2C09"/>
    <w:rsid w:val="004B5D02"/>
    <w:rsid w:val="004B6D7F"/>
    <w:rsid w:val="004C2639"/>
    <w:rsid w:val="004C50CC"/>
    <w:rsid w:val="004C7BC6"/>
    <w:rsid w:val="004D0330"/>
    <w:rsid w:val="004D3EBF"/>
    <w:rsid w:val="004D5890"/>
    <w:rsid w:val="004D6DEF"/>
    <w:rsid w:val="004E097D"/>
    <w:rsid w:val="004E2331"/>
    <w:rsid w:val="004E42E3"/>
    <w:rsid w:val="004E63AC"/>
    <w:rsid w:val="004F0E28"/>
    <w:rsid w:val="004F2365"/>
    <w:rsid w:val="004F6DD4"/>
    <w:rsid w:val="00500C2C"/>
    <w:rsid w:val="00505BA6"/>
    <w:rsid w:val="005064CE"/>
    <w:rsid w:val="00506861"/>
    <w:rsid w:val="00507C12"/>
    <w:rsid w:val="005115CD"/>
    <w:rsid w:val="005123CC"/>
    <w:rsid w:val="00516170"/>
    <w:rsid w:val="00520491"/>
    <w:rsid w:val="00532C01"/>
    <w:rsid w:val="00532CDD"/>
    <w:rsid w:val="00534F06"/>
    <w:rsid w:val="0053507C"/>
    <w:rsid w:val="005369B0"/>
    <w:rsid w:val="00537C0C"/>
    <w:rsid w:val="00537C2C"/>
    <w:rsid w:val="0054019B"/>
    <w:rsid w:val="00541477"/>
    <w:rsid w:val="00542EDC"/>
    <w:rsid w:val="0054316B"/>
    <w:rsid w:val="0054511E"/>
    <w:rsid w:val="00547941"/>
    <w:rsid w:val="00550162"/>
    <w:rsid w:val="0055042E"/>
    <w:rsid w:val="00550F2E"/>
    <w:rsid w:val="0055111F"/>
    <w:rsid w:val="0055253F"/>
    <w:rsid w:val="00554E41"/>
    <w:rsid w:val="005632A7"/>
    <w:rsid w:val="00565087"/>
    <w:rsid w:val="005734BE"/>
    <w:rsid w:val="005836DF"/>
    <w:rsid w:val="0058614F"/>
    <w:rsid w:val="005863D4"/>
    <w:rsid w:val="005913F4"/>
    <w:rsid w:val="005921E3"/>
    <w:rsid w:val="00597F08"/>
    <w:rsid w:val="005A2DB2"/>
    <w:rsid w:val="005A6BB5"/>
    <w:rsid w:val="005A7022"/>
    <w:rsid w:val="005A7688"/>
    <w:rsid w:val="005A7920"/>
    <w:rsid w:val="005A7C47"/>
    <w:rsid w:val="005B185C"/>
    <w:rsid w:val="005C0EF0"/>
    <w:rsid w:val="005C18CF"/>
    <w:rsid w:val="005C2E05"/>
    <w:rsid w:val="005C5C5C"/>
    <w:rsid w:val="005D092E"/>
    <w:rsid w:val="005D1CF1"/>
    <w:rsid w:val="005D76EA"/>
    <w:rsid w:val="005E04D3"/>
    <w:rsid w:val="005E20ED"/>
    <w:rsid w:val="005E29CC"/>
    <w:rsid w:val="005E3EF4"/>
    <w:rsid w:val="005F0CB1"/>
    <w:rsid w:val="005F4954"/>
    <w:rsid w:val="005F68D4"/>
    <w:rsid w:val="006030F5"/>
    <w:rsid w:val="00613B4C"/>
    <w:rsid w:val="00613E83"/>
    <w:rsid w:val="00615771"/>
    <w:rsid w:val="0062121E"/>
    <w:rsid w:val="0062355F"/>
    <w:rsid w:val="00627E75"/>
    <w:rsid w:val="006345AB"/>
    <w:rsid w:val="006349F6"/>
    <w:rsid w:val="00640649"/>
    <w:rsid w:val="006407A4"/>
    <w:rsid w:val="006439AD"/>
    <w:rsid w:val="00644F53"/>
    <w:rsid w:val="00645EC0"/>
    <w:rsid w:val="00652CEB"/>
    <w:rsid w:val="00652D2B"/>
    <w:rsid w:val="00652E16"/>
    <w:rsid w:val="00655CC4"/>
    <w:rsid w:val="006629F9"/>
    <w:rsid w:val="00665322"/>
    <w:rsid w:val="00677F46"/>
    <w:rsid w:val="00680F3E"/>
    <w:rsid w:val="00683CB5"/>
    <w:rsid w:val="00686E07"/>
    <w:rsid w:val="00687B62"/>
    <w:rsid w:val="0069564F"/>
    <w:rsid w:val="00697BFA"/>
    <w:rsid w:val="006A0EAC"/>
    <w:rsid w:val="006A1E15"/>
    <w:rsid w:val="006A3995"/>
    <w:rsid w:val="006A78FE"/>
    <w:rsid w:val="006B1526"/>
    <w:rsid w:val="006C39F2"/>
    <w:rsid w:val="006C3BD8"/>
    <w:rsid w:val="006C54CE"/>
    <w:rsid w:val="006C7E6F"/>
    <w:rsid w:val="006D002D"/>
    <w:rsid w:val="006D63ED"/>
    <w:rsid w:val="006E03AE"/>
    <w:rsid w:val="006E2CD3"/>
    <w:rsid w:val="006E3671"/>
    <w:rsid w:val="006E4895"/>
    <w:rsid w:val="006F13B5"/>
    <w:rsid w:val="006F1623"/>
    <w:rsid w:val="006F5349"/>
    <w:rsid w:val="006F7300"/>
    <w:rsid w:val="007006FA"/>
    <w:rsid w:val="00700AB3"/>
    <w:rsid w:val="00702C81"/>
    <w:rsid w:val="007034AD"/>
    <w:rsid w:val="007049E0"/>
    <w:rsid w:val="00705C5B"/>
    <w:rsid w:val="0071004F"/>
    <w:rsid w:val="00712F8A"/>
    <w:rsid w:val="00720C73"/>
    <w:rsid w:val="00720FDE"/>
    <w:rsid w:val="0072421B"/>
    <w:rsid w:val="00727472"/>
    <w:rsid w:val="00730A6C"/>
    <w:rsid w:val="00730B8F"/>
    <w:rsid w:val="007321AA"/>
    <w:rsid w:val="00732FCF"/>
    <w:rsid w:val="00733F87"/>
    <w:rsid w:val="00737228"/>
    <w:rsid w:val="007402A0"/>
    <w:rsid w:val="007406AB"/>
    <w:rsid w:val="00740C63"/>
    <w:rsid w:val="00743FEC"/>
    <w:rsid w:val="00745FCD"/>
    <w:rsid w:val="00753790"/>
    <w:rsid w:val="0075627F"/>
    <w:rsid w:val="00761775"/>
    <w:rsid w:val="00765C26"/>
    <w:rsid w:val="00770091"/>
    <w:rsid w:val="007715E5"/>
    <w:rsid w:val="00771D94"/>
    <w:rsid w:val="00776D63"/>
    <w:rsid w:val="00780523"/>
    <w:rsid w:val="007A0609"/>
    <w:rsid w:val="007A28F2"/>
    <w:rsid w:val="007A532E"/>
    <w:rsid w:val="007A6755"/>
    <w:rsid w:val="007B2ADA"/>
    <w:rsid w:val="007B2D61"/>
    <w:rsid w:val="007B4634"/>
    <w:rsid w:val="007B633B"/>
    <w:rsid w:val="007B6430"/>
    <w:rsid w:val="007B7AD7"/>
    <w:rsid w:val="007C54FC"/>
    <w:rsid w:val="007C62CD"/>
    <w:rsid w:val="007C63A1"/>
    <w:rsid w:val="007C75D4"/>
    <w:rsid w:val="007C7AAE"/>
    <w:rsid w:val="007D1AA1"/>
    <w:rsid w:val="007E02E6"/>
    <w:rsid w:val="007E2373"/>
    <w:rsid w:val="007E2446"/>
    <w:rsid w:val="007E6B63"/>
    <w:rsid w:val="007F135E"/>
    <w:rsid w:val="00801305"/>
    <w:rsid w:val="00813F32"/>
    <w:rsid w:val="0081423C"/>
    <w:rsid w:val="00814EFA"/>
    <w:rsid w:val="00817806"/>
    <w:rsid w:val="00817950"/>
    <w:rsid w:val="0082139A"/>
    <w:rsid w:val="008224F6"/>
    <w:rsid w:val="008225BE"/>
    <w:rsid w:val="008242CE"/>
    <w:rsid w:val="0082649E"/>
    <w:rsid w:val="00830539"/>
    <w:rsid w:val="008361E6"/>
    <w:rsid w:val="008407EE"/>
    <w:rsid w:val="008409E8"/>
    <w:rsid w:val="008457D4"/>
    <w:rsid w:val="008464FA"/>
    <w:rsid w:val="00847088"/>
    <w:rsid w:val="00850632"/>
    <w:rsid w:val="00853181"/>
    <w:rsid w:val="008549E2"/>
    <w:rsid w:val="00860BD6"/>
    <w:rsid w:val="00862649"/>
    <w:rsid w:val="0087658A"/>
    <w:rsid w:val="008769DF"/>
    <w:rsid w:val="00880D28"/>
    <w:rsid w:val="008A1DC1"/>
    <w:rsid w:val="008B4349"/>
    <w:rsid w:val="008B7641"/>
    <w:rsid w:val="008B7FFC"/>
    <w:rsid w:val="008C2B6E"/>
    <w:rsid w:val="008C5A45"/>
    <w:rsid w:val="008D41BF"/>
    <w:rsid w:val="008D770C"/>
    <w:rsid w:val="008E1B30"/>
    <w:rsid w:val="008E3F02"/>
    <w:rsid w:val="008E40FD"/>
    <w:rsid w:val="009013C3"/>
    <w:rsid w:val="00904A91"/>
    <w:rsid w:val="00905071"/>
    <w:rsid w:val="0091054A"/>
    <w:rsid w:val="00911605"/>
    <w:rsid w:val="009143BC"/>
    <w:rsid w:val="00914CF3"/>
    <w:rsid w:val="00923163"/>
    <w:rsid w:val="0093141E"/>
    <w:rsid w:val="00931573"/>
    <w:rsid w:val="00932E21"/>
    <w:rsid w:val="0093507C"/>
    <w:rsid w:val="0093682C"/>
    <w:rsid w:val="00937CAA"/>
    <w:rsid w:val="00942BC4"/>
    <w:rsid w:val="00947863"/>
    <w:rsid w:val="00952A81"/>
    <w:rsid w:val="009533F5"/>
    <w:rsid w:val="00954ED4"/>
    <w:rsid w:val="00963DAE"/>
    <w:rsid w:val="00964401"/>
    <w:rsid w:val="009644CC"/>
    <w:rsid w:val="009647D5"/>
    <w:rsid w:val="00964D64"/>
    <w:rsid w:val="00966407"/>
    <w:rsid w:val="00991DCF"/>
    <w:rsid w:val="009969AE"/>
    <w:rsid w:val="00997AD6"/>
    <w:rsid w:val="009B2121"/>
    <w:rsid w:val="009C0EF4"/>
    <w:rsid w:val="009D3354"/>
    <w:rsid w:val="009D535A"/>
    <w:rsid w:val="009D6151"/>
    <w:rsid w:val="009E1263"/>
    <w:rsid w:val="009E442A"/>
    <w:rsid w:val="009F0720"/>
    <w:rsid w:val="009F52DE"/>
    <w:rsid w:val="00A04ED9"/>
    <w:rsid w:val="00A066D7"/>
    <w:rsid w:val="00A14060"/>
    <w:rsid w:val="00A148B1"/>
    <w:rsid w:val="00A14F4C"/>
    <w:rsid w:val="00A16ABC"/>
    <w:rsid w:val="00A218E3"/>
    <w:rsid w:val="00A2282E"/>
    <w:rsid w:val="00A243E7"/>
    <w:rsid w:val="00A24702"/>
    <w:rsid w:val="00A24C4D"/>
    <w:rsid w:val="00A26B85"/>
    <w:rsid w:val="00A27489"/>
    <w:rsid w:val="00A27E0D"/>
    <w:rsid w:val="00A312B9"/>
    <w:rsid w:val="00A35A3F"/>
    <w:rsid w:val="00A64267"/>
    <w:rsid w:val="00A70253"/>
    <w:rsid w:val="00A70A45"/>
    <w:rsid w:val="00A757E7"/>
    <w:rsid w:val="00A80192"/>
    <w:rsid w:val="00A82686"/>
    <w:rsid w:val="00A84544"/>
    <w:rsid w:val="00A9061E"/>
    <w:rsid w:val="00A95A60"/>
    <w:rsid w:val="00A96B9D"/>
    <w:rsid w:val="00AA55F7"/>
    <w:rsid w:val="00AA6F8B"/>
    <w:rsid w:val="00AB22A5"/>
    <w:rsid w:val="00AB2B5B"/>
    <w:rsid w:val="00AB39FC"/>
    <w:rsid w:val="00AB55CD"/>
    <w:rsid w:val="00AB6060"/>
    <w:rsid w:val="00AC3719"/>
    <w:rsid w:val="00AC4F48"/>
    <w:rsid w:val="00AC5513"/>
    <w:rsid w:val="00AC7082"/>
    <w:rsid w:val="00AD3F5D"/>
    <w:rsid w:val="00AD5438"/>
    <w:rsid w:val="00AD609A"/>
    <w:rsid w:val="00AE0032"/>
    <w:rsid w:val="00AE0811"/>
    <w:rsid w:val="00AF36CF"/>
    <w:rsid w:val="00AF74F3"/>
    <w:rsid w:val="00B0595E"/>
    <w:rsid w:val="00B05B10"/>
    <w:rsid w:val="00B151A6"/>
    <w:rsid w:val="00B152FF"/>
    <w:rsid w:val="00B234A9"/>
    <w:rsid w:val="00B30532"/>
    <w:rsid w:val="00B34D62"/>
    <w:rsid w:val="00B4205F"/>
    <w:rsid w:val="00B45E5A"/>
    <w:rsid w:val="00B544E1"/>
    <w:rsid w:val="00B547D2"/>
    <w:rsid w:val="00B62921"/>
    <w:rsid w:val="00B63072"/>
    <w:rsid w:val="00B6509B"/>
    <w:rsid w:val="00B66468"/>
    <w:rsid w:val="00B7021A"/>
    <w:rsid w:val="00B72F0B"/>
    <w:rsid w:val="00B74EDD"/>
    <w:rsid w:val="00B7578C"/>
    <w:rsid w:val="00B75C53"/>
    <w:rsid w:val="00B8344A"/>
    <w:rsid w:val="00B84292"/>
    <w:rsid w:val="00B8582A"/>
    <w:rsid w:val="00B95CFA"/>
    <w:rsid w:val="00BA4A9D"/>
    <w:rsid w:val="00BB02D9"/>
    <w:rsid w:val="00BB1C33"/>
    <w:rsid w:val="00BB3677"/>
    <w:rsid w:val="00BB460E"/>
    <w:rsid w:val="00BB6898"/>
    <w:rsid w:val="00BB73C9"/>
    <w:rsid w:val="00BC67C1"/>
    <w:rsid w:val="00BD137C"/>
    <w:rsid w:val="00BE21CB"/>
    <w:rsid w:val="00BE5FAD"/>
    <w:rsid w:val="00BE6577"/>
    <w:rsid w:val="00BE6AB9"/>
    <w:rsid w:val="00BE762C"/>
    <w:rsid w:val="00BF0C46"/>
    <w:rsid w:val="00BF32CD"/>
    <w:rsid w:val="00BF4439"/>
    <w:rsid w:val="00BF47B4"/>
    <w:rsid w:val="00C00680"/>
    <w:rsid w:val="00C05B07"/>
    <w:rsid w:val="00C06E02"/>
    <w:rsid w:val="00C15E92"/>
    <w:rsid w:val="00C17748"/>
    <w:rsid w:val="00C20465"/>
    <w:rsid w:val="00C204F8"/>
    <w:rsid w:val="00C2156B"/>
    <w:rsid w:val="00C24C93"/>
    <w:rsid w:val="00C25517"/>
    <w:rsid w:val="00C36E38"/>
    <w:rsid w:val="00C4117C"/>
    <w:rsid w:val="00C4363D"/>
    <w:rsid w:val="00C45DDF"/>
    <w:rsid w:val="00C47CAF"/>
    <w:rsid w:val="00C5197C"/>
    <w:rsid w:val="00C56974"/>
    <w:rsid w:val="00C65072"/>
    <w:rsid w:val="00C65695"/>
    <w:rsid w:val="00C72B4C"/>
    <w:rsid w:val="00C750DC"/>
    <w:rsid w:val="00C7638C"/>
    <w:rsid w:val="00C81C2C"/>
    <w:rsid w:val="00C93CDF"/>
    <w:rsid w:val="00C96E11"/>
    <w:rsid w:val="00CA0F78"/>
    <w:rsid w:val="00CA109B"/>
    <w:rsid w:val="00CA472B"/>
    <w:rsid w:val="00CB5ADA"/>
    <w:rsid w:val="00CB72F0"/>
    <w:rsid w:val="00CB7FD0"/>
    <w:rsid w:val="00CC09FB"/>
    <w:rsid w:val="00CC28B9"/>
    <w:rsid w:val="00CC5FCB"/>
    <w:rsid w:val="00CD38F3"/>
    <w:rsid w:val="00CD3AB8"/>
    <w:rsid w:val="00CE427F"/>
    <w:rsid w:val="00CE5DBE"/>
    <w:rsid w:val="00CE6FC9"/>
    <w:rsid w:val="00CE7DDC"/>
    <w:rsid w:val="00CF3B3A"/>
    <w:rsid w:val="00CF4E22"/>
    <w:rsid w:val="00CF7B58"/>
    <w:rsid w:val="00D007A6"/>
    <w:rsid w:val="00D01128"/>
    <w:rsid w:val="00D12120"/>
    <w:rsid w:val="00D156C0"/>
    <w:rsid w:val="00D16355"/>
    <w:rsid w:val="00D16B14"/>
    <w:rsid w:val="00D22EA3"/>
    <w:rsid w:val="00D23C13"/>
    <w:rsid w:val="00D3354C"/>
    <w:rsid w:val="00D35CC4"/>
    <w:rsid w:val="00D70D97"/>
    <w:rsid w:val="00D712F9"/>
    <w:rsid w:val="00D74A77"/>
    <w:rsid w:val="00D76BD3"/>
    <w:rsid w:val="00D76BE4"/>
    <w:rsid w:val="00D779CD"/>
    <w:rsid w:val="00D90972"/>
    <w:rsid w:val="00DA75D5"/>
    <w:rsid w:val="00DB2AEB"/>
    <w:rsid w:val="00DB3965"/>
    <w:rsid w:val="00DB39C0"/>
    <w:rsid w:val="00DB3B10"/>
    <w:rsid w:val="00DC02F2"/>
    <w:rsid w:val="00DC4567"/>
    <w:rsid w:val="00DC5D88"/>
    <w:rsid w:val="00DC7CA3"/>
    <w:rsid w:val="00DD559D"/>
    <w:rsid w:val="00DE3979"/>
    <w:rsid w:val="00DE51B9"/>
    <w:rsid w:val="00DF09C1"/>
    <w:rsid w:val="00E00211"/>
    <w:rsid w:val="00E03E19"/>
    <w:rsid w:val="00E100BB"/>
    <w:rsid w:val="00E120E7"/>
    <w:rsid w:val="00E1280A"/>
    <w:rsid w:val="00E1465B"/>
    <w:rsid w:val="00E14EFB"/>
    <w:rsid w:val="00E15363"/>
    <w:rsid w:val="00E16BBA"/>
    <w:rsid w:val="00E244E6"/>
    <w:rsid w:val="00E278AC"/>
    <w:rsid w:val="00E332F5"/>
    <w:rsid w:val="00E33787"/>
    <w:rsid w:val="00E33D5D"/>
    <w:rsid w:val="00E3672C"/>
    <w:rsid w:val="00E4005F"/>
    <w:rsid w:val="00E404FE"/>
    <w:rsid w:val="00E51EC3"/>
    <w:rsid w:val="00E53460"/>
    <w:rsid w:val="00E55122"/>
    <w:rsid w:val="00E57974"/>
    <w:rsid w:val="00E611D8"/>
    <w:rsid w:val="00E64408"/>
    <w:rsid w:val="00E65878"/>
    <w:rsid w:val="00E70702"/>
    <w:rsid w:val="00E73C5E"/>
    <w:rsid w:val="00E8188E"/>
    <w:rsid w:val="00E861E3"/>
    <w:rsid w:val="00E91553"/>
    <w:rsid w:val="00E9177D"/>
    <w:rsid w:val="00E95AE0"/>
    <w:rsid w:val="00EA2E54"/>
    <w:rsid w:val="00EA3793"/>
    <w:rsid w:val="00EA5AC9"/>
    <w:rsid w:val="00EB0F50"/>
    <w:rsid w:val="00EB14B2"/>
    <w:rsid w:val="00EC610E"/>
    <w:rsid w:val="00EC63AB"/>
    <w:rsid w:val="00ED7E0E"/>
    <w:rsid w:val="00EE611A"/>
    <w:rsid w:val="00EE7603"/>
    <w:rsid w:val="00EF06D5"/>
    <w:rsid w:val="00EF4809"/>
    <w:rsid w:val="00EF4AE5"/>
    <w:rsid w:val="00F0133A"/>
    <w:rsid w:val="00F016E5"/>
    <w:rsid w:val="00F03154"/>
    <w:rsid w:val="00F05577"/>
    <w:rsid w:val="00F05F45"/>
    <w:rsid w:val="00F06494"/>
    <w:rsid w:val="00F12460"/>
    <w:rsid w:val="00F136A2"/>
    <w:rsid w:val="00F13986"/>
    <w:rsid w:val="00F17A4A"/>
    <w:rsid w:val="00F22F5B"/>
    <w:rsid w:val="00F35311"/>
    <w:rsid w:val="00F378A0"/>
    <w:rsid w:val="00F43D62"/>
    <w:rsid w:val="00F57753"/>
    <w:rsid w:val="00F603B2"/>
    <w:rsid w:val="00F6103E"/>
    <w:rsid w:val="00F616AF"/>
    <w:rsid w:val="00F67BA6"/>
    <w:rsid w:val="00F73993"/>
    <w:rsid w:val="00F7583D"/>
    <w:rsid w:val="00F77DA3"/>
    <w:rsid w:val="00F85BA2"/>
    <w:rsid w:val="00F91F8C"/>
    <w:rsid w:val="00F93CDE"/>
    <w:rsid w:val="00F94093"/>
    <w:rsid w:val="00F96F0B"/>
    <w:rsid w:val="00F97435"/>
    <w:rsid w:val="00F97C6D"/>
    <w:rsid w:val="00FA0F1D"/>
    <w:rsid w:val="00FA1E4D"/>
    <w:rsid w:val="00FA6AC7"/>
    <w:rsid w:val="00FB11FE"/>
    <w:rsid w:val="00FB40E3"/>
    <w:rsid w:val="00FB72AE"/>
    <w:rsid w:val="00FB7EAB"/>
    <w:rsid w:val="00FC49BA"/>
    <w:rsid w:val="00FC55C5"/>
    <w:rsid w:val="00FD0535"/>
    <w:rsid w:val="00FD2255"/>
    <w:rsid w:val="00FD38C7"/>
    <w:rsid w:val="00FD7C5D"/>
    <w:rsid w:val="00FE7648"/>
    <w:rsid w:val="00FF0F8F"/>
    <w:rsid w:val="00FF2BA8"/>
    <w:rsid w:val="00FF355F"/>
    <w:rsid w:val="01EFD891"/>
    <w:rsid w:val="023389C8"/>
    <w:rsid w:val="026BDE53"/>
    <w:rsid w:val="02A70193"/>
    <w:rsid w:val="04653A2C"/>
    <w:rsid w:val="04799FAB"/>
    <w:rsid w:val="04F30AEF"/>
    <w:rsid w:val="053ED23F"/>
    <w:rsid w:val="05DD6C37"/>
    <w:rsid w:val="061F5BCE"/>
    <w:rsid w:val="08A04F13"/>
    <w:rsid w:val="09770ADC"/>
    <w:rsid w:val="0A060CEB"/>
    <w:rsid w:val="0A5DE33A"/>
    <w:rsid w:val="0A8737E8"/>
    <w:rsid w:val="0C3DAF37"/>
    <w:rsid w:val="0C9CDD00"/>
    <w:rsid w:val="0CC35D20"/>
    <w:rsid w:val="0CF9DDC1"/>
    <w:rsid w:val="0DFC076E"/>
    <w:rsid w:val="0ED0E4CF"/>
    <w:rsid w:val="0FC19B99"/>
    <w:rsid w:val="10A90393"/>
    <w:rsid w:val="11798CAF"/>
    <w:rsid w:val="11B400EE"/>
    <w:rsid w:val="12D38DBE"/>
    <w:rsid w:val="13B98F73"/>
    <w:rsid w:val="15082854"/>
    <w:rsid w:val="16E5A177"/>
    <w:rsid w:val="16EE914B"/>
    <w:rsid w:val="175E6FC1"/>
    <w:rsid w:val="18F44B58"/>
    <w:rsid w:val="1B3F3A2C"/>
    <w:rsid w:val="1B5AA66B"/>
    <w:rsid w:val="1B7E2393"/>
    <w:rsid w:val="1BDD1B34"/>
    <w:rsid w:val="1C703479"/>
    <w:rsid w:val="1C992F66"/>
    <w:rsid w:val="1C9E13C0"/>
    <w:rsid w:val="1D346C66"/>
    <w:rsid w:val="2007336A"/>
    <w:rsid w:val="245F4A5F"/>
    <w:rsid w:val="24836F10"/>
    <w:rsid w:val="256DB36A"/>
    <w:rsid w:val="2605ED8E"/>
    <w:rsid w:val="275ED0DD"/>
    <w:rsid w:val="2816D04C"/>
    <w:rsid w:val="2869DAB8"/>
    <w:rsid w:val="2872024F"/>
    <w:rsid w:val="2B6A034B"/>
    <w:rsid w:val="2BBBE55C"/>
    <w:rsid w:val="2C61E441"/>
    <w:rsid w:val="2C725B34"/>
    <w:rsid w:val="2C8A6FBC"/>
    <w:rsid w:val="2D6219D2"/>
    <w:rsid w:val="2DA6DF8E"/>
    <w:rsid w:val="2DC31FEF"/>
    <w:rsid w:val="2F07C04B"/>
    <w:rsid w:val="2FB0E395"/>
    <w:rsid w:val="2FD3D1D0"/>
    <w:rsid w:val="30B4E129"/>
    <w:rsid w:val="31BB9E14"/>
    <w:rsid w:val="32BD7CAC"/>
    <w:rsid w:val="32CC44B8"/>
    <w:rsid w:val="331251CB"/>
    <w:rsid w:val="33A2307F"/>
    <w:rsid w:val="3447C249"/>
    <w:rsid w:val="34A5C057"/>
    <w:rsid w:val="34B3764C"/>
    <w:rsid w:val="351E1FFB"/>
    <w:rsid w:val="35D56519"/>
    <w:rsid w:val="3628AEBC"/>
    <w:rsid w:val="36431F3C"/>
    <w:rsid w:val="3730E07A"/>
    <w:rsid w:val="37B2E7E6"/>
    <w:rsid w:val="39645CAD"/>
    <w:rsid w:val="39D71CEA"/>
    <w:rsid w:val="3A502BD8"/>
    <w:rsid w:val="3AD250DA"/>
    <w:rsid w:val="3AE46F6E"/>
    <w:rsid w:val="3B152660"/>
    <w:rsid w:val="3B68CE11"/>
    <w:rsid w:val="3B969564"/>
    <w:rsid w:val="3C4E7840"/>
    <w:rsid w:val="3D165EEC"/>
    <w:rsid w:val="3D56C662"/>
    <w:rsid w:val="3F6E5C03"/>
    <w:rsid w:val="4011C283"/>
    <w:rsid w:val="402EF522"/>
    <w:rsid w:val="40599B3E"/>
    <w:rsid w:val="40650D72"/>
    <w:rsid w:val="4117BBA3"/>
    <w:rsid w:val="425EB94B"/>
    <w:rsid w:val="42A192E7"/>
    <w:rsid w:val="43BF6EA3"/>
    <w:rsid w:val="444C2062"/>
    <w:rsid w:val="4452F4C8"/>
    <w:rsid w:val="44AE340E"/>
    <w:rsid w:val="44B2E833"/>
    <w:rsid w:val="4581F02B"/>
    <w:rsid w:val="45B6739E"/>
    <w:rsid w:val="45E96F32"/>
    <w:rsid w:val="45F99FB1"/>
    <w:rsid w:val="475F368C"/>
    <w:rsid w:val="47C8157F"/>
    <w:rsid w:val="47F96A01"/>
    <w:rsid w:val="4823912B"/>
    <w:rsid w:val="4912C9DD"/>
    <w:rsid w:val="491E9117"/>
    <w:rsid w:val="49EFC510"/>
    <w:rsid w:val="4AA3052B"/>
    <w:rsid w:val="4AB27E30"/>
    <w:rsid w:val="4AC363E6"/>
    <w:rsid w:val="4AD1E722"/>
    <w:rsid w:val="4C2C3AD7"/>
    <w:rsid w:val="4E29DA08"/>
    <w:rsid w:val="4E4F60BD"/>
    <w:rsid w:val="4FB9916A"/>
    <w:rsid w:val="51A7BF76"/>
    <w:rsid w:val="534198D8"/>
    <w:rsid w:val="53665C72"/>
    <w:rsid w:val="538ABAE5"/>
    <w:rsid w:val="538F7425"/>
    <w:rsid w:val="544EB635"/>
    <w:rsid w:val="55F6C17A"/>
    <w:rsid w:val="572321AA"/>
    <w:rsid w:val="5788714F"/>
    <w:rsid w:val="57CD0D22"/>
    <w:rsid w:val="591D950E"/>
    <w:rsid w:val="596CD673"/>
    <w:rsid w:val="5A966C62"/>
    <w:rsid w:val="5B6A4AAC"/>
    <w:rsid w:val="5BB59AC5"/>
    <w:rsid w:val="5C0A6B87"/>
    <w:rsid w:val="5D49DE88"/>
    <w:rsid w:val="5E3B6586"/>
    <w:rsid w:val="5E9CED6B"/>
    <w:rsid w:val="5EF8BF72"/>
    <w:rsid w:val="5F5D6C50"/>
    <w:rsid w:val="60499B10"/>
    <w:rsid w:val="6095C7B0"/>
    <w:rsid w:val="62401BC5"/>
    <w:rsid w:val="62932AF5"/>
    <w:rsid w:val="63695902"/>
    <w:rsid w:val="6409E5BD"/>
    <w:rsid w:val="640C7593"/>
    <w:rsid w:val="644FB750"/>
    <w:rsid w:val="657B6E62"/>
    <w:rsid w:val="65BB2E4F"/>
    <w:rsid w:val="66DD4669"/>
    <w:rsid w:val="6AE0D4B2"/>
    <w:rsid w:val="6BA1EE14"/>
    <w:rsid w:val="6BDFAE58"/>
    <w:rsid w:val="6C9D5B6E"/>
    <w:rsid w:val="6CA28A6E"/>
    <w:rsid w:val="6D122BF0"/>
    <w:rsid w:val="6DAC69D2"/>
    <w:rsid w:val="6E1D43C3"/>
    <w:rsid w:val="6EA8B11B"/>
    <w:rsid w:val="6F68DA7C"/>
    <w:rsid w:val="6FC22499"/>
    <w:rsid w:val="6FDBC93D"/>
    <w:rsid w:val="7050BCBD"/>
    <w:rsid w:val="70AE3CEA"/>
    <w:rsid w:val="70FCB74D"/>
    <w:rsid w:val="719BEC02"/>
    <w:rsid w:val="72189E5A"/>
    <w:rsid w:val="7284E151"/>
    <w:rsid w:val="72D7DA5E"/>
    <w:rsid w:val="736E10AF"/>
    <w:rsid w:val="7413CD66"/>
    <w:rsid w:val="7566A7E9"/>
    <w:rsid w:val="75CF2DB6"/>
    <w:rsid w:val="76256BDF"/>
    <w:rsid w:val="76703AD4"/>
    <w:rsid w:val="768A6F30"/>
    <w:rsid w:val="76A0F77F"/>
    <w:rsid w:val="76A14F97"/>
    <w:rsid w:val="774688F0"/>
    <w:rsid w:val="77562D77"/>
    <w:rsid w:val="77CB1021"/>
    <w:rsid w:val="7969A0F9"/>
    <w:rsid w:val="79DB1826"/>
    <w:rsid w:val="79ED0E58"/>
    <w:rsid w:val="7A0F6972"/>
    <w:rsid w:val="7B6F2128"/>
    <w:rsid w:val="7C34F2B0"/>
    <w:rsid w:val="7C8AAB46"/>
    <w:rsid w:val="7E7D08EB"/>
    <w:rsid w:val="7ED79D5E"/>
    <w:rsid w:val="7F64DAA6"/>
    <w:rsid w:val="7F6EB9FD"/>
    <w:rsid w:val="7F7D92E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90393"/>
  <w15:chartTrackingRefBased/>
  <w15:docId w15:val="{DA765C4A-62B8-4A8B-82E0-F10F7EC6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509"/>
  </w:style>
  <w:style w:type="paragraph" w:styleId="Heading1">
    <w:name w:val="heading 1"/>
    <w:basedOn w:val="Normal"/>
    <w:next w:val="Normal"/>
    <w:link w:val="Heading1Char"/>
    <w:uiPriority w:val="9"/>
    <w:qFormat/>
    <w:rsid w:val="004C263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C263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826C3"/>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C45DD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A060CEB"/>
    <w:pPr>
      <w:ind w:left="720"/>
      <w:contextualSpacing/>
    </w:pPr>
  </w:style>
  <w:style w:type="character" w:customStyle="1" w:styleId="Heading1Char">
    <w:name w:val="Heading 1 Char"/>
    <w:basedOn w:val="DefaultParagraphFont"/>
    <w:link w:val="Heading1"/>
    <w:uiPriority w:val="9"/>
    <w:rsid w:val="004C263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4C263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4826C3"/>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C45DDF"/>
    <w:rPr>
      <w:rFonts w:asciiTheme="majorHAnsi" w:eastAsiaTheme="majorEastAsia" w:hAnsiTheme="majorHAnsi" w:cstheme="majorBidi"/>
      <w:i/>
      <w:iCs/>
      <w:color w:val="0F4761" w:themeColor="accent1" w:themeShade="BF"/>
    </w:rPr>
  </w:style>
  <w:style w:type="paragraph" w:styleId="Header">
    <w:name w:val="header"/>
    <w:basedOn w:val="Normal"/>
    <w:link w:val="HeaderChar"/>
    <w:uiPriority w:val="99"/>
    <w:unhideWhenUsed/>
    <w:rsid w:val="00B30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0532"/>
  </w:style>
  <w:style w:type="paragraph" w:styleId="Footer">
    <w:name w:val="footer"/>
    <w:basedOn w:val="Normal"/>
    <w:link w:val="FooterChar"/>
    <w:uiPriority w:val="99"/>
    <w:unhideWhenUsed/>
    <w:rsid w:val="00B30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0532"/>
  </w:style>
  <w:style w:type="paragraph" w:styleId="TOCHeading">
    <w:name w:val="TOC Heading"/>
    <w:basedOn w:val="Heading1"/>
    <w:next w:val="Normal"/>
    <w:uiPriority w:val="39"/>
    <w:unhideWhenUsed/>
    <w:qFormat/>
    <w:rsid w:val="00E03E19"/>
    <w:pPr>
      <w:spacing w:line="259" w:lineRule="auto"/>
      <w:outlineLvl w:val="9"/>
    </w:pPr>
    <w:rPr>
      <w:lang w:val="en-US"/>
    </w:rPr>
  </w:style>
  <w:style w:type="paragraph" w:styleId="TOC1">
    <w:name w:val="toc 1"/>
    <w:basedOn w:val="Normal"/>
    <w:next w:val="Normal"/>
    <w:autoRedefine/>
    <w:uiPriority w:val="39"/>
    <w:unhideWhenUsed/>
    <w:rsid w:val="00E03E19"/>
    <w:pPr>
      <w:spacing w:after="100"/>
    </w:pPr>
  </w:style>
  <w:style w:type="paragraph" w:styleId="TOC2">
    <w:name w:val="toc 2"/>
    <w:basedOn w:val="Normal"/>
    <w:next w:val="Normal"/>
    <w:autoRedefine/>
    <w:uiPriority w:val="39"/>
    <w:unhideWhenUsed/>
    <w:rsid w:val="00E03E19"/>
    <w:pPr>
      <w:spacing w:after="100"/>
      <w:ind w:left="240"/>
    </w:pPr>
  </w:style>
  <w:style w:type="paragraph" w:styleId="TOC3">
    <w:name w:val="toc 3"/>
    <w:basedOn w:val="Normal"/>
    <w:next w:val="Normal"/>
    <w:autoRedefine/>
    <w:uiPriority w:val="39"/>
    <w:unhideWhenUsed/>
    <w:rsid w:val="00E03E19"/>
    <w:pPr>
      <w:spacing w:after="100"/>
      <w:ind w:left="480"/>
    </w:pPr>
  </w:style>
  <w:style w:type="character" w:styleId="Hyperlink">
    <w:name w:val="Hyperlink"/>
    <w:basedOn w:val="DefaultParagraphFont"/>
    <w:uiPriority w:val="99"/>
    <w:unhideWhenUsed/>
    <w:rsid w:val="00E03E19"/>
    <w:rPr>
      <w:color w:val="467886" w:themeColor="hyperlink"/>
      <w:u w:val="single"/>
    </w:rPr>
  </w:style>
  <w:style w:type="table" w:styleId="TableGrid">
    <w:name w:val="Table Grid"/>
    <w:basedOn w:val="TableNormal"/>
    <w:uiPriority w:val="39"/>
    <w:rsid w:val="00E707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4FDFF-B4F8-49B8-8F21-5252CEFC5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1377</TotalTime>
  <Pages>1</Pages>
  <Words>6176</Words>
  <Characters>35205</Characters>
  <Application>Microsoft Office Word</Application>
  <DocSecurity>4</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41299</CharactersWithSpaces>
  <SharedDoc>false</SharedDoc>
  <HLinks>
    <vt:vector size="312" baseType="variant">
      <vt:variant>
        <vt:i4>2031665</vt:i4>
      </vt:variant>
      <vt:variant>
        <vt:i4>308</vt:i4>
      </vt:variant>
      <vt:variant>
        <vt:i4>0</vt:i4>
      </vt:variant>
      <vt:variant>
        <vt:i4>5</vt:i4>
      </vt:variant>
      <vt:variant>
        <vt:lpwstr/>
      </vt:variant>
      <vt:variant>
        <vt:lpwstr>_Toc210636097</vt:lpwstr>
      </vt:variant>
      <vt:variant>
        <vt:i4>2031665</vt:i4>
      </vt:variant>
      <vt:variant>
        <vt:i4>302</vt:i4>
      </vt:variant>
      <vt:variant>
        <vt:i4>0</vt:i4>
      </vt:variant>
      <vt:variant>
        <vt:i4>5</vt:i4>
      </vt:variant>
      <vt:variant>
        <vt:lpwstr/>
      </vt:variant>
      <vt:variant>
        <vt:lpwstr>_Toc210636096</vt:lpwstr>
      </vt:variant>
      <vt:variant>
        <vt:i4>2031665</vt:i4>
      </vt:variant>
      <vt:variant>
        <vt:i4>296</vt:i4>
      </vt:variant>
      <vt:variant>
        <vt:i4>0</vt:i4>
      </vt:variant>
      <vt:variant>
        <vt:i4>5</vt:i4>
      </vt:variant>
      <vt:variant>
        <vt:lpwstr/>
      </vt:variant>
      <vt:variant>
        <vt:lpwstr>_Toc210636095</vt:lpwstr>
      </vt:variant>
      <vt:variant>
        <vt:i4>2031665</vt:i4>
      </vt:variant>
      <vt:variant>
        <vt:i4>290</vt:i4>
      </vt:variant>
      <vt:variant>
        <vt:i4>0</vt:i4>
      </vt:variant>
      <vt:variant>
        <vt:i4>5</vt:i4>
      </vt:variant>
      <vt:variant>
        <vt:lpwstr/>
      </vt:variant>
      <vt:variant>
        <vt:lpwstr>_Toc210636094</vt:lpwstr>
      </vt:variant>
      <vt:variant>
        <vt:i4>2031665</vt:i4>
      </vt:variant>
      <vt:variant>
        <vt:i4>284</vt:i4>
      </vt:variant>
      <vt:variant>
        <vt:i4>0</vt:i4>
      </vt:variant>
      <vt:variant>
        <vt:i4>5</vt:i4>
      </vt:variant>
      <vt:variant>
        <vt:lpwstr/>
      </vt:variant>
      <vt:variant>
        <vt:lpwstr>_Toc210636093</vt:lpwstr>
      </vt:variant>
      <vt:variant>
        <vt:i4>2031665</vt:i4>
      </vt:variant>
      <vt:variant>
        <vt:i4>278</vt:i4>
      </vt:variant>
      <vt:variant>
        <vt:i4>0</vt:i4>
      </vt:variant>
      <vt:variant>
        <vt:i4>5</vt:i4>
      </vt:variant>
      <vt:variant>
        <vt:lpwstr/>
      </vt:variant>
      <vt:variant>
        <vt:lpwstr>_Toc210636092</vt:lpwstr>
      </vt:variant>
      <vt:variant>
        <vt:i4>2031665</vt:i4>
      </vt:variant>
      <vt:variant>
        <vt:i4>272</vt:i4>
      </vt:variant>
      <vt:variant>
        <vt:i4>0</vt:i4>
      </vt:variant>
      <vt:variant>
        <vt:i4>5</vt:i4>
      </vt:variant>
      <vt:variant>
        <vt:lpwstr/>
      </vt:variant>
      <vt:variant>
        <vt:lpwstr>_Toc210636091</vt:lpwstr>
      </vt:variant>
      <vt:variant>
        <vt:i4>2031665</vt:i4>
      </vt:variant>
      <vt:variant>
        <vt:i4>266</vt:i4>
      </vt:variant>
      <vt:variant>
        <vt:i4>0</vt:i4>
      </vt:variant>
      <vt:variant>
        <vt:i4>5</vt:i4>
      </vt:variant>
      <vt:variant>
        <vt:lpwstr/>
      </vt:variant>
      <vt:variant>
        <vt:lpwstr>_Toc210636090</vt:lpwstr>
      </vt:variant>
      <vt:variant>
        <vt:i4>1966129</vt:i4>
      </vt:variant>
      <vt:variant>
        <vt:i4>260</vt:i4>
      </vt:variant>
      <vt:variant>
        <vt:i4>0</vt:i4>
      </vt:variant>
      <vt:variant>
        <vt:i4>5</vt:i4>
      </vt:variant>
      <vt:variant>
        <vt:lpwstr/>
      </vt:variant>
      <vt:variant>
        <vt:lpwstr>_Toc210636089</vt:lpwstr>
      </vt:variant>
      <vt:variant>
        <vt:i4>1966129</vt:i4>
      </vt:variant>
      <vt:variant>
        <vt:i4>254</vt:i4>
      </vt:variant>
      <vt:variant>
        <vt:i4>0</vt:i4>
      </vt:variant>
      <vt:variant>
        <vt:i4>5</vt:i4>
      </vt:variant>
      <vt:variant>
        <vt:lpwstr/>
      </vt:variant>
      <vt:variant>
        <vt:lpwstr>_Toc210636088</vt:lpwstr>
      </vt:variant>
      <vt:variant>
        <vt:i4>1966129</vt:i4>
      </vt:variant>
      <vt:variant>
        <vt:i4>248</vt:i4>
      </vt:variant>
      <vt:variant>
        <vt:i4>0</vt:i4>
      </vt:variant>
      <vt:variant>
        <vt:i4>5</vt:i4>
      </vt:variant>
      <vt:variant>
        <vt:lpwstr/>
      </vt:variant>
      <vt:variant>
        <vt:lpwstr>_Toc210636087</vt:lpwstr>
      </vt:variant>
      <vt:variant>
        <vt:i4>1966129</vt:i4>
      </vt:variant>
      <vt:variant>
        <vt:i4>242</vt:i4>
      </vt:variant>
      <vt:variant>
        <vt:i4>0</vt:i4>
      </vt:variant>
      <vt:variant>
        <vt:i4>5</vt:i4>
      </vt:variant>
      <vt:variant>
        <vt:lpwstr/>
      </vt:variant>
      <vt:variant>
        <vt:lpwstr>_Toc210636086</vt:lpwstr>
      </vt:variant>
      <vt:variant>
        <vt:i4>1966129</vt:i4>
      </vt:variant>
      <vt:variant>
        <vt:i4>236</vt:i4>
      </vt:variant>
      <vt:variant>
        <vt:i4>0</vt:i4>
      </vt:variant>
      <vt:variant>
        <vt:i4>5</vt:i4>
      </vt:variant>
      <vt:variant>
        <vt:lpwstr/>
      </vt:variant>
      <vt:variant>
        <vt:lpwstr>_Toc210636085</vt:lpwstr>
      </vt:variant>
      <vt:variant>
        <vt:i4>1966129</vt:i4>
      </vt:variant>
      <vt:variant>
        <vt:i4>230</vt:i4>
      </vt:variant>
      <vt:variant>
        <vt:i4>0</vt:i4>
      </vt:variant>
      <vt:variant>
        <vt:i4>5</vt:i4>
      </vt:variant>
      <vt:variant>
        <vt:lpwstr/>
      </vt:variant>
      <vt:variant>
        <vt:lpwstr>_Toc210636084</vt:lpwstr>
      </vt:variant>
      <vt:variant>
        <vt:i4>1966129</vt:i4>
      </vt:variant>
      <vt:variant>
        <vt:i4>224</vt:i4>
      </vt:variant>
      <vt:variant>
        <vt:i4>0</vt:i4>
      </vt:variant>
      <vt:variant>
        <vt:i4>5</vt:i4>
      </vt:variant>
      <vt:variant>
        <vt:lpwstr/>
      </vt:variant>
      <vt:variant>
        <vt:lpwstr>_Toc210636083</vt:lpwstr>
      </vt:variant>
      <vt:variant>
        <vt:i4>1966129</vt:i4>
      </vt:variant>
      <vt:variant>
        <vt:i4>218</vt:i4>
      </vt:variant>
      <vt:variant>
        <vt:i4>0</vt:i4>
      </vt:variant>
      <vt:variant>
        <vt:i4>5</vt:i4>
      </vt:variant>
      <vt:variant>
        <vt:lpwstr/>
      </vt:variant>
      <vt:variant>
        <vt:lpwstr>_Toc210636082</vt:lpwstr>
      </vt:variant>
      <vt:variant>
        <vt:i4>1966129</vt:i4>
      </vt:variant>
      <vt:variant>
        <vt:i4>212</vt:i4>
      </vt:variant>
      <vt:variant>
        <vt:i4>0</vt:i4>
      </vt:variant>
      <vt:variant>
        <vt:i4>5</vt:i4>
      </vt:variant>
      <vt:variant>
        <vt:lpwstr/>
      </vt:variant>
      <vt:variant>
        <vt:lpwstr>_Toc210636081</vt:lpwstr>
      </vt:variant>
      <vt:variant>
        <vt:i4>1966129</vt:i4>
      </vt:variant>
      <vt:variant>
        <vt:i4>206</vt:i4>
      </vt:variant>
      <vt:variant>
        <vt:i4>0</vt:i4>
      </vt:variant>
      <vt:variant>
        <vt:i4>5</vt:i4>
      </vt:variant>
      <vt:variant>
        <vt:lpwstr/>
      </vt:variant>
      <vt:variant>
        <vt:lpwstr>_Toc210636080</vt:lpwstr>
      </vt:variant>
      <vt:variant>
        <vt:i4>1114161</vt:i4>
      </vt:variant>
      <vt:variant>
        <vt:i4>200</vt:i4>
      </vt:variant>
      <vt:variant>
        <vt:i4>0</vt:i4>
      </vt:variant>
      <vt:variant>
        <vt:i4>5</vt:i4>
      </vt:variant>
      <vt:variant>
        <vt:lpwstr/>
      </vt:variant>
      <vt:variant>
        <vt:lpwstr>_Toc210636079</vt:lpwstr>
      </vt:variant>
      <vt:variant>
        <vt:i4>1114161</vt:i4>
      </vt:variant>
      <vt:variant>
        <vt:i4>194</vt:i4>
      </vt:variant>
      <vt:variant>
        <vt:i4>0</vt:i4>
      </vt:variant>
      <vt:variant>
        <vt:i4>5</vt:i4>
      </vt:variant>
      <vt:variant>
        <vt:lpwstr/>
      </vt:variant>
      <vt:variant>
        <vt:lpwstr>_Toc210636078</vt:lpwstr>
      </vt:variant>
      <vt:variant>
        <vt:i4>1114161</vt:i4>
      </vt:variant>
      <vt:variant>
        <vt:i4>188</vt:i4>
      </vt:variant>
      <vt:variant>
        <vt:i4>0</vt:i4>
      </vt:variant>
      <vt:variant>
        <vt:i4>5</vt:i4>
      </vt:variant>
      <vt:variant>
        <vt:lpwstr/>
      </vt:variant>
      <vt:variant>
        <vt:lpwstr>_Toc210636077</vt:lpwstr>
      </vt:variant>
      <vt:variant>
        <vt:i4>1114161</vt:i4>
      </vt:variant>
      <vt:variant>
        <vt:i4>182</vt:i4>
      </vt:variant>
      <vt:variant>
        <vt:i4>0</vt:i4>
      </vt:variant>
      <vt:variant>
        <vt:i4>5</vt:i4>
      </vt:variant>
      <vt:variant>
        <vt:lpwstr/>
      </vt:variant>
      <vt:variant>
        <vt:lpwstr>_Toc210636076</vt:lpwstr>
      </vt:variant>
      <vt:variant>
        <vt:i4>1114161</vt:i4>
      </vt:variant>
      <vt:variant>
        <vt:i4>176</vt:i4>
      </vt:variant>
      <vt:variant>
        <vt:i4>0</vt:i4>
      </vt:variant>
      <vt:variant>
        <vt:i4>5</vt:i4>
      </vt:variant>
      <vt:variant>
        <vt:lpwstr/>
      </vt:variant>
      <vt:variant>
        <vt:lpwstr>_Toc210636075</vt:lpwstr>
      </vt:variant>
      <vt:variant>
        <vt:i4>1114161</vt:i4>
      </vt:variant>
      <vt:variant>
        <vt:i4>170</vt:i4>
      </vt:variant>
      <vt:variant>
        <vt:i4>0</vt:i4>
      </vt:variant>
      <vt:variant>
        <vt:i4>5</vt:i4>
      </vt:variant>
      <vt:variant>
        <vt:lpwstr/>
      </vt:variant>
      <vt:variant>
        <vt:lpwstr>_Toc210636074</vt:lpwstr>
      </vt:variant>
      <vt:variant>
        <vt:i4>1114161</vt:i4>
      </vt:variant>
      <vt:variant>
        <vt:i4>164</vt:i4>
      </vt:variant>
      <vt:variant>
        <vt:i4>0</vt:i4>
      </vt:variant>
      <vt:variant>
        <vt:i4>5</vt:i4>
      </vt:variant>
      <vt:variant>
        <vt:lpwstr/>
      </vt:variant>
      <vt:variant>
        <vt:lpwstr>_Toc210636073</vt:lpwstr>
      </vt:variant>
      <vt:variant>
        <vt:i4>1114161</vt:i4>
      </vt:variant>
      <vt:variant>
        <vt:i4>158</vt:i4>
      </vt:variant>
      <vt:variant>
        <vt:i4>0</vt:i4>
      </vt:variant>
      <vt:variant>
        <vt:i4>5</vt:i4>
      </vt:variant>
      <vt:variant>
        <vt:lpwstr/>
      </vt:variant>
      <vt:variant>
        <vt:lpwstr>_Toc210636072</vt:lpwstr>
      </vt:variant>
      <vt:variant>
        <vt:i4>1114161</vt:i4>
      </vt:variant>
      <vt:variant>
        <vt:i4>152</vt:i4>
      </vt:variant>
      <vt:variant>
        <vt:i4>0</vt:i4>
      </vt:variant>
      <vt:variant>
        <vt:i4>5</vt:i4>
      </vt:variant>
      <vt:variant>
        <vt:lpwstr/>
      </vt:variant>
      <vt:variant>
        <vt:lpwstr>_Toc210636071</vt:lpwstr>
      </vt:variant>
      <vt:variant>
        <vt:i4>1114161</vt:i4>
      </vt:variant>
      <vt:variant>
        <vt:i4>146</vt:i4>
      </vt:variant>
      <vt:variant>
        <vt:i4>0</vt:i4>
      </vt:variant>
      <vt:variant>
        <vt:i4>5</vt:i4>
      </vt:variant>
      <vt:variant>
        <vt:lpwstr/>
      </vt:variant>
      <vt:variant>
        <vt:lpwstr>_Toc210636070</vt:lpwstr>
      </vt:variant>
      <vt:variant>
        <vt:i4>1048625</vt:i4>
      </vt:variant>
      <vt:variant>
        <vt:i4>140</vt:i4>
      </vt:variant>
      <vt:variant>
        <vt:i4>0</vt:i4>
      </vt:variant>
      <vt:variant>
        <vt:i4>5</vt:i4>
      </vt:variant>
      <vt:variant>
        <vt:lpwstr/>
      </vt:variant>
      <vt:variant>
        <vt:lpwstr>_Toc210636069</vt:lpwstr>
      </vt:variant>
      <vt:variant>
        <vt:i4>1048625</vt:i4>
      </vt:variant>
      <vt:variant>
        <vt:i4>134</vt:i4>
      </vt:variant>
      <vt:variant>
        <vt:i4>0</vt:i4>
      </vt:variant>
      <vt:variant>
        <vt:i4>5</vt:i4>
      </vt:variant>
      <vt:variant>
        <vt:lpwstr/>
      </vt:variant>
      <vt:variant>
        <vt:lpwstr>_Toc210636068</vt:lpwstr>
      </vt:variant>
      <vt:variant>
        <vt:i4>1048625</vt:i4>
      </vt:variant>
      <vt:variant>
        <vt:i4>128</vt:i4>
      </vt:variant>
      <vt:variant>
        <vt:i4>0</vt:i4>
      </vt:variant>
      <vt:variant>
        <vt:i4>5</vt:i4>
      </vt:variant>
      <vt:variant>
        <vt:lpwstr/>
      </vt:variant>
      <vt:variant>
        <vt:lpwstr>_Toc210636067</vt:lpwstr>
      </vt:variant>
      <vt:variant>
        <vt:i4>1048625</vt:i4>
      </vt:variant>
      <vt:variant>
        <vt:i4>122</vt:i4>
      </vt:variant>
      <vt:variant>
        <vt:i4>0</vt:i4>
      </vt:variant>
      <vt:variant>
        <vt:i4>5</vt:i4>
      </vt:variant>
      <vt:variant>
        <vt:lpwstr/>
      </vt:variant>
      <vt:variant>
        <vt:lpwstr>_Toc210636066</vt:lpwstr>
      </vt:variant>
      <vt:variant>
        <vt:i4>1048625</vt:i4>
      </vt:variant>
      <vt:variant>
        <vt:i4>116</vt:i4>
      </vt:variant>
      <vt:variant>
        <vt:i4>0</vt:i4>
      </vt:variant>
      <vt:variant>
        <vt:i4>5</vt:i4>
      </vt:variant>
      <vt:variant>
        <vt:lpwstr/>
      </vt:variant>
      <vt:variant>
        <vt:lpwstr>_Toc210636065</vt:lpwstr>
      </vt:variant>
      <vt:variant>
        <vt:i4>1048625</vt:i4>
      </vt:variant>
      <vt:variant>
        <vt:i4>110</vt:i4>
      </vt:variant>
      <vt:variant>
        <vt:i4>0</vt:i4>
      </vt:variant>
      <vt:variant>
        <vt:i4>5</vt:i4>
      </vt:variant>
      <vt:variant>
        <vt:lpwstr/>
      </vt:variant>
      <vt:variant>
        <vt:lpwstr>_Toc210636064</vt:lpwstr>
      </vt:variant>
      <vt:variant>
        <vt:i4>1048625</vt:i4>
      </vt:variant>
      <vt:variant>
        <vt:i4>104</vt:i4>
      </vt:variant>
      <vt:variant>
        <vt:i4>0</vt:i4>
      </vt:variant>
      <vt:variant>
        <vt:i4>5</vt:i4>
      </vt:variant>
      <vt:variant>
        <vt:lpwstr/>
      </vt:variant>
      <vt:variant>
        <vt:lpwstr>_Toc210636063</vt:lpwstr>
      </vt:variant>
      <vt:variant>
        <vt:i4>1048625</vt:i4>
      </vt:variant>
      <vt:variant>
        <vt:i4>98</vt:i4>
      </vt:variant>
      <vt:variant>
        <vt:i4>0</vt:i4>
      </vt:variant>
      <vt:variant>
        <vt:i4>5</vt:i4>
      </vt:variant>
      <vt:variant>
        <vt:lpwstr/>
      </vt:variant>
      <vt:variant>
        <vt:lpwstr>_Toc210636062</vt:lpwstr>
      </vt:variant>
      <vt:variant>
        <vt:i4>1048625</vt:i4>
      </vt:variant>
      <vt:variant>
        <vt:i4>92</vt:i4>
      </vt:variant>
      <vt:variant>
        <vt:i4>0</vt:i4>
      </vt:variant>
      <vt:variant>
        <vt:i4>5</vt:i4>
      </vt:variant>
      <vt:variant>
        <vt:lpwstr/>
      </vt:variant>
      <vt:variant>
        <vt:lpwstr>_Toc210636061</vt:lpwstr>
      </vt:variant>
      <vt:variant>
        <vt:i4>1048625</vt:i4>
      </vt:variant>
      <vt:variant>
        <vt:i4>86</vt:i4>
      </vt:variant>
      <vt:variant>
        <vt:i4>0</vt:i4>
      </vt:variant>
      <vt:variant>
        <vt:i4>5</vt:i4>
      </vt:variant>
      <vt:variant>
        <vt:lpwstr/>
      </vt:variant>
      <vt:variant>
        <vt:lpwstr>_Toc210636060</vt:lpwstr>
      </vt:variant>
      <vt:variant>
        <vt:i4>1245233</vt:i4>
      </vt:variant>
      <vt:variant>
        <vt:i4>80</vt:i4>
      </vt:variant>
      <vt:variant>
        <vt:i4>0</vt:i4>
      </vt:variant>
      <vt:variant>
        <vt:i4>5</vt:i4>
      </vt:variant>
      <vt:variant>
        <vt:lpwstr/>
      </vt:variant>
      <vt:variant>
        <vt:lpwstr>_Toc210636059</vt:lpwstr>
      </vt:variant>
      <vt:variant>
        <vt:i4>1245233</vt:i4>
      </vt:variant>
      <vt:variant>
        <vt:i4>74</vt:i4>
      </vt:variant>
      <vt:variant>
        <vt:i4>0</vt:i4>
      </vt:variant>
      <vt:variant>
        <vt:i4>5</vt:i4>
      </vt:variant>
      <vt:variant>
        <vt:lpwstr/>
      </vt:variant>
      <vt:variant>
        <vt:lpwstr>_Toc210636058</vt:lpwstr>
      </vt:variant>
      <vt:variant>
        <vt:i4>1245233</vt:i4>
      </vt:variant>
      <vt:variant>
        <vt:i4>68</vt:i4>
      </vt:variant>
      <vt:variant>
        <vt:i4>0</vt:i4>
      </vt:variant>
      <vt:variant>
        <vt:i4>5</vt:i4>
      </vt:variant>
      <vt:variant>
        <vt:lpwstr/>
      </vt:variant>
      <vt:variant>
        <vt:lpwstr>_Toc210636057</vt:lpwstr>
      </vt:variant>
      <vt:variant>
        <vt:i4>1245233</vt:i4>
      </vt:variant>
      <vt:variant>
        <vt:i4>62</vt:i4>
      </vt:variant>
      <vt:variant>
        <vt:i4>0</vt:i4>
      </vt:variant>
      <vt:variant>
        <vt:i4>5</vt:i4>
      </vt:variant>
      <vt:variant>
        <vt:lpwstr/>
      </vt:variant>
      <vt:variant>
        <vt:lpwstr>_Toc210636056</vt:lpwstr>
      </vt:variant>
      <vt:variant>
        <vt:i4>1245233</vt:i4>
      </vt:variant>
      <vt:variant>
        <vt:i4>56</vt:i4>
      </vt:variant>
      <vt:variant>
        <vt:i4>0</vt:i4>
      </vt:variant>
      <vt:variant>
        <vt:i4>5</vt:i4>
      </vt:variant>
      <vt:variant>
        <vt:lpwstr/>
      </vt:variant>
      <vt:variant>
        <vt:lpwstr>_Toc210636055</vt:lpwstr>
      </vt:variant>
      <vt:variant>
        <vt:i4>1245233</vt:i4>
      </vt:variant>
      <vt:variant>
        <vt:i4>50</vt:i4>
      </vt:variant>
      <vt:variant>
        <vt:i4>0</vt:i4>
      </vt:variant>
      <vt:variant>
        <vt:i4>5</vt:i4>
      </vt:variant>
      <vt:variant>
        <vt:lpwstr/>
      </vt:variant>
      <vt:variant>
        <vt:lpwstr>_Toc210636054</vt:lpwstr>
      </vt:variant>
      <vt:variant>
        <vt:i4>1245233</vt:i4>
      </vt:variant>
      <vt:variant>
        <vt:i4>44</vt:i4>
      </vt:variant>
      <vt:variant>
        <vt:i4>0</vt:i4>
      </vt:variant>
      <vt:variant>
        <vt:i4>5</vt:i4>
      </vt:variant>
      <vt:variant>
        <vt:lpwstr/>
      </vt:variant>
      <vt:variant>
        <vt:lpwstr>_Toc210636053</vt:lpwstr>
      </vt:variant>
      <vt:variant>
        <vt:i4>1245233</vt:i4>
      </vt:variant>
      <vt:variant>
        <vt:i4>38</vt:i4>
      </vt:variant>
      <vt:variant>
        <vt:i4>0</vt:i4>
      </vt:variant>
      <vt:variant>
        <vt:i4>5</vt:i4>
      </vt:variant>
      <vt:variant>
        <vt:lpwstr/>
      </vt:variant>
      <vt:variant>
        <vt:lpwstr>_Toc210636052</vt:lpwstr>
      </vt:variant>
      <vt:variant>
        <vt:i4>1245233</vt:i4>
      </vt:variant>
      <vt:variant>
        <vt:i4>32</vt:i4>
      </vt:variant>
      <vt:variant>
        <vt:i4>0</vt:i4>
      </vt:variant>
      <vt:variant>
        <vt:i4>5</vt:i4>
      </vt:variant>
      <vt:variant>
        <vt:lpwstr/>
      </vt:variant>
      <vt:variant>
        <vt:lpwstr>_Toc210636051</vt:lpwstr>
      </vt:variant>
      <vt:variant>
        <vt:i4>1245233</vt:i4>
      </vt:variant>
      <vt:variant>
        <vt:i4>26</vt:i4>
      </vt:variant>
      <vt:variant>
        <vt:i4>0</vt:i4>
      </vt:variant>
      <vt:variant>
        <vt:i4>5</vt:i4>
      </vt:variant>
      <vt:variant>
        <vt:lpwstr/>
      </vt:variant>
      <vt:variant>
        <vt:lpwstr>_Toc210636050</vt:lpwstr>
      </vt:variant>
      <vt:variant>
        <vt:i4>1179697</vt:i4>
      </vt:variant>
      <vt:variant>
        <vt:i4>20</vt:i4>
      </vt:variant>
      <vt:variant>
        <vt:i4>0</vt:i4>
      </vt:variant>
      <vt:variant>
        <vt:i4>5</vt:i4>
      </vt:variant>
      <vt:variant>
        <vt:lpwstr/>
      </vt:variant>
      <vt:variant>
        <vt:lpwstr>_Toc210636049</vt:lpwstr>
      </vt:variant>
      <vt:variant>
        <vt:i4>1179697</vt:i4>
      </vt:variant>
      <vt:variant>
        <vt:i4>14</vt:i4>
      </vt:variant>
      <vt:variant>
        <vt:i4>0</vt:i4>
      </vt:variant>
      <vt:variant>
        <vt:i4>5</vt:i4>
      </vt:variant>
      <vt:variant>
        <vt:lpwstr/>
      </vt:variant>
      <vt:variant>
        <vt:lpwstr>_Toc210636048</vt:lpwstr>
      </vt:variant>
      <vt:variant>
        <vt:i4>1179697</vt:i4>
      </vt:variant>
      <vt:variant>
        <vt:i4>8</vt:i4>
      </vt:variant>
      <vt:variant>
        <vt:i4>0</vt:i4>
      </vt:variant>
      <vt:variant>
        <vt:i4>5</vt:i4>
      </vt:variant>
      <vt:variant>
        <vt:lpwstr/>
      </vt:variant>
      <vt:variant>
        <vt:lpwstr>_Toc210636047</vt:lpwstr>
      </vt:variant>
      <vt:variant>
        <vt:i4>1179697</vt:i4>
      </vt:variant>
      <vt:variant>
        <vt:i4>2</vt:i4>
      </vt:variant>
      <vt:variant>
        <vt:i4>0</vt:i4>
      </vt:variant>
      <vt:variant>
        <vt:i4>5</vt:i4>
      </vt:variant>
      <vt:variant>
        <vt:lpwstr/>
      </vt:variant>
      <vt:variant>
        <vt:lpwstr>_Toc210636046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Chui Ling Ng</dc:creator>
  <cp:keywords/>
  <dc:description/>
  <cp:lastModifiedBy>Chui Ling Ng</cp:lastModifiedBy>
  <cp:revision>766</cp:revision>
  <cp:lastPrinted>2025-10-06T16:41:00Z</cp:lastPrinted>
  <dcterms:created xsi:type="dcterms:W3CDTF">2025-10-04T21:03:00Z</dcterms:created>
  <dcterms:modified xsi:type="dcterms:W3CDTF">2025-10-06T07:41:00Z</dcterms:modified>
</cp:coreProperties>
</file>