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B2D3" w14:textId="77777777" w:rsidR="00BA3CA4" w:rsidRDefault="00BA3CA4">
      <w:pPr>
        <w:rPr>
          <w:rFonts w:ascii="Times New Roman" w:hAnsi="Times New Roman" w:cs="Times New Roman"/>
          <w:sz w:val="24"/>
          <w:szCs w:val="24"/>
        </w:rPr>
      </w:pPr>
      <w:r>
        <w:rPr>
          <w:rFonts w:ascii="Times New Roman" w:hAnsi="Times New Roman" w:cs="Times New Roman"/>
          <w:sz w:val="24"/>
          <w:szCs w:val="24"/>
        </w:rPr>
        <w:t xml:space="preserve">Formålet med </w:t>
      </w:r>
      <w:proofErr w:type="spellStart"/>
      <w:r>
        <w:rPr>
          <w:rFonts w:ascii="Times New Roman" w:hAnsi="Times New Roman" w:cs="Times New Roman"/>
          <w:sz w:val="24"/>
          <w:szCs w:val="24"/>
        </w:rPr>
        <w:t>usability</w:t>
      </w:r>
      <w:proofErr w:type="spellEnd"/>
      <w:r>
        <w:rPr>
          <w:rFonts w:ascii="Times New Roman" w:hAnsi="Times New Roman" w:cs="Times New Roman"/>
          <w:sz w:val="24"/>
          <w:szCs w:val="24"/>
        </w:rPr>
        <w:t xml:space="preserve"> testing er å motta tilbakemeldinger fra vanlige mennesker, noe som vil gjøre det lettere for utviklerne å avdekke diverse problemer, samt videreutvikle og forbedre produktet sitt. </w:t>
      </w:r>
    </w:p>
    <w:p w14:paraId="1D70974F" w14:textId="63755A34" w:rsidR="000102CB" w:rsidRDefault="00BA3CA4">
      <w:pPr>
        <w:rPr>
          <w:rFonts w:ascii="Times New Roman" w:hAnsi="Times New Roman" w:cs="Times New Roman"/>
          <w:sz w:val="24"/>
          <w:szCs w:val="24"/>
        </w:rPr>
      </w:pPr>
      <w:r>
        <w:rPr>
          <w:rFonts w:ascii="Times New Roman" w:hAnsi="Times New Roman" w:cs="Times New Roman"/>
          <w:sz w:val="24"/>
          <w:szCs w:val="24"/>
        </w:rPr>
        <w:t xml:space="preserve">Vi har valgt å bruke </w:t>
      </w:r>
      <w:proofErr w:type="spellStart"/>
      <w:r>
        <w:rPr>
          <w:rFonts w:ascii="Times New Roman" w:hAnsi="Times New Roman" w:cs="Times New Roman"/>
          <w:sz w:val="24"/>
          <w:szCs w:val="24"/>
        </w:rPr>
        <w:t>Guerilla</w:t>
      </w:r>
      <w:proofErr w:type="spellEnd"/>
      <w:r>
        <w:rPr>
          <w:rFonts w:ascii="Times New Roman" w:hAnsi="Times New Roman" w:cs="Times New Roman"/>
          <w:sz w:val="24"/>
          <w:szCs w:val="24"/>
        </w:rPr>
        <w:t xml:space="preserve"> </w:t>
      </w:r>
      <w:proofErr w:type="spellStart"/>
      <w:r w:rsidR="006E68E7">
        <w:rPr>
          <w:rFonts w:ascii="Times New Roman" w:hAnsi="Times New Roman" w:cs="Times New Roman"/>
          <w:sz w:val="24"/>
          <w:szCs w:val="24"/>
        </w:rPr>
        <w:t>usability</w:t>
      </w:r>
      <w:proofErr w:type="spellEnd"/>
      <w:r w:rsidR="006E68E7">
        <w:rPr>
          <w:rFonts w:ascii="Times New Roman" w:hAnsi="Times New Roman" w:cs="Times New Roman"/>
          <w:sz w:val="24"/>
          <w:szCs w:val="24"/>
        </w:rPr>
        <w:t xml:space="preserve"> testing</w:t>
      </w:r>
      <w:r w:rsidR="008B4DC0">
        <w:rPr>
          <w:rFonts w:ascii="Times New Roman" w:hAnsi="Times New Roman" w:cs="Times New Roman"/>
          <w:sz w:val="24"/>
          <w:szCs w:val="24"/>
        </w:rPr>
        <w:t xml:space="preserve"> </w:t>
      </w:r>
      <w:proofErr w:type="spellStart"/>
      <w:r w:rsidR="008B4DC0">
        <w:rPr>
          <w:rFonts w:ascii="Times New Roman" w:hAnsi="Times New Roman" w:cs="Times New Roman"/>
          <w:sz w:val="24"/>
          <w:szCs w:val="24"/>
        </w:rPr>
        <w:t>method</w:t>
      </w:r>
      <w:proofErr w:type="spellEnd"/>
      <w:r w:rsidR="006E68E7">
        <w:rPr>
          <w:rFonts w:ascii="Times New Roman" w:hAnsi="Times New Roman" w:cs="Times New Roman"/>
          <w:sz w:val="24"/>
          <w:szCs w:val="24"/>
        </w:rPr>
        <w:t xml:space="preserve">, da denne metoden kan avdekke problemer selv ved å bruke få testdeltakere. </w:t>
      </w:r>
      <w:r>
        <w:rPr>
          <w:rFonts w:ascii="Times New Roman" w:hAnsi="Times New Roman" w:cs="Times New Roman"/>
          <w:sz w:val="24"/>
          <w:szCs w:val="24"/>
        </w:rPr>
        <w:t xml:space="preserve"> </w:t>
      </w:r>
    </w:p>
    <w:p w14:paraId="6AB2FBE5" w14:textId="77777777" w:rsidR="00964234" w:rsidRPr="00077266" w:rsidRDefault="00964234">
      <w:pPr>
        <w:rPr>
          <w:rFonts w:ascii="Times New Roman" w:hAnsi="Times New Roman" w:cs="Times New Roman"/>
          <w:sz w:val="24"/>
          <w:szCs w:val="24"/>
        </w:rPr>
      </w:pPr>
    </w:p>
    <w:p w14:paraId="0B33D338" w14:textId="37BB09B8" w:rsidR="0052539E" w:rsidRPr="00077266" w:rsidRDefault="000102CB">
      <w:pPr>
        <w:rPr>
          <w:rFonts w:ascii="Times New Roman" w:hAnsi="Times New Roman" w:cs="Times New Roman"/>
          <w:b/>
          <w:bCs/>
          <w:sz w:val="24"/>
          <w:szCs w:val="24"/>
        </w:rPr>
      </w:pPr>
      <w:r w:rsidRPr="00077266">
        <w:rPr>
          <w:rFonts w:ascii="Times New Roman" w:hAnsi="Times New Roman" w:cs="Times New Roman"/>
          <w:b/>
          <w:bCs/>
          <w:sz w:val="24"/>
          <w:szCs w:val="24"/>
        </w:rPr>
        <w:t xml:space="preserve">USABILITY TEST PLAN </w:t>
      </w:r>
    </w:p>
    <w:tbl>
      <w:tblPr>
        <w:tblStyle w:val="Tabellrutenett"/>
        <w:tblW w:w="0" w:type="auto"/>
        <w:tblLook w:val="04A0" w:firstRow="1" w:lastRow="0" w:firstColumn="1" w:lastColumn="0" w:noHBand="0" w:noVBand="1"/>
      </w:tblPr>
      <w:tblGrid>
        <w:gridCol w:w="2972"/>
        <w:gridCol w:w="6090"/>
      </w:tblGrid>
      <w:tr w:rsidR="00077266" w:rsidRPr="00077266" w14:paraId="6C8F034B" w14:textId="77777777" w:rsidTr="00077266">
        <w:tc>
          <w:tcPr>
            <w:tcW w:w="2972" w:type="dxa"/>
          </w:tcPr>
          <w:p w14:paraId="0437F099" w14:textId="5BC467FC" w:rsidR="00077266" w:rsidRPr="00077266" w:rsidRDefault="00077266">
            <w:pPr>
              <w:rPr>
                <w:rFonts w:ascii="Times New Roman" w:hAnsi="Times New Roman" w:cs="Times New Roman"/>
                <w:b/>
                <w:bCs/>
                <w:sz w:val="24"/>
                <w:szCs w:val="24"/>
              </w:rPr>
            </w:pPr>
            <w:r w:rsidRPr="00077266">
              <w:rPr>
                <w:rFonts w:ascii="Times New Roman" w:hAnsi="Times New Roman" w:cs="Times New Roman"/>
                <w:b/>
                <w:bCs/>
                <w:sz w:val="24"/>
                <w:szCs w:val="24"/>
              </w:rPr>
              <w:t>Test mål</w:t>
            </w:r>
          </w:p>
        </w:tc>
        <w:tc>
          <w:tcPr>
            <w:tcW w:w="6090" w:type="dxa"/>
          </w:tcPr>
          <w:p w14:paraId="15323713" w14:textId="77777777" w:rsidR="00077266" w:rsidRDefault="006E68E7" w:rsidP="006E68E7">
            <w:pPr>
              <w:pStyle w:val="Listeavsnitt"/>
              <w:numPr>
                <w:ilvl w:val="0"/>
                <w:numId w:val="2"/>
              </w:numPr>
              <w:rPr>
                <w:rFonts w:ascii="Times New Roman" w:hAnsi="Times New Roman" w:cs="Times New Roman"/>
                <w:sz w:val="24"/>
                <w:szCs w:val="24"/>
              </w:rPr>
            </w:pPr>
            <w:r w:rsidRPr="006E68E7">
              <w:rPr>
                <w:rFonts w:ascii="Times New Roman" w:hAnsi="Times New Roman" w:cs="Times New Roman"/>
                <w:sz w:val="24"/>
                <w:szCs w:val="24"/>
              </w:rPr>
              <w:t xml:space="preserve">Teste om hjemmesiden/appen er enkel samt intuitiv å bruke. </w:t>
            </w:r>
          </w:p>
          <w:p w14:paraId="7115CE0F" w14:textId="56E7E849" w:rsidR="006E68E7" w:rsidRPr="006E68E7" w:rsidRDefault="006E68E7" w:rsidP="006E68E7">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Klarer test deltakerne å orientere seg i appen/på hjemmesiden</w:t>
            </w:r>
            <w:r w:rsidR="006D44F1">
              <w:rPr>
                <w:rFonts w:ascii="Times New Roman" w:hAnsi="Times New Roman" w:cs="Times New Roman"/>
                <w:sz w:val="24"/>
                <w:szCs w:val="24"/>
              </w:rPr>
              <w:t>.</w:t>
            </w:r>
          </w:p>
        </w:tc>
      </w:tr>
      <w:tr w:rsidR="00077266" w:rsidRPr="00077266" w14:paraId="1F0F11D7" w14:textId="77777777" w:rsidTr="00077266">
        <w:tc>
          <w:tcPr>
            <w:tcW w:w="2972" w:type="dxa"/>
          </w:tcPr>
          <w:p w14:paraId="457E392D" w14:textId="76F43F15" w:rsidR="00077266" w:rsidRPr="00077266" w:rsidRDefault="00077266">
            <w:pPr>
              <w:rPr>
                <w:rFonts w:ascii="Times New Roman" w:hAnsi="Times New Roman" w:cs="Times New Roman"/>
                <w:b/>
                <w:bCs/>
                <w:sz w:val="24"/>
                <w:szCs w:val="24"/>
              </w:rPr>
            </w:pPr>
            <w:r w:rsidRPr="00077266">
              <w:rPr>
                <w:rFonts w:ascii="Times New Roman" w:hAnsi="Times New Roman" w:cs="Times New Roman"/>
                <w:b/>
                <w:bCs/>
                <w:sz w:val="24"/>
                <w:szCs w:val="24"/>
              </w:rPr>
              <w:t>Testenes omfang</w:t>
            </w:r>
          </w:p>
        </w:tc>
        <w:tc>
          <w:tcPr>
            <w:tcW w:w="6090" w:type="dxa"/>
          </w:tcPr>
          <w:p w14:paraId="5B9EFAC5" w14:textId="19C711B0" w:rsidR="00077266" w:rsidRDefault="006D44F1" w:rsidP="006D44F1">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Teste innloggings funksjonen. </w:t>
            </w:r>
          </w:p>
          <w:p w14:paraId="5EB1144D" w14:textId="14F16101" w:rsidR="0062505B" w:rsidRDefault="0062505B" w:rsidP="006D44F1">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Forsøke å </w:t>
            </w:r>
            <w:r w:rsidR="00043B43">
              <w:rPr>
                <w:rFonts w:ascii="Times New Roman" w:hAnsi="Times New Roman" w:cs="Times New Roman"/>
                <w:sz w:val="24"/>
                <w:szCs w:val="24"/>
              </w:rPr>
              <w:t>booke</w:t>
            </w:r>
            <w:r>
              <w:rPr>
                <w:rFonts w:ascii="Times New Roman" w:hAnsi="Times New Roman" w:cs="Times New Roman"/>
                <w:sz w:val="24"/>
                <w:szCs w:val="24"/>
              </w:rPr>
              <w:t xml:space="preserve"> plass/rom</w:t>
            </w:r>
          </w:p>
          <w:p w14:paraId="36152976" w14:textId="04FE4643" w:rsidR="006D44F1" w:rsidRDefault="006D44F1" w:rsidP="006D44F1">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Teste hvor enkelt det er å finne frem på siden/ i appen.</w:t>
            </w:r>
          </w:p>
          <w:p w14:paraId="1664409A" w14:textId="2BC7C07A" w:rsidR="006D44F1" w:rsidRPr="0062505B" w:rsidRDefault="006D44F1" w:rsidP="0062505B">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Teste forståeligheten av siden, får siden frem nødvendig/ønskelig informasjon</w:t>
            </w:r>
          </w:p>
        </w:tc>
      </w:tr>
      <w:tr w:rsidR="00077266" w:rsidRPr="00077266" w14:paraId="27B84CE5" w14:textId="77777777" w:rsidTr="00077266">
        <w:tc>
          <w:tcPr>
            <w:tcW w:w="2972" w:type="dxa"/>
          </w:tcPr>
          <w:p w14:paraId="202C19EF" w14:textId="67CED937" w:rsidR="00077266" w:rsidRPr="00077266" w:rsidRDefault="00077266">
            <w:pPr>
              <w:rPr>
                <w:rFonts w:ascii="Times New Roman" w:hAnsi="Times New Roman" w:cs="Times New Roman"/>
                <w:b/>
                <w:bCs/>
                <w:sz w:val="24"/>
                <w:szCs w:val="24"/>
              </w:rPr>
            </w:pPr>
            <w:r w:rsidRPr="00077266">
              <w:rPr>
                <w:rFonts w:ascii="Times New Roman" w:hAnsi="Times New Roman" w:cs="Times New Roman"/>
                <w:b/>
                <w:bCs/>
                <w:sz w:val="24"/>
                <w:szCs w:val="24"/>
              </w:rPr>
              <w:t xml:space="preserve">Test deltakere </w:t>
            </w:r>
          </w:p>
        </w:tc>
        <w:tc>
          <w:tcPr>
            <w:tcW w:w="6090" w:type="dxa"/>
          </w:tcPr>
          <w:p w14:paraId="7051DF22" w14:textId="77777777" w:rsidR="00077266" w:rsidRDefault="006D44F1" w:rsidP="006D44F1">
            <w:pPr>
              <w:pStyle w:val="Listeavsnitt"/>
              <w:numPr>
                <w:ilvl w:val="0"/>
                <w:numId w:val="4"/>
              </w:numPr>
              <w:rPr>
                <w:rFonts w:ascii="Times New Roman" w:hAnsi="Times New Roman" w:cs="Times New Roman"/>
                <w:sz w:val="24"/>
                <w:szCs w:val="24"/>
              </w:rPr>
            </w:pPr>
            <w:r>
              <w:rPr>
                <w:rFonts w:ascii="Times New Roman" w:hAnsi="Times New Roman" w:cs="Times New Roman"/>
                <w:sz w:val="24"/>
                <w:szCs w:val="24"/>
              </w:rPr>
              <w:t>Mann 30 år, heretter M30</w:t>
            </w:r>
          </w:p>
          <w:p w14:paraId="1799195B" w14:textId="77777777" w:rsidR="006D44F1" w:rsidRDefault="006D44F1" w:rsidP="006D44F1">
            <w:pPr>
              <w:pStyle w:val="Listeavsnitt"/>
              <w:numPr>
                <w:ilvl w:val="0"/>
                <w:numId w:val="4"/>
              </w:numPr>
              <w:rPr>
                <w:rFonts w:ascii="Times New Roman" w:hAnsi="Times New Roman" w:cs="Times New Roman"/>
                <w:sz w:val="24"/>
                <w:szCs w:val="24"/>
              </w:rPr>
            </w:pPr>
            <w:r>
              <w:rPr>
                <w:rFonts w:ascii="Times New Roman" w:hAnsi="Times New Roman" w:cs="Times New Roman"/>
                <w:sz w:val="24"/>
                <w:szCs w:val="24"/>
              </w:rPr>
              <w:t>Kvinne 25 år, heretter K25</w:t>
            </w:r>
          </w:p>
          <w:p w14:paraId="2232DA0C" w14:textId="77777777" w:rsidR="006D44F1" w:rsidRDefault="006D44F1" w:rsidP="006D44F1">
            <w:pPr>
              <w:pStyle w:val="Listeavsnitt"/>
              <w:numPr>
                <w:ilvl w:val="0"/>
                <w:numId w:val="4"/>
              </w:numPr>
              <w:rPr>
                <w:rFonts w:ascii="Times New Roman" w:hAnsi="Times New Roman" w:cs="Times New Roman"/>
                <w:sz w:val="24"/>
                <w:szCs w:val="24"/>
              </w:rPr>
            </w:pPr>
            <w:r>
              <w:rPr>
                <w:rFonts w:ascii="Times New Roman" w:hAnsi="Times New Roman" w:cs="Times New Roman"/>
                <w:sz w:val="24"/>
                <w:szCs w:val="24"/>
              </w:rPr>
              <w:t>Kvinne 23 år, heretter K23</w:t>
            </w:r>
          </w:p>
          <w:p w14:paraId="4171E9B4" w14:textId="77777777" w:rsidR="006D44F1" w:rsidRDefault="006D44F1" w:rsidP="006D44F1">
            <w:pPr>
              <w:pStyle w:val="Listeavsnitt"/>
              <w:numPr>
                <w:ilvl w:val="0"/>
                <w:numId w:val="4"/>
              </w:numPr>
              <w:rPr>
                <w:rFonts w:ascii="Times New Roman" w:hAnsi="Times New Roman" w:cs="Times New Roman"/>
                <w:sz w:val="24"/>
                <w:szCs w:val="24"/>
              </w:rPr>
            </w:pPr>
            <w:r>
              <w:rPr>
                <w:rFonts w:ascii="Times New Roman" w:hAnsi="Times New Roman" w:cs="Times New Roman"/>
                <w:sz w:val="24"/>
                <w:szCs w:val="24"/>
              </w:rPr>
              <w:t>Mann 41 år, heretter M41</w:t>
            </w:r>
          </w:p>
          <w:p w14:paraId="56EB9B79" w14:textId="41EF890D" w:rsidR="006D44F1" w:rsidRPr="006D44F1" w:rsidRDefault="006D44F1" w:rsidP="006D44F1">
            <w:pPr>
              <w:pStyle w:val="Listeavsnitt"/>
              <w:numPr>
                <w:ilvl w:val="0"/>
                <w:numId w:val="4"/>
              </w:numPr>
              <w:rPr>
                <w:rFonts w:ascii="Times New Roman" w:hAnsi="Times New Roman" w:cs="Times New Roman"/>
                <w:sz w:val="24"/>
                <w:szCs w:val="24"/>
              </w:rPr>
            </w:pPr>
            <w:r>
              <w:rPr>
                <w:rFonts w:ascii="Times New Roman" w:hAnsi="Times New Roman" w:cs="Times New Roman"/>
                <w:sz w:val="24"/>
                <w:szCs w:val="24"/>
              </w:rPr>
              <w:t>Kvinne 52 år, heretter K52</w:t>
            </w:r>
          </w:p>
        </w:tc>
      </w:tr>
      <w:tr w:rsidR="00077266" w:rsidRPr="00077266" w14:paraId="29B2D743" w14:textId="77777777" w:rsidTr="00077266">
        <w:tc>
          <w:tcPr>
            <w:tcW w:w="2972" w:type="dxa"/>
          </w:tcPr>
          <w:p w14:paraId="646AC228" w14:textId="5FE16B28" w:rsidR="00077266" w:rsidRPr="00077266" w:rsidRDefault="00077266">
            <w:pPr>
              <w:rPr>
                <w:rFonts w:ascii="Times New Roman" w:hAnsi="Times New Roman" w:cs="Times New Roman"/>
                <w:b/>
                <w:bCs/>
                <w:sz w:val="24"/>
                <w:szCs w:val="24"/>
              </w:rPr>
            </w:pPr>
            <w:r w:rsidRPr="00077266">
              <w:rPr>
                <w:rFonts w:ascii="Times New Roman" w:hAnsi="Times New Roman" w:cs="Times New Roman"/>
                <w:b/>
                <w:bCs/>
                <w:sz w:val="24"/>
                <w:szCs w:val="24"/>
              </w:rPr>
              <w:t>Test oppgaver</w:t>
            </w:r>
          </w:p>
        </w:tc>
        <w:tc>
          <w:tcPr>
            <w:tcW w:w="6090" w:type="dxa"/>
          </w:tcPr>
          <w:p w14:paraId="0C41D258" w14:textId="62C98C61" w:rsidR="00077266" w:rsidRPr="00043B43" w:rsidRDefault="0062505B" w:rsidP="0062505B">
            <w:pPr>
              <w:pStyle w:val="Listeavsnitt"/>
              <w:numPr>
                <w:ilvl w:val="0"/>
                <w:numId w:val="5"/>
              </w:numPr>
              <w:rPr>
                <w:rFonts w:ascii="Times New Roman" w:hAnsi="Times New Roman" w:cs="Times New Roman"/>
                <w:b/>
                <w:bCs/>
                <w:sz w:val="24"/>
                <w:szCs w:val="24"/>
              </w:rPr>
            </w:pPr>
            <w:r w:rsidRPr="00043B43">
              <w:rPr>
                <w:rFonts w:ascii="Times New Roman" w:hAnsi="Times New Roman" w:cs="Times New Roman"/>
                <w:b/>
                <w:bCs/>
                <w:sz w:val="24"/>
                <w:szCs w:val="24"/>
              </w:rPr>
              <w:t xml:space="preserve">Logge in på siden </w:t>
            </w:r>
          </w:p>
          <w:p w14:paraId="43759FD5" w14:textId="0C648D1D" w:rsidR="00043B43" w:rsidRDefault="00043B43" w:rsidP="00043B43">
            <w:pPr>
              <w:pStyle w:val="Listeavsnitt"/>
              <w:numPr>
                <w:ilvl w:val="1"/>
                <w:numId w:val="5"/>
              </w:numPr>
              <w:rPr>
                <w:rFonts w:ascii="Times New Roman" w:hAnsi="Times New Roman" w:cs="Times New Roman"/>
                <w:sz w:val="24"/>
                <w:szCs w:val="24"/>
              </w:rPr>
            </w:pPr>
            <w:r>
              <w:rPr>
                <w:rFonts w:ascii="Times New Roman" w:hAnsi="Times New Roman" w:cs="Times New Roman"/>
                <w:sz w:val="24"/>
                <w:szCs w:val="24"/>
              </w:rPr>
              <w:t>Suksesskriteriet for denne testen er hvorvidt testdeltakeren klarer å logge seg inn.</w:t>
            </w:r>
          </w:p>
          <w:p w14:paraId="63D15354" w14:textId="77777777" w:rsidR="0062505B" w:rsidRPr="00043B43" w:rsidRDefault="00043B43" w:rsidP="0062505B">
            <w:pPr>
              <w:pStyle w:val="Listeavsnitt"/>
              <w:numPr>
                <w:ilvl w:val="0"/>
                <w:numId w:val="5"/>
              </w:numPr>
              <w:rPr>
                <w:rFonts w:ascii="Times New Roman" w:hAnsi="Times New Roman" w:cs="Times New Roman"/>
                <w:b/>
                <w:bCs/>
                <w:sz w:val="24"/>
                <w:szCs w:val="24"/>
              </w:rPr>
            </w:pPr>
            <w:r w:rsidRPr="00043B43">
              <w:rPr>
                <w:rFonts w:ascii="Times New Roman" w:hAnsi="Times New Roman" w:cs="Times New Roman"/>
                <w:b/>
                <w:bCs/>
                <w:sz w:val="24"/>
                <w:szCs w:val="24"/>
              </w:rPr>
              <w:t>Booke plass eller rom</w:t>
            </w:r>
          </w:p>
          <w:p w14:paraId="24B017A1" w14:textId="550D8AD2" w:rsidR="00043B43" w:rsidRDefault="00043B43" w:rsidP="00043B43">
            <w:pPr>
              <w:pStyle w:val="Listeavsnitt"/>
              <w:numPr>
                <w:ilvl w:val="1"/>
                <w:numId w:val="5"/>
              </w:numPr>
              <w:rPr>
                <w:rFonts w:ascii="Times New Roman" w:hAnsi="Times New Roman" w:cs="Times New Roman"/>
                <w:sz w:val="24"/>
                <w:szCs w:val="24"/>
              </w:rPr>
            </w:pPr>
            <w:r>
              <w:rPr>
                <w:rFonts w:ascii="Times New Roman" w:hAnsi="Times New Roman" w:cs="Times New Roman"/>
                <w:sz w:val="24"/>
                <w:szCs w:val="24"/>
              </w:rPr>
              <w:t xml:space="preserve">Suksesskriteriet for denne testen er hvorvidt testdeltakeren klarer å booke plass eller rom. </w:t>
            </w:r>
          </w:p>
          <w:p w14:paraId="1BA09A88" w14:textId="09714CB5" w:rsidR="00043B43" w:rsidRPr="00043B43" w:rsidRDefault="00043B43" w:rsidP="00043B43">
            <w:pPr>
              <w:pStyle w:val="Listeavsnitt"/>
              <w:numPr>
                <w:ilvl w:val="0"/>
                <w:numId w:val="5"/>
              </w:numPr>
              <w:rPr>
                <w:rFonts w:ascii="Times New Roman" w:hAnsi="Times New Roman" w:cs="Times New Roman"/>
                <w:b/>
                <w:bCs/>
                <w:sz w:val="24"/>
                <w:szCs w:val="24"/>
              </w:rPr>
            </w:pPr>
            <w:r w:rsidRPr="00043B43">
              <w:rPr>
                <w:rFonts w:ascii="Times New Roman" w:hAnsi="Times New Roman" w:cs="Times New Roman"/>
                <w:b/>
                <w:bCs/>
                <w:sz w:val="24"/>
                <w:szCs w:val="24"/>
              </w:rPr>
              <w:t>Finne informasjon om medlemskap</w:t>
            </w:r>
          </w:p>
          <w:p w14:paraId="5D741987" w14:textId="0668FBF4" w:rsidR="00043B43" w:rsidRDefault="00043B43" w:rsidP="00043B43">
            <w:pPr>
              <w:pStyle w:val="Listeavsnitt"/>
              <w:numPr>
                <w:ilvl w:val="1"/>
                <w:numId w:val="5"/>
              </w:numPr>
              <w:rPr>
                <w:rFonts w:ascii="Times New Roman" w:hAnsi="Times New Roman" w:cs="Times New Roman"/>
                <w:sz w:val="24"/>
                <w:szCs w:val="24"/>
              </w:rPr>
            </w:pPr>
            <w:r>
              <w:rPr>
                <w:rFonts w:ascii="Times New Roman" w:hAnsi="Times New Roman" w:cs="Times New Roman"/>
                <w:sz w:val="24"/>
                <w:szCs w:val="24"/>
              </w:rPr>
              <w:t xml:space="preserve">Suksesskriteriet for denne testen er hvorvidt testdeltakeren klarer å finne god og forståelig informasjon om diverse medlemskap. </w:t>
            </w:r>
          </w:p>
          <w:p w14:paraId="5DE9E369" w14:textId="77777777" w:rsidR="00043B43" w:rsidRPr="00043B43" w:rsidRDefault="00043B43" w:rsidP="00043B43">
            <w:pPr>
              <w:pStyle w:val="Listeavsnitt"/>
              <w:numPr>
                <w:ilvl w:val="0"/>
                <w:numId w:val="5"/>
              </w:numPr>
              <w:rPr>
                <w:rFonts w:ascii="Times New Roman" w:hAnsi="Times New Roman" w:cs="Times New Roman"/>
                <w:b/>
                <w:bCs/>
                <w:sz w:val="24"/>
                <w:szCs w:val="24"/>
              </w:rPr>
            </w:pPr>
            <w:r w:rsidRPr="00043B43">
              <w:rPr>
                <w:rFonts w:ascii="Times New Roman" w:hAnsi="Times New Roman" w:cs="Times New Roman"/>
                <w:b/>
                <w:bCs/>
                <w:sz w:val="24"/>
                <w:szCs w:val="24"/>
              </w:rPr>
              <w:t xml:space="preserve">Finne veibeskrivelse </w:t>
            </w:r>
          </w:p>
          <w:p w14:paraId="74A2BDB1" w14:textId="2B1364C3" w:rsidR="00043B43" w:rsidRDefault="00043B43" w:rsidP="00043B43">
            <w:pPr>
              <w:pStyle w:val="Listeavsnitt"/>
              <w:numPr>
                <w:ilvl w:val="1"/>
                <w:numId w:val="5"/>
              </w:numPr>
              <w:rPr>
                <w:rFonts w:ascii="Times New Roman" w:hAnsi="Times New Roman" w:cs="Times New Roman"/>
                <w:sz w:val="24"/>
                <w:szCs w:val="24"/>
              </w:rPr>
            </w:pPr>
            <w:r>
              <w:rPr>
                <w:rFonts w:ascii="Times New Roman" w:hAnsi="Times New Roman" w:cs="Times New Roman"/>
                <w:sz w:val="24"/>
                <w:szCs w:val="24"/>
              </w:rPr>
              <w:t xml:space="preserve">Suksesskriteriet for denne testen er hvorvidt testdeltakeren klarer å finne veibeskrivelsen til </w:t>
            </w:r>
            <w:proofErr w:type="spellStart"/>
            <w:r>
              <w:rPr>
                <w:rFonts w:ascii="Times New Roman" w:hAnsi="Times New Roman" w:cs="Times New Roman"/>
                <w:sz w:val="24"/>
                <w:szCs w:val="24"/>
              </w:rPr>
              <w:t>USNStart</w:t>
            </w:r>
            <w:proofErr w:type="spellEnd"/>
            <w:r>
              <w:rPr>
                <w:rFonts w:ascii="Times New Roman" w:hAnsi="Times New Roman" w:cs="Times New Roman"/>
                <w:sz w:val="24"/>
                <w:szCs w:val="24"/>
              </w:rPr>
              <w:t>.</w:t>
            </w:r>
          </w:p>
          <w:p w14:paraId="7B9A3EF8" w14:textId="77777777" w:rsidR="00043B43" w:rsidRPr="00043B43" w:rsidRDefault="00043B43" w:rsidP="00043B43">
            <w:pPr>
              <w:pStyle w:val="Listeavsnitt"/>
              <w:numPr>
                <w:ilvl w:val="0"/>
                <w:numId w:val="5"/>
              </w:numPr>
              <w:rPr>
                <w:rFonts w:ascii="Times New Roman" w:hAnsi="Times New Roman" w:cs="Times New Roman"/>
                <w:b/>
                <w:bCs/>
                <w:sz w:val="24"/>
                <w:szCs w:val="24"/>
              </w:rPr>
            </w:pPr>
            <w:r w:rsidRPr="00043B43">
              <w:rPr>
                <w:rFonts w:ascii="Times New Roman" w:hAnsi="Times New Roman" w:cs="Times New Roman"/>
                <w:b/>
                <w:bCs/>
                <w:sz w:val="24"/>
                <w:szCs w:val="24"/>
              </w:rPr>
              <w:t xml:space="preserve">Finne anmeldelser fra andre brukere </w:t>
            </w:r>
          </w:p>
          <w:p w14:paraId="6EA777FB" w14:textId="622D27E2" w:rsidR="00043B43" w:rsidRPr="00043B43" w:rsidRDefault="00043B43" w:rsidP="00043B43">
            <w:pPr>
              <w:pStyle w:val="Listeavsnitt"/>
              <w:numPr>
                <w:ilvl w:val="1"/>
                <w:numId w:val="5"/>
              </w:numPr>
              <w:rPr>
                <w:rFonts w:ascii="Times New Roman" w:hAnsi="Times New Roman" w:cs="Times New Roman"/>
                <w:sz w:val="24"/>
                <w:szCs w:val="24"/>
              </w:rPr>
            </w:pPr>
            <w:r>
              <w:rPr>
                <w:rFonts w:ascii="Times New Roman" w:hAnsi="Times New Roman" w:cs="Times New Roman"/>
                <w:sz w:val="24"/>
                <w:szCs w:val="24"/>
              </w:rPr>
              <w:t xml:space="preserve">Suksesskriteriet for denne testen er hvorvidt testdeltakeren klarer å finne </w:t>
            </w:r>
            <w:r w:rsidR="00FB5197">
              <w:rPr>
                <w:rFonts w:ascii="Times New Roman" w:hAnsi="Times New Roman" w:cs="Times New Roman"/>
                <w:sz w:val="24"/>
                <w:szCs w:val="24"/>
              </w:rPr>
              <w:t>anmeldelser fra andre brukere, samt hvorvidt testdeltakeren oppfatter disse anmeldelsene som nyttige.</w:t>
            </w:r>
          </w:p>
        </w:tc>
      </w:tr>
      <w:tr w:rsidR="00077266" w:rsidRPr="00077266" w14:paraId="2BD91A7E" w14:textId="77777777" w:rsidTr="00077266">
        <w:tc>
          <w:tcPr>
            <w:tcW w:w="2972" w:type="dxa"/>
          </w:tcPr>
          <w:p w14:paraId="4CF90193" w14:textId="605BD96C" w:rsidR="00077266" w:rsidRPr="00077266" w:rsidRDefault="00077266">
            <w:pPr>
              <w:rPr>
                <w:rFonts w:ascii="Times New Roman" w:hAnsi="Times New Roman" w:cs="Times New Roman"/>
                <w:b/>
                <w:bCs/>
                <w:sz w:val="24"/>
                <w:szCs w:val="24"/>
              </w:rPr>
            </w:pPr>
            <w:r w:rsidRPr="00077266">
              <w:rPr>
                <w:rFonts w:ascii="Times New Roman" w:hAnsi="Times New Roman" w:cs="Times New Roman"/>
                <w:b/>
                <w:bCs/>
                <w:sz w:val="24"/>
                <w:szCs w:val="24"/>
              </w:rPr>
              <w:t xml:space="preserve">Test Miljø </w:t>
            </w:r>
          </w:p>
        </w:tc>
        <w:tc>
          <w:tcPr>
            <w:tcW w:w="6090" w:type="dxa"/>
          </w:tcPr>
          <w:p w14:paraId="07BE5540" w14:textId="47C6FE26" w:rsidR="00077266" w:rsidRPr="00077266" w:rsidRDefault="00077266">
            <w:pPr>
              <w:rPr>
                <w:rFonts w:ascii="Times New Roman" w:hAnsi="Times New Roman" w:cs="Times New Roman"/>
                <w:sz w:val="24"/>
                <w:szCs w:val="24"/>
              </w:rPr>
            </w:pPr>
            <w:r w:rsidRPr="00077266">
              <w:rPr>
                <w:rFonts w:ascii="Times New Roman" w:hAnsi="Times New Roman" w:cs="Times New Roman"/>
                <w:sz w:val="24"/>
                <w:szCs w:val="24"/>
              </w:rPr>
              <w:t xml:space="preserve">Bibliotek </w:t>
            </w:r>
          </w:p>
        </w:tc>
      </w:tr>
    </w:tbl>
    <w:p w14:paraId="25FBA4A1" w14:textId="77777777" w:rsidR="000102CB" w:rsidRDefault="000102CB">
      <w:pPr>
        <w:rPr>
          <w:rFonts w:ascii="Times New Roman" w:hAnsi="Times New Roman" w:cs="Times New Roman"/>
          <w:sz w:val="24"/>
          <w:szCs w:val="24"/>
        </w:rPr>
      </w:pPr>
    </w:p>
    <w:p w14:paraId="2C48C0FB" w14:textId="77777777" w:rsidR="00964234" w:rsidRPr="00077266" w:rsidRDefault="00964234">
      <w:pPr>
        <w:rPr>
          <w:rFonts w:ascii="Times New Roman" w:hAnsi="Times New Roman" w:cs="Times New Roman"/>
          <w:sz w:val="24"/>
          <w:szCs w:val="24"/>
        </w:rPr>
      </w:pPr>
    </w:p>
    <w:p w14:paraId="31E45611" w14:textId="77777777" w:rsidR="00077266" w:rsidRPr="00077266" w:rsidRDefault="00077266">
      <w:pPr>
        <w:rPr>
          <w:rFonts w:ascii="Times New Roman" w:hAnsi="Times New Roman" w:cs="Times New Roman"/>
          <w:sz w:val="24"/>
          <w:szCs w:val="24"/>
        </w:rPr>
      </w:pPr>
    </w:p>
    <w:p w14:paraId="6A5D68EB" w14:textId="673E4FB3" w:rsidR="000102CB" w:rsidRPr="00077266" w:rsidRDefault="000102CB">
      <w:pPr>
        <w:rPr>
          <w:rFonts w:ascii="Times New Roman" w:hAnsi="Times New Roman" w:cs="Times New Roman"/>
          <w:b/>
          <w:bCs/>
          <w:sz w:val="24"/>
          <w:szCs w:val="24"/>
        </w:rPr>
      </w:pPr>
      <w:r w:rsidRPr="00077266">
        <w:rPr>
          <w:rFonts w:ascii="Times New Roman" w:hAnsi="Times New Roman" w:cs="Times New Roman"/>
          <w:b/>
          <w:bCs/>
          <w:sz w:val="24"/>
          <w:szCs w:val="24"/>
        </w:rPr>
        <w:lastRenderedPageBreak/>
        <w:t xml:space="preserve">USABILITY TEST REPORT </w:t>
      </w:r>
    </w:p>
    <w:tbl>
      <w:tblPr>
        <w:tblStyle w:val="Vanligtabell1"/>
        <w:tblW w:w="0" w:type="auto"/>
        <w:tblLook w:val="04A0" w:firstRow="1" w:lastRow="0" w:firstColumn="1" w:lastColumn="0" w:noHBand="0" w:noVBand="1"/>
      </w:tblPr>
      <w:tblGrid>
        <w:gridCol w:w="3114"/>
        <w:gridCol w:w="5948"/>
      </w:tblGrid>
      <w:tr w:rsidR="00077266" w:rsidRPr="00077266" w14:paraId="52517D87" w14:textId="77777777" w:rsidTr="0018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A95C3DF" w14:textId="544641A9" w:rsidR="00077266" w:rsidRPr="00077266" w:rsidRDefault="00077266">
            <w:pPr>
              <w:rPr>
                <w:rFonts w:ascii="Times New Roman" w:hAnsi="Times New Roman" w:cs="Times New Roman"/>
                <w:sz w:val="24"/>
                <w:szCs w:val="24"/>
              </w:rPr>
            </w:pPr>
            <w:r w:rsidRPr="00077266">
              <w:rPr>
                <w:rFonts w:ascii="Times New Roman" w:hAnsi="Times New Roman" w:cs="Times New Roman"/>
                <w:sz w:val="24"/>
                <w:szCs w:val="24"/>
              </w:rPr>
              <w:t xml:space="preserve">Test deltakere </w:t>
            </w:r>
          </w:p>
        </w:tc>
        <w:tc>
          <w:tcPr>
            <w:tcW w:w="5948" w:type="dxa"/>
          </w:tcPr>
          <w:p w14:paraId="33E9115F" w14:textId="77777777" w:rsidR="007907E5" w:rsidRPr="007907E5" w:rsidRDefault="007907E5" w:rsidP="007907E5">
            <w:pPr>
              <w:pStyle w:val="Listeavsnitt"/>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907E5">
              <w:rPr>
                <w:rFonts w:ascii="Times New Roman" w:hAnsi="Times New Roman" w:cs="Times New Roman"/>
                <w:b w:val="0"/>
                <w:bCs w:val="0"/>
                <w:sz w:val="24"/>
                <w:szCs w:val="24"/>
              </w:rPr>
              <w:t>Mann 30 år, heretter M30</w:t>
            </w:r>
          </w:p>
          <w:p w14:paraId="0F4C46A7" w14:textId="77777777" w:rsidR="007907E5" w:rsidRPr="007907E5" w:rsidRDefault="007907E5" w:rsidP="007907E5">
            <w:pPr>
              <w:pStyle w:val="Listeavsnitt"/>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907E5">
              <w:rPr>
                <w:rFonts w:ascii="Times New Roman" w:hAnsi="Times New Roman" w:cs="Times New Roman"/>
                <w:b w:val="0"/>
                <w:bCs w:val="0"/>
                <w:sz w:val="24"/>
                <w:szCs w:val="24"/>
              </w:rPr>
              <w:t>Kvinne 25 år, heretter K25</w:t>
            </w:r>
          </w:p>
          <w:p w14:paraId="7C3F1FAC" w14:textId="77777777" w:rsidR="007907E5" w:rsidRPr="007907E5" w:rsidRDefault="007907E5" w:rsidP="007907E5">
            <w:pPr>
              <w:pStyle w:val="Listeavsnitt"/>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907E5">
              <w:rPr>
                <w:rFonts w:ascii="Times New Roman" w:hAnsi="Times New Roman" w:cs="Times New Roman"/>
                <w:b w:val="0"/>
                <w:bCs w:val="0"/>
                <w:sz w:val="24"/>
                <w:szCs w:val="24"/>
              </w:rPr>
              <w:t>Kvinne 23 år, heretter K23</w:t>
            </w:r>
          </w:p>
          <w:p w14:paraId="1CAF13BB" w14:textId="77777777" w:rsidR="007907E5" w:rsidRPr="007907E5" w:rsidRDefault="007907E5" w:rsidP="007907E5">
            <w:pPr>
              <w:pStyle w:val="Listeavsnitt"/>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907E5">
              <w:rPr>
                <w:rFonts w:ascii="Times New Roman" w:hAnsi="Times New Roman" w:cs="Times New Roman"/>
                <w:b w:val="0"/>
                <w:bCs w:val="0"/>
                <w:sz w:val="24"/>
                <w:szCs w:val="24"/>
              </w:rPr>
              <w:t>Mann 41 år, heretter M41</w:t>
            </w:r>
          </w:p>
          <w:p w14:paraId="4E87FF14" w14:textId="0394A55C" w:rsidR="00077266" w:rsidRPr="007907E5" w:rsidRDefault="007907E5" w:rsidP="007907E5">
            <w:pPr>
              <w:pStyle w:val="Listeavsnitt"/>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07E5">
              <w:rPr>
                <w:rFonts w:ascii="Times New Roman" w:hAnsi="Times New Roman" w:cs="Times New Roman"/>
                <w:b w:val="0"/>
                <w:bCs w:val="0"/>
                <w:sz w:val="24"/>
                <w:szCs w:val="24"/>
              </w:rPr>
              <w:t>Kvinne 52 år, heretter K52</w:t>
            </w:r>
          </w:p>
        </w:tc>
      </w:tr>
      <w:tr w:rsidR="00077266" w:rsidRPr="00077266" w14:paraId="67A4B3FA" w14:textId="77777777" w:rsidTr="0018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B498707" w14:textId="3474B9E2" w:rsidR="00077266" w:rsidRPr="00077266" w:rsidRDefault="00077266">
            <w:pPr>
              <w:rPr>
                <w:rFonts w:ascii="Times New Roman" w:hAnsi="Times New Roman" w:cs="Times New Roman"/>
                <w:sz w:val="24"/>
                <w:szCs w:val="24"/>
              </w:rPr>
            </w:pPr>
            <w:r w:rsidRPr="00077266">
              <w:rPr>
                <w:rFonts w:ascii="Times New Roman" w:hAnsi="Times New Roman" w:cs="Times New Roman"/>
                <w:sz w:val="24"/>
                <w:szCs w:val="24"/>
              </w:rPr>
              <w:t xml:space="preserve">Test Resultat </w:t>
            </w:r>
          </w:p>
        </w:tc>
        <w:tc>
          <w:tcPr>
            <w:tcW w:w="5948" w:type="dxa"/>
          </w:tcPr>
          <w:p w14:paraId="3EF20BDB" w14:textId="1DFDD42F" w:rsidR="00077266" w:rsidRDefault="007907E5" w:rsidP="007907E5">
            <w:pPr>
              <w:pStyle w:val="Listeavsnit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63F5">
              <w:rPr>
                <w:rFonts w:ascii="Times New Roman" w:hAnsi="Times New Roman" w:cs="Times New Roman"/>
                <w:b/>
                <w:bCs/>
                <w:sz w:val="24"/>
                <w:szCs w:val="24"/>
              </w:rPr>
              <w:t>Test oppgave 1 resultater:</w:t>
            </w:r>
            <w:r>
              <w:rPr>
                <w:rFonts w:ascii="Times New Roman" w:hAnsi="Times New Roman" w:cs="Times New Roman"/>
                <w:sz w:val="24"/>
                <w:szCs w:val="24"/>
              </w:rPr>
              <w:t xml:space="preserve"> </w:t>
            </w:r>
            <w:r w:rsidR="00A94E34">
              <w:rPr>
                <w:rFonts w:ascii="Times New Roman" w:hAnsi="Times New Roman" w:cs="Times New Roman"/>
                <w:sz w:val="24"/>
                <w:szCs w:val="24"/>
              </w:rPr>
              <w:t xml:space="preserve">Alle testdeltakerne klarte </w:t>
            </w:r>
            <w:r w:rsidR="001863F5">
              <w:rPr>
                <w:rFonts w:ascii="Times New Roman" w:hAnsi="Times New Roman" w:cs="Times New Roman"/>
                <w:sz w:val="24"/>
                <w:szCs w:val="24"/>
              </w:rPr>
              <w:t>med relativ enkelhet å finne innloggingsfunksjonen samt logge inn.</w:t>
            </w:r>
          </w:p>
          <w:p w14:paraId="09B1254E" w14:textId="6448C90E" w:rsidR="007907E5" w:rsidRDefault="007907E5" w:rsidP="007907E5">
            <w:pPr>
              <w:pStyle w:val="Listeavsnit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63F5">
              <w:rPr>
                <w:rFonts w:ascii="Times New Roman" w:hAnsi="Times New Roman" w:cs="Times New Roman"/>
                <w:b/>
                <w:bCs/>
                <w:sz w:val="24"/>
                <w:szCs w:val="24"/>
              </w:rPr>
              <w:t>Test oppgave 2 resultater:</w:t>
            </w:r>
            <w:r w:rsidR="001863F5">
              <w:rPr>
                <w:rFonts w:ascii="Times New Roman" w:hAnsi="Times New Roman" w:cs="Times New Roman"/>
                <w:sz w:val="24"/>
                <w:szCs w:val="24"/>
              </w:rPr>
              <w:t xml:space="preserve"> Samtlige testdeltakere fant frem til informasjonen om booking, men testdeltakere M30 påpekte at informasjonen var mangelfull og at dersom han skulle booket noe på siden ville han ha ønsket mer informasjon. Testdeltakerne M41 og K52 var skeptiske til å gi fra seg betalingsinformasjon ettersom de følte de ikke hadde fått god nok informasjon om sidens sikkerhet/kryptering.</w:t>
            </w:r>
          </w:p>
          <w:p w14:paraId="6BF0E9CA" w14:textId="241722AE" w:rsidR="007907E5" w:rsidRDefault="007907E5" w:rsidP="007907E5">
            <w:pPr>
              <w:pStyle w:val="Listeavsnit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63F5">
              <w:rPr>
                <w:rFonts w:ascii="Times New Roman" w:hAnsi="Times New Roman" w:cs="Times New Roman"/>
                <w:b/>
                <w:bCs/>
                <w:sz w:val="24"/>
                <w:szCs w:val="24"/>
              </w:rPr>
              <w:t>Test oppgave 3 resultater:</w:t>
            </w:r>
            <w:r w:rsidR="001863F5">
              <w:rPr>
                <w:rFonts w:ascii="Times New Roman" w:hAnsi="Times New Roman" w:cs="Times New Roman"/>
                <w:sz w:val="24"/>
                <w:szCs w:val="24"/>
              </w:rPr>
              <w:t xml:space="preserve"> Samtlige testdeltakere fant informasjonen om </w:t>
            </w:r>
            <w:proofErr w:type="spellStart"/>
            <w:r w:rsidR="001863F5">
              <w:rPr>
                <w:rFonts w:ascii="Times New Roman" w:hAnsi="Times New Roman" w:cs="Times New Roman"/>
                <w:sz w:val="24"/>
                <w:szCs w:val="24"/>
              </w:rPr>
              <w:t>USNStarts</w:t>
            </w:r>
            <w:proofErr w:type="spellEnd"/>
            <w:r w:rsidR="001863F5">
              <w:rPr>
                <w:rFonts w:ascii="Times New Roman" w:hAnsi="Times New Roman" w:cs="Times New Roman"/>
                <w:sz w:val="24"/>
                <w:szCs w:val="24"/>
              </w:rPr>
              <w:t xml:space="preserve"> medlemskaps pakker. </w:t>
            </w:r>
          </w:p>
          <w:p w14:paraId="21564E3B" w14:textId="14D33830" w:rsidR="007907E5" w:rsidRPr="007907E5" w:rsidRDefault="007907E5" w:rsidP="007907E5">
            <w:pPr>
              <w:pStyle w:val="Listeavsnit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63F5">
              <w:rPr>
                <w:rFonts w:ascii="Times New Roman" w:hAnsi="Times New Roman" w:cs="Times New Roman"/>
                <w:b/>
                <w:bCs/>
                <w:sz w:val="24"/>
                <w:szCs w:val="24"/>
              </w:rPr>
              <w:t>Test oppgave 4 resultater:</w:t>
            </w:r>
            <w:r w:rsidR="001863F5">
              <w:rPr>
                <w:rFonts w:ascii="Times New Roman" w:hAnsi="Times New Roman" w:cs="Times New Roman"/>
                <w:sz w:val="24"/>
                <w:szCs w:val="24"/>
              </w:rPr>
              <w:t xml:space="preserve"> Samtlige testdeltakere fant enkelt frem til veibeskrivelse i Google </w:t>
            </w:r>
            <w:proofErr w:type="spellStart"/>
            <w:r w:rsidR="001863F5">
              <w:rPr>
                <w:rFonts w:ascii="Times New Roman" w:hAnsi="Times New Roman" w:cs="Times New Roman"/>
                <w:sz w:val="24"/>
                <w:szCs w:val="24"/>
              </w:rPr>
              <w:t>maps</w:t>
            </w:r>
            <w:proofErr w:type="spellEnd"/>
            <w:r w:rsidR="001863F5">
              <w:rPr>
                <w:rFonts w:ascii="Times New Roman" w:hAnsi="Times New Roman" w:cs="Times New Roman"/>
                <w:sz w:val="24"/>
                <w:szCs w:val="24"/>
              </w:rPr>
              <w:t xml:space="preserve">, men M30 etterlyste informasjon ang parkering og eventuelle priser for parkering, mens K23 etterlyste informasjon om områdets kollektivtilbud. </w:t>
            </w:r>
          </w:p>
          <w:p w14:paraId="1445DD07" w14:textId="45DE81B7" w:rsidR="007907E5" w:rsidRDefault="007907E5" w:rsidP="007907E5">
            <w:pPr>
              <w:pStyle w:val="Listeavsnit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63F5">
              <w:rPr>
                <w:rFonts w:ascii="Times New Roman" w:hAnsi="Times New Roman" w:cs="Times New Roman"/>
                <w:b/>
                <w:bCs/>
                <w:sz w:val="24"/>
                <w:szCs w:val="24"/>
              </w:rPr>
              <w:t>Test oppgave 5 resultater:</w:t>
            </w:r>
            <w:r w:rsidR="001863F5">
              <w:rPr>
                <w:rFonts w:ascii="Times New Roman" w:hAnsi="Times New Roman" w:cs="Times New Roman"/>
                <w:sz w:val="24"/>
                <w:szCs w:val="24"/>
              </w:rPr>
              <w:t xml:space="preserve"> Samtlige testdeltakere fant seksjonen med anmeldelser, men M30 mente det var for få anmeldelser en mening som ble delt av K25 og K23, begge ønsket flere anmeldelser fra studenter.   </w:t>
            </w:r>
          </w:p>
          <w:p w14:paraId="51A4A2C1" w14:textId="67733FD3" w:rsidR="001863F5" w:rsidRDefault="001863F5" w:rsidP="007907E5">
            <w:pPr>
              <w:pStyle w:val="Listeavsnit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63F5">
              <w:rPr>
                <w:rFonts w:ascii="Times New Roman" w:hAnsi="Times New Roman" w:cs="Times New Roman"/>
                <w:b/>
                <w:bCs/>
                <w:sz w:val="24"/>
                <w:szCs w:val="24"/>
              </w:rPr>
              <w:t>Generelt</w:t>
            </w:r>
            <w:r>
              <w:rPr>
                <w:rFonts w:ascii="Times New Roman" w:hAnsi="Times New Roman" w:cs="Times New Roman"/>
                <w:sz w:val="24"/>
                <w:szCs w:val="24"/>
              </w:rPr>
              <w:t xml:space="preserve"> påpekte alle testdeltakerne at siden/appen trenger mer informasjon om </w:t>
            </w:r>
            <w:proofErr w:type="spellStart"/>
            <w:r>
              <w:rPr>
                <w:rFonts w:ascii="Times New Roman" w:hAnsi="Times New Roman" w:cs="Times New Roman"/>
                <w:sz w:val="24"/>
                <w:szCs w:val="24"/>
              </w:rPr>
              <w:t>USNStarts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Coworking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space</w:t>
            </w:r>
            <w:proofErr w:type="spellEnd"/>
            <w:r>
              <w:rPr>
                <w:rFonts w:ascii="Times New Roman" w:hAnsi="Times New Roman" w:cs="Times New Roman"/>
                <w:sz w:val="24"/>
                <w:szCs w:val="24"/>
              </w:rPr>
              <w:t>.</w:t>
            </w:r>
          </w:p>
          <w:p w14:paraId="6ECDC8FE" w14:textId="0A18D90F" w:rsidR="007907E5" w:rsidRPr="007907E5" w:rsidRDefault="007907E5" w:rsidP="007907E5">
            <w:pPr>
              <w:pStyle w:val="Listeavsnit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77266" w:rsidRPr="00077266" w14:paraId="7975C3B4" w14:textId="77777777" w:rsidTr="001863F5">
        <w:tc>
          <w:tcPr>
            <w:cnfStyle w:val="001000000000" w:firstRow="0" w:lastRow="0" w:firstColumn="1" w:lastColumn="0" w:oddVBand="0" w:evenVBand="0" w:oddHBand="0" w:evenHBand="0" w:firstRowFirstColumn="0" w:firstRowLastColumn="0" w:lastRowFirstColumn="0" w:lastRowLastColumn="0"/>
            <w:tcW w:w="3114" w:type="dxa"/>
          </w:tcPr>
          <w:p w14:paraId="349979D4" w14:textId="4AAD124A" w:rsidR="00077266" w:rsidRPr="00077266" w:rsidRDefault="00A94E34">
            <w:pPr>
              <w:rPr>
                <w:rFonts w:ascii="Times New Roman" w:hAnsi="Times New Roman" w:cs="Times New Roman"/>
                <w:sz w:val="24"/>
                <w:szCs w:val="24"/>
              </w:rPr>
            </w:pPr>
            <w:r>
              <w:rPr>
                <w:rFonts w:ascii="Times New Roman" w:hAnsi="Times New Roman" w:cs="Times New Roman"/>
                <w:sz w:val="24"/>
                <w:szCs w:val="24"/>
              </w:rPr>
              <w:t>Viktige funn</w:t>
            </w:r>
          </w:p>
        </w:tc>
        <w:tc>
          <w:tcPr>
            <w:tcW w:w="5948" w:type="dxa"/>
          </w:tcPr>
          <w:p w14:paraId="63F9D063" w14:textId="77777777" w:rsidR="00077266" w:rsidRDefault="009F4A15" w:rsidP="009F4A15">
            <w:pPr>
              <w:pStyle w:val="Listeavsnitt"/>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Test deltakerne finner enkelt frem på siden/ i appen, men etterlyser mer informasjon om </w:t>
            </w:r>
            <w:proofErr w:type="spellStart"/>
            <w:r>
              <w:rPr>
                <w:rFonts w:ascii="Times New Roman" w:hAnsi="Times New Roman" w:cs="Times New Roman"/>
                <w:sz w:val="24"/>
                <w:szCs w:val="24"/>
              </w:rPr>
              <w:t>USNStarts</w:t>
            </w:r>
            <w:proofErr w:type="spellEnd"/>
            <w:r>
              <w:rPr>
                <w:rFonts w:ascii="Times New Roman" w:hAnsi="Times New Roman" w:cs="Times New Roman"/>
                <w:sz w:val="24"/>
                <w:szCs w:val="24"/>
              </w:rPr>
              <w:t xml:space="preserve"> fasiliteter og tilbud. </w:t>
            </w:r>
          </w:p>
          <w:p w14:paraId="7EE38517" w14:textId="7EF1D5C6" w:rsidR="009F4A15" w:rsidRPr="009F4A15" w:rsidRDefault="009F4A15" w:rsidP="009F4A15">
            <w:pPr>
              <w:pStyle w:val="Listeavsnitt"/>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Sikkerhet eller muligens manglende sikkerhet var en bekymring hos to av testdeltakerne. </w:t>
            </w:r>
          </w:p>
        </w:tc>
      </w:tr>
    </w:tbl>
    <w:p w14:paraId="5F86807D" w14:textId="77777777" w:rsidR="000102CB" w:rsidRPr="00077266" w:rsidRDefault="000102CB">
      <w:pPr>
        <w:rPr>
          <w:rFonts w:ascii="Times New Roman" w:hAnsi="Times New Roman" w:cs="Times New Roman"/>
          <w:sz w:val="24"/>
          <w:szCs w:val="24"/>
        </w:rPr>
      </w:pPr>
    </w:p>
    <w:p w14:paraId="74DEB1DD" w14:textId="77777777" w:rsidR="000102CB" w:rsidRDefault="000102CB">
      <w:pPr>
        <w:rPr>
          <w:rFonts w:ascii="Times New Roman" w:hAnsi="Times New Roman" w:cs="Times New Roman"/>
          <w:sz w:val="24"/>
          <w:szCs w:val="24"/>
        </w:rPr>
      </w:pPr>
    </w:p>
    <w:p w14:paraId="61567938" w14:textId="77777777" w:rsidR="009F4A15" w:rsidRPr="00077266" w:rsidRDefault="009F4A15">
      <w:pPr>
        <w:rPr>
          <w:rFonts w:ascii="Times New Roman" w:hAnsi="Times New Roman" w:cs="Times New Roman"/>
          <w:sz w:val="24"/>
          <w:szCs w:val="24"/>
        </w:rPr>
      </w:pPr>
    </w:p>
    <w:p w14:paraId="0DE5EBA5" w14:textId="07C2F011" w:rsidR="000102CB" w:rsidRPr="009F4A15" w:rsidRDefault="000102CB">
      <w:pPr>
        <w:rPr>
          <w:rFonts w:ascii="Times New Roman" w:hAnsi="Times New Roman" w:cs="Times New Roman"/>
        </w:rPr>
      </w:pPr>
      <w:r w:rsidRPr="009F4A15">
        <w:rPr>
          <w:rFonts w:ascii="Times New Roman" w:hAnsi="Times New Roman" w:cs="Times New Roman"/>
        </w:rPr>
        <w:t>KILDER:</w:t>
      </w:r>
    </w:p>
    <w:p w14:paraId="46174D8A" w14:textId="29DAAF66" w:rsidR="000102CB" w:rsidRPr="009F4A15" w:rsidRDefault="000102CB" w:rsidP="000102CB">
      <w:pPr>
        <w:pStyle w:val="Listeavsnitt"/>
        <w:numPr>
          <w:ilvl w:val="0"/>
          <w:numId w:val="1"/>
        </w:numPr>
        <w:rPr>
          <w:rFonts w:ascii="Times New Roman" w:hAnsi="Times New Roman" w:cs="Times New Roman"/>
        </w:rPr>
      </w:pPr>
      <w:r w:rsidRPr="009F4A15">
        <w:rPr>
          <w:rFonts w:ascii="Times New Roman" w:hAnsi="Times New Roman" w:cs="Times New Roman"/>
        </w:rPr>
        <w:t>PRO1000_L07_2024 Forelesning</w:t>
      </w:r>
    </w:p>
    <w:p w14:paraId="002C3CF5" w14:textId="0F1A574D" w:rsidR="000102CB" w:rsidRPr="008B4DC0" w:rsidRDefault="00F70E00" w:rsidP="000102CB">
      <w:pPr>
        <w:pStyle w:val="Listeavsnitt"/>
        <w:numPr>
          <w:ilvl w:val="0"/>
          <w:numId w:val="1"/>
        </w:numPr>
        <w:rPr>
          <w:rFonts w:ascii="Times New Roman" w:hAnsi="Times New Roman" w:cs="Times New Roman"/>
          <w:lang w:val="en-US"/>
        </w:rPr>
      </w:pPr>
      <w:hyperlink r:id="rId5" w:history="1">
        <w:r w:rsidR="000102CB" w:rsidRPr="008B4DC0">
          <w:rPr>
            <w:rStyle w:val="Hyperkobling"/>
            <w:rFonts w:ascii="Times New Roman" w:hAnsi="Times New Roman" w:cs="Times New Roman"/>
            <w:lang w:val="en-US"/>
          </w:rPr>
          <w:t>Guerilla Testing with Usability Cafe - YouTube</w:t>
        </w:r>
      </w:hyperlink>
    </w:p>
    <w:sectPr w:rsidR="000102CB" w:rsidRPr="008B4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0034"/>
    <w:multiLevelType w:val="hybridMultilevel"/>
    <w:tmpl w:val="EC0882BE"/>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8627048"/>
    <w:multiLevelType w:val="hybridMultilevel"/>
    <w:tmpl w:val="AEF21632"/>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E19262B"/>
    <w:multiLevelType w:val="hybridMultilevel"/>
    <w:tmpl w:val="004823BC"/>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3E87F04"/>
    <w:multiLevelType w:val="hybridMultilevel"/>
    <w:tmpl w:val="0BE842EC"/>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BF4D65"/>
    <w:multiLevelType w:val="hybridMultilevel"/>
    <w:tmpl w:val="878C8692"/>
    <w:lvl w:ilvl="0" w:tplc="04140005">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B646E43"/>
    <w:multiLevelType w:val="hybridMultilevel"/>
    <w:tmpl w:val="B4EA17A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8B7142E"/>
    <w:multiLevelType w:val="hybridMultilevel"/>
    <w:tmpl w:val="ACD277A6"/>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0140B4F"/>
    <w:multiLevelType w:val="hybridMultilevel"/>
    <w:tmpl w:val="8E36551A"/>
    <w:lvl w:ilvl="0" w:tplc="3EBE5BC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313C69"/>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6286438">
    <w:abstractNumId w:val="3"/>
  </w:num>
  <w:num w:numId="2" w16cid:durableId="1965119327">
    <w:abstractNumId w:val="2"/>
  </w:num>
  <w:num w:numId="3" w16cid:durableId="1505708823">
    <w:abstractNumId w:val="6"/>
  </w:num>
  <w:num w:numId="4" w16cid:durableId="156115634">
    <w:abstractNumId w:val="5"/>
  </w:num>
  <w:num w:numId="5" w16cid:durableId="1091731343">
    <w:abstractNumId w:val="8"/>
  </w:num>
  <w:num w:numId="6" w16cid:durableId="394818698">
    <w:abstractNumId w:val="7"/>
  </w:num>
  <w:num w:numId="7" w16cid:durableId="276134597">
    <w:abstractNumId w:val="4"/>
  </w:num>
  <w:num w:numId="8" w16cid:durableId="1326129021">
    <w:abstractNumId w:val="1"/>
  </w:num>
  <w:num w:numId="9" w16cid:durableId="68702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CB"/>
    <w:rsid w:val="000102CB"/>
    <w:rsid w:val="00043B43"/>
    <w:rsid w:val="00077266"/>
    <w:rsid w:val="001350F8"/>
    <w:rsid w:val="001863F5"/>
    <w:rsid w:val="002F0DB8"/>
    <w:rsid w:val="0052539E"/>
    <w:rsid w:val="0062505B"/>
    <w:rsid w:val="006D44F1"/>
    <w:rsid w:val="006E68E7"/>
    <w:rsid w:val="007907E5"/>
    <w:rsid w:val="007C2A37"/>
    <w:rsid w:val="008B4DC0"/>
    <w:rsid w:val="00964234"/>
    <w:rsid w:val="009F4A15"/>
    <w:rsid w:val="00A94E34"/>
    <w:rsid w:val="00BA3CA4"/>
    <w:rsid w:val="00F70E00"/>
    <w:rsid w:val="00FB51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53AD"/>
  <w15:chartTrackingRefBased/>
  <w15:docId w15:val="{6CF21AAD-EB42-4419-91FF-D363260D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10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10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102C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102C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102C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102C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102C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102C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102C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102C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0102C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102CB"/>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102CB"/>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102CB"/>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102C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102C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102C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102CB"/>
    <w:rPr>
      <w:rFonts w:eastAsiaTheme="majorEastAsia" w:cstheme="majorBidi"/>
      <w:color w:val="272727" w:themeColor="text1" w:themeTint="D8"/>
    </w:rPr>
  </w:style>
  <w:style w:type="paragraph" w:styleId="Tittel">
    <w:name w:val="Title"/>
    <w:basedOn w:val="Normal"/>
    <w:next w:val="Normal"/>
    <w:link w:val="TittelTegn"/>
    <w:uiPriority w:val="10"/>
    <w:qFormat/>
    <w:rsid w:val="00010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102C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102C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102C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102C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102CB"/>
    <w:rPr>
      <w:i/>
      <w:iCs/>
      <w:color w:val="404040" w:themeColor="text1" w:themeTint="BF"/>
    </w:rPr>
  </w:style>
  <w:style w:type="paragraph" w:styleId="Listeavsnitt">
    <w:name w:val="List Paragraph"/>
    <w:basedOn w:val="Normal"/>
    <w:uiPriority w:val="34"/>
    <w:qFormat/>
    <w:rsid w:val="000102CB"/>
    <w:pPr>
      <w:ind w:left="720"/>
      <w:contextualSpacing/>
    </w:pPr>
  </w:style>
  <w:style w:type="character" w:styleId="Sterkutheving">
    <w:name w:val="Intense Emphasis"/>
    <w:basedOn w:val="Standardskriftforavsnitt"/>
    <w:uiPriority w:val="21"/>
    <w:qFormat/>
    <w:rsid w:val="000102CB"/>
    <w:rPr>
      <w:i/>
      <w:iCs/>
      <w:color w:val="0F4761" w:themeColor="accent1" w:themeShade="BF"/>
    </w:rPr>
  </w:style>
  <w:style w:type="paragraph" w:styleId="Sterktsitat">
    <w:name w:val="Intense Quote"/>
    <w:basedOn w:val="Normal"/>
    <w:next w:val="Normal"/>
    <w:link w:val="SterktsitatTegn"/>
    <w:uiPriority w:val="30"/>
    <w:qFormat/>
    <w:rsid w:val="00010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102CB"/>
    <w:rPr>
      <w:i/>
      <w:iCs/>
      <w:color w:val="0F4761" w:themeColor="accent1" w:themeShade="BF"/>
    </w:rPr>
  </w:style>
  <w:style w:type="character" w:styleId="Sterkreferanse">
    <w:name w:val="Intense Reference"/>
    <w:basedOn w:val="Standardskriftforavsnitt"/>
    <w:uiPriority w:val="32"/>
    <w:qFormat/>
    <w:rsid w:val="000102CB"/>
    <w:rPr>
      <w:b/>
      <w:bCs/>
      <w:smallCaps/>
      <w:color w:val="0F4761" w:themeColor="accent1" w:themeShade="BF"/>
      <w:spacing w:val="5"/>
    </w:rPr>
  </w:style>
  <w:style w:type="character" w:styleId="Hyperkobling">
    <w:name w:val="Hyperlink"/>
    <w:basedOn w:val="Standardskriftforavsnitt"/>
    <w:uiPriority w:val="99"/>
    <w:semiHidden/>
    <w:unhideWhenUsed/>
    <w:rsid w:val="000102CB"/>
    <w:rPr>
      <w:color w:val="0000FF"/>
      <w:u w:val="single"/>
    </w:rPr>
  </w:style>
  <w:style w:type="table" w:styleId="Tabellrutenett">
    <w:name w:val="Table Grid"/>
    <w:basedOn w:val="Vanligtabell"/>
    <w:uiPriority w:val="39"/>
    <w:rsid w:val="0007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1">
    <w:name w:val="Plain Table 1"/>
    <w:basedOn w:val="Vanligtabell"/>
    <w:uiPriority w:val="41"/>
    <w:rsid w:val="000772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3">
    <w:name w:val="Plain Table 3"/>
    <w:basedOn w:val="Vanligtabell"/>
    <w:uiPriority w:val="43"/>
    <w:rsid w:val="000772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0772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2">
    <w:name w:val="Plain Table 2"/>
    <w:basedOn w:val="Vanligtabell"/>
    <w:uiPriority w:val="42"/>
    <w:rsid w:val="000772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0YL0xoSmyZI"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2825</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Margrethe Wilhelmsen</dc:creator>
  <cp:keywords/>
  <dc:description/>
  <cp:lastModifiedBy>Henriette Kivedal</cp:lastModifiedBy>
  <cp:revision>2</cp:revision>
  <dcterms:created xsi:type="dcterms:W3CDTF">2024-04-03T17:20:00Z</dcterms:created>
  <dcterms:modified xsi:type="dcterms:W3CDTF">2024-04-03T17:20:00Z</dcterms:modified>
</cp:coreProperties>
</file>