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1441667D" w14:textId="26E2A630" w:rsidR="00265D77" w:rsidRDefault="009141CE"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Fin the person with highest Salary.</w:t>
      </w:r>
    </w:p>
    <w:p w14:paraId="206249E4" w14:textId="28E1F3D4" w:rsidR="00265D77" w:rsidRDefault="00265D77"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Drop the </w:t>
      </w:r>
      <w:proofErr w:type="spellStart"/>
      <w:r w:rsidR="00CF0CBB">
        <w:rPr>
          <w:rFonts w:ascii="Times New Roman" w:hAnsi="Times New Roman" w:cs="Times New Roman"/>
          <w:sz w:val="24"/>
          <w:szCs w:val="24"/>
        </w:rPr>
        <w:t>NaN</w:t>
      </w:r>
      <w:proofErr w:type="spellEnd"/>
      <w:r>
        <w:rPr>
          <w:rFonts w:ascii="Times New Roman" w:hAnsi="Times New Roman" w:cs="Times New Roman"/>
          <w:sz w:val="24"/>
          <w:szCs w:val="24"/>
        </w:rPr>
        <w:t xml:space="preserve"> Values in “</w:t>
      </w:r>
      <w:proofErr w:type="spellStart"/>
      <w:r w:rsidR="00D169C5" w:rsidRPr="00D169C5">
        <w:rPr>
          <w:rFonts w:ascii="Times New Roman" w:hAnsi="Times New Roman" w:cs="Times New Roman"/>
          <w:sz w:val="24"/>
          <w:szCs w:val="24"/>
        </w:rPr>
        <w:t>EngagementSurvey</w:t>
      </w:r>
      <w:proofErr w:type="spellEnd"/>
      <w:r>
        <w:rPr>
          <w:rFonts w:ascii="Times New Roman" w:hAnsi="Times New Roman" w:cs="Times New Roman"/>
          <w:sz w:val="24"/>
          <w:szCs w:val="24"/>
        </w:rPr>
        <w:t>”</w:t>
      </w:r>
      <w:r w:rsidR="005F64BF">
        <w:rPr>
          <w:rFonts w:ascii="Times New Roman" w:hAnsi="Times New Roman" w:cs="Times New Roman"/>
          <w:sz w:val="24"/>
          <w:szCs w:val="24"/>
        </w:rPr>
        <w:t>.</w:t>
      </w:r>
    </w:p>
    <w:p w14:paraId="4DBE9874" w14:textId="464E4446" w:rsidR="00265D77" w:rsidRDefault="00411359"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Display the STD deviation </w:t>
      </w:r>
      <w:r w:rsidR="00265D77">
        <w:rPr>
          <w:rFonts w:ascii="Times New Roman" w:hAnsi="Times New Roman" w:cs="Times New Roman"/>
          <w:sz w:val="24"/>
          <w:szCs w:val="24"/>
        </w:rPr>
        <w:t>of “</w:t>
      </w:r>
      <w:proofErr w:type="spellStart"/>
      <w:r w:rsidR="00F756D7" w:rsidRPr="00F756D7">
        <w:rPr>
          <w:rFonts w:ascii="Times New Roman" w:hAnsi="Times New Roman" w:cs="Times New Roman"/>
          <w:sz w:val="24"/>
          <w:szCs w:val="24"/>
        </w:rPr>
        <w:t>EngagementSurvey</w:t>
      </w:r>
      <w:proofErr w:type="spellEnd"/>
      <w:r w:rsidR="00265D77">
        <w:rPr>
          <w:rFonts w:ascii="Times New Roman" w:hAnsi="Times New Roman" w:cs="Times New Roman"/>
          <w:sz w:val="24"/>
          <w:szCs w:val="24"/>
        </w:rPr>
        <w:t>”.</w:t>
      </w:r>
    </w:p>
    <w:p w14:paraId="0620BB10" w14:textId="48A6F9AC" w:rsidR="009A522C" w:rsidRDefault="00265D77" w:rsidP="004F5111">
      <w:pPr>
        <w:pStyle w:val="ListParagraph"/>
        <w:numPr>
          <w:ilvl w:val="0"/>
          <w:numId w:val="2"/>
        </w:numPr>
        <w:jc w:val="both"/>
        <w:rPr>
          <w:rFonts w:ascii="Times New Roman" w:hAnsi="Times New Roman" w:cs="Times New Roman"/>
          <w:sz w:val="24"/>
          <w:szCs w:val="24"/>
        </w:rPr>
      </w:pPr>
      <w:r w:rsidRPr="00265D77">
        <w:rPr>
          <w:rFonts w:ascii="Times New Roman" w:hAnsi="Times New Roman" w:cs="Times New Roman"/>
          <w:sz w:val="24"/>
          <w:szCs w:val="24"/>
        </w:rPr>
        <w:t xml:space="preserve">Find the relationship between </w:t>
      </w:r>
      <w:r w:rsidR="00481906">
        <w:rPr>
          <w:rFonts w:ascii="Times New Roman" w:hAnsi="Times New Roman" w:cs="Times New Roman"/>
          <w:sz w:val="24"/>
          <w:szCs w:val="24"/>
        </w:rPr>
        <w:t>“</w:t>
      </w:r>
      <w:proofErr w:type="spellStart"/>
      <w:r w:rsidR="00001330" w:rsidRPr="00001330">
        <w:rPr>
          <w:rFonts w:ascii="Times New Roman" w:hAnsi="Times New Roman" w:cs="Times New Roman"/>
          <w:sz w:val="24"/>
          <w:szCs w:val="24"/>
        </w:rPr>
        <w:t>MaritalDesc</w:t>
      </w:r>
      <w:proofErr w:type="spellEnd"/>
      <w:r w:rsidR="00481906">
        <w:rPr>
          <w:rFonts w:ascii="Times New Roman" w:hAnsi="Times New Roman" w:cs="Times New Roman"/>
          <w:sz w:val="24"/>
          <w:szCs w:val="24"/>
        </w:rPr>
        <w:t>”</w:t>
      </w:r>
      <w:r w:rsidR="00DF7FE8">
        <w:rPr>
          <w:rFonts w:ascii="Times New Roman" w:hAnsi="Times New Roman" w:cs="Times New Roman"/>
          <w:sz w:val="24"/>
          <w:szCs w:val="24"/>
        </w:rPr>
        <w:t>, “</w:t>
      </w:r>
      <w:r w:rsidR="004379D8" w:rsidRPr="004379D8">
        <w:rPr>
          <w:rFonts w:ascii="Times New Roman" w:hAnsi="Times New Roman" w:cs="Times New Roman"/>
          <w:sz w:val="24"/>
          <w:szCs w:val="24"/>
        </w:rPr>
        <w:t>Department</w:t>
      </w:r>
      <w:r w:rsidR="00DF7FE8">
        <w:rPr>
          <w:rFonts w:ascii="Times New Roman" w:hAnsi="Times New Roman" w:cs="Times New Roman"/>
          <w:sz w:val="24"/>
          <w:szCs w:val="24"/>
        </w:rPr>
        <w:t>”</w:t>
      </w:r>
      <w:r w:rsidR="00481906">
        <w:rPr>
          <w:rFonts w:ascii="Times New Roman" w:hAnsi="Times New Roman" w:cs="Times New Roman"/>
          <w:sz w:val="24"/>
          <w:szCs w:val="24"/>
        </w:rPr>
        <w:t xml:space="preserve"> </w:t>
      </w:r>
      <w:r w:rsidRPr="00265D77">
        <w:rPr>
          <w:rFonts w:ascii="Times New Roman" w:hAnsi="Times New Roman" w:cs="Times New Roman"/>
          <w:sz w:val="24"/>
          <w:szCs w:val="24"/>
        </w:rPr>
        <w:t xml:space="preserve">and </w:t>
      </w:r>
      <w:r w:rsidR="00481906">
        <w:rPr>
          <w:rFonts w:ascii="Times New Roman" w:hAnsi="Times New Roman" w:cs="Times New Roman"/>
          <w:sz w:val="24"/>
          <w:szCs w:val="24"/>
        </w:rPr>
        <w:t>“</w:t>
      </w:r>
      <w:proofErr w:type="spellStart"/>
      <w:r w:rsidR="00886471" w:rsidRPr="00886471">
        <w:rPr>
          <w:rFonts w:ascii="Times New Roman" w:hAnsi="Times New Roman" w:cs="Times New Roman"/>
          <w:sz w:val="24"/>
          <w:szCs w:val="24"/>
        </w:rPr>
        <w:t>EngagementSurvey</w:t>
      </w:r>
      <w:proofErr w:type="spellEnd"/>
      <w:r w:rsidR="00481906">
        <w:rPr>
          <w:rFonts w:ascii="Times New Roman" w:hAnsi="Times New Roman" w:cs="Times New Roman"/>
          <w:sz w:val="24"/>
          <w:szCs w:val="24"/>
        </w:rPr>
        <w:t xml:space="preserve">” </w:t>
      </w:r>
      <w:r w:rsidRPr="00265D77">
        <w:rPr>
          <w:rFonts w:ascii="Times New Roman" w:hAnsi="Times New Roman" w:cs="Times New Roman"/>
          <w:sz w:val="24"/>
          <w:szCs w:val="24"/>
        </w:rPr>
        <w:t>using any graph you choose.</w:t>
      </w:r>
    </w:p>
    <w:p w14:paraId="630AAD05" w14:textId="5C1FF7B9" w:rsidR="00704976" w:rsidRPr="00704976" w:rsidRDefault="00BF2271" w:rsidP="004F511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Identify the Martial status of all “Active” staffs under “</w:t>
      </w:r>
      <w:r w:rsidRPr="00BF2271">
        <w:rPr>
          <w:rFonts w:ascii="Times New Roman" w:hAnsi="Times New Roman" w:cs="Times New Roman"/>
          <w:sz w:val="24"/>
          <w:szCs w:val="24"/>
        </w:rPr>
        <w:t xml:space="preserve">Simon </w:t>
      </w:r>
      <w:proofErr w:type="spellStart"/>
      <w:r w:rsidRPr="00BF2271">
        <w:rPr>
          <w:rFonts w:ascii="Times New Roman" w:hAnsi="Times New Roman" w:cs="Times New Roman"/>
          <w:sz w:val="24"/>
          <w:szCs w:val="24"/>
        </w:rPr>
        <w:t>Roup</w:t>
      </w:r>
      <w:proofErr w:type="spellEnd"/>
      <w:r>
        <w:rPr>
          <w:rFonts w:ascii="Times New Roman" w:hAnsi="Times New Roman" w:cs="Times New Roman"/>
          <w:sz w:val="24"/>
          <w:szCs w:val="24"/>
        </w:rPr>
        <w:t>”</w:t>
      </w:r>
      <w:r w:rsidR="006625C9">
        <w:rPr>
          <w:rFonts w:ascii="Times New Roman" w:hAnsi="Times New Roman" w:cs="Times New Roman"/>
          <w:sz w:val="24"/>
          <w:szCs w:val="24"/>
        </w:rPr>
        <w:t>.</w:t>
      </w:r>
      <w:r>
        <w:rPr>
          <w:rFonts w:ascii="Times New Roman" w:hAnsi="Times New Roman" w:cs="Times New Roman"/>
          <w:sz w:val="24"/>
          <w:szCs w:val="24"/>
        </w:rPr>
        <w:t xml:space="preserve"> </w:t>
      </w:r>
      <w:r w:rsidRPr="00BF2271">
        <w:rPr>
          <w:rFonts w:ascii="Times New Roman" w:hAnsi="Times New Roman" w:cs="Times New Roman"/>
          <w:sz w:val="24"/>
          <w:szCs w:val="24"/>
        </w:rPr>
        <w:t xml:space="preserve">    </w:t>
      </w:r>
    </w:p>
    <w:p w14:paraId="25D6D8A5" w14:textId="77777777" w:rsidR="00194D65" w:rsidRPr="00194D65" w:rsidRDefault="00194D65" w:rsidP="004F511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Identify all persons who meet “</w:t>
      </w:r>
      <w:proofErr w:type="spellStart"/>
      <w:r w:rsidRPr="00194D65">
        <w:rPr>
          <w:rFonts w:ascii="Times New Roman" w:hAnsi="Times New Roman" w:cs="Times New Roman"/>
          <w:sz w:val="24"/>
          <w:szCs w:val="24"/>
        </w:rPr>
        <w:t>EngagementSurvey</w:t>
      </w:r>
      <w:proofErr w:type="spellEnd"/>
      <w:r>
        <w:rPr>
          <w:rFonts w:ascii="Times New Roman" w:hAnsi="Times New Roman" w:cs="Times New Roman"/>
          <w:sz w:val="24"/>
          <w:szCs w:val="24"/>
        </w:rPr>
        <w:t>” greater than 4.2</w:t>
      </w:r>
      <w:r w:rsidR="00704976" w:rsidRPr="00704976">
        <w:rPr>
          <w:rFonts w:ascii="Times New Roman" w:hAnsi="Times New Roman" w:cs="Times New Roman"/>
          <w:sz w:val="24"/>
          <w:szCs w:val="24"/>
        </w:rPr>
        <w:t>.</w:t>
      </w:r>
      <w:r>
        <w:rPr>
          <w:rFonts w:ascii="Times New Roman" w:hAnsi="Times New Roman" w:cs="Times New Roman"/>
          <w:sz w:val="24"/>
          <w:szCs w:val="24"/>
        </w:rPr>
        <w:t xml:space="preserve"> </w:t>
      </w:r>
    </w:p>
    <w:p w14:paraId="6C5E2222" w14:textId="77777777" w:rsidR="00194D65" w:rsidRPr="00194D65" w:rsidRDefault="00194D65" w:rsidP="00194D65">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 xml:space="preserve">How many of them have been selected from </w:t>
      </w:r>
      <w:proofErr w:type="spellStart"/>
      <w:r>
        <w:rPr>
          <w:rFonts w:ascii="Times New Roman" w:hAnsi="Times New Roman" w:cs="Times New Roman"/>
          <w:sz w:val="24"/>
          <w:szCs w:val="24"/>
        </w:rPr>
        <w:t>Linkein</w:t>
      </w:r>
      <w:proofErr w:type="spellEnd"/>
      <w:r>
        <w:rPr>
          <w:rFonts w:ascii="Times New Roman" w:hAnsi="Times New Roman" w:cs="Times New Roman"/>
          <w:sz w:val="24"/>
          <w:szCs w:val="24"/>
        </w:rPr>
        <w:t xml:space="preserve">. </w:t>
      </w:r>
    </w:p>
    <w:p w14:paraId="725BC897" w14:textId="3DFEA073" w:rsidR="005505AC" w:rsidRPr="00704976" w:rsidRDefault="00194D65" w:rsidP="00194D65">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How many of them are terminated but have “</w:t>
      </w:r>
      <w:proofErr w:type="spellStart"/>
      <w:r w:rsidRPr="00194D65">
        <w:rPr>
          <w:rFonts w:ascii="Times New Roman" w:hAnsi="Times New Roman" w:cs="Times New Roman"/>
          <w:sz w:val="24"/>
          <w:szCs w:val="24"/>
        </w:rPr>
        <w:t>PerformanceScore</w:t>
      </w:r>
      <w:proofErr w:type="spellEnd"/>
      <w:r>
        <w:rPr>
          <w:rFonts w:ascii="Times New Roman" w:hAnsi="Times New Roman" w:cs="Times New Roman"/>
          <w:sz w:val="24"/>
          <w:szCs w:val="24"/>
        </w:rPr>
        <w:t>” as “</w:t>
      </w:r>
      <w:proofErr w:type="spellStart"/>
      <w:r>
        <w:rPr>
          <w:rFonts w:ascii="Times New Roman" w:hAnsi="Times New Roman" w:cs="Times New Roman"/>
          <w:sz w:val="24"/>
          <w:szCs w:val="24"/>
        </w:rPr>
        <w:t>Exeeds</w:t>
      </w:r>
      <w:proofErr w:type="spellEnd"/>
      <w:r>
        <w:rPr>
          <w:rFonts w:ascii="Times New Roman" w:hAnsi="Times New Roman" w:cs="Times New Roman"/>
          <w:sz w:val="24"/>
          <w:szCs w:val="24"/>
        </w:rPr>
        <w:t>”</w:t>
      </w:r>
    </w:p>
    <w:p w14:paraId="462B36A0" w14:textId="26FC6687" w:rsidR="005505AC" w:rsidRDefault="005505AC" w:rsidP="004F5111">
      <w:pPr>
        <w:pStyle w:val="ListParagraph"/>
        <w:jc w:val="center"/>
        <w:rPr>
          <w:rFonts w:ascii="Times New Roman" w:hAnsi="Times New Roman" w:cs="Times New Roman"/>
          <w:b/>
          <w:bCs/>
          <w:sz w:val="24"/>
          <w:szCs w:val="24"/>
        </w:rPr>
      </w:pPr>
      <w:r w:rsidRPr="005505AC">
        <w:rPr>
          <w:rFonts w:ascii="Times New Roman" w:hAnsi="Times New Roman" w:cs="Times New Roman"/>
          <w:b/>
          <w:bCs/>
          <w:sz w:val="24"/>
          <w:szCs w:val="24"/>
        </w:rPr>
        <w:t xml:space="preserve">Part </w:t>
      </w:r>
      <w:r w:rsidR="001D7D56">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1492E0EA"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at least three text cards of your choice. You may use aggregate functions for developing a text card. (</w:t>
      </w:r>
      <w:proofErr w:type="spellStart"/>
      <w:r w:rsidR="004A4091">
        <w:rPr>
          <w:rFonts w:ascii="Times New Roman" w:hAnsi="Times New Roman" w:cs="Times New Roman"/>
          <w:sz w:val="24"/>
          <w:szCs w:val="24"/>
        </w:rPr>
        <w:t>Eg</w:t>
      </w:r>
      <w:proofErr w:type="spellEnd"/>
      <w:r w:rsidR="004A4091">
        <w:rPr>
          <w:rFonts w:ascii="Times New Roman" w:hAnsi="Times New Roman" w:cs="Times New Roman"/>
          <w:sz w:val="24"/>
          <w:szCs w:val="24"/>
        </w:rPr>
        <w:t xml:space="preserve"> maximum of Sales, minimum of </w:t>
      </w:r>
      <w:proofErr w:type="spellStart"/>
      <w:r w:rsidR="00077FC8" w:rsidRPr="00077FC8">
        <w:rPr>
          <w:rFonts w:ascii="Times New Roman" w:hAnsi="Times New Roman" w:cs="Times New Roman"/>
          <w:sz w:val="24"/>
          <w:szCs w:val="24"/>
        </w:rPr>
        <w:t>EngagementSurvey</w:t>
      </w:r>
      <w:proofErr w:type="spellEnd"/>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0"/>
  </w:num>
  <w:num w:numId="2" w16cid:durableId="1134758386">
    <w:abstractNumId w:val="2"/>
  </w:num>
  <w:num w:numId="3" w16cid:durableId="1928272526">
    <w:abstractNumId w:val="3"/>
  </w:num>
  <w:num w:numId="4" w16cid:durableId="190128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01330"/>
    <w:rsid w:val="00077FC8"/>
    <w:rsid w:val="00090C6E"/>
    <w:rsid w:val="00194D65"/>
    <w:rsid w:val="001C39CA"/>
    <w:rsid w:val="001D7D56"/>
    <w:rsid w:val="00265D77"/>
    <w:rsid w:val="00275756"/>
    <w:rsid w:val="003563B4"/>
    <w:rsid w:val="00411359"/>
    <w:rsid w:val="004366AD"/>
    <w:rsid w:val="004379D8"/>
    <w:rsid w:val="00481906"/>
    <w:rsid w:val="004A4091"/>
    <w:rsid w:val="004F5111"/>
    <w:rsid w:val="005505AC"/>
    <w:rsid w:val="005C7EBB"/>
    <w:rsid w:val="005F64BF"/>
    <w:rsid w:val="006625C9"/>
    <w:rsid w:val="006723BC"/>
    <w:rsid w:val="00704976"/>
    <w:rsid w:val="007B54AE"/>
    <w:rsid w:val="00886471"/>
    <w:rsid w:val="00897757"/>
    <w:rsid w:val="00904173"/>
    <w:rsid w:val="009141CE"/>
    <w:rsid w:val="009217B2"/>
    <w:rsid w:val="009A522C"/>
    <w:rsid w:val="009B75A7"/>
    <w:rsid w:val="00A366D3"/>
    <w:rsid w:val="00A52117"/>
    <w:rsid w:val="00BF2271"/>
    <w:rsid w:val="00CF0CBB"/>
    <w:rsid w:val="00CF5B6D"/>
    <w:rsid w:val="00D1105A"/>
    <w:rsid w:val="00D169C5"/>
    <w:rsid w:val="00D959F9"/>
    <w:rsid w:val="00DF7FE8"/>
    <w:rsid w:val="00F7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38</cp:revision>
  <dcterms:created xsi:type="dcterms:W3CDTF">2022-12-30T02:11:00Z</dcterms:created>
  <dcterms:modified xsi:type="dcterms:W3CDTF">2022-12-31T05:33:00Z</dcterms:modified>
</cp:coreProperties>
</file>