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0B22A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245FEA99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0EB7B472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38922A1E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5A669D49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2DACD1F0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59FEA48D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18FB9030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05D7488C" w14:textId="69AB0BFD" w:rsidR="006D0714" w:rsidRDefault="006D0714">
      <w:pPr>
        <w:keepLines/>
        <w:widowControl w:val="0"/>
        <w:contextualSpacing/>
        <w:jc w:val="center"/>
        <w:rPr>
          <w:noProof/>
        </w:rPr>
      </w:pPr>
    </w:p>
    <w:p w14:paraId="61F7E19E" w14:textId="77777777" w:rsidR="008B3655" w:rsidRPr="00C429F9" w:rsidRDefault="008B3655">
      <w:pPr>
        <w:keepLines/>
        <w:widowControl w:val="0"/>
        <w:contextualSpacing/>
        <w:jc w:val="center"/>
        <w:rPr>
          <w:rFonts w:ascii="Garamond" w:hAnsi="Garamond"/>
        </w:rPr>
      </w:pPr>
    </w:p>
    <w:p w14:paraId="2F06E4CC" w14:textId="77777777" w:rsidR="006D0714" w:rsidRPr="00C429F9" w:rsidRDefault="0029326B">
      <w:pPr>
        <w:keepLines/>
        <w:widowControl w:val="0"/>
        <w:contextualSpacing/>
        <w:jc w:val="center"/>
        <w:rPr>
          <w:rFonts w:ascii="Garamond" w:hAnsi="Garamond"/>
          <w:sz w:val="48"/>
          <w:szCs w:val="48"/>
        </w:rPr>
      </w:pPr>
      <w:proofErr w:type="spellStart"/>
      <w:r w:rsidRPr="00C429F9">
        <w:rPr>
          <w:rFonts w:ascii="Cambria" w:hAnsi="Cambria"/>
          <w:sz w:val="48"/>
          <w:szCs w:val="48"/>
        </w:rPr>
        <w:t>Hilangnya HP Pak Bejo</w:t>
      </w:r>
      <w:proofErr w:type="spellEnd"/>
      <w:r w:rsidRPr="00C429F9">
        <w:rPr>
          <w:rFonts w:ascii="Cambria" w:hAnsi="Cambria"/>
          <w:sz w:val="48"/>
          <w:szCs w:val="48"/>
        </w:rPr>
      </w:r>
    </w:p>
    <w:p w14:paraId="2DD30959" w14:textId="77777777" w:rsidR="008B3655" w:rsidRDefault="008B3655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368439F4" w14:textId="233B1CF8" w:rsidR="006D0714" w:rsidRPr="00C429F9" w:rsidRDefault="0029326B">
      <w:pPr>
        <w:keepLines/>
        <w:widowControl w:val="0"/>
        <w:contextualSpacing/>
        <w:jc w:val="center"/>
        <w:rPr>
          <w:rFonts w:ascii="Garamond" w:hAnsi="Garamond"/>
          <w:sz w:val="32"/>
          <w:szCs w:val="32"/>
        </w:rPr>
      </w:pPr>
      <w:r w:rsidRPr="00C429F9">
        <w:rPr>
          <w:rFonts w:ascii="Cambria" w:hAnsi="Cambria"/>
          <w:sz w:val="32"/>
          <w:szCs w:val="32"/>
        </w:rPr>
        <w:t>Kak Sari (Demo)</w:t>
      </w:r>
      <w:proofErr w:type="spellStart"/>
      <w:r w:rsidRPr="00C429F9">
        <w:rPr>
          <w:rFonts w:ascii="Cambria" w:hAnsi="Cambria"/>
          <w:sz w:val="32"/>
          <w:szCs w:val="32"/>
        </w:rPr>
      </w:r>
      <w:proofErr w:type="spellEnd"/>
    </w:p>
    <w:p w14:paraId="09B0294D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462D126A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4A284320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05A3FB92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7EF6B473" w14:textId="77777777" w:rsidR="006D0714" w:rsidRPr="00C429F9" w:rsidRDefault="0029326B">
      <w:pPr>
        <w:pStyle w:val="Title"/>
        <w:keepNext w:val="0"/>
        <w:widowControl w:val="0"/>
        <w:spacing w:after="160" w:line="259" w:lineRule="auto"/>
        <w:contextualSpacing/>
        <w:jc w:val="center"/>
        <w:rPr>
          <w:rFonts w:ascii="Cambria" w:hAnsi="Cambria"/>
          <w:sz w:val="32"/>
          <w:szCs w:val="32"/>
        </w:rPr>
      </w:pPr>
      <w:r w:rsidRPr="00C429F9">
        <w:br w:type="page"/>
      </w:r>
    </w:p>
    <w:p w14:paraId="5975AA9E" w14:textId="77777777" w:rsidR="006D0714" w:rsidRPr="00C429F9" w:rsidRDefault="0029326B">
      <w:pPr>
        <w:pStyle w:val="Title"/>
        <w:keepNext w:val="0"/>
        <w:widowControl w:val="0"/>
        <w:spacing w:after="160" w:line="259" w:lineRule="auto"/>
        <w:contextualSpacing/>
        <w:jc w:val="center"/>
        <w:rPr>
          <w:rFonts w:ascii="Garamond" w:hAnsi="Garamond"/>
          <w:sz w:val="32"/>
          <w:szCs w:val="32"/>
        </w:rPr>
      </w:pPr>
      <w:proofErr w:type="spellStart"/>
      <w:r w:rsidRPr="00C429F9">
        <w:rPr>
          <w:rFonts w:ascii="Cambria" w:hAnsi="Cambria"/>
          <w:sz w:val="32"/>
          <w:szCs w:val="32"/>
        </w:rPr>
        <w:t>Hilangnya HP Pak Bejo</w:t>
      </w:r>
      <w:proofErr w:type="spellEnd"/>
      <w:r w:rsidRPr="00C429F9">
        <w:rPr>
          <w:rFonts w:ascii="Cambria" w:hAnsi="Cambria"/>
          <w:sz w:val="32"/>
          <w:szCs w:val="32"/>
        </w:rPr>
        <w:t xml:space="preserve"> </w:t>
      </w:r>
      <w:proofErr w:type="spellStart"/>
      <w:r w:rsidRPr="00C429F9">
        <w:rPr>
          <w:rFonts w:ascii="Cambria" w:hAnsi="Cambria"/>
          <w:sz w:val="32"/>
          <w:szCs w:val="32"/>
        </w:rPr>
      </w:r>
      <w:proofErr w:type="spellEnd"/>
    </w:p>
    <w:p w14:paraId="121F5F92" w14:textId="77777777" w:rsidR="006D0714" w:rsidRPr="00C429F9" w:rsidRDefault="0029326B">
      <w:pPr>
        <w:widowControl w:val="0"/>
        <w:contextualSpacing/>
        <w:jc w:val="center"/>
        <w:rPr>
          <w:rFonts w:ascii="Garamond" w:hAnsi="Garamond"/>
        </w:rPr>
      </w:pPr>
      <w:proofErr w:type="spellStart"/>
      <w:r w:rsidRPr="00C429F9">
        <w:rPr>
          <w:rFonts w:ascii="Cambria" w:hAnsi="Cambria"/>
        </w:rPr>
        <w:t>Ditulis</w:t>
      </w:r>
      <w:proofErr w:type="spellEnd"/>
      <w:r w:rsidRPr="00C429F9">
        <w:rPr>
          <w:rFonts w:ascii="Cambria" w:hAnsi="Cambria"/>
        </w:rPr>
        <w:t xml:space="preserve"> oleh: Kak Sari (Demo) </w:t>
      </w:r>
      <w:proofErr w:type="spellStart"/>
      <w:r w:rsidRPr="00C429F9">
        <w:rPr>
          <w:rFonts w:ascii="Cambria" w:hAnsi="Cambria"/>
        </w:rPr>
      </w:r>
      <w:proofErr w:type="spellEnd"/>
    </w:p>
    <w:p w14:paraId="58A2144B" w14:textId="6B02395E" w:rsidR="006D0714" w:rsidRPr="00C429F9" w:rsidRDefault="00C429F9">
      <w:pPr>
        <w:widowControl w:val="0"/>
        <w:shd w:val="clear" w:color="auto" w:fill="FFFFFF"/>
        <w:contextualSpacing/>
        <w:jc w:val="center"/>
        <w:rPr>
          <w:rFonts w:ascii="Garamond" w:hAnsi="Garamond"/>
        </w:rPr>
      </w:pPr>
      <w:proofErr w:type="spellStart"/>
      <w:r w:rsidRPr="00C429F9">
        <w:rPr>
          <w:rFonts w:ascii="Cambria" w:hAnsi="Cambria"/>
        </w:rPr>
        <w:t>Hak</w:t>
      </w:r>
      <w:proofErr w:type="spellEnd"/>
      <w:r w:rsidRPr="00C429F9">
        <w:rPr>
          <w:rFonts w:ascii="Cambria" w:hAnsi="Cambria"/>
        </w:rPr>
        <w:t xml:space="preserve"> </w:t>
      </w:r>
      <w:proofErr w:type="spellStart"/>
      <w:r w:rsidRPr="00C429F9">
        <w:rPr>
          <w:rFonts w:ascii="Cambria" w:hAnsi="Cambria"/>
        </w:rPr>
        <w:t>Cipta</w:t>
      </w:r>
      <w:proofErr w:type="spellEnd"/>
      <w:r w:rsidR="0029326B" w:rsidRPr="00C429F9">
        <w:rPr>
          <w:rFonts w:ascii="Cambria" w:hAnsi="Cambria"/>
        </w:rPr>
        <w:t xml:space="preserve"> © 202</w:t>
      </w:r>
      <w:r w:rsidR="00736A4D">
        <w:rPr>
          <w:rFonts w:ascii="Cambria" w:hAnsi="Cambria"/>
        </w:rPr>
        <w:t>6</w:t>
      </w:r>
      <w:r w:rsidR="0029326B" w:rsidRPr="00C429F9">
        <w:rPr>
          <w:rFonts w:ascii="Cambria" w:hAnsi="Cambria"/>
        </w:rPr>
        <w:t xml:space="preserve"> </w:t>
      </w:r>
      <w:r w:rsidRPr="00C429F9">
        <w:rPr>
          <w:rFonts w:ascii="Cambria" w:hAnsi="Cambria"/>
        </w:rPr>
        <w:t>pada</w:t>
      </w:r>
      <w:r w:rsidR="0029326B" w:rsidRPr="00C429F9">
        <w:rPr>
          <w:rFonts w:ascii="Cambria" w:hAnsi="Cambria"/>
        </w:rPr>
        <w:t xml:space="preserve"> Kak Sari (Demo) </w:t>
      </w:r>
      <w:proofErr w:type="spellStart"/>
      <w:r w:rsidR="0029326B" w:rsidRPr="00C429F9">
        <w:rPr>
          <w:rFonts w:ascii="Cambria" w:hAnsi="Cambria"/>
        </w:rPr>
      </w:r>
      <w:proofErr w:type="spellEnd"/>
    </w:p>
    <w:p w14:paraId="5CF15A2F" w14:textId="77777777" w:rsidR="006D0714" w:rsidRPr="00C429F9" w:rsidRDefault="006D0714">
      <w:pPr>
        <w:widowControl w:val="0"/>
        <w:shd w:val="clear" w:color="auto" w:fill="FFFFFF"/>
        <w:contextualSpacing/>
        <w:jc w:val="both"/>
        <w:rPr>
          <w:rFonts w:ascii="Cambria" w:hAnsi="Cambria"/>
        </w:rPr>
      </w:pPr>
    </w:p>
    <w:p w14:paraId="321DAE38" w14:textId="105B63A8" w:rsidR="006D0714" w:rsidRPr="003A5653" w:rsidRDefault="0029326B">
      <w:pPr>
        <w:widowControl w:val="0"/>
        <w:contextualSpacing/>
        <w:jc w:val="both"/>
        <w:rPr>
          <w:lang w:val="de-DE"/>
        </w:rPr>
      </w:pPr>
      <w:r w:rsidRPr="003A5653">
        <w:rPr>
          <w:rFonts w:ascii="Cambria" w:hAnsi="Cambria"/>
          <w:sz w:val="18"/>
          <w:szCs w:val="18"/>
          <w:lang w:val="de-DE"/>
        </w:rPr>
        <w:t>Terbit pada</w:t>
      </w:r>
      <w:r w:rsidRPr="003A5653">
        <w:rPr>
          <w:rFonts w:ascii="Cambria" w:hAnsi="Cambria"/>
          <w:sz w:val="18"/>
          <w:szCs w:val="18"/>
          <w:lang w:val="de-DE"/>
        </w:rPr>
        <w:tab/>
      </w:r>
      <w:r w:rsidRPr="003A5653">
        <w:rPr>
          <w:rFonts w:ascii="Cambria" w:hAnsi="Cambria"/>
          <w:sz w:val="18"/>
          <w:szCs w:val="18"/>
          <w:lang w:val="de-DE"/>
        </w:rPr>
        <w:tab/>
        <w:t xml:space="preserve">: </w:t>
      </w:r>
      <w:r w:rsidR="00736A4D" w:rsidRPr="003A5653">
        <w:rPr>
          <w:rFonts w:ascii="Cambria" w:hAnsi="Cambria"/>
          <w:sz w:val="18"/>
          <w:szCs w:val="18"/>
          <w:lang w:val="de-DE"/>
        </w:rPr>
        <w:t>Juli 2026</w:t>
      </w:r>
    </w:p>
    <w:p w14:paraId="37B15876" w14:textId="77777777" w:rsidR="006D0714" w:rsidRPr="00736A4D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  <w:lang w:val="de-DE"/>
        </w:rPr>
      </w:pPr>
      <w:r w:rsidRPr="00736A4D">
        <w:rPr>
          <w:rFonts w:ascii="Cambria" w:hAnsi="Cambria"/>
          <w:sz w:val="18"/>
          <w:szCs w:val="18"/>
          <w:lang w:val="de-DE"/>
        </w:rPr>
        <w:t>Diterbitkan oleh</w:t>
      </w:r>
      <w:r w:rsidRPr="00736A4D">
        <w:rPr>
          <w:rFonts w:ascii="Cambria" w:hAnsi="Cambria"/>
          <w:sz w:val="18"/>
          <w:szCs w:val="18"/>
          <w:lang w:val="de-DE"/>
        </w:rPr>
        <w:tab/>
      </w:r>
      <w:r w:rsidRPr="00736A4D">
        <w:rPr>
          <w:rFonts w:ascii="Cambria" w:hAnsi="Cambria"/>
          <w:sz w:val="18"/>
          <w:szCs w:val="18"/>
          <w:lang w:val="de-DE"/>
        </w:rPr>
        <w:tab/>
        <w:t xml:space="preserve">: </w:t>
      </w:r>
    </w:p>
    <w:p w14:paraId="299B7099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proofErr w:type="spellStart"/>
      <w:r w:rsidRPr="00C429F9">
        <w:rPr>
          <w:rFonts w:ascii="Cambria" w:hAnsi="Cambria"/>
          <w:sz w:val="18"/>
          <w:szCs w:val="18"/>
        </w:rPr>
        <w:t>Cerivitas</w:t>
      </w:r>
      <w:proofErr w:type="spellEnd"/>
      <w:r w:rsidRPr="00C429F9">
        <w:rPr>
          <w:rFonts w:ascii="Cambria" w:hAnsi="Cambria"/>
          <w:sz w:val="18"/>
          <w:szCs w:val="18"/>
        </w:rPr>
        <w:t xml:space="preserve"> Books</w:t>
      </w:r>
    </w:p>
    <w:p w14:paraId="4B3B6D3B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proofErr w:type="spellStart"/>
      <w:r w:rsidRPr="00C429F9">
        <w:rPr>
          <w:rFonts w:ascii="Cambria" w:hAnsi="Cambria"/>
          <w:sz w:val="18"/>
          <w:szCs w:val="18"/>
        </w:rPr>
        <w:t>Komplek</w:t>
      </w:r>
      <w:proofErr w:type="spellEnd"/>
      <w:r w:rsidRPr="00C429F9">
        <w:rPr>
          <w:rFonts w:ascii="Cambria" w:hAnsi="Cambria"/>
          <w:sz w:val="18"/>
          <w:szCs w:val="18"/>
        </w:rPr>
        <w:t xml:space="preserve"> Masjid </w:t>
      </w:r>
      <w:proofErr w:type="spellStart"/>
      <w:r w:rsidRPr="00C429F9">
        <w:rPr>
          <w:rFonts w:ascii="Cambria" w:hAnsi="Cambria"/>
          <w:sz w:val="18"/>
          <w:szCs w:val="18"/>
        </w:rPr>
        <w:t>Azizul</w:t>
      </w:r>
      <w:proofErr w:type="spellEnd"/>
      <w:r w:rsidRPr="00C429F9">
        <w:rPr>
          <w:rFonts w:ascii="Cambria" w:hAnsi="Cambria"/>
          <w:sz w:val="18"/>
          <w:szCs w:val="18"/>
        </w:rPr>
        <w:t xml:space="preserve"> Aslam</w:t>
      </w:r>
    </w:p>
    <w:p w14:paraId="41DA4D7F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 xml:space="preserve">Jl. H. </w:t>
      </w:r>
      <w:proofErr w:type="spellStart"/>
      <w:r w:rsidRPr="00C429F9">
        <w:rPr>
          <w:rFonts w:ascii="Cambria" w:hAnsi="Cambria"/>
          <w:sz w:val="18"/>
          <w:szCs w:val="18"/>
        </w:rPr>
        <w:t>Som</w:t>
      </w:r>
      <w:proofErr w:type="spellEnd"/>
      <w:r w:rsidRPr="00C429F9">
        <w:rPr>
          <w:rFonts w:ascii="Cambria" w:hAnsi="Cambria"/>
          <w:sz w:val="18"/>
          <w:szCs w:val="18"/>
        </w:rPr>
        <w:t xml:space="preserve"> No. 120 Blok N</w:t>
      </w:r>
    </w:p>
    <w:p w14:paraId="6EDBCB8A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>Tangerang Selatan, Banten 15229</w:t>
      </w:r>
    </w:p>
    <w:p w14:paraId="011C5523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 xml:space="preserve">Telp. +62 818 986 107 </w:t>
      </w:r>
    </w:p>
    <w:p w14:paraId="36FAD7B0" w14:textId="77777777" w:rsidR="006D0714" w:rsidRPr="00C429F9" w:rsidRDefault="0029326B">
      <w:pPr>
        <w:widowControl w:val="0"/>
        <w:contextualSpacing/>
        <w:jc w:val="both"/>
      </w:pPr>
      <w:r w:rsidRPr="00C429F9">
        <w:rPr>
          <w:rFonts w:ascii="Cambria" w:hAnsi="Cambria"/>
          <w:sz w:val="18"/>
          <w:szCs w:val="18"/>
        </w:rPr>
        <w:t xml:space="preserve">Email: </w:t>
      </w:r>
      <w:hyperlink r:id="rId7">
        <w:r w:rsidRPr="00C429F9">
          <w:rPr>
            <w:rFonts w:ascii="Cambria" w:hAnsi="Cambria"/>
            <w:sz w:val="18"/>
            <w:szCs w:val="18"/>
            <w:u w:val="single"/>
          </w:rPr>
          <w:t>cerivitasbooks@gmail.com</w:t>
        </w:r>
      </w:hyperlink>
    </w:p>
    <w:p w14:paraId="503148B7" w14:textId="77777777" w:rsidR="006D0714" w:rsidRPr="00C429F9" w:rsidRDefault="0029326B">
      <w:pPr>
        <w:widowControl w:val="0"/>
        <w:contextualSpacing/>
        <w:jc w:val="both"/>
      </w:pPr>
      <w:r w:rsidRPr="00C429F9">
        <w:rPr>
          <w:rFonts w:ascii="Cambria" w:hAnsi="Cambria"/>
          <w:sz w:val="18"/>
          <w:szCs w:val="18"/>
        </w:rPr>
        <w:t xml:space="preserve">Website: </w:t>
      </w:r>
      <w:hyperlink r:id="rId8">
        <w:r w:rsidRPr="00C429F9">
          <w:rPr>
            <w:rFonts w:ascii="Cambria" w:hAnsi="Cambria"/>
            <w:sz w:val="18"/>
            <w:szCs w:val="18"/>
            <w:u w:val="single"/>
          </w:rPr>
          <w:t>www.cerivitas.com</w:t>
        </w:r>
      </w:hyperlink>
      <w:r w:rsidRPr="00C429F9">
        <w:rPr>
          <w:rFonts w:ascii="Cambria" w:hAnsi="Cambria"/>
          <w:sz w:val="18"/>
          <w:szCs w:val="18"/>
        </w:rPr>
        <w:t xml:space="preserve"> </w:t>
      </w:r>
    </w:p>
    <w:p w14:paraId="0DBF6841" w14:textId="77777777" w:rsidR="006D0714" w:rsidRPr="00C429F9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638B12C7" w14:textId="77777777" w:rsidR="006D0714" w:rsidRPr="003A5653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695C4FC1" w14:textId="77777777" w:rsidR="006D0714" w:rsidRPr="003A5653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156C9BCC" w14:textId="77777777" w:rsidR="006D0714" w:rsidRPr="003A5653" w:rsidRDefault="0029326B">
      <w:pPr>
        <w:widowControl w:val="0"/>
        <w:contextualSpacing/>
        <w:jc w:val="both"/>
        <w:rPr>
          <w:rFonts w:ascii="Cambria" w:hAnsi="Cambria"/>
        </w:rPr>
      </w:pPr>
      <w:r w:rsidRPr="003A5653">
        <w:rPr>
          <w:rFonts w:ascii="Cambria" w:hAnsi="Cambria"/>
          <w:b/>
          <w:sz w:val="18"/>
          <w:szCs w:val="18"/>
        </w:rPr>
        <w:t xml:space="preserve">© </w:t>
      </w:r>
      <w:proofErr w:type="spellStart"/>
      <w:r w:rsidRPr="003A5653">
        <w:rPr>
          <w:rFonts w:ascii="Cambria" w:hAnsi="Cambria"/>
          <w:b/>
          <w:sz w:val="18"/>
          <w:szCs w:val="18"/>
        </w:rPr>
        <w:t>Hak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Cipta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dilindungi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undang-undang</w:t>
      </w:r>
      <w:proofErr w:type="spellEnd"/>
      <w:r w:rsidRPr="003A5653">
        <w:rPr>
          <w:rFonts w:ascii="Cambria" w:hAnsi="Cambria"/>
          <w:b/>
          <w:sz w:val="18"/>
          <w:szCs w:val="18"/>
        </w:rPr>
        <w:t>.</w:t>
      </w:r>
      <w:r w:rsidRPr="003A5653">
        <w:rPr>
          <w:rFonts w:ascii="Cambria" w:hAnsi="Cambria"/>
          <w:sz w:val="18"/>
          <w:szCs w:val="18"/>
        </w:rPr>
        <w:t xml:space="preserve"> </w:t>
      </w:r>
    </w:p>
    <w:p w14:paraId="02A19E2E" w14:textId="77777777" w:rsidR="006D0714" w:rsidRPr="003A5653" w:rsidRDefault="0029326B">
      <w:pPr>
        <w:widowControl w:val="0"/>
        <w:contextualSpacing/>
        <w:jc w:val="both"/>
        <w:rPr>
          <w:rFonts w:ascii="Cambria" w:hAnsi="Cambria"/>
        </w:rPr>
      </w:pPr>
      <w:bookmarkStart w:id="0" w:name="__DdeLink__247_4001398763"/>
      <w:proofErr w:type="spellStart"/>
      <w:r w:rsidRPr="003A5653">
        <w:rPr>
          <w:rFonts w:ascii="Cambria" w:hAnsi="Cambria"/>
          <w:sz w:val="18"/>
          <w:szCs w:val="18"/>
        </w:rPr>
        <w:t>Dilarang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memperbanyak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sebagian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atau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seluruh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isi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buku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ini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serta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memperjualbelikannya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tanpa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izin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tertulis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dari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penulis</w:t>
      </w:r>
      <w:proofErr w:type="spellEnd"/>
      <w:r w:rsidRPr="003A5653">
        <w:rPr>
          <w:rFonts w:ascii="Cambria" w:hAnsi="Cambria"/>
          <w:sz w:val="18"/>
          <w:szCs w:val="18"/>
        </w:rPr>
        <w:t>.</w:t>
      </w:r>
      <w:bookmarkEnd w:id="0"/>
    </w:p>
    <w:p w14:paraId="0D3DFF9D" w14:textId="77777777" w:rsidR="006D0714" w:rsidRPr="003A5653" w:rsidRDefault="006D0714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1E83E6A8" w14:textId="77777777" w:rsidR="006D0714" w:rsidRPr="003A5653" w:rsidRDefault="006D0714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4534837A" w14:textId="77777777" w:rsidR="006D0714" w:rsidRPr="003A5653" w:rsidRDefault="0029326B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  <w:r w:rsidRPr="003A5653">
        <w:br w:type="page"/>
      </w:r>
    </w:p>
    <w:p w14:paraId="7F5CACA0" w14:textId="77777777" w:rsidR="00C429F9" w:rsidRPr="00736A4D" w:rsidRDefault="00C429F9" w:rsidP="00C429F9">
      <w:pPr>
        <w:pStyle w:val="Heading1"/>
        <w:rPr>
          <w:lang w:val="de-DE"/>
        </w:rPr>
      </w:pPr>
      <w:bookmarkStart w:id="1" w:name="_Toc235192027"/>
      <w:r w:rsidRPr="00736A4D">
        <w:rPr>
          <w:lang w:val="de-DE"/>
        </w:rPr>
        <w:lastRenderedPageBreak/>
        <w:t>Daftar Isi</w:t>
      </w:r>
      <w:bookmarkEnd w:id="1"/>
    </w:p>
    <w:p w14:paraId="331E495E" w14:textId="445E42C5" w:rsidR="00C429F9" w:rsidRPr="00736A4D" w:rsidRDefault="00C429F9">
      <w:pPr>
        <w:spacing w:after="0" w:line="240" w:lineRule="auto"/>
        <w:rPr>
          <w:lang w:val="de-DE"/>
        </w:rPr>
      </w:pPr>
    </w:p>
    <w:p w14:paraId="5C1D8CB0" w14:textId="2CFD9BA9" w:rsidR="00C429F9" w:rsidRPr="003A5653" w:rsidRDefault="003A5653">
      <w:pPr>
        <w:spacing w:after="0" w:line="240" w:lineRule="auto"/>
        <w:rPr>
          <w:rFonts w:ascii="Cambria" w:hAnsi="Cambria"/>
          <w:sz w:val="32"/>
          <w:szCs w:val="32"/>
        </w:rPr>
      </w:pPr>
      <w:proofErr w:type="spellStart"/>
      <w:r w:rsidRPr="003A5653">
        <w:rPr>
          <w:rFonts w:ascii="Cambria" w:hAnsi="Cambria"/>
          <w:sz w:val="24"/>
          <w:szCs w:val="24"/>
        </w:rPr>
        <w:t>Nanti</w:t>
      </w:r>
      <w:proofErr w:type="spellEnd"/>
      <w:r w:rsidRPr="003A5653">
        <w:rPr>
          <w:rFonts w:ascii="Cambria" w:hAnsi="Cambria"/>
          <w:sz w:val="24"/>
          <w:szCs w:val="24"/>
        </w:rPr>
        <w:t xml:space="preserve"> di generate di Word</w:t>
      </w:r>
      <w:r w:rsidR="00C429F9" w:rsidRPr="003A5653">
        <w:br w:type="page"/>
      </w:r>
    </w:p>
    <w:p>
      <w:r>
        <w:br w:type="page"/>
      </w:r>
    </w:p>
    <w:p>
      <w:pPr>
        <w:pStyle w:val="Heading1"/>
      </w:pPr>
      <w:r>
        <w:rPr/>
        <w:t xml:space="preserve">scene02c</w:t>
      </w:r>
    </w:p>
    <w:p>
      <w:pPr>
        <w:pStyle w:val="Bab"/>
      </w:pPr>
      <w:r>
        <w:rPr/>
        <w:t xml:space="preserve">Ini pilihan ketiga. Tedi gak mau selidiki jadi dia tidur haha...</w:t>
      </w:r>
    </w:p>
    <w:p>
      <w:pPr>
        <w:pStyle w:val="Bab"/>
      </w:pPr>
      <w:r>
        <w:rPr/>
        <w:t xml:space="preserve">THE END</w:t>
      </w:r>
    </w:p>
    <w:p>
      <w:r>
        <w:br w:type="page"/>
      </w:r>
    </w:p>
    <w:p>
      <w:pPr>
        <w:pStyle w:val="Heading1"/>
      </w:pPr>
      <w:r>
        <w:rPr/>
        <w:t xml:space="preserve">Scene 1: HP Pak Bejo Raib!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Kelas 9A, SMP 01 Bintaro — jam kosong. Suasana santai, murid pada ngobrol.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Tedi, teman sekelas, Pak Bejo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ab"/>
      </w:pPr>
      <w:r>
        <w:rPr/>
        <w:t xml:space="preserve">Jam kosong. Pak Bejo keluar sebentar ke kantor buat ambil rapor. Tedi asyik main kertas pesawat sama teman-teman.</w:t>
      </w:r>
    </w:p>
    <w:p>
      <w:pPr>
        <w:pStyle w:val="Bab"/>
      </w:pPr>
      <w:r>
        <w:rPr/>
        <w:t xml:space="preserve">Tapi pas Pak Bejo balik... mukanya pucat!</w:t>
      </w:r>
    </w:p>
    <w:p>
      <w:pPr>
        <w:pStyle w:val="Bab"/>
      </w:pPr>
      <w:r>
        <w:rPr/>
        <w:t xml:space="preserve">"HP Bapak mana? Bapak taruh di meja tadi!" teriaknya.</w:t>
      </w:r>
    </w:p>
    <w:p>
      <w:pPr>
        <w:pStyle w:val="Bab"/>
      </w:pPr>
      <w:r>
        <w:rPr/>
        <w:t xml:space="preserve">Kelas langsung hening. Tedi melongo. HP Pak Bejo — yang biasa buat muterin lagu dangdut pas jam pelajaran — raib!</w:t>
      </w:r>
    </w:p>
    <w:p>
      <w:pPr>
        <w:pStyle w:val="Bab"/>
      </w:pPr>
      <w:r>
        <w:rPr/>
        <w:t xml:space="preserve">"Pasti ada maling!" seru Tedi semangat sambil langsung berdiri.</w:t>
      </w:r>
    </w:p>
    <w:p>
      <w:pPr>
        <w:pStyle w:val="Bab"/>
      </w:pPr>
      <w:r>
        <w:rPr/>
        <w:t xml:space="preserve">"Tedi, duduk!" teriak teman-temannya. Tapi Tedi udah melesat ke pintu.</w:t>
      </w:r>
    </w:p>
    <w:p>
      <w:pPr>
        <w:pStyle w:val="Bab"/>
      </w:pPr>
      <w:r>
        <w:rPr/>
        <w:t xml:space="preserve">Tedi pun kabur.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2A]: Tedi curiga ke SATPAM — "Pasti satpam! Orang luar satu-satunya yang masuk kelas!"</w:t>
      </w:r>
    </w:p>
    <w:p>
      <w:pPr>
        <w:pStyle w:val="Bab"/>
      </w:pPr>
      <w:r>
        <w:rPr/>
        <w:t xml:space="preserve">- [Scene 2B]: Tedi curiga ke MURID LAIN — "Pasti ada temen kita yang ngambil. Coba periksa satu-satu!"</w:t>
      </w:r>
    </w:p>
    <w:p>
      <w:pPr>
        <w:pStyle w:val="Bab"/>
      </w:pPr>
      <w:r>
        <w:rPr/>
        <w:t xml:space="preserve">- [Scene 2C]: Tedi bosan dan memutuskan untuk tidak menyelidikinya</w:t>
      </w:r>
    </w:p>
    <w:p>
      <w:r>
        <w:br w:type="page"/>
      </w:r>
    </w:p>
    <w:p>
      <w:pPr>
        <w:pStyle w:val="Heading1"/>
      </w:pPr>
      <w:r>
        <w:rPr/>
        <w:t xml:space="preserve">Scene 2A: Curiga ke Satpam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Pos satpam — dekat gerbang masuk sekolah.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Tedi, Pak Satpam</w:t>
      </w:r>
    </w:p>
    <w:p>
      <w:pPr>
        <w:pStyle w:val="Bab"/>
      </w:pPr>
      <w:r>
        <w:rPr/>
        <w:t xml:space="preserve">Tedi berlari ke pos satpam. Pak Satpam lagi santai minum kopi.</w:t>
      </w:r>
    </w:p>
    <w:p>
      <w:pPr>
        <w:pStyle w:val="Bab"/>
      </w:pPr>
      <w:r>
        <w:rPr/>
        <w:t xml:space="preserve">"Pak! Bapak yang ngambil HP Pak Bejo, kan?!" Tedi langsung nuduh.</w:t>
      </w:r>
    </w:p>
    <w:p>
      <w:pPr>
        <w:pStyle w:val="Bab"/>
      </w:pPr>
      <w:r>
        <w:rPr/>
        <w:t xml:space="preserve">Pak Satpam kaget sampe kopinya tumpah. "Astagfirullah, Nak! Bapak dari tadi di sini jagain gerbang. Mana sempat ke kelas kalian!"</w:t>
      </w:r>
    </w:p>
    <w:p>
      <w:pPr>
        <w:pStyle w:val="Bab"/>
      </w:pPr>
      <w:r>
        <w:rPr/>
        <w:t xml:space="preserve">"Tapi Bapak kan suka lewat kelas pas jam kosong buat bersihin sampah!" Tedi makin semangat nuduh.</w:t>
      </w:r>
    </w:p>
    <w:p>
      <w:pPr>
        <w:pStyle w:val="Bab"/>
      </w:pPr>
      <w:r>
        <w:rPr/>
        <w:t xml:space="preserve">Pak Satpam cuma geleng-geleng kepala. "Bener Bapak lewat. Tapi HP itu... Bapak liat Bu Rini perawat sekolah yang ambil. Bapak kira emang HP-nya Bu Rini!"</w:t>
      </w:r>
    </w:p>
    <w:p>
      <w:pPr>
        <w:pStyle w:val="Bab"/>
      </w:pPr>
      <w:r>
        <w:rPr/>
        <w:t xml:space="preserve">Tedi terbeliak. Bu Rini?! Adiknya Pak Bejo?!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3A]: Takedown ke ruang UKS — Tedi langsung cari Bu Rini</w:t>
      </w:r>
    </w:p>
    <w:p>
      <w:r>
        <w:br w:type="page"/>
      </w:r>
    </w:p>
    <w:p>
      <w:pPr>
        <w:pStyle w:val="Heading1"/>
      </w:pPr>
      <w:r>
        <w:rPr/>
        <w:t xml:space="preserve">Scene 2B: Curiga ke Murid Lain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Kelas 9A — setelah jam kosong.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Tedi, teman sekelas</w:t>
      </w:r>
    </w:p>
    <w:p>
      <w:pPr>
        <w:pStyle w:val="Bab"/>
      </w:pPr>
      <w:r>
        <w:rPr/>
        <w:t xml:space="preserve">Tedi balik ke kelas dan berdiri tegap di depan papan tulis.</w:t>
      </w:r>
    </w:p>
    <w:p>
      <w:pPr>
        <w:pStyle w:val="Bab"/>
      </w:pPr>
      <w:r>
        <w:rPr/>
        <w:t xml:space="preserve">"BAJWA! KITA AKAN NGEPERIKSA TAS SATU-SATU!" serunya sok dramatis.</w:t>
      </w:r>
    </w:p>
    <w:p>
      <w:pPr>
        <w:pStyle w:val="Bab"/>
      </w:pPr>
      <w:r>
        <w:rPr/>
        <w:t xml:space="preserve">Teman-temannya pada mengeluh. "Ah Tedi, sok detektif! Lagian mana ada yang ngambil HP Pak Bejo."</w:t>
      </w:r>
    </w:p>
    <w:p>
      <w:pPr>
        <w:pStyle w:val="Bab"/>
      </w:pPr>
      <w:r>
        <w:rPr/>
        <w:t xml:space="preserve">Tedi udah mulai periksa isi tas. Tapi... nggak ada. Semua isi tas normal. Malah ada yang bawa bekal rendang — jadi laper sendiri.</w:t>
      </w:r>
    </w:p>
    <w:p>
      <w:pPr>
        <w:pStyle w:val="Bab"/>
      </w:pPr>
      <w:r>
        <w:rPr/>
        <w:t xml:space="preserve">Pas Tedi mulai hopeless, salah satu temennya bilang, "Eh, tadi aku liat Bu Rini dari UKS lewat deket kelas pas jam kosong. Bawa HP segala."</w:t>
      </w:r>
    </w:p>
    <w:p>
      <w:pPr>
        <w:pStyle w:val="Bab"/>
      </w:pPr>
      <w:r>
        <w:rPr/>
        <w:t xml:space="preserve">"Hah?! Bu Rini?! Adiknya Pak Bejo?!"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3B]: Buru-buru ke UKS — Tedi cari Bu Rini</w:t>
      </w:r>
    </w:p>
    <w:p>
      <w:r>
        <w:br w:type="page"/>
      </w:r>
    </w:p>
    <w:p>
      <w:pPr>
        <w:pStyle w:val="Heading1"/>
      </w:pPr>
      <w:r>
        <w:rPr/>
        <w:t xml:space="preserve">Scene 3A: Interogasi Bu Rini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Ruang UKS — sepi, wangi obat.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Tedi, Bu Rini</w:t>
      </w:r>
    </w:p>
    <w:p>
      <w:pPr>
        <w:pStyle w:val="Bab"/>
      </w:pPr>
      <w:r>
        <w:rPr/>
        <w:t xml:space="preserve">Tedi gedor pintu UKS. "BU RINI! SERAHKAN HP KA—"</w:t>
      </w:r>
    </w:p>
    <w:p>
      <w:pPr>
        <w:pStyle w:val="Bab"/>
      </w:pPr>
      <w:r>
        <w:rPr/>
        <w:t xml:space="preserve">Bu Rini kaget banget lagi ngelipat kain pasien. "Ya ampun, Tedi! Kenapa? Ada yang pingsan?"</w:t>
      </w:r>
    </w:p>
    <w:p>
      <w:pPr>
        <w:pStyle w:val="Bab"/>
      </w:pPr>
      <w:r>
        <w:rPr/>
        <w:t xml:space="preserve">"Hp Pak Bejo! Bapak satpam bilang Ibu yang ambil!"</w:t>
      </w:r>
    </w:p>
    <w:p>
      <w:pPr>
        <w:pStyle w:val="Bab"/>
      </w:pPr>
      <w:r>
        <w:rPr/>
        <w:t xml:space="preserve">Bu Rini tiba-tiba kelihatan panik. Tangannya nyelipin sesuatu ke saku...</w:t>
      </w:r>
    </w:p>
    <w:p>
      <w:pPr>
        <w:pStyle w:val="Bab"/>
      </w:pPr>
      <w:r>
        <w:rPr/>
        <w:t xml:space="preserve">Tedi langsung curiga level max. "Itu di saku! Apa itu?!"</w:t>
      </w:r>
    </w:p>
    <w:p>
      <w:pPr>
        <w:pStyle w:val="Bab"/>
      </w:pPr>
      <w:r>
        <w:rPr/>
        <w:t xml:space="preserve">Bu Rini senyum kecut. "Tedi... ini salah paham..."</w:t>
      </w:r>
    </w:p>
    <w:p>
      <w:pPr>
        <w:pStyle w:val="Bab"/>
      </w:pPr>
      <w:r>
        <w:rPr/>
        <w:t xml:space="preserve">Tedi udah siap mental buat terima pengakuan kejahatan terbesar di SMP 01 Bintaro. Tapi...</w:t>
      </w:r>
    </w:p>
    <w:p>
      <w:pPr>
        <w:pStyle w:val="Bab"/>
      </w:pPr>
      <w:r>
        <w:rPr/>
        <w:t xml:space="preserve">Bu Rini ngeluarin HP dari sakunya. "Ini HP-nya Mas Bejo. Aku pinjem bentar... soalnya HP-ku ketinggalan di rumah."</w:t>
      </w:r>
    </w:p>
    <w:p>
      <w:pPr>
        <w:pStyle w:val="Bab"/>
      </w:pPr>
      <w:r>
        <w:rPr/>
        <w:t xml:space="preserve">"HAH?!"</w:t>
      </w:r>
    </w:p>
    <w:p>
      <w:pPr>
        <w:pStyle w:val="Bab"/>
      </w:pPr>
      <w:r>
        <w:rPr/>
        <w:t xml:space="preserve">"...Terus aku mau pesen GoFood. Laper banget." 😅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4]: Tedi speechless — twist terungkap!</w:t>
      </w:r>
    </w:p>
    <w:p>
      <w:r>
        <w:br w:type="page"/>
      </w:r>
    </w:p>
    <w:p>
      <w:pPr>
        <w:pStyle w:val="Heading1"/>
      </w:pPr>
      <w:r>
        <w:rPr/>
        <w:t xml:space="preserve">Scene 3B: Konfrontasi di UKS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Ruang UKS — pintu setengah terbuka.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Tedi, Bu Rini</w:t>
      </w:r>
    </w:p>
    <w:p>
      <w:pPr>
        <w:pStyle w:val="Bab"/>
      </w:pPr>
      <w:r>
        <w:rPr/>
        <w:t xml:space="preserve">Tedi nyelip lewat pintu UKS. Bu Rini lagi duduk sambil pegang HP — iya itu HP Pak Bejo! (Tedi kenal dari stiker lucu di casing-nya.)</w:t>
      </w:r>
    </w:p>
    <w:p>
      <w:pPr>
        <w:pStyle w:val="Bab"/>
      </w:pPr>
      <w:r>
        <w:rPr/>
        <w:t xml:space="preserve">"BU RINI! TERTANGKAP!" teriak Tedi.</w:t>
      </w:r>
    </w:p>
    <w:p>
      <w:pPr>
        <w:pStyle w:val="Bab"/>
      </w:pPr>
      <w:r>
        <w:rPr/>
        <w:t xml:space="preserve">Bu Rini kaget, HP nya jatuh. "T-Tedi?! Kamu ngagetin aja! Ini kan HP-nya Mas Bejo — kakakku. Aku cuma pinjem."</w:t>
      </w:r>
    </w:p>
    <w:p>
      <w:pPr>
        <w:pStyle w:val="Bab"/>
      </w:pPr>
      <w:r>
        <w:rPr/>
        <w:t xml:space="preserve">"Pinjem?! Namanya pinjem kalo yang punya tau!" Tedi udah kayak hakim di pengadilan.</w:t>
      </w:r>
    </w:p>
    <w:p>
      <w:pPr>
        <w:pStyle w:val="Bab"/>
      </w:pPr>
      <w:r>
        <w:rPr/>
        <w:t xml:space="preserve">Bu Rini ngelus dada. "Denger dulu, Nak. HP-ku ketinggalan di rumah. Aku cuma mau pesen nasi goreng, laper banget. Makanya aku minjem HP Mas Bejo."</w:t>
      </w:r>
    </w:p>
    <w:p>
      <w:pPr>
        <w:pStyle w:val="Bab"/>
      </w:pPr>
      <w:r>
        <w:rPr/>
        <w:t xml:space="preserve">Tedi... speechless. "Jadi... bukan kejahatan?"</w:t>
      </w:r>
    </w:p>
    <w:p>
      <w:pPr>
        <w:pStyle w:val="Bab"/>
      </w:pPr>
      <w:r>
        <w:rPr/>
        <w:t xml:space="preserve">"Bukan. Cuma kelaperan." 😂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4]: Tedi speechless — plot twist terbongkar!</w:t>
      </w:r>
    </w:p>
    <w:p>
      <w:r>
        <w:br w:type="page"/>
      </w:r>
    </w:p>
    <w:p>
      <w:pPr>
        <w:pStyle w:val="Heading1"/>
      </w:pPr>
      <w:r>
        <w:rPr/>
        <w:t xml:space="preserve">Scene 4: Bukan Maling, Cuma Laper! 🤦‍♂️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Ruang UKS — Tedi masih tercengang.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Tedi, Bu Rini, Pak Bejo (datang)</w:t>
      </w:r>
    </w:p>
    <w:p>
      <w:pPr>
        <w:pStyle w:val="Bab"/>
      </w:pPr>
      <w:r>
        <w:rPr/>
        <w:t xml:space="preserve">Tedi berdiri kaku. Semua teka-teki, investigasi, curiga ke satpam, nuduh temen sekelas... sia-sia.</w:t>
      </w:r>
    </w:p>
    <w:p>
      <w:pPr>
        <w:pStyle w:val="Bab"/>
      </w:pPr>
      <w:r>
        <w:rPr/>
        <w:t xml:space="preserve">Bu Rini ngelus rambut Tedi. "Maaf ya, Dek. Aku pikir Mas Bejo lagi di kantor, jadi HP-nya aman aja kalo dipinjem bentar."</w:t>
      </w:r>
    </w:p>
    <w:p>
      <w:pPr>
        <w:pStyle w:val="Bab"/>
      </w:pPr>
      <w:r>
        <w:rPr/>
        <w:t xml:space="preserve">Pas itu Pak Bejo masuk. "RINI?! Itu HP Bapak?!"</w:t>
      </w:r>
    </w:p>
    <w:p>
      <w:pPr>
        <w:pStyle w:val="Bab"/>
      </w:pPr>
      <w:r>
        <w:rPr/>
        <w:t xml:space="preserve">Bu Rini cengengesan. "Maaf Mas... HPku ketinggalan. Laper... 😅"</w:t>
      </w:r>
    </w:p>
    <w:p>
      <w:pPr>
        <w:pStyle w:val="Bab"/>
      </w:pPr>
      <w:r>
        <w:rPr/>
        <w:t xml:space="preserve">Pak Bejo dan Bu Rini malah ketawa bareng. Tedi di pojok ruangan masih nunduk — malu banget udah bikin kegaduhan.</w:t>
      </w:r>
    </w:p>
    <w:p>
      <w:pPr>
        <w:pStyle w:val="Bab"/>
      </w:pPr>
      <w:r>
        <w:rPr/>
        <w:t xml:space="preserve">"Tedi, lain kali jangan main tuduh dulu ya," kata Pak Bejo sambil ketawa.</w:t>
      </w:r>
    </w:p>
    <w:p>
      <w:pPr>
        <w:pStyle w:val="Bab"/>
      </w:pPr>
      <w:r>
        <w:rPr/>
        <w:t xml:space="preserve">Tedi cuma garuk-garuk kepala. "Maaf, Pak..."</w:t>
      </w:r>
    </w:p>
    <w:p>
      <w:pPr>
        <w:pStyle w:val="Bab"/>
      </w:pPr>
      <w:r>
        <w:rPr/>
        <w:t xml:space="preserve">Tapi dalam hati Tedi berpikir... "Lumayan sih, petualangan seru."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5A]: Tedi lega — semua baik-baik aja! 😂</w:t>
      </w:r>
    </w:p>
    <w:p>
      <w:pPr>
        <w:pStyle w:val="Bab"/>
      </w:pPr>
      <w:r>
        <w:rPr/>
        <w:t xml:space="preserve">- [Scene 5B]: Tedi ikut pesen GoFood — biar ada untungnya! 🍔</w:t>
      </w:r>
    </w:p>
    <w:p>
      <w:r>
        <w:br w:type="page"/>
      </w:r>
    </w:p>
    <w:p>
      <w:pPr>
        <w:pStyle w:val="Heading1"/>
      </w:pPr>
      <w:r>
        <w:rPr/>
        <w:t xml:space="preserve">Scene 5A: Lega &amp; Ketawa Bareng 😂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UKS — suasana udah cair.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Tedi, Bu Rini, Pak Bejo</w:t>
      </w:r>
    </w:p>
    <w:p>
      <w:pPr>
        <w:pStyle w:val="Bab"/>
      </w:pPr>
      <w:r>
        <w:rPr>
          <w:b/>
        </w:rPr>
        <w:t xml:space="preserve"/>
      </w:r>
    </w:p>
    <w:p>
      <w:pPr>
        <w:pStyle w:val="Bab"/>
      </w:pPr>
      <w:r>
        <w:rPr/>
        <w:t xml:space="preserve">Akhirnya semua ketawa bareng. Tedi minta maaf ke Pak Satpam, dan Bu Rini traktir semua orang makanan dari GoFood.</w:t>
      </w:r>
    </w:p>
    <w:p>
      <w:pPr>
        <w:pStyle w:val="Bab"/>
      </w:pPr>
      <w:r>
        <w:rPr/>
        <w:t xml:space="preserve">Pak Bejo ngomong, "Lain kali kalo ada masalah, jangan panik dulu. Pikirin dulu baik-baik."</w:t>
      </w:r>
    </w:p>
    <w:p>
      <w:pPr>
        <w:pStyle w:val="Bab"/>
      </w:pPr>
      <w:r>
        <w:rPr/>
        <w:t xml:space="preserve">Tedi cuma mesem. "Iya Pak. Tapi seru juga sih jadi detektif bentar!"</w:t>
      </w:r>
    </w:p>
    <w:p>
      <w:pPr>
        <w:pStyle w:val="Bab"/>
      </w:pPr>
      <w:r>
        <w:rPr/>
        <w:t xml:space="preserve">Bu Rini ngasih Tedi gorengan. "Nih, buat jagoan investigasi kita."</w:t>
      </w:r>
    </w:p>
    <w:p>
      <w:pPr>
        <w:pStyle w:val="Bab"/>
      </w:pPr>
      <w:r>
        <w:rPr/>
        <w:t xml:space="preserve">Tedi ketawa sambil ngemil. Hari itu jadi pelajaran berharga buat Tedi: </w:t>
      </w:r>
      <w:r>
        <w:rPr>
          <w:b/>
        </w:rPr>
        <w:t xml:space="preserve">Jangan nge-judge orang sebelum tau fakta. Dan kalo laper... ya tinggal pesen GoFood.</w:t>
      </w:r>
      <w:r>
        <w:rPr/>
        <w:t xml:space="preserve"> 😂</w:t>
      </w:r>
    </w:p>
    <w:p>
      <w:pPr>
        <w:pStyle w:val="Bab"/>
      </w:pPr>
      <w:r>
        <w:rPr/>
        <w:t xml:space="preserve">🏁 </w:t>
      </w:r>
      <w:r>
        <w:rPr>
          <w:b/>
        </w:rPr>
        <w:t xml:space="preserve">SELESAI — Ending A: Storytime!</w:t>
      </w:r>
      <w:r>
        <w:rPr/>
        <w:t xml:space="preserve"> 🎉</w:t>
      </w:r>
    </w:p>
    <w:p>
      <w:pPr>
        <w:pStyle w:val="Bab"/>
      </w:pPr>
      <w:r>
        <w:rPr/>
        <w:t xml:space="preserve">"Yah, namanya juga anak sekolah. Drama dikit, ketawa-ketawa, terus balik lagi kayak biasa."</w:t>
      </w:r>
    </w:p>
    <w:p>
      <w:pPr>
        <w:pStyle w:val="Bab"/>
      </w:pPr>
      <w:r>
        <w:rPr>
          <w:b/>
        </w:rPr>
        <w:t xml:space="preserve">Mau coba ending lain?</w:t>
      </w:r>
      <w:r>
        <w:rPr/>
        <w:t xml:space="preserve"> Kembali ke Scene 4!</w:t>
      </w:r>
    </w:p>
    <w:p>
      <w:pPr>
        <w:pStyle w:val="Heading1"/>
      </w:pPr>
      <w:r>
        <w:rPr/>
        <w:t xml:space="preserve">Scene 5B: GoFood Ramai-Ramai! 🍔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UKS — jadi acara makan-makan dadakan.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Tedi, Bu Rini, Pak Bejo, Satpam (ikut!)</w:t>
      </w:r>
    </w:p>
    <w:p>
      <w:pPr>
        <w:pStyle w:val="Bab"/>
      </w:pPr>
      <w:r>
        <w:rPr>
          <w:b/>
        </w:rPr>
        <w:t xml:space="preserve"/>
      </w:r>
    </w:p>
    <w:p>
      <w:pPr>
        <w:pStyle w:val="Bab"/>
      </w:pPr>
      <w:r>
        <w:rPr/>
        <w:t xml:space="preserve">"Bu... aku ikut pesen boleh?" Tedi malu-malu.</w:t>
      </w:r>
    </w:p>
    <w:p>
      <w:pPr>
        <w:pStyle w:val="Bab"/>
      </w:pPr>
      <w:r>
        <w:rPr/>
        <w:t xml:space="preserve">Bu Rini ketawa. "Ya ampun, mau ikut guyur nih! Mau pesen apa?"</w:t>
      </w:r>
    </w:p>
    <w:p>
      <w:pPr>
        <w:pStyle w:val="Bab"/>
      </w:pPr>
      <w:r>
        <w:rPr/>
        <w:t xml:space="preserve">5 menit kemudian, di UKS terjadi pesta kecil:</w:t>
      </w:r>
    </w:p>
    <w:p>
      <w:pPr>
        <w:pStyle w:val="Bab"/>
      </w:pPr>
      <w:r>
        <w:rPr/>
        <w:t xml:space="preserve">- Bu Rini ☑️ Nasi goreng + es teh</w:t>
      </w:r>
    </w:p>
    <w:p>
      <w:pPr>
        <w:pStyle w:val="Bab"/>
      </w:pPr>
      <w:r>
        <w:rPr/>
        <w:t xml:space="preserve">- Tedi ☑️ Ayam geprek + susu</w:t>
      </w:r>
    </w:p>
    <w:p>
      <w:pPr>
        <w:pStyle w:val="Bab"/>
      </w:pPr>
      <w:r>
        <w:rPr/>
        <w:t xml:space="preserve">- Pak Bejo ☑️ Mie ayam (ternyata ikut laper)</w:t>
      </w:r>
    </w:p>
    <w:p>
      <w:pPr>
        <w:pStyle w:val="Bab"/>
      </w:pPr>
      <w:r>
        <w:rPr/>
        <w:t xml:space="preserve">- Pak Satpam ☑️ Nasi uduk (datang sambil bawa kopi)</w:t>
      </w:r>
    </w:p>
    <w:p>
      <w:pPr>
        <w:pStyle w:val="Bab"/>
      </w:pPr>
      <w:r>
        <w:rPr/>
        <w:t xml:space="preserve">"Mending HP-nya ilang tiap hari ya, Pak!" ledek Tedi.</w:t>
      </w:r>
    </w:p>
    <w:p>
      <w:pPr>
        <w:pStyle w:val="Bab"/>
      </w:pPr>
      <w:r>
        <w:rPr/>
        <w:t xml:space="preserve">Pak Bejo cuma geleng-geleng. "Dasar Tedi!"</w:t>
      </w:r>
    </w:p>
    <w:p>
      <w:pPr>
        <w:pStyle w:val="Bab"/>
      </w:pPr>
      <w:r>
        <w:rPr/>
        <w:t xml:space="preserve">🏁 </w:t>
      </w:r>
      <w:r>
        <w:rPr>
          <w:b/>
        </w:rPr>
        <w:t xml:space="preserve">SELESAI — Ending B: Kelaperan!</w:t>
      </w:r>
      <w:r>
        <w:rPr/>
        <w:t xml:space="preserve"> 🍕</w:t>
      </w:r>
    </w:p>
    <w:p>
      <w:pPr>
        <w:pStyle w:val="Bab"/>
      </w:pPr>
      <w:r>
        <w:rPr/>
        <w:t xml:space="preserve">"Misteri HP hilang berakhir dengan... perut kenyang. Bukan penyelesaian yang keren, tapi penyelesaian yang bikin kenyang! 😂"</w:t>
      </w:r>
    </w:p>
    <w:p>
      <w:pPr>
        <w:pStyle w:val="Bab"/>
      </w:pPr>
      <w:r>
        <w:rPr>
          <w:b/>
        </w:rPr>
        <w:t xml:space="preserve">Mau coba ending lain?</w:t>
      </w:r>
      <w:r>
        <w:rPr/>
        <w:t xml:space="preserve"> Kembali ke Scene 4!</w:t>
      </w:r>
    </w:p>
    <w:p w14:paraId="454FD3E7" w14:textId="26703F45" w:rsidR="006D0714" w:rsidRPr="00C429F9" w:rsidRDefault="0029326B" w:rsidP="00C429F9">
      <w:pPr>
        <w:pStyle w:val="Heading1"/>
        <w:rPr>
          <w:rFonts w:ascii="Garamond" w:hAnsi="Garamond"/>
        </w:rPr>
      </w:pPr>
      <w:bookmarkStart w:id="2" w:name="_Toc235192032"/>
      <w:proofErr w:type="spellStart"/>
      <w:r w:rsidRPr="00C429F9">
        <w:lastRenderedPageBreak/>
        <w:t>Tentang</w:t>
      </w:r>
      <w:proofErr w:type="spellEnd"/>
      <w:r w:rsidRPr="00C429F9">
        <w:t xml:space="preserve"> </w:t>
      </w:r>
      <w:proofErr w:type="spellStart"/>
      <w:r w:rsidRPr="00C429F9">
        <w:t>Penulis</w:t>
      </w:r>
      <w:bookmarkEnd w:id="2"/>
      <w:proofErr w:type="spellEnd"/>
    </w:p>
    <w:p w14:paraId="22811E3C" w14:textId="77777777" w:rsidR="006D0714" w:rsidRPr="00C429F9" w:rsidRDefault="006D0714">
      <w:pPr>
        <w:keepLines/>
        <w:widowControl w:val="0"/>
        <w:ind w:firstLine="432"/>
        <w:contextualSpacing/>
        <w:jc w:val="center"/>
        <w:rPr>
          <w:rFonts w:ascii="Cambria" w:hAnsi="Cambria"/>
          <w:sz w:val="32"/>
          <w:szCs w:val="32"/>
        </w:rPr>
      </w:pPr>
    </w:p>
    <w:p w14:paraId="79BC07F5" w14:textId="128F81B9" w:rsidR="008B3655" w:rsidRDefault="008B3655" w:rsidP="00C429F9">
      <w:pPr>
        <w:pStyle w:val="Bab"/>
      </w:pPr>
      <w:r>
        <w:t>Kak Sari (Demo). (Misteri, Komedi) — PG</w:t>
        <w:br/>
        <w:t>Tags: misteri, sekolah, komedi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 w:rsidR="0029326B" w:rsidRPr="00C429F9"/>
    </w:p>
    <w:p w14:paraId="16877055" w14:textId="77777777" w:rsidR="008B3655" w:rsidRDefault="008B3655">
      <w:pPr>
        <w:spacing w:after="0" w:line="240" w:lineRule="auto"/>
        <w:rPr>
          <w:rFonts w:ascii="Cambria" w:hAnsi="Cambria"/>
          <w:sz w:val="24"/>
          <w:szCs w:val="24"/>
        </w:rPr>
      </w:pPr>
      <w:r>
        <w:br w:type="page"/>
      </w:r>
    </w:p>
    <w:p w14:paraId="64ED321C" w14:textId="79219398" w:rsidR="008B3655" w:rsidRDefault="008B3655" w:rsidP="008B3655">
      <w:pPr>
        <w:pStyle w:val="Heading1"/>
      </w:pPr>
      <w:bookmarkStart w:id="3" w:name="_Toc123452747"/>
      <w:bookmarkStart w:id="4" w:name="_Toc235192033"/>
      <w:proofErr w:type="spellStart"/>
      <w:r>
        <w:lastRenderedPageBreak/>
        <w:t>Tentang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bookmarkEnd w:id="3"/>
      <w:r w:rsidR="00736A4D">
        <w:t>Adventure with a Twist</w:t>
      </w:r>
      <w:bookmarkEnd w:id="4"/>
    </w:p>
    <w:p w14:paraId="7AA85614" w14:textId="77777777" w:rsidR="008B3655" w:rsidRDefault="008B3655" w:rsidP="008B3655">
      <w:pPr>
        <w:pStyle w:val="Bab"/>
      </w:pPr>
    </w:p>
    <w:p w14:paraId="26FB2B69" w14:textId="688F45FB" w:rsidR="008B3655" w:rsidRDefault="008B3655" w:rsidP="008B3655">
      <w:pPr>
        <w:pStyle w:val="Bab"/>
      </w:pP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acara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. Pada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yang </w:t>
      </w:r>
      <w:proofErr w:type="spellStart"/>
      <w:r>
        <w:t>bertema</w:t>
      </w:r>
      <w:proofErr w:type="spellEnd"/>
      <w:r>
        <w:t xml:space="preserve"> </w:t>
      </w:r>
      <w:proofErr w:type="spellStart"/>
      <w:r>
        <w:t>petualangan</w:t>
      </w:r>
      <w:proofErr w:type="spellEnd"/>
      <w:r>
        <w:t xml:space="preserve">. </w:t>
      </w:r>
      <w:proofErr w:type="spellStart"/>
      <w:r>
        <w:t>Kegiatannya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</w:t>
      </w:r>
      <w:proofErr w:type="spellStart"/>
      <w:r w:rsidR="00736A4D">
        <w:t>Juni-Juli</w:t>
      </w:r>
      <w:proofErr w:type="spellEnd"/>
      <w:r w:rsidR="00736A4D">
        <w:t xml:space="preserve"> 2026</w:t>
      </w:r>
      <w:r>
        <w:t xml:space="preserve">. </w:t>
      </w:r>
    </w:p>
    <w:p w14:paraId="0CBD3596" w14:textId="77777777" w:rsidR="008B3655" w:rsidRDefault="008B3655" w:rsidP="008B3655">
      <w:pPr>
        <w:pStyle w:val="Bab"/>
      </w:pP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diorganisir</w:t>
      </w:r>
      <w:proofErr w:type="spellEnd"/>
      <w:r>
        <w:t xml:space="preserve"> oleh </w:t>
      </w:r>
      <w:proofErr w:type="spellStart"/>
      <w:r>
        <w:t>Kak</w:t>
      </w:r>
      <w:proofErr w:type="spellEnd"/>
      <w:r>
        <w:t xml:space="preserve"> Sari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Cerivitas</w:t>
      </w:r>
      <w:proofErr w:type="spellEnd"/>
      <w:r>
        <w:t xml:space="preserve">,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 w:rsidRPr="00BF597C">
        <w:rPr>
          <w:i/>
          <w:iCs/>
        </w:rPr>
        <w:t>online</w:t>
      </w:r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info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t>ikuti</w:t>
      </w:r>
      <w:proofErr w:type="spellEnd"/>
      <w:r>
        <w:t xml:space="preserve"> blog dan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Cerivitas</w:t>
      </w:r>
      <w:proofErr w:type="spellEnd"/>
      <w:r>
        <w:t>.</w:t>
      </w:r>
    </w:p>
    <w:p w14:paraId="51BD782F" w14:textId="77777777" w:rsidR="008B3655" w:rsidRDefault="008B3655" w:rsidP="008B3655">
      <w:pPr>
        <w:pStyle w:val="Bab"/>
        <w:ind w:firstLine="0"/>
        <w:jc w:val="center"/>
      </w:pPr>
      <w:r>
        <w:t>Blog: www.cerivitas.com</w:t>
      </w:r>
    </w:p>
    <w:p w14:paraId="6CB881DB" w14:textId="77777777" w:rsidR="008B3655" w:rsidRDefault="008B3655" w:rsidP="008B3655">
      <w:pPr>
        <w:pStyle w:val="Bab"/>
        <w:ind w:firstLine="0"/>
        <w:jc w:val="center"/>
      </w:pPr>
      <w:r>
        <w:t>Instagram: www.instagram.com/cerivitas</w:t>
      </w:r>
    </w:p>
    <w:p w14:paraId="7D5AA624" w14:textId="77777777" w:rsidR="008B3655" w:rsidRDefault="008B3655" w:rsidP="008B3655">
      <w:pPr>
        <w:pStyle w:val="Bab"/>
        <w:ind w:firstLine="0"/>
        <w:jc w:val="center"/>
      </w:pPr>
      <w:r>
        <w:t>Facebook: www.facebook.com/cerivitas</w:t>
      </w:r>
    </w:p>
    <w:p w14:paraId="19A4AF63" w14:textId="77777777" w:rsidR="008B3655" w:rsidRDefault="008B3655" w:rsidP="008B3655">
      <w:pPr>
        <w:pStyle w:val="Bab"/>
        <w:ind w:firstLine="0"/>
        <w:jc w:val="center"/>
      </w:pPr>
      <w:proofErr w:type="spellStart"/>
      <w:r>
        <w:t>Youtube</w:t>
      </w:r>
      <w:proofErr w:type="spellEnd"/>
      <w:r>
        <w:t>: http://bit.ly/YTCerivitas</w:t>
      </w:r>
    </w:p>
    <w:p w14:paraId="794B1DF1" w14:textId="5DE929A0" w:rsidR="006D0714" w:rsidRPr="00C429F9" w:rsidRDefault="008B3655" w:rsidP="00736A4D">
      <w:pPr>
        <w:pStyle w:val="Bab"/>
        <w:ind w:firstLine="0"/>
        <w:jc w:val="center"/>
      </w:pPr>
      <w:r>
        <w:t>Email: sari@cerivitas.com</w:t>
      </w:r>
    </w:p>
    <w:sectPr w:rsidR="006D0714" w:rsidRPr="00C429F9" w:rsidSect="00C429F9">
      <w:footerReference w:type="default" r:id="rId9"/>
      <w:pgSz w:w="7373" w:h="10771"/>
      <w:pgMar w:top="1123" w:right="907" w:bottom="1411" w:left="1166" w:header="0" w:footer="72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C8798" w14:textId="77777777" w:rsidR="00FE6532" w:rsidRDefault="00FE6532">
      <w:pPr>
        <w:spacing w:after="0" w:line="240" w:lineRule="auto"/>
      </w:pPr>
      <w:r>
        <w:separator/>
      </w:r>
    </w:p>
  </w:endnote>
  <w:endnote w:type="continuationSeparator" w:id="0">
    <w:p w14:paraId="77CF892B" w14:textId="77777777" w:rsidR="00FE6532" w:rsidRDefault="00FE6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0522134"/>
      <w:docPartObj>
        <w:docPartGallery w:val="Page Numbers (Bottom of Page)"/>
        <w:docPartUnique/>
      </w:docPartObj>
    </w:sdtPr>
    <w:sdtEndPr/>
    <w:sdtContent>
      <w:p w14:paraId="18D445B9" w14:textId="77777777" w:rsidR="006D0714" w:rsidRDefault="0029326B">
        <w:pPr>
          <w:pStyle w:val="Footer"/>
          <w:jc w:val="center"/>
        </w:pPr>
        <w:r>
          <w:t xml:space="preserve">- </w:t>
        </w:r>
        <w:r>
          <w:rPr>
            <w:rFonts w:ascii="Garamond" w:hAnsi="Garamond"/>
            <w:sz w:val="16"/>
            <w:szCs w:val="16"/>
          </w:rPr>
          <w:fldChar w:fldCharType="begin"/>
        </w:r>
        <w:r>
          <w:rPr>
            <w:rFonts w:ascii="Garamond" w:hAnsi="Garamond"/>
            <w:sz w:val="16"/>
            <w:szCs w:val="16"/>
          </w:rPr>
          <w:instrText>PAGE</w:instrText>
        </w:r>
        <w:r>
          <w:rPr>
            <w:rFonts w:ascii="Garamond" w:hAnsi="Garamond"/>
            <w:sz w:val="16"/>
            <w:szCs w:val="16"/>
          </w:rPr>
          <w:fldChar w:fldCharType="separate"/>
        </w:r>
        <w:r>
          <w:rPr>
            <w:rFonts w:ascii="Garamond" w:hAnsi="Garamond"/>
            <w:sz w:val="16"/>
            <w:szCs w:val="16"/>
          </w:rPr>
          <w:t>8</w:t>
        </w:r>
        <w:r>
          <w:rPr>
            <w:rFonts w:ascii="Garamond" w:hAnsi="Garamond"/>
            <w:sz w:val="16"/>
            <w:szCs w:val="16"/>
          </w:rPr>
          <w:fldChar w:fldCharType="end"/>
        </w:r>
        <w:r>
          <w:t xml:space="preserve"> -</w:t>
        </w:r>
      </w:p>
    </w:sdtContent>
  </w:sdt>
  <w:p w14:paraId="22837CC9" w14:textId="77777777" w:rsidR="006D0714" w:rsidRDefault="006D07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9F26D" w14:textId="77777777" w:rsidR="00FE6532" w:rsidRDefault="00FE6532">
      <w:pPr>
        <w:spacing w:after="0" w:line="240" w:lineRule="auto"/>
      </w:pPr>
      <w:r>
        <w:separator/>
      </w:r>
    </w:p>
  </w:footnote>
  <w:footnote w:type="continuationSeparator" w:id="0">
    <w:p w14:paraId="3D36E309" w14:textId="77777777" w:rsidR="00FE6532" w:rsidRDefault="00FE65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714"/>
    <w:rsid w:val="0029326B"/>
    <w:rsid w:val="003A5653"/>
    <w:rsid w:val="006D0714"/>
    <w:rsid w:val="00736A4D"/>
    <w:rsid w:val="008B3655"/>
    <w:rsid w:val="00974615"/>
    <w:rsid w:val="00B60E23"/>
    <w:rsid w:val="00C429F9"/>
    <w:rsid w:val="00FE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53B24"/>
  <w15:docId w15:val="{C7718583-3E8C-4130-841C-A242AF26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29F9"/>
    <w:pPr>
      <w:widowControl w:val="0"/>
      <w:contextualSpacing/>
      <w:jc w:val="center"/>
      <w:outlineLvl w:val="0"/>
    </w:pPr>
    <w:rPr>
      <w:rFonts w:ascii="Cambria" w:hAnsi="Cambria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qFormat/>
    <w:rsid w:val="00C0247B"/>
    <w:rPr>
      <w:rFonts w:ascii="Arial" w:eastAsia="Arial" w:hAnsi="Arial" w:cs="Arial"/>
      <w:sz w:val="52"/>
      <w:szCs w:val="52"/>
      <w:lang w:val="e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06C69"/>
  </w:style>
  <w:style w:type="character" w:customStyle="1" w:styleId="FooterChar">
    <w:name w:val="Footer Char"/>
    <w:basedOn w:val="DefaultParagraphFont"/>
    <w:link w:val="Footer"/>
    <w:uiPriority w:val="99"/>
    <w:qFormat/>
    <w:rsid w:val="00106C69"/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qFormat/>
    <w:rsid w:val="00C0247B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06C6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06C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429F9"/>
    <w:rPr>
      <w:rFonts w:ascii="Cambria" w:hAnsi="Cambria"/>
      <w:sz w:val="32"/>
      <w:szCs w:val="32"/>
    </w:rPr>
  </w:style>
  <w:style w:type="paragraph" w:customStyle="1" w:styleId="Bab">
    <w:name w:val="Bab"/>
    <w:basedOn w:val="Normal"/>
    <w:link w:val="BabChar"/>
    <w:qFormat/>
    <w:rsid w:val="00C429F9"/>
    <w:pPr>
      <w:widowControl w:val="0"/>
      <w:spacing w:after="240" w:line="269" w:lineRule="auto"/>
      <w:ind w:firstLine="567"/>
      <w:contextualSpacing/>
      <w:jc w:val="both"/>
    </w:pPr>
    <w:rPr>
      <w:rFonts w:ascii="Cambria" w:hAnsi="Cambria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C429F9"/>
    <w:pPr>
      <w:spacing w:after="100"/>
    </w:pPr>
  </w:style>
  <w:style w:type="character" w:customStyle="1" w:styleId="BabChar">
    <w:name w:val="Bab Char"/>
    <w:basedOn w:val="DefaultParagraphFont"/>
    <w:link w:val="Bab"/>
    <w:rsid w:val="00C429F9"/>
    <w:rPr>
      <w:rFonts w:ascii="Cambria" w:hAnsi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erivitas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erivitasbooks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BA845-5704-4366-8382-5A5705310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5</Pages>
  <Words>192</Words>
  <Characters>1098</Characters>
  <Application>Microsoft Office Word</Application>
  <DocSecurity>0</DocSecurity>
  <Lines>9</Lines>
  <Paragraphs>2</Paragraphs>
  <ScaleCrop>false</ScaleCrop>
  <Company>Hewlett-Packard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Syahrir</dc:creator>
  <dc:description/>
  <cp:lastModifiedBy>Sari Nursita</cp:lastModifiedBy>
  <cp:revision>11</cp:revision>
  <dcterms:created xsi:type="dcterms:W3CDTF">2018-11-26T11:50:00Z</dcterms:created>
  <dcterms:modified xsi:type="dcterms:W3CDTF">2026-07-17T08:12:00Z</dcterms:modified>
  <dc:language>en-ID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